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06" w:rsidRDefault="00976BB9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>Nr sprawy DKW.</w:t>
      </w:r>
      <w:r w:rsidR="00B67BD8">
        <w:rPr>
          <w:rFonts w:ascii="Calibri" w:hAnsi="Calibri"/>
          <w:b/>
          <w:i/>
          <w:color w:val="000000" w:themeColor="text1"/>
        </w:rPr>
        <w:t>2233.</w:t>
      </w:r>
      <w:r w:rsidR="00F71213">
        <w:rPr>
          <w:rFonts w:ascii="Calibri" w:hAnsi="Calibri"/>
          <w:b/>
          <w:i/>
          <w:color w:val="000000" w:themeColor="text1"/>
        </w:rPr>
        <w:t>3</w:t>
      </w:r>
      <w:r w:rsidR="00AC04FE">
        <w:rPr>
          <w:rFonts w:ascii="Calibri" w:hAnsi="Calibri"/>
          <w:b/>
          <w:i/>
          <w:color w:val="000000" w:themeColor="text1"/>
        </w:rPr>
        <w:t>.202</w:t>
      </w:r>
      <w:r w:rsidR="00C5646D">
        <w:rPr>
          <w:rFonts w:ascii="Calibri" w:hAnsi="Calibri"/>
          <w:b/>
          <w:i/>
          <w:color w:val="000000" w:themeColor="text1"/>
        </w:rPr>
        <w:t>4</w:t>
      </w:r>
      <w:r w:rsidR="00AC04FE">
        <w:rPr>
          <w:rFonts w:ascii="Calibri" w:hAnsi="Calibri"/>
          <w:b/>
          <w:i/>
          <w:color w:val="000000" w:themeColor="text1"/>
        </w:rPr>
        <w:t>.AH</w:t>
      </w:r>
    </w:p>
    <w:p w:rsidR="00F30106" w:rsidRDefault="00F564B5" w:rsidP="00AC04FE">
      <w:pPr>
        <w:jc w:val="right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i/>
          <w:color w:val="000000" w:themeColor="text1"/>
        </w:rPr>
        <w:t>Zał</w:t>
      </w:r>
      <w:r w:rsidR="00AC04FE">
        <w:rPr>
          <w:rFonts w:ascii="Calibri" w:hAnsi="Calibri"/>
          <w:i/>
          <w:color w:val="000000" w:themeColor="text1"/>
        </w:rPr>
        <w:t>ącznik</w:t>
      </w:r>
      <w:r>
        <w:rPr>
          <w:rFonts w:ascii="Calibri" w:hAnsi="Calibri"/>
          <w:i/>
          <w:color w:val="000000" w:themeColor="text1"/>
        </w:rPr>
        <w:t xml:space="preserve"> nr </w:t>
      </w:r>
      <w:r w:rsidR="00AC04FE">
        <w:rPr>
          <w:rFonts w:ascii="Calibri" w:hAnsi="Calibri"/>
          <w:i/>
          <w:color w:val="000000" w:themeColor="text1"/>
        </w:rPr>
        <w:t>4</w:t>
      </w:r>
      <w:r>
        <w:rPr>
          <w:rFonts w:ascii="Calibri" w:hAnsi="Calibri"/>
          <w:i/>
          <w:color w:val="000000" w:themeColor="text1"/>
        </w:rPr>
        <w:t xml:space="preserve"> </w:t>
      </w: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808FC" w:rsidRDefault="00AC04FE" w:rsidP="00015D28">
      <w:pPr>
        <w:jc w:val="center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 xml:space="preserve"> do zapytania o cenę w postępowaniu:</w:t>
      </w:r>
    </w:p>
    <w:p w:rsidR="00AC04FE" w:rsidRPr="002824E1" w:rsidRDefault="00AC04FE" w:rsidP="00015D28">
      <w:pPr>
        <w:jc w:val="center"/>
        <w:rPr>
          <w:rFonts w:ascii="Calibri" w:hAnsi="Calibri"/>
          <w:color w:val="000000" w:themeColor="text1"/>
          <w:sz w:val="16"/>
          <w:szCs w:val="32"/>
        </w:rPr>
      </w:pPr>
      <w:bookmarkStart w:id="0" w:name="OLE_LINK3"/>
      <w:bookmarkStart w:id="1" w:name="OLE_LINK4"/>
      <w:bookmarkStart w:id="2" w:name="_GoBack"/>
    </w:p>
    <w:p w:rsidR="006061CF" w:rsidRDefault="00B1720E" w:rsidP="006061CF">
      <w:pPr>
        <w:jc w:val="center"/>
        <w:rPr>
          <w:rFonts w:ascii="Calibri" w:hAnsi="Calibri"/>
          <w:b/>
          <w:color w:val="FF0000"/>
          <w:sz w:val="28"/>
          <w:szCs w:val="32"/>
        </w:rPr>
      </w:pPr>
      <w:bookmarkStart w:id="3" w:name="OLE_LINK1"/>
      <w:bookmarkStart w:id="4" w:name="OLE_LINK2"/>
      <w:r>
        <w:rPr>
          <w:rFonts w:ascii="Calibri" w:hAnsi="Calibri"/>
          <w:b/>
          <w:color w:val="FF0000"/>
          <w:sz w:val="28"/>
          <w:szCs w:val="32"/>
        </w:rPr>
        <w:t xml:space="preserve">Sukcesywne dostawy </w:t>
      </w:r>
      <w:r w:rsidR="00C5646D">
        <w:rPr>
          <w:rFonts w:ascii="Calibri" w:hAnsi="Calibri"/>
          <w:b/>
          <w:color w:val="FF0000"/>
          <w:sz w:val="28"/>
          <w:szCs w:val="32"/>
        </w:rPr>
        <w:t>papieru toaletowego i ręczników papierowych</w:t>
      </w:r>
      <w:bookmarkEnd w:id="3"/>
      <w:bookmarkEnd w:id="4"/>
      <w:r w:rsidR="00C5646D">
        <w:rPr>
          <w:rFonts w:ascii="Calibri" w:hAnsi="Calibri"/>
          <w:b/>
          <w:color w:val="FF0000"/>
          <w:sz w:val="28"/>
          <w:szCs w:val="32"/>
        </w:rPr>
        <w:t xml:space="preserve"> </w:t>
      </w:r>
      <w:r>
        <w:rPr>
          <w:rFonts w:ascii="Calibri" w:hAnsi="Calibri"/>
          <w:b/>
          <w:color w:val="FF0000"/>
          <w:sz w:val="28"/>
          <w:szCs w:val="32"/>
        </w:rPr>
        <w:t xml:space="preserve">2024 roku </w:t>
      </w:r>
      <w:r w:rsidR="00C5646D">
        <w:rPr>
          <w:rFonts w:ascii="Calibri" w:hAnsi="Calibri"/>
          <w:b/>
          <w:color w:val="FF0000"/>
          <w:sz w:val="28"/>
          <w:szCs w:val="32"/>
        </w:rPr>
        <w:t>do  Zakładu Karnego w Siedlcach</w:t>
      </w:r>
    </w:p>
    <w:bookmarkEnd w:id="0"/>
    <w:bookmarkEnd w:id="1"/>
    <w:bookmarkEnd w:id="2"/>
    <w:p w:rsidR="006061CF" w:rsidRDefault="006061CF">
      <w:pPr>
        <w:rPr>
          <w:rFonts w:ascii="Calibri" w:hAnsi="Calibri"/>
          <w:b/>
          <w:color w:val="FF0000"/>
          <w:sz w:val="28"/>
          <w:szCs w:val="32"/>
        </w:rPr>
      </w:pP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</w:t>
      </w:r>
      <w:r w:rsidR="00976BB9">
        <w:rPr>
          <w:rFonts w:ascii="Calibri" w:hAnsi="Calibri"/>
        </w:rPr>
        <w:t>………..…….………………………….…..……..……....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>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  <w:b/>
        </w:rPr>
      </w:pPr>
      <w:r w:rsidRPr="003025B3">
        <w:rPr>
          <w:rFonts w:ascii="Calibri" w:hAnsi="Calibri"/>
          <w:b/>
        </w:rPr>
        <w:t xml:space="preserve">NIP: </w:t>
      </w:r>
      <w:r w:rsidRPr="003025B3">
        <w:rPr>
          <w:rFonts w:ascii="Calibri" w:hAnsi="Calibri"/>
        </w:rPr>
        <w:t xml:space="preserve">......................................................... </w:t>
      </w:r>
      <w:r w:rsidRPr="003025B3">
        <w:rPr>
          <w:rFonts w:ascii="Calibri" w:hAnsi="Calibri"/>
          <w:b/>
        </w:rPr>
        <w:t xml:space="preserve">REGON: </w:t>
      </w:r>
      <w:r w:rsidRPr="003025B3">
        <w:rPr>
          <w:rFonts w:ascii="Calibri" w:hAnsi="Calibri"/>
        </w:rPr>
        <w:t>...............................................................</w:t>
      </w:r>
      <w:r w:rsidR="00976BB9" w:rsidRPr="003025B3">
        <w:rPr>
          <w:rFonts w:ascii="Calibri" w:hAnsi="Calibri"/>
        </w:rPr>
        <w:t>.....</w:t>
      </w:r>
      <w:r w:rsidRPr="003025B3">
        <w:rPr>
          <w:rFonts w:ascii="Calibri" w:hAnsi="Calibri"/>
        </w:rPr>
        <w:t>.</w:t>
      </w:r>
    </w:p>
    <w:p w:rsidR="00F30106" w:rsidRPr="003025B3" w:rsidRDefault="00F564B5">
      <w:pPr>
        <w:spacing w:line="480" w:lineRule="auto"/>
        <w:jc w:val="both"/>
        <w:rPr>
          <w:rFonts w:ascii="Calibri" w:hAnsi="Calibri"/>
        </w:rPr>
      </w:pPr>
      <w:r w:rsidRPr="003025B3">
        <w:rPr>
          <w:rFonts w:ascii="Calibri" w:hAnsi="Calibri"/>
          <w:b/>
        </w:rPr>
        <w:t>e-mail</w:t>
      </w:r>
      <w:r w:rsidRPr="003025B3">
        <w:rPr>
          <w:rFonts w:ascii="Calibri" w:hAnsi="Calibri"/>
        </w:rPr>
        <w:t>: …………………………………………………</w:t>
      </w:r>
      <w:r w:rsidR="00976BB9" w:rsidRPr="003025B3">
        <w:rPr>
          <w:rFonts w:ascii="Calibri" w:hAnsi="Calibri"/>
        </w:rPr>
        <w:t>………………………………………………………………….……..….</w:t>
      </w:r>
    </w:p>
    <w:p w:rsidR="00DE489E" w:rsidRDefault="00DE489E" w:rsidP="007332C4">
      <w:pPr>
        <w:jc w:val="both"/>
        <w:rPr>
          <w:rFonts w:asciiTheme="minorHAnsi" w:hAnsiTheme="minorHAnsi" w:cstheme="minorHAnsi"/>
        </w:rPr>
      </w:pPr>
    </w:p>
    <w:p w:rsidR="00F30106" w:rsidRDefault="008808FC" w:rsidP="007332C4">
      <w:pPr>
        <w:jc w:val="both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</w:rPr>
        <w:t xml:space="preserve">Przystępując do postępowania o udzielenie zamówienia publicznego pn. </w:t>
      </w:r>
      <w:r w:rsidR="00634991" w:rsidRPr="00634991">
        <w:rPr>
          <w:rFonts w:asciiTheme="minorHAnsi" w:hAnsiTheme="minorHAnsi" w:cstheme="minorHAnsi"/>
          <w:b/>
        </w:rPr>
        <w:t xml:space="preserve">Dostawa </w:t>
      </w:r>
      <w:r w:rsidR="00C5646D" w:rsidRPr="00C5646D">
        <w:rPr>
          <w:rFonts w:asciiTheme="minorHAnsi" w:hAnsiTheme="minorHAnsi" w:cstheme="minorHAnsi"/>
          <w:b/>
        </w:rPr>
        <w:t>papieru toaletowego i ręczników papierowych</w:t>
      </w:r>
      <w:r w:rsidR="00634991" w:rsidRPr="00634991">
        <w:rPr>
          <w:rFonts w:asciiTheme="minorHAnsi" w:hAnsiTheme="minorHAnsi" w:cstheme="minorHAnsi"/>
          <w:b/>
        </w:rPr>
        <w:t xml:space="preserve"> do  Zakładu Karnego w Siedlcach </w:t>
      </w:r>
      <w:r w:rsidR="00015D28" w:rsidRPr="00900588">
        <w:rPr>
          <w:rFonts w:asciiTheme="minorHAnsi" w:hAnsiTheme="minorHAnsi" w:cstheme="minorHAnsi"/>
          <w:color w:val="000000" w:themeColor="text1"/>
        </w:rPr>
        <w:t>składam</w:t>
      </w:r>
      <w:r w:rsidR="00F564B5" w:rsidRPr="00900588">
        <w:rPr>
          <w:rFonts w:asciiTheme="minorHAnsi" w:hAnsiTheme="minorHAnsi" w:cstheme="minorHAnsi"/>
          <w:color w:val="000000" w:themeColor="text1"/>
        </w:rPr>
        <w:t>/-</w:t>
      </w:r>
      <w:r w:rsidRPr="00900588">
        <w:rPr>
          <w:rFonts w:asciiTheme="minorHAnsi" w:hAnsiTheme="minorHAnsi" w:cstheme="minorHAnsi"/>
          <w:color w:val="000000" w:themeColor="text1"/>
        </w:rPr>
        <w:t>m</w:t>
      </w:r>
      <w:r w:rsidR="00F564B5"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863"/>
        <w:gridCol w:w="666"/>
        <w:gridCol w:w="1004"/>
        <w:gridCol w:w="955"/>
        <w:gridCol w:w="923"/>
        <w:gridCol w:w="955"/>
        <w:gridCol w:w="1360"/>
      </w:tblGrid>
      <w:tr w:rsidR="00310F7B" w:rsidRPr="00002F19" w:rsidTr="00310F7B">
        <w:trPr>
          <w:trHeight w:val="87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Asortyment</w:t>
            </w:r>
            <w:r w:rsidRPr="00002F1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Planowana ilość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F7B" w:rsidRDefault="00310F7B" w:rsidP="00310F7B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Stawka podatku VAT 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7B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310F7B" w:rsidRPr="00002F19" w:rsidTr="00310F7B">
        <w:trPr>
          <w:trHeight w:val="235"/>
        </w:trPr>
        <w:tc>
          <w:tcPr>
            <w:tcW w:w="91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10F7B" w:rsidRPr="008F2CF7" w:rsidRDefault="00310F7B" w:rsidP="008F2CF7">
            <w:pPr>
              <w:suppressAutoHyphens w:val="0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pl-PL"/>
              </w:rPr>
            </w:pPr>
            <w:r w:rsidRPr="008F2CF7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pl-PL"/>
              </w:rPr>
              <w:t>Artykuły papierowe</w:t>
            </w:r>
          </w:p>
        </w:tc>
      </w:tr>
      <w:tr w:rsidR="00310F7B" w:rsidRPr="00002F19" w:rsidTr="00310F7B">
        <w:trPr>
          <w:trHeight w:val="5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7B" w:rsidRPr="00002F19" w:rsidRDefault="00310F7B" w:rsidP="00C25202">
            <w:pPr>
              <w:suppressAutoHyphens w:val="0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 xml:space="preserve">Papier toaletowy biały 2-warstwowy,  </w:t>
            </w:r>
            <w:r w:rsidR="00C25202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wys.9cm, śr. min.11 cm,</w:t>
            </w:r>
            <w:r w:rsidRPr="00002F19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 xml:space="preserve"> min. 200 listków, </w:t>
            </w:r>
            <w:r w:rsidR="00C25202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bez nadr</w:t>
            </w:r>
            <w:r w:rsidR="00C25202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u</w:t>
            </w:r>
            <w:r w:rsidR="00C25202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ku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 w:rsidRPr="00002F19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rolka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F7B" w:rsidRPr="00002F19" w:rsidRDefault="00C5646D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12</w:t>
            </w:r>
            <w:r w:rsidR="00310F7B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 xml:space="preserve"> 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0F7B" w:rsidRPr="00002F19" w:rsidTr="00310F7B">
        <w:trPr>
          <w:trHeight w:val="4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89E" w:rsidRPr="00002F19" w:rsidRDefault="00310F7B" w:rsidP="00C2366A">
            <w:pPr>
              <w:suppressAutoHyphens w:val="0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Ręcznik papierowy typ ZZ skład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a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 xml:space="preserve">ny 20 opak po 200 listków </w:t>
            </w:r>
            <w:r w:rsidRPr="00B67BD8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pl-PL"/>
              </w:rPr>
              <w:t>biały</w:t>
            </w:r>
            <w:r w:rsidR="00DE489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5646D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eastAsia="pl-PL"/>
              </w:rPr>
              <w:t>makulaturowy</w:t>
            </w:r>
            <w:r w:rsidR="00DE489E" w:rsidRPr="00DE489E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, 2</w:t>
            </w:r>
            <w:r w:rsidR="00C2366A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1</w:t>
            </w:r>
            <w:r w:rsidR="00DE5C36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/23</w:t>
            </w:r>
            <w:r w:rsidR="00DE489E" w:rsidRPr="00DE489E"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x25 40g/m</w:t>
            </w:r>
            <w:r w:rsidR="00DE489E" w:rsidRPr="00DE489E">
              <w:rPr>
                <w:rFonts w:asciiTheme="majorHAnsi" w:hAnsiTheme="majorHAnsi" w:cstheme="majorHAnsi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="00DE489E" w:rsidRPr="00DE489E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karton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7B" w:rsidRPr="00002F19" w:rsidRDefault="00346A0A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002F19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10F7B" w:rsidRPr="00002F19" w:rsidTr="000B42CC">
        <w:trPr>
          <w:trHeight w:val="400"/>
        </w:trPr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7B" w:rsidRPr="00702BE5" w:rsidRDefault="00310F7B" w:rsidP="00702BE5">
            <w:pPr>
              <w:suppressAutoHyphens w:val="0"/>
              <w:jc w:val="right"/>
              <w:rPr>
                <w:rFonts w:asciiTheme="majorHAnsi" w:hAnsiTheme="majorHAnsi" w:cstheme="majorHAnsi"/>
                <w:b/>
                <w:color w:val="000000"/>
                <w:sz w:val="22"/>
                <w:szCs w:val="20"/>
                <w:lang w:eastAsia="pl-PL"/>
              </w:rPr>
            </w:pPr>
            <w:r w:rsidRPr="00702BE5">
              <w:rPr>
                <w:rFonts w:asciiTheme="majorHAnsi" w:hAnsiTheme="majorHAnsi" w:cstheme="majorHAnsi"/>
                <w:b/>
                <w:color w:val="000000"/>
                <w:sz w:val="22"/>
                <w:szCs w:val="20"/>
                <w:lang w:eastAsia="pl-PL"/>
              </w:rPr>
              <w:t>Razem wartość brutto: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0F7B" w:rsidRPr="00702BE5" w:rsidRDefault="00310F7B" w:rsidP="00002F19">
            <w:pPr>
              <w:suppressAutoHyphens w:val="0"/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0"/>
                <w:lang w:eastAsia="pl-PL"/>
              </w:rPr>
            </w:pPr>
          </w:p>
        </w:tc>
      </w:tr>
    </w:tbl>
    <w:p w:rsidR="00F30106" w:rsidRDefault="003E089C" w:rsidP="00EE2E56">
      <w:pPr>
        <w:pStyle w:val="Tekstpodstawowywcity32"/>
        <w:tabs>
          <w:tab w:val="left" w:pos="0"/>
        </w:tabs>
        <w:ind w:left="0" w:firstLine="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Termin płatności </w:t>
      </w:r>
      <w:r w:rsidR="00F564B5">
        <w:rPr>
          <w:rFonts w:ascii="Calibri" w:hAnsi="Calibri"/>
          <w:b/>
        </w:rPr>
        <w:tab/>
      </w:r>
      <w:r w:rsidR="00F564B5">
        <w:rPr>
          <w:rFonts w:ascii="Calibri" w:hAnsi="Calibri"/>
          <w:b/>
        </w:rPr>
        <w:tab/>
      </w:r>
      <w:r w:rsidR="008F2CF7">
        <w:rPr>
          <w:rFonts w:ascii="Calibri" w:hAnsi="Calibri"/>
          <w:b/>
        </w:rPr>
        <w:t>30 dni</w:t>
      </w:r>
    </w:p>
    <w:p w:rsidR="00F30106" w:rsidRDefault="00F564B5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i/>
          <w:sz w:val="18"/>
          <w:szCs w:val="18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F30106" w:rsidRDefault="00F30106">
      <w:pPr>
        <w:rPr>
          <w:rFonts w:ascii="Calibri" w:hAnsi="Calibri"/>
          <w:b/>
          <w:color w:val="FF0000"/>
        </w:rPr>
      </w:pPr>
    </w:p>
    <w:p w:rsidR="00F30106" w:rsidRDefault="00AC04FE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</w:t>
      </w:r>
      <w:r w:rsidR="00793550">
        <w:rPr>
          <w:rFonts w:ascii="Calibri" w:hAnsi="Calibri"/>
          <w:szCs w:val="24"/>
        </w:rPr>
        <w:t xml:space="preserve">apoznałem/-liśmy się ze </w:t>
      </w:r>
      <w:r>
        <w:rPr>
          <w:rFonts w:ascii="Calibri" w:hAnsi="Calibri"/>
          <w:szCs w:val="24"/>
        </w:rPr>
        <w:t>Zapytaniem ofertowym i nie wnoszę/-</w:t>
      </w:r>
      <w:proofErr w:type="spellStart"/>
      <w:r>
        <w:rPr>
          <w:rFonts w:ascii="Calibri" w:hAnsi="Calibri"/>
          <w:szCs w:val="24"/>
        </w:rPr>
        <w:t>imy</w:t>
      </w:r>
      <w:proofErr w:type="spellEnd"/>
      <w:r>
        <w:rPr>
          <w:rFonts w:ascii="Calibri" w:hAnsi="Calibri"/>
          <w:szCs w:val="24"/>
        </w:rPr>
        <w:t xml:space="preserve"> do niego</w:t>
      </w:r>
      <w:r w:rsidR="00F564B5">
        <w:rPr>
          <w:rFonts w:ascii="Calibri" w:hAnsi="Calibri"/>
          <w:szCs w:val="24"/>
        </w:rPr>
        <w:t xml:space="preserve"> zastrzeżeń oraz zdobyliśmy konieczne informacje do przygotowania oferty.</w:t>
      </w:r>
    </w:p>
    <w:p w:rsidR="00F30106" w:rsidRDefault="00F564B5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</w:t>
      </w:r>
      <w:r w:rsidR="00AC04FE">
        <w:rPr>
          <w:rFonts w:ascii="Calibri" w:hAnsi="Calibri"/>
          <w:szCs w:val="24"/>
        </w:rPr>
        <w:t>Zapytania Ofertowego</w:t>
      </w:r>
      <w:r>
        <w:rPr>
          <w:rFonts w:ascii="Calibri" w:hAnsi="Calibri"/>
          <w:szCs w:val="24"/>
        </w:rPr>
        <w:t xml:space="preserve">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AC04FE" w:rsidRPr="009967FA" w:rsidRDefault="00ED27C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C04FE">
        <w:rPr>
          <w:rFonts w:ascii="Calibri" w:hAnsi="Calibri"/>
          <w:color w:val="000000" w:themeColor="text1"/>
          <w:szCs w:val="24"/>
        </w:rPr>
        <w:lastRenderedPageBreak/>
        <w:t>Uważam/-y się za związanych niniejszą ofertą na czas wskazany w </w:t>
      </w:r>
      <w:r w:rsidR="00AC04FE" w:rsidRPr="00AC04FE">
        <w:rPr>
          <w:rFonts w:ascii="Calibri" w:hAnsi="Calibri"/>
          <w:color w:val="000000" w:themeColor="text1"/>
          <w:szCs w:val="24"/>
        </w:rPr>
        <w:t>Zapytaniu ofertowym</w:t>
      </w:r>
      <w:r w:rsidRPr="00AC04FE">
        <w:rPr>
          <w:rFonts w:ascii="Calibri" w:hAnsi="Calibri"/>
          <w:color w:val="000000" w:themeColor="text1"/>
          <w:szCs w:val="24"/>
        </w:rPr>
        <w:t xml:space="preserve"> Bieg terminu związania ofertą rozpoczyna się wraz z upływem terminu składania ofert.</w:t>
      </w:r>
      <w:r w:rsidR="00AC04FE" w:rsidRPr="00AC04FE">
        <w:rPr>
          <w:rFonts w:ascii="Calibri" w:hAnsi="Calibri"/>
          <w:color w:val="000000" w:themeColor="text1"/>
          <w:szCs w:val="24"/>
        </w:rPr>
        <w:t xml:space="preserve"> </w:t>
      </w:r>
    </w:p>
    <w:p w:rsidR="009967FA" w:rsidRPr="00310F7B" w:rsidRDefault="009967FA" w:rsidP="002E6261">
      <w:pPr>
        <w:pStyle w:val="Tekstpodstawowywcity32"/>
        <w:numPr>
          <w:ilvl w:val="0"/>
          <w:numId w:val="3"/>
        </w:numPr>
        <w:spacing w:after="120"/>
        <w:ind w:left="357" w:hanging="357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Cs w:val="16"/>
        </w:rPr>
        <w:t>Oferta obejmuje wszystkie koszty i składniki związane z wykonaniem zamówienia i warunkami stawianymi przez Zamawiającego (m.in. koszty transportu z uwzględnieniem wszystkich opłat i podatków)</w:t>
      </w:r>
    </w:p>
    <w:p w:rsidR="00310F7B" w:rsidRPr="00817F27" w:rsidRDefault="00310F7B" w:rsidP="00310F7B">
      <w:pPr>
        <w:pStyle w:val="Tekstpodstawowywcity32"/>
        <w:numPr>
          <w:ilvl w:val="0"/>
          <w:numId w:val="3"/>
        </w:numPr>
        <w:spacing w:after="120"/>
        <w:jc w:val="both"/>
        <w:rPr>
          <w:rFonts w:ascii="Calibri" w:hAnsi="Calibri"/>
          <w:szCs w:val="24"/>
        </w:rPr>
      </w:pPr>
      <w:r w:rsidRPr="00817F27">
        <w:rPr>
          <w:rFonts w:asciiTheme="minorHAnsi" w:hAnsiTheme="minorHAnsi" w:cstheme="minorHAnsi"/>
          <w:szCs w:val="16"/>
        </w:rPr>
        <w:t>Formularz ofertowy dołącza się w formie pliku opatrzonego podpisem osobistym (czytelnym i pieczątką firmową).</w:t>
      </w:r>
    </w:p>
    <w:p w:rsidR="00310F7B" w:rsidRPr="00AC04FE" w:rsidRDefault="00310F7B" w:rsidP="00310F7B">
      <w:pPr>
        <w:pStyle w:val="Tekstpodstawowywcity32"/>
        <w:spacing w:after="120"/>
        <w:ind w:left="357" w:firstLine="0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F30106" w:rsidRPr="00900588" w:rsidRDefault="00F30106" w:rsidP="009B7F1F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Tekstpodstawowywcity31"/>
        <w:ind w:left="0" w:firstLine="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 xml:space="preserve">Do bieżącego kontaktu w związku z </w:t>
      </w:r>
      <w:r w:rsidR="00793550" w:rsidRPr="00900588">
        <w:rPr>
          <w:rFonts w:asciiTheme="minorHAnsi" w:hAnsiTheme="minorHAnsi" w:cstheme="minorHAnsi"/>
        </w:rPr>
        <w:t xml:space="preserve">niniejszym </w:t>
      </w:r>
      <w:r w:rsidRPr="00900588">
        <w:rPr>
          <w:rFonts w:asciiTheme="minorHAnsi" w:hAnsiTheme="minorHAnsi" w:cstheme="minorHAnsi"/>
        </w:rPr>
        <w:t>postępowaniem wyznaczamy:</w:t>
      </w:r>
    </w:p>
    <w:p w:rsidR="00F30106" w:rsidRPr="00900588" w:rsidRDefault="00F30106" w:rsidP="001B043E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</w:rPr>
      </w:pPr>
    </w:p>
    <w:p w:rsidR="00F30106" w:rsidRPr="00900588" w:rsidRDefault="00F564B5" w:rsidP="001B043E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  <w:r w:rsidR="001B043E">
        <w:rPr>
          <w:rFonts w:asciiTheme="minorHAnsi" w:hAnsiTheme="minorHAnsi" w:cstheme="minorHAnsi"/>
        </w:rPr>
        <w:t>.....</w:t>
      </w:r>
    </w:p>
    <w:p w:rsidR="003025B3" w:rsidRDefault="003025B3" w:rsidP="00976BB9">
      <w:pPr>
        <w:keepNext/>
        <w:jc w:val="both"/>
        <w:rPr>
          <w:rFonts w:asciiTheme="minorHAnsi" w:hAnsiTheme="minorHAnsi" w:cstheme="minorHAnsi"/>
        </w:rPr>
      </w:pPr>
    </w:p>
    <w:sectPr w:rsidR="003025B3" w:rsidSect="006F6B52">
      <w:headerReference w:type="default" r:id="rId9"/>
      <w:footerReference w:type="default" r:id="rId10"/>
      <w:pgSz w:w="11906" w:h="16838"/>
      <w:pgMar w:top="765" w:right="1418" w:bottom="73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20" w:rsidRDefault="003F7F20">
      <w:r>
        <w:separator/>
      </w:r>
    </w:p>
  </w:endnote>
  <w:endnote w:type="continuationSeparator" w:id="0">
    <w:p w:rsidR="003F7F20" w:rsidRDefault="003F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20" w:rsidRDefault="003F7F20">
      <w:pPr>
        <w:rPr>
          <w:sz w:val="12"/>
        </w:rPr>
      </w:pPr>
      <w:r>
        <w:separator/>
      </w:r>
    </w:p>
  </w:footnote>
  <w:footnote w:type="continuationSeparator" w:id="0">
    <w:p w:rsidR="003F7F20" w:rsidRDefault="003F7F20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2" style="width:7.95pt;height:7.9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51D1153"/>
    <w:multiLevelType w:val="multilevel"/>
    <w:tmpl w:val="6916E2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4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85E633A"/>
    <w:multiLevelType w:val="multilevel"/>
    <w:tmpl w:val="95F44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8">
    <w:nsid w:val="2BCC65F5"/>
    <w:multiLevelType w:val="hybridMultilevel"/>
    <w:tmpl w:val="E8B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64F41E36"/>
    <w:multiLevelType w:val="multilevel"/>
    <w:tmpl w:val="4D424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4">
    <w:nsid w:val="75FF05D6"/>
    <w:multiLevelType w:val="hybridMultilevel"/>
    <w:tmpl w:val="71C4F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6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1"/>
  </w:num>
  <w:num w:numId="12">
    <w:abstractNumId w:val="5"/>
  </w:num>
  <w:num w:numId="13">
    <w:abstractNumId w:val="15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06"/>
    <w:rsid w:val="00002F19"/>
    <w:rsid w:val="00015D28"/>
    <w:rsid w:val="000572A7"/>
    <w:rsid w:val="00074809"/>
    <w:rsid w:val="000B52C7"/>
    <w:rsid w:val="000D27FA"/>
    <w:rsid w:val="000F6A05"/>
    <w:rsid w:val="000F7672"/>
    <w:rsid w:val="00132CB5"/>
    <w:rsid w:val="00142D27"/>
    <w:rsid w:val="00153D28"/>
    <w:rsid w:val="00160A2E"/>
    <w:rsid w:val="001A0243"/>
    <w:rsid w:val="001B043E"/>
    <w:rsid w:val="001B3930"/>
    <w:rsid w:val="001F4BA3"/>
    <w:rsid w:val="00210577"/>
    <w:rsid w:val="00222059"/>
    <w:rsid w:val="00230495"/>
    <w:rsid w:val="00233C70"/>
    <w:rsid w:val="00255BA5"/>
    <w:rsid w:val="00265CAF"/>
    <w:rsid w:val="002824E1"/>
    <w:rsid w:val="002A0ABB"/>
    <w:rsid w:val="002A496F"/>
    <w:rsid w:val="002B4FB8"/>
    <w:rsid w:val="002C233C"/>
    <w:rsid w:val="002D1E2C"/>
    <w:rsid w:val="002E51C8"/>
    <w:rsid w:val="002E6261"/>
    <w:rsid w:val="003025B3"/>
    <w:rsid w:val="00310F7B"/>
    <w:rsid w:val="00333505"/>
    <w:rsid w:val="00346A0A"/>
    <w:rsid w:val="00374A39"/>
    <w:rsid w:val="0037705D"/>
    <w:rsid w:val="00382981"/>
    <w:rsid w:val="00386EB0"/>
    <w:rsid w:val="003A51EF"/>
    <w:rsid w:val="003B11D2"/>
    <w:rsid w:val="003E089C"/>
    <w:rsid w:val="003E5256"/>
    <w:rsid w:val="003F7F20"/>
    <w:rsid w:val="00441B88"/>
    <w:rsid w:val="00467BD6"/>
    <w:rsid w:val="0047466C"/>
    <w:rsid w:val="00481F27"/>
    <w:rsid w:val="004A51E9"/>
    <w:rsid w:val="004C19E0"/>
    <w:rsid w:val="004C3B64"/>
    <w:rsid w:val="004C7BE8"/>
    <w:rsid w:val="004E700F"/>
    <w:rsid w:val="00510F4B"/>
    <w:rsid w:val="00520043"/>
    <w:rsid w:val="005261F7"/>
    <w:rsid w:val="005B363E"/>
    <w:rsid w:val="005C1DF2"/>
    <w:rsid w:val="005E259C"/>
    <w:rsid w:val="005F259F"/>
    <w:rsid w:val="005F55C3"/>
    <w:rsid w:val="006061CF"/>
    <w:rsid w:val="006160C4"/>
    <w:rsid w:val="00634991"/>
    <w:rsid w:val="0068138C"/>
    <w:rsid w:val="006D3272"/>
    <w:rsid w:val="006E212A"/>
    <w:rsid w:val="006F6B52"/>
    <w:rsid w:val="00702BE5"/>
    <w:rsid w:val="00706578"/>
    <w:rsid w:val="00714BA1"/>
    <w:rsid w:val="007332C4"/>
    <w:rsid w:val="00767DD6"/>
    <w:rsid w:val="00770F7A"/>
    <w:rsid w:val="00793550"/>
    <w:rsid w:val="007A6A1D"/>
    <w:rsid w:val="007C6EE9"/>
    <w:rsid w:val="00830F86"/>
    <w:rsid w:val="00837CAF"/>
    <w:rsid w:val="00873E93"/>
    <w:rsid w:val="008808FC"/>
    <w:rsid w:val="00890B8C"/>
    <w:rsid w:val="008F2CF7"/>
    <w:rsid w:val="00900588"/>
    <w:rsid w:val="0090718A"/>
    <w:rsid w:val="009142F8"/>
    <w:rsid w:val="0094576C"/>
    <w:rsid w:val="00965AB1"/>
    <w:rsid w:val="009759EF"/>
    <w:rsid w:val="00976BB9"/>
    <w:rsid w:val="009826FC"/>
    <w:rsid w:val="009967FA"/>
    <w:rsid w:val="00996F8B"/>
    <w:rsid w:val="009A5BF8"/>
    <w:rsid w:val="009B7F1F"/>
    <w:rsid w:val="009C2C8A"/>
    <w:rsid w:val="009C46F1"/>
    <w:rsid w:val="009E1F15"/>
    <w:rsid w:val="00A0424B"/>
    <w:rsid w:val="00A4020C"/>
    <w:rsid w:val="00A4403A"/>
    <w:rsid w:val="00A575BA"/>
    <w:rsid w:val="00A60912"/>
    <w:rsid w:val="00AC04FE"/>
    <w:rsid w:val="00AF78DF"/>
    <w:rsid w:val="00B14F0F"/>
    <w:rsid w:val="00B1720E"/>
    <w:rsid w:val="00B42FDD"/>
    <w:rsid w:val="00B4352C"/>
    <w:rsid w:val="00B57243"/>
    <w:rsid w:val="00B67BD8"/>
    <w:rsid w:val="00B97A0A"/>
    <w:rsid w:val="00BA200A"/>
    <w:rsid w:val="00BB1209"/>
    <w:rsid w:val="00BD25C1"/>
    <w:rsid w:val="00BD3612"/>
    <w:rsid w:val="00BD693A"/>
    <w:rsid w:val="00BE7E0F"/>
    <w:rsid w:val="00C2366A"/>
    <w:rsid w:val="00C25202"/>
    <w:rsid w:val="00C5646D"/>
    <w:rsid w:val="00C60DE2"/>
    <w:rsid w:val="00C70ADB"/>
    <w:rsid w:val="00C72DDC"/>
    <w:rsid w:val="00CA4E80"/>
    <w:rsid w:val="00CF1A5C"/>
    <w:rsid w:val="00D134DC"/>
    <w:rsid w:val="00D16D86"/>
    <w:rsid w:val="00D35B18"/>
    <w:rsid w:val="00D43D44"/>
    <w:rsid w:val="00D74382"/>
    <w:rsid w:val="00DA462E"/>
    <w:rsid w:val="00DE03B2"/>
    <w:rsid w:val="00DE489E"/>
    <w:rsid w:val="00DE5C36"/>
    <w:rsid w:val="00DF370D"/>
    <w:rsid w:val="00E37531"/>
    <w:rsid w:val="00E54030"/>
    <w:rsid w:val="00E7605A"/>
    <w:rsid w:val="00E80A28"/>
    <w:rsid w:val="00E874E2"/>
    <w:rsid w:val="00E940F3"/>
    <w:rsid w:val="00E94B6F"/>
    <w:rsid w:val="00EA2701"/>
    <w:rsid w:val="00EB71BA"/>
    <w:rsid w:val="00ED27CA"/>
    <w:rsid w:val="00EE2E56"/>
    <w:rsid w:val="00F210BB"/>
    <w:rsid w:val="00F30106"/>
    <w:rsid w:val="00F35666"/>
    <w:rsid w:val="00F564B5"/>
    <w:rsid w:val="00F67A49"/>
    <w:rsid w:val="00F71213"/>
    <w:rsid w:val="00FB1F35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basedOn w:val="Normalny"/>
    <w:uiPriority w:val="34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2E51C8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232D-64BE-4954-8896-F44AEB7D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Monika Hrycaj</cp:lastModifiedBy>
  <cp:revision>11</cp:revision>
  <cp:lastPrinted>2024-01-11T10:24:00Z</cp:lastPrinted>
  <dcterms:created xsi:type="dcterms:W3CDTF">2024-01-09T09:06:00Z</dcterms:created>
  <dcterms:modified xsi:type="dcterms:W3CDTF">2024-01-11T10:31:00Z</dcterms:modified>
  <dc:language>pl-PL</dc:language>
</cp:coreProperties>
</file>