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6434" w14:textId="644162F2" w:rsidR="00B50F22" w:rsidRPr="000254A7" w:rsidRDefault="00B50F22" w:rsidP="000254A7">
      <w:pPr>
        <w:pStyle w:val="Nagwek3"/>
        <w:tabs>
          <w:tab w:val="left" w:pos="142"/>
          <w:tab w:val="left" w:pos="284"/>
        </w:tabs>
        <w:spacing w:before="0" w:after="120"/>
        <w:jc w:val="right"/>
        <w:rPr>
          <w:sz w:val="20"/>
          <w:u w:val="single"/>
        </w:rPr>
      </w:pPr>
      <w:r w:rsidRPr="00796A05">
        <w:rPr>
          <w:sz w:val="22"/>
        </w:rPr>
        <w:tab/>
      </w:r>
      <w:r w:rsidRPr="00796A05">
        <w:rPr>
          <w:sz w:val="22"/>
        </w:rPr>
        <w:tab/>
      </w:r>
      <w:r w:rsidRPr="00796A05">
        <w:rPr>
          <w:sz w:val="22"/>
        </w:rPr>
        <w:tab/>
      </w:r>
      <w:r w:rsidRPr="00796A05">
        <w:rPr>
          <w:sz w:val="22"/>
        </w:rPr>
        <w:tab/>
      </w:r>
      <w:r w:rsidRPr="00796A05">
        <w:rPr>
          <w:sz w:val="22"/>
        </w:rPr>
        <w:tab/>
      </w:r>
      <w:r w:rsidRPr="00796A05">
        <w:rPr>
          <w:sz w:val="22"/>
        </w:rPr>
        <w:tab/>
      </w:r>
      <w:r w:rsidRPr="00796A05">
        <w:rPr>
          <w:sz w:val="22"/>
        </w:rPr>
        <w:tab/>
      </w:r>
      <w:r w:rsidRPr="000254A7">
        <w:rPr>
          <w:sz w:val="20"/>
          <w:u w:val="single"/>
        </w:rPr>
        <w:t xml:space="preserve">Załącznik nr </w:t>
      </w:r>
      <w:r w:rsidR="005E005D" w:rsidRPr="000254A7">
        <w:rPr>
          <w:sz w:val="20"/>
          <w:u w:val="single"/>
        </w:rPr>
        <w:t>…</w:t>
      </w:r>
      <w:r w:rsidRPr="000254A7">
        <w:rPr>
          <w:sz w:val="20"/>
          <w:u w:val="single"/>
        </w:rPr>
        <w:t xml:space="preserve"> do </w:t>
      </w:r>
      <w:r w:rsidR="00CD0012" w:rsidRPr="000254A7">
        <w:rPr>
          <w:sz w:val="20"/>
          <w:u w:val="single"/>
        </w:rPr>
        <w:t>Zaproszenia</w:t>
      </w:r>
    </w:p>
    <w:p w14:paraId="3C7D3D5F" w14:textId="199EC4BF" w:rsidR="00B50F22" w:rsidRPr="000254A7" w:rsidRDefault="00B50F22" w:rsidP="000254A7">
      <w:pPr>
        <w:tabs>
          <w:tab w:val="left" w:pos="284"/>
        </w:tabs>
        <w:jc w:val="center"/>
        <w:rPr>
          <w:rFonts w:ascii="Arial" w:hAnsi="Arial" w:cs="Arial"/>
          <w:b/>
          <w:noProof/>
          <w:szCs w:val="28"/>
        </w:rPr>
      </w:pPr>
      <w:r w:rsidRPr="000254A7">
        <w:rPr>
          <w:rFonts w:ascii="Arial" w:hAnsi="Arial" w:cs="Arial"/>
          <w:b/>
          <w:noProof/>
          <w:szCs w:val="28"/>
        </w:rPr>
        <w:t xml:space="preserve">PROJEKTOWANE POSTANOWIENIA UMOWY </w:t>
      </w:r>
    </w:p>
    <w:p w14:paraId="2BA8395C" w14:textId="77777777" w:rsidR="00B50F22" w:rsidRPr="000254A7" w:rsidRDefault="00B50F22" w:rsidP="000254A7">
      <w:pPr>
        <w:tabs>
          <w:tab w:val="left" w:pos="284"/>
        </w:tabs>
        <w:jc w:val="center"/>
        <w:rPr>
          <w:rFonts w:ascii="Arial" w:hAnsi="Arial" w:cs="Arial"/>
          <w:b/>
          <w:noProof/>
          <w:szCs w:val="28"/>
        </w:rPr>
      </w:pPr>
    </w:p>
    <w:p w14:paraId="6FAD3BB6" w14:textId="77777777" w:rsidR="00B50F22" w:rsidRPr="000254A7" w:rsidRDefault="00B50F22" w:rsidP="000254A7">
      <w:pPr>
        <w:tabs>
          <w:tab w:val="left" w:pos="284"/>
        </w:tabs>
        <w:spacing w:line="360" w:lineRule="auto"/>
        <w:jc w:val="center"/>
        <w:rPr>
          <w:rFonts w:ascii="Arial" w:hAnsi="Arial" w:cs="Arial"/>
          <w:noProof/>
          <w:szCs w:val="28"/>
        </w:rPr>
      </w:pPr>
      <w:r w:rsidRPr="000254A7">
        <w:rPr>
          <w:rFonts w:ascii="Arial" w:hAnsi="Arial" w:cs="Arial"/>
          <w:b/>
          <w:noProof/>
          <w:szCs w:val="28"/>
        </w:rPr>
        <w:t>UMOWA</w:t>
      </w:r>
      <w:r w:rsidRPr="000254A7">
        <w:rPr>
          <w:rFonts w:ascii="Arial" w:hAnsi="Arial" w:cs="Arial"/>
          <w:noProof/>
          <w:szCs w:val="28"/>
        </w:rPr>
        <w:t xml:space="preserve"> nr ……………</w:t>
      </w:r>
    </w:p>
    <w:p w14:paraId="63D8A548" w14:textId="77777777" w:rsidR="00B50F22" w:rsidRPr="000254A7" w:rsidRDefault="00B50F22" w:rsidP="000254A7">
      <w:pPr>
        <w:tabs>
          <w:tab w:val="left" w:pos="284"/>
        </w:tabs>
        <w:jc w:val="center"/>
        <w:rPr>
          <w:rFonts w:ascii="Arial" w:hAnsi="Arial" w:cs="Arial"/>
          <w:noProof/>
          <w:szCs w:val="28"/>
        </w:rPr>
      </w:pPr>
      <w:r w:rsidRPr="000254A7">
        <w:rPr>
          <w:rFonts w:ascii="Arial" w:hAnsi="Arial" w:cs="Arial"/>
          <w:noProof/>
          <w:szCs w:val="28"/>
        </w:rPr>
        <w:t xml:space="preserve">zawarta w dniu ………………..r. pomiędzy </w:t>
      </w:r>
    </w:p>
    <w:p w14:paraId="0949B837" w14:textId="77777777" w:rsidR="00B50F22" w:rsidRPr="000254A7" w:rsidRDefault="00B50F22" w:rsidP="000254A7">
      <w:pPr>
        <w:tabs>
          <w:tab w:val="left" w:pos="284"/>
        </w:tabs>
        <w:rPr>
          <w:rFonts w:ascii="Arial" w:hAnsi="Arial" w:cs="Arial"/>
          <w:b/>
          <w:noProof/>
          <w:szCs w:val="28"/>
        </w:rPr>
      </w:pPr>
    </w:p>
    <w:p w14:paraId="6C2CCF86" w14:textId="77777777" w:rsidR="00B50F22" w:rsidRPr="000254A7" w:rsidRDefault="00B50F22" w:rsidP="000254A7">
      <w:pPr>
        <w:numPr>
          <w:ilvl w:val="0"/>
          <w:numId w:val="23"/>
        </w:numPr>
        <w:spacing w:line="276" w:lineRule="auto"/>
        <w:ind w:left="284" w:hanging="284"/>
        <w:jc w:val="both"/>
        <w:rPr>
          <w:rFonts w:ascii="Arial" w:hAnsi="Arial" w:cs="Arial"/>
          <w:b/>
        </w:rPr>
      </w:pPr>
      <w:r w:rsidRPr="000254A7">
        <w:rPr>
          <w:rFonts w:ascii="Arial" w:hAnsi="Arial" w:cs="Arial"/>
          <w:b/>
        </w:rPr>
        <w:t xml:space="preserve">Skarbem Państwa - 8. Bazą Lotnictwa Transportowego w Krakowie - Balicach, </w:t>
      </w:r>
      <w:r w:rsidRPr="000254A7">
        <w:rPr>
          <w:rFonts w:ascii="Arial" w:hAnsi="Arial" w:cs="Arial"/>
          <w:b/>
          <w:bCs/>
        </w:rPr>
        <w:t xml:space="preserve">z siedzibą: </w:t>
      </w:r>
      <w:r w:rsidRPr="000254A7">
        <w:rPr>
          <w:rFonts w:ascii="Arial" w:hAnsi="Arial" w:cs="Arial"/>
          <w:b/>
          <w:bCs/>
        </w:rPr>
        <w:br/>
        <w:t>32-083 Balice, ul. kpt. M. Medweckiego 10</w:t>
      </w:r>
      <w:r w:rsidRPr="000254A7">
        <w:rPr>
          <w:rFonts w:ascii="Arial" w:hAnsi="Arial" w:cs="Arial"/>
          <w:b/>
        </w:rPr>
        <w:t xml:space="preserve">, </w:t>
      </w:r>
    </w:p>
    <w:p w14:paraId="0E2234B4" w14:textId="77777777" w:rsidR="00B50F22" w:rsidRPr="000254A7" w:rsidRDefault="00B50F22" w:rsidP="000254A7">
      <w:pPr>
        <w:spacing w:line="276" w:lineRule="auto"/>
        <w:ind w:left="284"/>
        <w:jc w:val="both"/>
        <w:rPr>
          <w:rFonts w:ascii="Arial" w:hAnsi="Arial" w:cs="Arial"/>
          <w:b/>
        </w:rPr>
      </w:pPr>
      <w:r w:rsidRPr="000254A7">
        <w:rPr>
          <w:rFonts w:ascii="Arial" w:hAnsi="Arial" w:cs="Arial"/>
          <w:b/>
        </w:rPr>
        <w:t>posiadającą NIP: 944-199-58-73;</w:t>
      </w:r>
    </w:p>
    <w:p w14:paraId="514C9BF4" w14:textId="57B05142" w:rsidR="00B50F22" w:rsidRPr="000254A7" w:rsidRDefault="00B50F22" w:rsidP="000254A7">
      <w:pPr>
        <w:spacing w:line="276" w:lineRule="auto"/>
        <w:ind w:left="284"/>
        <w:rPr>
          <w:rFonts w:ascii="Arial" w:hAnsi="Arial" w:cs="Arial"/>
          <w:b/>
        </w:rPr>
      </w:pPr>
      <w:r w:rsidRPr="000254A7">
        <w:rPr>
          <w:rFonts w:ascii="Arial" w:hAnsi="Arial" w:cs="Arial"/>
          <w:b/>
        </w:rPr>
        <w:t>zwaną w treści umowy  ZAMAWIAJĄCYM, któr</w:t>
      </w:r>
      <w:r w:rsidR="00A012AD" w:rsidRPr="000254A7">
        <w:rPr>
          <w:rFonts w:ascii="Arial" w:hAnsi="Arial" w:cs="Arial"/>
          <w:b/>
        </w:rPr>
        <w:t>ego</w:t>
      </w:r>
      <w:r w:rsidRPr="000254A7">
        <w:rPr>
          <w:rFonts w:ascii="Arial" w:hAnsi="Arial" w:cs="Arial"/>
          <w:b/>
        </w:rPr>
        <w:t xml:space="preserve"> reprezentuje: </w:t>
      </w:r>
    </w:p>
    <w:p w14:paraId="0307D32F" w14:textId="01A96811" w:rsidR="00B50F22" w:rsidRPr="000254A7" w:rsidRDefault="00B50F22" w:rsidP="000254A7">
      <w:pPr>
        <w:spacing w:line="276" w:lineRule="auto"/>
        <w:ind w:left="284"/>
        <w:rPr>
          <w:rFonts w:ascii="Arial" w:hAnsi="Arial" w:cs="Arial"/>
          <w:b/>
        </w:rPr>
      </w:pPr>
      <w:r w:rsidRPr="000254A7">
        <w:rPr>
          <w:rFonts w:ascii="Arial" w:hAnsi="Arial" w:cs="Arial"/>
          <w:b/>
        </w:rPr>
        <w:t xml:space="preserve">…………………………………  - </w:t>
      </w:r>
      <w:r w:rsidR="006A777E" w:rsidRPr="000254A7">
        <w:rPr>
          <w:rFonts w:ascii="Arial" w:hAnsi="Arial" w:cs="Arial"/>
          <w:b/>
        </w:rPr>
        <w:t>…………………………………………………………………………….</w:t>
      </w:r>
      <w:r w:rsidRPr="000254A7">
        <w:rPr>
          <w:rFonts w:ascii="Arial" w:hAnsi="Arial" w:cs="Arial"/>
          <w:b/>
        </w:rPr>
        <w:t xml:space="preserve">, </w:t>
      </w:r>
    </w:p>
    <w:p w14:paraId="5E3D68FF" w14:textId="77777777" w:rsidR="00B50F22" w:rsidRPr="000254A7" w:rsidRDefault="00B50F22" w:rsidP="000254A7">
      <w:pPr>
        <w:spacing w:line="276" w:lineRule="auto"/>
        <w:ind w:firstLine="284"/>
        <w:rPr>
          <w:rFonts w:ascii="Arial" w:hAnsi="Arial" w:cs="Arial"/>
          <w:b/>
        </w:rPr>
      </w:pPr>
      <w:r w:rsidRPr="000254A7">
        <w:rPr>
          <w:rFonts w:ascii="Arial" w:hAnsi="Arial" w:cs="Arial"/>
          <w:b/>
        </w:rPr>
        <w:t>a</w:t>
      </w:r>
    </w:p>
    <w:p w14:paraId="74F1DDF2" w14:textId="77777777" w:rsidR="00B50F22" w:rsidRPr="000254A7" w:rsidRDefault="00B50F22" w:rsidP="000254A7">
      <w:pPr>
        <w:numPr>
          <w:ilvl w:val="0"/>
          <w:numId w:val="23"/>
        </w:numPr>
        <w:spacing w:line="276" w:lineRule="auto"/>
        <w:ind w:left="284" w:hanging="284"/>
        <w:jc w:val="both"/>
        <w:rPr>
          <w:rFonts w:ascii="Arial" w:hAnsi="Arial" w:cs="Arial"/>
          <w:b/>
        </w:rPr>
      </w:pPr>
      <w:r w:rsidRPr="000254A7">
        <w:rPr>
          <w:rFonts w:ascii="Arial" w:hAnsi="Arial" w:cs="Arial"/>
          <w:b/>
        </w:rPr>
        <w:t>……………...  z siedzibą w ……….………………. przy ul. ……………..……………...……………,</w:t>
      </w:r>
    </w:p>
    <w:p w14:paraId="7DDC7F8D" w14:textId="77777777" w:rsidR="00B50F22" w:rsidRPr="000254A7" w:rsidRDefault="00B50F22" w:rsidP="000254A7">
      <w:pPr>
        <w:spacing w:line="276" w:lineRule="auto"/>
        <w:ind w:left="284" w:hanging="284"/>
        <w:rPr>
          <w:rFonts w:ascii="Arial" w:hAnsi="Arial" w:cs="Arial"/>
          <w:b/>
        </w:rPr>
      </w:pPr>
      <w:r w:rsidRPr="000254A7">
        <w:rPr>
          <w:rFonts w:ascii="Arial" w:hAnsi="Arial" w:cs="Arial"/>
          <w:b/>
        </w:rPr>
        <w:t xml:space="preserve">     </w:t>
      </w:r>
      <w:r w:rsidRPr="000254A7">
        <w:rPr>
          <w:rFonts w:ascii="Arial" w:hAnsi="Arial" w:cs="Arial"/>
          <w:b/>
        </w:rPr>
        <w:tab/>
        <w:t xml:space="preserve">wpisanym do ………...….……………..……………..……………..……………..……………..…………, </w:t>
      </w:r>
    </w:p>
    <w:p w14:paraId="0F164122" w14:textId="77777777" w:rsidR="00B50F22" w:rsidRPr="000254A7" w:rsidRDefault="00B50F22" w:rsidP="000254A7">
      <w:pPr>
        <w:spacing w:line="276" w:lineRule="auto"/>
        <w:ind w:left="284" w:hanging="284"/>
        <w:rPr>
          <w:rFonts w:ascii="Arial" w:hAnsi="Arial" w:cs="Arial"/>
          <w:b/>
        </w:rPr>
      </w:pPr>
      <w:r w:rsidRPr="000254A7">
        <w:rPr>
          <w:rFonts w:ascii="Arial" w:hAnsi="Arial" w:cs="Arial"/>
          <w:b/>
        </w:rPr>
        <w:t xml:space="preserve">     </w:t>
      </w:r>
      <w:r w:rsidRPr="000254A7">
        <w:rPr>
          <w:rFonts w:ascii="Arial" w:hAnsi="Arial" w:cs="Arial"/>
          <w:b/>
        </w:rPr>
        <w:tab/>
        <w:t>posiadającym NIP: ……………………………...,</w:t>
      </w:r>
    </w:p>
    <w:p w14:paraId="63CD6108" w14:textId="77777777" w:rsidR="00B50F22" w:rsidRPr="000254A7" w:rsidRDefault="00B50F22" w:rsidP="000254A7">
      <w:pPr>
        <w:spacing w:line="276" w:lineRule="auto"/>
        <w:ind w:left="284" w:hanging="284"/>
        <w:rPr>
          <w:rFonts w:ascii="Arial" w:hAnsi="Arial" w:cs="Arial"/>
          <w:b/>
        </w:rPr>
      </w:pPr>
      <w:r w:rsidRPr="000254A7">
        <w:rPr>
          <w:rFonts w:ascii="Arial" w:hAnsi="Arial" w:cs="Arial"/>
          <w:b/>
        </w:rPr>
        <w:tab/>
      </w:r>
      <w:r w:rsidRPr="000254A7">
        <w:rPr>
          <w:rFonts w:ascii="Arial" w:hAnsi="Arial" w:cs="Arial"/>
          <w:b/>
        </w:rPr>
        <w:tab/>
      </w:r>
      <w:r w:rsidRPr="000254A7">
        <w:rPr>
          <w:rFonts w:ascii="Arial" w:hAnsi="Arial" w:cs="Arial"/>
          <w:b/>
        </w:rPr>
        <w:tab/>
        <w:t xml:space="preserve"> REGON: ………………………...,</w:t>
      </w:r>
    </w:p>
    <w:p w14:paraId="59106C23" w14:textId="77777777" w:rsidR="00B50F22" w:rsidRPr="000254A7" w:rsidRDefault="00B50F22" w:rsidP="000254A7">
      <w:pPr>
        <w:spacing w:line="276" w:lineRule="auto"/>
        <w:ind w:left="284" w:hanging="284"/>
        <w:rPr>
          <w:rFonts w:ascii="Arial" w:hAnsi="Arial" w:cs="Arial"/>
          <w:b/>
        </w:rPr>
      </w:pPr>
      <w:r w:rsidRPr="000254A7">
        <w:rPr>
          <w:rFonts w:ascii="Arial" w:hAnsi="Arial" w:cs="Arial"/>
          <w:b/>
        </w:rPr>
        <w:t xml:space="preserve">     </w:t>
      </w:r>
      <w:r w:rsidRPr="000254A7">
        <w:rPr>
          <w:rFonts w:ascii="Arial" w:hAnsi="Arial" w:cs="Arial"/>
          <w:b/>
        </w:rPr>
        <w:tab/>
        <w:t xml:space="preserve">zwanym w treści umowy WYKONAWCĄ, którego reprezentuje: </w:t>
      </w:r>
    </w:p>
    <w:p w14:paraId="66115AB2" w14:textId="77777777" w:rsidR="00B50F22" w:rsidRPr="000254A7" w:rsidRDefault="00B50F22" w:rsidP="000254A7">
      <w:pPr>
        <w:tabs>
          <w:tab w:val="left" w:pos="284"/>
        </w:tabs>
        <w:spacing w:after="240"/>
        <w:ind w:left="284"/>
        <w:jc w:val="both"/>
        <w:rPr>
          <w:rFonts w:ascii="Arial" w:hAnsi="Arial" w:cs="Arial"/>
        </w:rPr>
      </w:pPr>
      <w:r w:rsidRPr="000254A7">
        <w:rPr>
          <w:rFonts w:ascii="Arial" w:hAnsi="Arial" w:cs="Arial"/>
          <w:b/>
        </w:rPr>
        <w:t>……………….………………. .</w:t>
      </w:r>
      <w:r w:rsidRPr="000254A7">
        <w:rPr>
          <w:rFonts w:ascii="Arial" w:hAnsi="Arial" w:cs="Arial"/>
        </w:rPr>
        <w:t xml:space="preserve">  </w:t>
      </w:r>
    </w:p>
    <w:p w14:paraId="42D152A7" w14:textId="77777777" w:rsidR="00B50F22" w:rsidRPr="000254A7" w:rsidRDefault="00B50F22" w:rsidP="000254A7">
      <w:pPr>
        <w:pStyle w:val="Tekstpodstawowy"/>
        <w:widowControl/>
        <w:tabs>
          <w:tab w:val="left" w:pos="284"/>
        </w:tabs>
        <w:jc w:val="center"/>
        <w:rPr>
          <w:rFonts w:ascii="Arial" w:hAnsi="Arial" w:cs="Arial"/>
          <w:b/>
          <w:sz w:val="20"/>
        </w:rPr>
      </w:pPr>
      <w:r w:rsidRPr="000254A7">
        <w:rPr>
          <w:rFonts w:ascii="Arial" w:hAnsi="Arial" w:cs="Arial"/>
          <w:b/>
          <w:sz w:val="20"/>
        </w:rPr>
        <w:t>§ 1</w:t>
      </w:r>
    </w:p>
    <w:p w14:paraId="735CB166" w14:textId="77777777" w:rsidR="00B50F22" w:rsidRPr="000254A7" w:rsidRDefault="00B50F22" w:rsidP="000254A7">
      <w:pPr>
        <w:pStyle w:val="Tekstpodstawowy"/>
        <w:widowControl/>
        <w:tabs>
          <w:tab w:val="left" w:pos="284"/>
        </w:tabs>
        <w:spacing w:after="40"/>
        <w:jc w:val="center"/>
        <w:rPr>
          <w:rFonts w:ascii="Arial" w:hAnsi="Arial" w:cs="Arial"/>
          <w:b/>
          <w:sz w:val="20"/>
        </w:rPr>
      </w:pPr>
      <w:r w:rsidRPr="000254A7">
        <w:rPr>
          <w:rFonts w:ascii="Arial" w:hAnsi="Arial" w:cs="Arial"/>
          <w:b/>
          <w:sz w:val="20"/>
        </w:rPr>
        <w:t>Przedmiot umowy</w:t>
      </w:r>
    </w:p>
    <w:p w14:paraId="439AD048" w14:textId="0C8FC57E" w:rsidR="00B50F22" w:rsidRPr="000254A7" w:rsidRDefault="000E56A2" w:rsidP="000254A7">
      <w:pPr>
        <w:pStyle w:val="Tekstpodstawowy"/>
        <w:widowControl/>
        <w:numPr>
          <w:ilvl w:val="0"/>
          <w:numId w:val="4"/>
        </w:numPr>
        <w:spacing w:after="120"/>
        <w:jc w:val="both"/>
        <w:rPr>
          <w:rFonts w:ascii="Arial" w:hAnsi="Arial" w:cs="Arial"/>
          <w:sz w:val="20"/>
        </w:rPr>
      </w:pPr>
      <w:r w:rsidRPr="000254A7">
        <w:rPr>
          <w:rFonts w:ascii="Arial" w:hAnsi="Arial" w:cs="Arial"/>
          <w:sz w:val="20"/>
        </w:rPr>
        <w:t xml:space="preserve">Zgodnie z wynikiem postępowania o udzielenie zamówienia publicznego, przeprowadzonego </w:t>
      </w:r>
      <w:r w:rsidRPr="000254A7">
        <w:rPr>
          <w:rFonts w:ascii="Arial" w:hAnsi="Arial" w:cs="Arial"/>
          <w:sz w:val="20"/>
        </w:rPr>
        <w:br/>
        <w:t xml:space="preserve">w związku z realizacją umowy zawartej pomiędzy Rządem Rzeczypospolitej Polskiej a Rządem Stanów Zjednoczonych Ameryki o wzmocnionej współpracy obronnej, zwanej dalej „umową EDCA” </w:t>
      </w:r>
      <w:r w:rsidRPr="000254A7">
        <w:rPr>
          <w:rFonts w:ascii="Arial" w:hAnsi="Arial" w:cs="Arial"/>
          <w:bCs/>
          <w:sz w:val="20"/>
        </w:rPr>
        <w:t>– nr sprawy</w:t>
      </w:r>
      <w:r w:rsidRPr="000254A7">
        <w:rPr>
          <w:rFonts w:ascii="Arial" w:hAnsi="Arial" w:cs="Arial"/>
          <w:sz w:val="20"/>
        </w:rPr>
        <w:t xml:space="preserve">: </w:t>
      </w:r>
      <w:r w:rsidRPr="000254A7">
        <w:rPr>
          <w:rFonts w:ascii="Arial" w:hAnsi="Arial" w:cs="Arial"/>
          <w:b/>
          <w:bCs/>
          <w:iCs/>
          <w:sz w:val="20"/>
        </w:rPr>
        <w:t xml:space="preserve">…..E/SI/2024 </w:t>
      </w:r>
      <w:r w:rsidRPr="000254A7">
        <w:rPr>
          <w:rFonts w:ascii="Arial" w:hAnsi="Arial" w:cs="Arial"/>
          <w:sz w:val="20"/>
        </w:rPr>
        <w:t xml:space="preserve">oraz dokonanym przez Zamawiającego wyborem najkorzystniejszej oferty </w:t>
      </w:r>
      <w:r w:rsidR="00B50F22" w:rsidRPr="000254A7">
        <w:rPr>
          <w:rFonts w:ascii="Arial" w:hAnsi="Arial" w:cs="Arial"/>
          <w:sz w:val="20"/>
        </w:rPr>
        <w:t xml:space="preserve">Zamawiający zleca, a Wykonawca przyjmuje do realizacji świadczenie usług utrzymania czystości </w:t>
      </w:r>
      <w:r w:rsidRPr="000254A7">
        <w:rPr>
          <w:rFonts w:ascii="Arial" w:hAnsi="Arial" w:cs="Arial"/>
          <w:sz w:val="20"/>
        </w:rPr>
        <w:br/>
      </w:r>
      <w:r w:rsidR="00374562" w:rsidRPr="000254A7">
        <w:rPr>
          <w:rFonts w:ascii="Arial" w:hAnsi="Arial" w:cs="Arial"/>
          <w:sz w:val="20"/>
        </w:rPr>
        <w:t xml:space="preserve">w budynkach, w zakresie </w:t>
      </w:r>
      <w:r w:rsidR="00374562" w:rsidRPr="000254A7">
        <w:rPr>
          <w:rFonts w:ascii="Arial" w:hAnsi="Arial" w:cs="Arial"/>
          <w:bCs/>
          <w:iCs/>
          <w:color w:val="000000"/>
          <w:sz w:val="20"/>
        </w:rPr>
        <w:t>świadczenia</w:t>
      </w:r>
      <w:r w:rsidR="006D5FC7" w:rsidRPr="000254A7">
        <w:rPr>
          <w:rFonts w:ascii="Arial" w:hAnsi="Arial" w:cs="Arial"/>
          <w:bCs/>
          <w:iCs/>
          <w:color w:val="000000"/>
          <w:sz w:val="20"/>
        </w:rPr>
        <w:t xml:space="preserve"> usług sprzątania obozowiska w 8. Bazie Lotnictwa Transportowego w </w:t>
      </w:r>
      <w:r w:rsidR="00374562" w:rsidRPr="000254A7">
        <w:rPr>
          <w:rFonts w:ascii="Arial" w:hAnsi="Arial" w:cs="Arial"/>
          <w:bCs/>
          <w:iCs/>
          <w:color w:val="000000"/>
          <w:sz w:val="20"/>
        </w:rPr>
        <w:t xml:space="preserve">m. Balice, </w:t>
      </w:r>
      <w:r w:rsidR="006D5FC7" w:rsidRPr="000254A7">
        <w:rPr>
          <w:rFonts w:ascii="Arial" w:hAnsi="Arial" w:cs="Arial"/>
          <w:bCs/>
          <w:iCs/>
          <w:color w:val="000000"/>
          <w:sz w:val="20"/>
        </w:rPr>
        <w:t>32-083 Balice, ul. Medweckiego 10</w:t>
      </w:r>
      <w:r w:rsidR="00B50F22" w:rsidRPr="000254A7">
        <w:rPr>
          <w:rFonts w:ascii="Arial" w:hAnsi="Arial" w:cs="Arial"/>
          <w:bCs/>
          <w:iCs/>
          <w:color w:val="000000"/>
          <w:sz w:val="20"/>
        </w:rPr>
        <w:t>.</w:t>
      </w:r>
    </w:p>
    <w:p w14:paraId="321C0722" w14:textId="7E803ED6" w:rsidR="00534EBB" w:rsidRPr="000254A7" w:rsidRDefault="00534EBB" w:rsidP="000254A7">
      <w:pPr>
        <w:pStyle w:val="Tekstpodstawowy"/>
        <w:widowControl/>
        <w:numPr>
          <w:ilvl w:val="0"/>
          <w:numId w:val="5"/>
        </w:numPr>
        <w:tabs>
          <w:tab w:val="left" w:pos="284"/>
        </w:tabs>
        <w:spacing w:after="120"/>
        <w:ind w:left="284" w:hanging="284"/>
        <w:jc w:val="both"/>
        <w:rPr>
          <w:rFonts w:ascii="Arial" w:hAnsi="Arial" w:cs="Arial"/>
          <w:sz w:val="20"/>
        </w:rPr>
      </w:pPr>
      <w:r w:rsidRPr="000254A7">
        <w:rPr>
          <w:rFonts w:ascii="Arial" w:hAnsi="Arial" w:cs="Arial"/>
          <w:sz w:val="20"/>
        </w:rPr>
        <w:t xml:space="preserve">Miejscem realizacji umowy są tereny zamknięte w rozumieniu art. 4 ust. 2a ustawy z dnia </w:t>
      </w:r>
      <w:r w:rsidRPr="000254A7">
        <w:rPr>
          <w:rFonts w:ascii="Arial" w:hAnsi="Arial" w:cs="Arial"/>
          <w:sz w:val="20"/>
        </w:rPr>
        <w:br/>
        <w:t xml:space="preserve">17 maja 1989 r. Prawo geodezyjne i kartograficzne </w:t>
      </w:r>
      <w:r w:rsidRPr="000254A7">
        <w:rPr>
          <w:rFonts w:ascii="Arial" w:eastAsia="Calibri" w:hAnsi="Arial" w:cs="Arial"/>
          <w:bCs/>
          <w:sz w:val="20"/>
          <w:lang w:eastAsia="en-US"/>
        </w:rPr>
        <w:t>(</w:t>
      </w:r>
      <w:r w:rsidRPr="000254A7">
        <w:rPr>
          <w:rFonts w:ascii="Arial" w:hAnsi="Arial" w:cs="Arial"/>
          <w:bCs/>
          <w:sz w:val="20"/>
        </w:rPr>
        <w:t>t.j.: Dz.U. z 2024 poz. 1151 ze zm.).</w:t>
      </w:r>
    </w:p>
    <w:p w14:paraId="3E2E43BC" w14:textId="7CB7CC0D" w:rsidR="00B50F22" w:rsidRPr="000254A7" w:rsidRDefault="00B50F22" w:rsidP="000254A7">
      <w:pPr>
        <w:pStyle w:val="Tekstpodstawowy"/>
        <w:widowControl/>
        <w:numPr>
          <w:ilvl w:val="0"/>
          <w:numId w:val="5"/>
        </w:numPr>
        <w:tabs>
          <w:tab w:val="left" w:pos="284"/>
        </w:tabs>
        <w:spacing w:after="120"/>
        <w:ind w:left="284" w:hanging="284"/>
        <w:jc w:val="both"/>
        <w:rPr>
          <w:rFonts w:ascii="Arial" w:hAnsi="Arial" w:cs="Arial"/>
          <w:sz w:val="20"/>
        </w:rPr>
      </w:pPr>
      <w:r w:rsidRPr="000254A7">
        <w:rPr>
          <w:rFonts w:ascii="Arial" w:hAnsi="Arial" w:cs="Arial"/>
          <w:sz w:val="20"/>
        </w:rPr>
        <w:t xml:space="preserve">Wykonawca zobowiązuje się do realizacji zamówienia zgodnie z zał. nr 1 do niniejszej umowy  - „Opis przedmiotu zamówienia” oraz zgodnie z zał. nr 2 do niniejszej umowy – „Wykaz budynków </w:t>
      </w:r>
      <w:r w:rsidRPr="000254A7">
        <w:rPr>
          <w:rFonts w:ascii="Arial" w:hAnsi="Arial" w:cs="Arial"/>
          <w:sz w:val="20"/>
        </w:rPr>
        <w:br/>
        <w:t>i zestawienie powierzchni przeznaczonej do sprzątania”. Załączniki te stanowią integralne części niniejszej umowy.</w:t>
      </w:r>
    </w:p>
    <w:p w14:paraId="06F3A01E" w14:textId="0DF4313B" w:rsidR="00B50F22" w:rsidRPr="000254A7" w:rsidRDefault="00B50F22" w:rsidP="000254A7">
      <w:pPr>
        <w:spacing w:before="240"/>
        <w:jc w:val="center"/>
        <w:rPr>
          <w:rFonts w:ascii="Arial" w:hAnsi="Arial" w:cs="Arial"/>
          <w:b/>
        </w:rPr>
      </w:pPr>
      <w:r w:rsidRPr="000254A7">
        <w:rPr>
          <w:rFonts w:ascii="Arial" w:hAnsi="Arial" w:cs="Arial"/>
          <w:b/>
        </w:rPr>
        <w:t>§ 2</w:t>
      </w:r>
    </w:p>
    <w:p w14:paraId="4B5256B8" w14:textId="77777777" w:rsidR="00B50F22" w:rsidRPr="000254A7" w:rsidRDefault="00B50F22" w:rsidP="000254A7">
      <w:pPr>
        <w:spacing w:after="40"/>
        <w:jc w:val="center"/>
        <w:rPr>
          <w:rFonts w:ascii="Arial" w:hAnsi="Arial" w:cs="Arial"/>
          <w:b/>
        </w:rPr>
      </w:pPr>
      <w:r w:rsidRPr="000254A7">
        <w:rPr>
          <w:rFonts w:ascii="Arial" w:hAnsi="Arial" w:cs="Arial"/>
          <w:b/>
        </w:rPr>
        <w:t xml:space="preserve">Zakres realizacji usługi </w:t>
      </w:r>
    </w:p>
    <w:p w14:paraId="30D5B70C" w14:textId="77777777" w:rsidR="00B50F22" w:rsidRPr="000254A7" w:rsidRDefault="00B50F22" w:rsidP="000254A7">
      <w:pPr>
        <w:numPr>
          <w:ilvl w:val="0"/>
          <w:numId w:val="13"/>
        </w:numPr>
        <w:tabs>
          <w:tab w:val="clear" w:pos="1440"/>
          <w:tab w:val="num" w:pos="426"/>
          <w:tab w:val="num" w:pos="1080"/>
        </w:tabs>
        <w:spacing w:after="120"/>
        <w:ind w:left="426" w:hanging="426"/>
        <w:jc w:val="both"/>
        <w:rPr>
          <w:rFonts w:ascii="Arial" w:hAnsi="Arial" w:cs="Arial"/>
          <w:b/>
        </w:rPr>
      </w:pPr>
      <w:r w:rsidRPr="000254A7">
        <w:rPr>
          <w:rFonts w:ascii="Arial" w:hAnsi="Arial" w:cs="Arial"/>
        </w:rPr>
        <w:t xml:space="preserve">Wykonawca jest zobowiązany </w:t>
      </w:r>
      <w:r w:rsidRPr="000254A7">
        <w:rPr>
          <w:rFonts w:ascii="Arial" w:hAnsi="Arial" w:cs="Arial"/>
          <w:snapToGrid w:val="0"/>
        </w:rPr>
        <w:t xml:space="preserve">do realizacji </w:t>
      </w:r>
      <w:r w:rsidRPr="000254A7">
        <w:rPr>
          <w:rFonts w:ascii="Arial" w:eastAsia="Calibri" w:hAnsi="Arial" w:cs="Arial"/>
          <w:snapToGrid w:val="0"/>
          <w:lang w:eastAsia="en-US"/>
        </w:rPr>
        <w:t xml:space="preserve">usług </w:t>
      </w:r>
      <w:r w:rsidRPr="000254A7">
        <w:rPr>
          <w:rFonts w:ascii="Arial" w:hAnsi="Arial" w:cs="Arial"/>
        </w:rPr>
        <w:t>w zakresie utrzymania czystości w budynkach</w:t>
      </w:r>
      <w:r w:rsidRPr="000254A7">
        <w:rPr>
          <w:rFonts w:ascii="Arial" w:eastAsia="Calibri" w:hAnsi="Arial" w:cs="Arial"/>
          <w:snapToGrid w:val="0"/>
          <w:lang w:eastAsia="en-US"/>
        </w:rPr>
        <w:t xml:space="preserve"> </w:t>
      </w:r>
      <w:r w:rsidRPr="000254A7">
        <w:rPr>
          <w:rFonts w:ascii="Arial" w:eastAsia="Calibri" w:hAnsi="Arial" w:cs="Arial"/>
          <w:snapToGrid w:val="0"/>
          <w:lang w:eastAsia="en-US"/>
        </w:rPr>
        <w:br/>
      </w:r>
      <w:r w:rsidRPr="000254A7">
        <w:rPr>
          <w:rFonts w:ascii="Arial" w:hAnsi="Arial" w:cs="Arial"/>
          <w:snapToGrid w:val="0"/>
        </w:rPr>
        <w:t xml:space="preserve">w budynkach zgodnie ze specyfikacją określoną w </w:t>
      </w:r>
      <w:r w:rsidRPr="000254A7">
        <w:rPr>
          <w:rFonts w:ascii="Arial" w:hAnsi="Arial" w:cs="Arial"/>
        </w:rPr>
        <w:t>zał. nr 1 do niniejszej umowy.</w:t>
      </w:r>
    </w:p>
    <w:p w14:paraId="11DC17E9" w14:textId="77777777" w:rsidR="00B50F22" w:rsidRPr="000254A7" w:rsidRDefault="00B50F22" w:rsidP="000254A7">
      <w:pPr>
        <w:numPr>
          <w:ilvl w:val="0"/>
          <w:numId w:val="13"/>
        </w:numPr>
        <w:tabs>
          <w:tab w:val="clear" w:pos="1440"/>
          <w:tab w:val="num" w:pos="426"/>
          <w:tab w:val="num" w:pos="1080"/>
        </w:tabs>
        <w:spacing w:after="120"/>
        <w:ind w:left="426" w:hanging="426"/>
        <w:jc w:val="both"/>
        <w:rPr>
          <w:rFonts w:ascii="Arial" w:hAnsi="Arial" w:cs="Arial"/>
          <w:b/>
        </w:rPr>
      </w:pPr>
      <w:r w:rsidRPr="000254A7">
        <w:rPr>
          <w:rFonts w:ascii="Arial" w:hAnsi="Arial" w:cs="Arial"/>
          <w:bCs/>
        </w:rPr>
        <w:t>Usługi, o których mowa w § 1 niniejszej umowy, Wykonawca będzie wykonywał z następującą częstotliwością,</w:t>
      </w:r>
      <w:r w:rsidRPr="000254A7">
        <w:rPr>
          <w:rFonts w:ascii="Arial" w:hAnsi="Arial" w:cs="Arial"/>
          <w:snapToGrid w:val="0"/>
        </w:rPr>
        <w:t xml:space="preserve"> </w:t>
      </w:r>
      <w:r w:rsidRPr="000254A7">
        <w:rPr>
          <w:rFonts w:ascii="Arial" w:hAnsi="Arial" w:cs="Arial"/>
          <w:bCs/>
        </w:rPr>
        <w:t>zgodnie z załącznikiem nr 1 i nr 2 do niniejszej umowy:</w:t>
      </w:r>
    </w:p>
    <w:p w14:paraId="21EF6875" w14:textId="77777777" w:rsidR="00A670F9" w:rsidRPr="000254A7" w:rsidRDefault="00A670F9" w:rsidP="000254A7">
      <w:pPr>
        <w:numPr>
          <w:ilvl w:val="2"/>
          <w:numId w:val="13"/>
        </w:numPr>
        <w:tabs>
          <w:tab w:val="clear" w:pos="1800"/>
        </w:tabs>
        <w:spacing w:after="60"/>
        <w:ind w:left="1985" w:hanging="709"/>
        <w:jc w:val="both"/>
        <w:rPr>
          <w:rFonts w:ascii="Arial" w:hAnsi="Arial" w:cs="Arial"/>
          <w:b/>
        </w:rPr>
      </w:pPr>
      <w:r w:rsidRPr="000254A7">
        <w:rPr>
          <w:rFonts w:ascii="Arial" w:hAnsi="Arial" w:cs="Arial"/>
          <w:b/>
        </w:rPr>
        <w:t>7 razy</w:t>
      </w:r>
      <w:r w:rsidRPr="000254A7">
        <w:rPr>
          <w:rFonts w:ascii="Arial" w:hAnsi="Arial" w:cs="Arial"/>
        </w:rPr>
        <w:t xml:space="preserve"> w tygodniu (poniedziałek, wtorek, środa, czwartek, piątek, sobota, niedziela), w godzinach 7:30 – 15:30 – pow. </w:t>
      </w:r>
      <w:r w:rsidRPr="000254A7">
        <w:rPr>
          <w:rFonts w:ascii="Arial" w:hAnsi="Arial" w:cs="Arial"/>
          <w:b/>
        </w:rPr>
        <w:t>120,00 m</w:t>
      </w:r>
      <w:r w:rsidRPr="000254A7">
        <w:rPr>
          <w:rFonts w:ascii="Arial" w:hAnsi="Arial" w:cs="Arial"/>
          <w:b/>
          <w:vertAlign w:val="superscript"/>
        </w:rPr>
        <w:t>2</w:t>
      </w:r>
      <w:r w:rsidRPr="000254A7">
        <w:rPr>
          <w:rFonts w:ascii="Arial" w:hAnsi="Arial" w:cs="Arial"/>
        </w:rPr>
        <w:t>;</w:t>
      </w:r>
    </w:p>
    <w:p w14:paraId="78870BD8" w14:textId="77777777" w:rsidR="00A670F9" w:rsidRPr="000254A7" w:rsidRDefault="00A670F9" w:rsidP="000254A7">
      <w:pPr>
        <w:numPr>
          <w:ilvl w:val="2"/>
          <w:numId w:val="13"/>
        </w:numPr>
        <w:tabs>
          <w:tab w:val="clear" w:pos="1800"/>
        </w:tabs>
        <w:spacing w:after="60"/>
        <w:ind w:left="1985" w:hanging="709"/>
        <w:jc w:val="both"/>
        <w:rPr>
          <w:rFonts w:ascii="Arial" w:hAnsi="Arial" w:cs="Arial"/>
          <w:b/>
        </w:rPr>
      </w:pPr>
      <w:r w:rsidRPr="000254A7">
        <w:rPr>
          <w:rFonts w:ascii="Arial" w:hAnsi="Arial" w:cs="Arial"/>
          <w:b/>
        </w:rPr>
        <w:t>5 razy</w:t>
      </w:r>
      <w:r w:rsidRPr="000254A7">
        <w:rPr>
          <w:rFonts w:ascii="Arial" w:hAnsi="Arial" w:cs="Arial"/>
        </w:rPr>
        <w:t xml:space="preserve"> w tygodniu (poniedziałek, wtorek, środa, czwartek, piątek), w godzinach 7:30 – 15:30 - pow. </w:t>
      </w:r>
      <w:r w:rsidRPr="000254A7">
        <w:rPr>
          <w:rFonts w:ascii="Arial" w:hAnsi="Arial" w:cs="Arial"/>
          <w:b/>
          <w:bCs/>
        </w:rPr>
        <w:t>75,00 </w:t>
      </w:r>
      <w:r w:rsidRPr="000254A7">
        <w:rPr>
          <w:rFonts w:ascii="Arial" w:hAnsi="Arial" w:cs="Arial"/>
          <w:b/>
        </w:rPr>
        <w:t>m</w:t>
      </w:r>
      <w:r w:rsidRPr="000254A7">
        <w:rPr>
          <w:rFonts w:ascii="Arial" w:hAnsi="Arial" w:cs="Arial"/>
          <w:b/>
          <w:vertAlign w:val="superscript"/>
        </w:rPr>
        <w:t>2</w:t>
      </w:r>
    </w:p>
    <w:p w14:paraId="6FDE5846" w14:textId="77777777" w:rsidR="00A670F9" w:rsidRPr="000254A7" w:rsidRDefault="00A670F9" w:rsidP="000254A7">
      <w:pPr>
        <w:numPr>
          <w:ilvl w:val="2"/>
          <w:numId w:val="13"/>
        </w:numPr>
        <w:tabs>
          <w:tab w:val="clear" w:pos="1800"/>
          <w:tab w:val="num" w:pos="1985"/>
        </w:tabs>
        <w:spacing w:after="60"/>
        <w:ind w:left="1985"/>
        <w:jc w:val="both"/>
        <w:rPr>
          <w:rFonts w:ascii="Arial" w:hAnsi="Arial" w:cs="Arial"/>
          <w:b/>
        </w:rPr>
      </w:pPr>
      <w:r w:rsidRPr="000254A7">
        <w:rPr>
          <w:rFonts w:ascii="Arial" w:hAnsi="Arial" w:cs="Arial"/>
          <w:b/>
        </w:rPr>
        <w:t>3 razy</w:t>
      </w:r>
      <w:r w:rsidRPr="000254A7">
        <w:rPr>
          <w:rFonts w:ascii="Arial" w:hAnsi="Arial" w:cs="Arial"/>
        </w:rPr>
        <w:t xml:space="preserve"> w tygodniu (poniedziałek, środa, piątek), w godzinach 7:30 – 15:30 - pow. </w:t>
      </w:r>
      <w:r w:rsidRPr="000254A7">
        <w:rPr>
          <w:rFonts w:ascii="Arial" w:hAnsi="Arial" w:cs="Arial"/>
          <w:b/>
          <w:bCs/>
        </w:rPr>
        <w:t>300,00 </w:t>
      </w:r>
      <w:r w:rsidRPr="000254A7">
        <w:rPr>
          <w:rFonts w:ascii="Arial" w:hAnsi="Arial" w:cs="Arial"/>
          <w:b/>
        </w:rPr>
        <w:t>m</w:t>
      </w:r>
      <w:r w:rsidRPr="000254A7">
        <w:rPr>
          <w:rFonts w:ascii="Arial" w:hAnsi="Arial" w:cs="Arial"/>
          <w:b/>
          <w:vertAlign w:val="superscript"/>
        </w:rPr>
        <w:t>2</w:t>
      </w:r>
    </w:p>
    <w:p w14:paraId="3FED6A8B" w14:textId="77777777" w:rsidR="00A670F9" w:rsidRPr="000254A7" w:rsidRDefault="00A670F9" w:rsidP="000254A7">
      <w:pPr>
        <w:numPr>
          <w:ilvl w:val="2"/>
          <w:numId w:val="13"/>
        </w:numPr>
        <w:tabs>
          <w:tab w:val="clear" w:pos="1800"/>
          <w:tab w:val="num" w:pos="1985"/>
        </w:tabs>
        <w:spacing w:after="60"/>
        <w:ind w:left="1985"/>
        <w:jc w:val="both"/>
        <w:rPr>
          <w:rFonts w:ascii="Arial" w:hAnsi="Arial" w:cs="Arial"/>
          <w:b/>
        </w:rPr>
      </w:pPr>
      <w:r w:rsidRPr="000254A7">
        <w:rPr>
          <w:rFonts w:ascii="Arial" w:hAnsi="Arial" w:cs="Arial"/>
          <w:b/>
        </w:rPr>
        <w:t>2 razy</w:t>
      </w:r>
      <w:r w:rsidRPr="000254A7">
        <w:rPr>
          <w:rFonts w:ascii="Arial" w:hAnsi="Arial" w:cs="Arial"/>
        </w:rPr>
        <w:t xml:space="preserve"> w roku (termin do uzgodnienia z użytkownikiem), w godzinach 7:30 – 15:30 - pow. </w:t>
      </w:r>
      <w:r w:rsidRPr="000254A7">
        <w:rPr>
          <w:rFonts w:ascii="Arial" w:hAnsi="Arial" w:cs="Arial"/>
          <w:b/>
          <w:bCs/>
        </w:rPr>
        <w:t>1 650,00 </w:t>
      </w:r>
      <w:r w:rsidRPr="000254A7">
        <w:rPr>
          <w:rFonts w:ascii="Arial" w:hAnsi="Arial" w:cs="Arial"/>
          <w:b/>
        </w:rPr>
        <w:t>m</w:t>
      </w:r>
      <w:r w:rsidRPr="000254A7">
        <w:rPr>
          <w:rFonts w:ascii="Arial" w:hAnsi="Arial" w:cs="Arial"/>
          <w:b/>
          <w:vertAlign w:val="superscript"/>
        </w:rPr>
        <w:t>2</w:t>
      </w:r>
    </w:p>
    <w:p w14:paraId="1E0653FE" w14:textId="77777777" w:rsidR="00D9294F" w:rsidRPr="000254A7" w:rsidRDefault="00D9294F" w:rsidP="000254A7">
      <w:pPr>
        <w:pStyle w:val="Tekstpodstawowy"/>
        <w:widowControl/>
        <w:numPr>
          <w:ilvl w:val="0"/>
          <w:numId w:val="50"/>
        </w:numPr>
        <w:tabs>
          <w:tab w:val="left" w:pos="284"/>
        </w:tabs>
        <w:spacing w:after="120"/>
        <w:jc w:val="both"/>
        <w:rPr>
          <w:rFonts w:ascii="Arial" w:hAnsi="Arial" w:cs="Arial"/>
          <w:sz w:val="20"/>
        </w:rPr>
      </w:pPr>
      <w:r w:rsidRPr="000254A7">
        <w:rPr>
          <w:rFonts w:ascii="Arial" w:hAnsi="Arial" w:cs="Arial"/>
          <w:sz w:val="20"/>
        </w:rPr>
        <w:t xml:space="preserve">Wykonawca zobowiązuje się do realizacji zamówienia zgodnie z zał. nr 1 do niniejszej umowy  - „Opis przedmiotu zamówienia” oraz zgodnie z zał. nr 2 do niniejszej umowy – „Wykaz budynków </w:t>
      </w:r>
      <w:r w:rsidRPr="000254A7">
        <w:rPr>
          <w:rFonts w:ascii="Arial" w:hAnsi="Arial" w:cs="Arial"/>
          <w:sz w:val="20"/>
        </w:rPr>
        <w:br/>
        <w:t>i zestawienie powierzchni przeznaczonej do sprzątania”. Załączniki te stanowią integralne części niniejszej umowy.</w:t>
      </w:r>
    </w:p>
    <w:p w14:paraId="7A2B511F" w14:textId="77777777" w:rsidR="00D9294F" w:rsidRPr="000254A7" w:rsidRDefault="00D9294F" w:rsidP="000254A7">
      <w:pPr>
        <w:spacing w:before="240"/>
        <w:jc w:val="center"/>
        <w:rPr>
          <w:rFonts w:ascii="Arial" w:hAnsi="Arial" w:cs="Arial"/>
          <w:b/>
        </w:rPr>
      </w:pPr>
    </w:p>
    <w:p w14:paraId="72F32BAB" w14:textId="77777777" w:rsidR="00D9294F" w:rsidRPr="000254A7" w:rsidRDefault="00D9294F" w:rsidP="000254A7">
      <w:pPr>
        <w:spacing w:before="240"/>
        <w:jc w:val="center"/>
        <w:rPr>
          <w:rFonts w:ascii="Arial" w:hAnsi="Arial" w:cs="Arial"/>
          <w:b/>
        </w:rPr>
      </w:pPr>
    </w:p>
    <w:p w14:paraId="6A25FAE7" w14:textId="2A64AAA4" w:rsidR="00B50F22" w:rsidRPr="000254A7" w:rsidRDefault="00B50F22" w:rsidP="000254A7">
      <w:pPr>
        <w:spacing w:before="240"/>
        <w:jc w:val="center"/>
        <w:rPr>
          <w:rFonts w:ascii="Arial" w:hAnsi="Arial" w:cs="Arial"/>
          <w:b/>
        </w:rPr>
      </w:pPr>
      <w:r w:rsidRPr="000254A7">
        <w:rPr>
          <w:rFonts w:ascii="Arial" w:hAnsi="Arial" w:cs="Arial"/>
          <w:b/>
        </w:rPr>
        <w:lastRenderedPageBreak/>
        <w:t>§ 3</w:t>
      </w:r>
    </w:p>
    <w:p w14:paraId="4E174D21" w14:textId="77777777" w:rsidR="00B50F22" w:rsidRPr="000254A7" w:rsidRDefault="00B50F22" w:rsidP="000254A7">
      <w:pPr>
        <w:spacing w:after="40"/>
        <w:jc w:val="center"/>
        <w:rPr>
          <w:rFonts w:ascii="Arial" w:hAnsi="Arial" w:cs="Arial"/>
          <w:b/>
        </w:rPr>
      </w:pPr>
      <w:r w:rsidRPr="000254A7">
        <w:rPr>
          <w:rFonts w:ascii="Arial" w:hAnsi="Arial" w:cs="Arial"/>
          <w:b/>
        </w:rPr>
        <w:t>Postanowienia dotyczące obowiązków Wykonawcy</w:t>
      </w:r>
    </w:p>
    <w:p w14:paraId="6EF6C354" w14:textId="77777777" w:rsidR="00B50F22" w:rsidRPr="000254A7" w:rsidRDefault="00B50F22" w:rsidP="000254A7">
      <w:pPr>
        <w:numPr>
          <w:ilvl w:val="0"/>
          <w:numId w:val="15"/>
        </w:numPr>
        <w:tabs>
          <w:tab w:val="clear" w:pos="1440"/>
        </w:tabs>
        <w:spacing w:after="60"/>
        <w:ind w:left="425" w:hanging="425"/>
        <w:jc w:val="both"/>
        <w:rPr>
          <w:rFonts w:ascii="Arial" w:hAnsi="Arial" w:cs="Arial"/>
          <w:b/>
        </w:rPr>
      </w:pPr>
      <w:r w:rsidRPr="000254A7">
        <w:rPr>
          <w:rFonts w:ascii="Arial" w:hAnsi="Arial" w:cs="Arial"/>
        </w:rPr>
        <w:t>Wykonawca</w:t>
      </w:r>
      <w:r w:rsidRPr="000254A7">
        <w:rPr>
          <w:rFonts w:ascii="Arial" w:hAnsi="Arial" w:cs="Arial"/>
          <w:color w:val="000000"/>
        </w:rPr>
        <w:t xml:space="preserve"> zapewnia w ramach wynagrodzenia </w:t>
      </w:r>
      <w:r w:rsidRPr="000254A7">
        <w:rPr>
          <w:rFonts w:ascii="Arial" w:hAnsi="Arial" w:cs="Arial"/>
        </w:rPr>
        <w:t xml:space="preserve">określonego w </w:t>
      </w:r>
      <w:r w:rsidRPr="000254A7">
        <w:rPr>
          <w:rFonts w:ascii="Arial" w:hAnsi="Arial" w:cs="Arial"/>
          <w:bCs/>
        </w:rPr>
        <w:t xml:space="preserve">§ 7 niniejszej umowy </w:t>
      </w:r>
      <w:r w:rsidRPr="000254A7">
        <w:rPr>
          <w:rFonts w:ascii="Arial" w:hAnsi="Arial" w:cs="Arial"/>
        </w:rPr>
        <w:t>odpowiedni sprzęt, urządzenia oraz środki czystości służące do utrzymywania</w:t>
      </w:r>
      <w:r w:rsidRPr="000254A7">
        <w:rPr>
          <w:rFonts w:ascii="Arial" w:hAnsi="Arial" w:cs="Arial"/>
          <w:color w:val="000000"/>
        </w:rPr>
        <w:t xml:space="preserve"> czystości i wykonywania usług objętych niniejszą umową, w tym:</w:t>
      </w:r>
    </w:p>
    <w:p w14:paraId="0BB04D47" w14:textId="77777777" w:rsidR="00B50F22" w:rsidRPr="000254A7" w:rsidRDefault="00B50F22" w:rsidP="000254A7">
      <w:pPr>
        <w:numPr>
          <w:ilvl w:val="1"/>
          <w:numId w:val="15"/>
        </w:numPr>
        <w:spacing w:after="60"/>
        <w:jc w:val="both"/>
        <w:rPr>
          <w:rFonts w:ascii="Arial" w:hAnsi="Arial" w:cs="Arial"/>
          <w:b/>
        </w:rPr>
      </w:pPr>
      <w:r w:rsidRPr="000254A7">
        <w:rPr>
          <w:rFonts w:ascii="Arial" w:hAnsi="Arial" w:cs="Arial"/>
        </w:rPr>
        <w:t>wózek serwisowy z akcesoriami takimi jak: ścierki, mopy, miotły, szczotki itp. w ilości 1 szt. na 1 osobę sprzątającą</w:t>
      </w:r>
      <w:r w:rsidRPr="000254A7">
        <w:rPr>
          <w:rFonts w:ascii="Arial" w:hAnsi="Arial" w:cs="Arial"/>
          <w:color w:val="000000"/>
        </w:rPr>
        <w:t>,</w:t>
      </w:r>
    </w:p>
    <w:p w14:paraId="059155AB" w14:textId="77777777" w:rsidR="00B50F22" w:rsidRPr="000254A7" w:rsidRDefault="00B50F22" w:rsidP="000254A7">
      <w:pPr>
        <w:numPr>
          <w:ilvl w:val="1"/>
          <w:numId w:val="15"/>
        </w:numPr>
        <w:spacing w:after="60"/>
        <w:jc w:val="both"/>
        <w:rPr>
          <w:rFonts w:ascii="Arial" w:hAnsi="Arial" w:cs="Arial"/>
          <w:b/>
        </w:rPr>
      </w:pPr>
      <w:r w:rsidRPr="000254A7">
        <w:rPr>
          <w:rFonts w:ascii="Arial" w:hAnsi="Arial" w:cs="Arial"/>
        </w:rPr>
        <w:t>odkurzacz przemysłowy do sprzątania na sucho w ilości 1 szt. na 1 osobę sprzątającą</w:t>
      </w:r>
      <w:r w:rsidRPr="000254A7">
        <w:rPr>
          <w:rFonts w:ascii="Arial" w:hAnsi="Arial" w:cs="Arial"/>
          <w:color w:val="000000"/>
        </w:rPr>
        <w:t>,</w:t>
      </w:r>
    </w:p>
    <w:p w14:paraId="33902F6E" w14:textId="5247AAAA" w:rsidR="00B50F22" w:rsidRPr="000254A7" w:rsidRDefault="00B50F22" w:rsidP="000254A7">
      <w:pPr>
        <w:numPr>
          <w:ilvl w:val="1"/>
          <w:numId w:val="15"/>
        </w:numPr>
        <w:spacing w:after="60"/>
        <w:jc w:val="both"/>
        <w:rPr>
          <w:rFonts w:ascii="Arial" w:hAnsi="Arial" w:cs="Arial"/>
          <w:b/>
        </w:rPr>
      </w:pPr>
      <w:r w:rsidRPr="000254A7">
        <w:rPr>
          <w:rFonts w:ascii="Arial" w:hAnsi="Arial" w:cs="Arial"/>
        </w:rPr>
        <w:t>maszyny czyszczące (do wykładzin) w ilości 1 szt. dla danego zadania.</w:t>
      </w:r>
    </w:p>
    <w:p w14:paraId="3D784C2E"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hAnsi="Arial" w:cs="Arial"/>
        </w:rPr>
        <w:t>Zamawiający wymaga aby Wykonawca dysponował:</w:t>
      </w:r>
    </w:p>
    <w:p w14:paraId="4B0F438C" w14:textId="24523AE1" w:rsidR="00B50F22" w:rsidRPr="000254A7" w:rsidRDefault="00B50F22" w:rsidP="000254A7">
      <w:pPr>
        <w:numPr>
          <w:ilvl w:val="1"/>
          <w:numId w:val="15"/>
        </w:numPr>
        <w:spacing w:after="60"/>
        <w:jc w:val="both"/>
        <w:rPr>
          <w:rFonts w:ascii="Arial" w:hAnsi="Arial" w:cs="Arial"/>
          <w:u w:val="single"/>
        </w:rPr>
      </w:pPr>
      <w:r w:rsidRPr="000254A7">
        <w:rPr>
          <w:rFonts w:ascii="Arial" w:hAnsi="Arial" w:cs="Arial"/>
        </w:rPr>
        <w:t xml:space="preserve">zgodnie z </w:t>
      </w:r>
      <w:r w:rsidRPr="000254A7">
        <w:rPr>
          <w:rFonts w:ascii="Arial" w:hAnsi="Arial" w:cs="Arial"/>
          <w:b/>
        </w:rPr>
        <w:t xml:space="preserve">zał. nr </w:t>
      </w:r>
      <w:r w:rsidR="00374562" w:rsidRPr="000254A7">
        <w:rPr>
          <w:rFonts w:ascii="Arial" w:hAnsi="Arial" w:cs="Arial"/>
          <w:b/>
        </w:rPr>
        <w:t>…….</w:t>
      </w:r>
      <w:r w:rsidRPr="000254A7">
        <w:rPr>
          <w:rFonts w:ascii="Arial" w:hAnsi="Arial" w:cs="Arial"/>
          <w:b/>
        </w:rPr>
        <w:t xml:space="preserve"> do </w:t>
      </w:r>
      <w:r w:rsidR="00374562" w:rsidRPr="000254A7">
        <w:rPr>
          <w:rFonts w:ascii="Arial" w:hAnsi="Arial" w:cs="Arial"/>
          <w:b/>
        </w:rPr>
        <w:t>Zaproszenia</w:t>
      </w:r>
      <w:r w:rsidRPr="000254A7">
        <w:rPr>
          <w:rFonts w:ascii="Arial" w:hAnsi="Arial" w:cs="Arial"/>
          <w:iCs/>
        </w:rPr>
        <w:t>:</w:t>
      </w:r>
    </w:p>
    <w:p w14:paraId="10302A79" w14:textId="77777777" w:rsidR="005329C8" w:rsidRPr="000254A7" w:rsidRDefault="005329C8" w:rsidP="000254A7">
      <w:pPr>
        <w:pStyle w:val="Akapitzlist"/>
        <w:numPr>
          <w:ilvl w:val="0"/>
          <w:numId w:val="37"/>
        </w:numPr>
        <w:spacing w:after="60"/>
        <w:ind w:left="1560" w:hanging="284"/>
        <w:jc w:val="both"/>
        <w:rPr>
          <w:rFonts w:ascii="Arial" w:hAnsi="Arial" w:cs="Arial"/>
          <w:b/>
          <w:iCs/>
          <w:sz w:val="20"/>
          <w:szCs w:val="20"/>
        </w:rPr>
      </w:pPr>
      <w:r w:rsidRPr="000254A7">
        <w:rPr>
          <w:rFonts w:ascii="Arial" w:hAnsi="Arial" w:cs="Arial"/>
          <w:color w:val="222222"/>
          <w:sz w:val="20"/>
          <w:szCs w:val="20"/>
          <w:shd w:val="clear" w:color="auto" w:fill="FFFFFF"/>
        </w:rPr>
        <w:t xml:space="preserve">przez cały czas trwania umowy </w:t>
      </w:r>
      <w:r w:rsidRPr="000254A7">
        <w:rPr>
          <w:rFonts w:ascii="Arial" w:hAnsi="Arial" w:cs="Arial"/>
          <w:iCs/>
          <w:sz w:val="20"/>
          <w:szCs w:val="20"/>
        </w:rPr>
        <w:t xml:space="preserve">minimum </w:t>
      </w:r>
      <w:r w:rsidRPr="000254A7">
        <w:rPr>
          <w:rFonts w:ascii="Arial" w:hAnsi="Arial" w:cs="Arial"/>
          <w:b/>
          <w:iCs/>
          <w:sz w:val="20"/>
          <w:szCs w:val="20"/>
        </w:rPr>
        <w:t>2 osoby</w:t>
      </w:r>
      <w:r w:rsidRPr="000254A7">
        <w:rPr>
          <w:rFonts w:ascii="Arial" w:hAnsi="Arial" w:cs="Arial"/>
          <w:iCs/>
          <w:sz w:val="20"/>
          <w:szCs w:val="20"/>
        </w:rPr>
        <w:t xml:space="preserve"> </w:t>
      </w:r>
      <w:r w:rsidRPr="000254A7">
        <w:rPr>
          <w:rFonts w:ascii="Arial" w:hAnsi="Arial" w:cs="Arial"/>
          <w:sz w:val="20"/>
          <w:szCs w:val="20"/>
        </w:rPr>
        <w:t xml:space="preserve">pracujące w wymiarze 8 godzin dziennie bezpośrednio realizujące zamówienie, czyli wykonujące usługi określone w </w:t>
      </w:r>
      <w:r w:rsidRPr="000254A7">
        <w:rPr>
          <w:rFonts w:ascii="Arial" w:hAnsi="Arial" w:cs="Arial"/>
          <w:b/>
          <w:sz w:val="20"/>
          <w:szCs w:val="20"/>
        </w:rPr>
        <w:t>zał. nr 1 do Umowy</w:t>
      </w:r>
      <w:r w:rsidRPr="000254A7">
        <w:rPr>
          <w:rFonts w:ascii="Arial" w:hAnsi="Arial" w:cs="Arial"/>
          <w:sz w:val="20"/>
          <w:szCs w:val="20"/>
        </w:rPr>
        <w:t xml:space="preserve"> – „Opis przedmiotu zamówienia” </w:t>
      </w:r>
      <w:r w:rsidRPr="000254A7">
        <w:rPr>
          <w:rFonts w:ascii="Arial" w:hAnsi="Arial" w:cs="Arial"/>
          <w:iCs/>
          <w:sz w:val="20"/>
          <w:szCs w:val="20"/>
        </w:rPr>
        <w:t xml:space="preserve">w tym co najmniej jedną </w:t>
      </w:r>
      <w:r w:rsidRPr="000254A7">
        <w:rPr>
          <w:rFonts w:ascii="Arial" w:hAnsi="Arial" w:cs="Arial"/>
          <w:sz w:val="20"/>
          <w:szCs w:val="20"/>
        </w:rPr>
        <w:t xml:space="preserve">osobą </w:t>
      </w:r>
      <w:r w:rsidRPr="000254A7">
        <w:rPr>
          <w:rFonts w:ascii="Arial" w:hAnsi="Arial" w:cs="Arial"/>
          <w:b/>
          <w:sz w:val="20"/>
          <w:szCs w:val="20"/>
        </w:rPr>
        <w:t>posługującą się językiem angielskim w stopniu komunikatywnym</w:t>
      </w:r>
      <w:r w:rsidRPr="000254A7">
        <w:rPr>
          <w:rFonts w:ascii="Arial" w:hAnsi="Arial" w:cs="Arial"/>
          <w:bCs/>
          <w:sz w:val="20"/>
          <w:szCs w:val="20"/>
          <w:lang w:eastAsia="ar-SA"/>
        </w:rPr>
        <w:t xml:space="preserve"> – warunek konieczny. Przed dopuszczeniem do realizacji umowy Zamawiający zweryfikuje posługiwanie się językiem angielskim przez osobę wyznaczoną przez Wykonawcę poprzez rozmowę w języku angielskim z upoważnionym przedstawicielem Zamawiającego;</w:t>
      </w:r>
    </w:p>
    <w:p w14:paraId="22DA1ABB" w14:textId="77777777" w:rsidR="005329C8" w:rsidRPr="000254A7" w:rsidRDefault="005329C8" w:rsidP="000254A7">
      <w:pPr>
        <w:pStyle w:val="Akapitzlist"/>
        <w:numPr>
          <w:ilvl w:val="0"/>
          <w:numId w:val="37"/>
        </w:numPr>
        <w:spacing w:after="60"/>
        <w:ind w:left="1560" w:hanging="284"/>
        <w:jc w:val="both"/>
        <w:rPr>
          <w:rFonts w:ascii="Arial" w:hAnsi="Arial" w:cs="Arial"/>
          <w:b/>
          <w:iCs/>
          <w:sz w:val="20"/>
          <w:szCs w:val="20"/>
        </w:rPr>
      </w:pPr>
      <w:r w:rsidRPr="000254A7">
        <w:rPr>
          <w:rFonts w:ascii="Arial" w:hAnsi="Arial" w:cs="Arial"/>
          <w:iCs/>
          <w:sz w:val="20"/>
          <w:szCs w:val="20"/>
        </w:rPr>
        <w:t>dodatkowo p</w:t>
      </w:r>
      <w:r w:rsidRPr="000254A7">
        <w:rPr>
          <w:rFonts w:ascii="Arial" w:hAnsi="Arial" w:cs="Arial"/>
          <w:color w:val="222222"/>
          <w:sz w:val="20"/>
          <w:szCs w:val="20"/>
          <w:shd w:val="clear" w:color="auto" w:fill="FFFFFF"/>
        </w:rPr>
        <w:t xml:space="preserve">rzez cały czas trwania umowy </w:t>
      </w:r>
      <w:r w:rsidRPr="000254A7">
        <w:rPr>
          <w:rFonts w:ascii="Arial" w:hAnsi="Arial" w:cs="Arial"/>
          <w:iCs/>
          <w:sz w:val="20"/>
          <w:szCs w:val="20"/>
        </w:rPr>
        <w:t xml:space="preserve">jedną osobą do nadzoru i kontroli </w:t>
      </w:r>
      <w:r w:rsidRPr="000254A7">
        <w:rPr>
          <w:rFonts w:ascii="Arial" w:hAnsi="Arial" w:cs="Arial"/>
          <w:i/>
          <w:sz w:val="20"/>
          <w:szCs w:val="20"/>
          <w:u w:val="single"/>
        </w:rPr>
        <w:t>(Zamawiający nie dopuszcza łączenia</w:t>
      </w:r>
      <w:r w:rsidRPr="000254A7">
        <w:rPr>
          <w:rFonts w:ascii="Arial" w:hAnsi="Arial" w:cs="Arial"/>
          <w:sz w:val="20"/>
          <w:szCs w:val="20"/>
          <w:u w:val="single"/>
        </w:rPr>
        <w:t xml:space="preserve"> </w:t>
      </w:r>
      <w:r w:rsidRPr="000254A7">
        <w:rPr>
          <w:rFonts w:ascii="Arial" w:hAnsi="Arial" w:cs="Arial"/>
          <w:i/>
          <w:sz w:val="20"/>
          <w:szCs w:val="20"/>
          <w:u w:val="single"/>
        </w:rPr>
        <w:t>przez tę osobę wykonywania czynności określonych w ppkt. a</w:t>
      </w:r>
      <w:r w:rsidRPr="000254A7">
        <w:rPr>
          <w:rFonts w:ascii="Arial" w:hAnsi="Arial" w:cs="Arial"/>
          <w:i/>
          <w:sz w:val="20"/>
          <w:szCs w:val="20"/>
        </w:rPr>
        <w:t>)</w:t>
      </w:r>
      <w:r w:rsidRPr="000254A7">
        <w:rPr>
          <w:rFonts w:ascii="Arial" w:hAnsi="Arial" w:cs="Arial"/>
          <w:sz w:val="20"/>
          <w:szCs w:val="20"/>
        </w:rPr>
        <w:t xml:space="preserve">, </w:t>
      </w:r>
      <w:r w:rsidRPr="000254A7">
        <w:rPr>
          <w:rFonts w:ascii="Arial" w:hAnsi="Arial" w:cs="Arial"/>
          <w:b/>
          <w:sz w:val="20"/>
          <w:szCs w:val="20"/>
        </w:rPr>
        <w:t>posługującą się językiem angielskim w stopniu komunikatywnym</w:t>
      </w:r>
      <w:r w:rsidRPr="000254A7">
        <w:rPr>
          <w:rFonts w:ascii="Arial" w:hAnsi="Arial" w:cs="Arial"/>
          <w:bCs/>
          <w:sz w:val="20"/>
          <w:szCs w:val="20"/>
          <w:lang w:eastAsia="ar-SA"/>
        </w:rPr>
        <w:t xml:space="preserve"> – warunek konieczny. Przed dopuszczeniem do realizacji umowy Zamawiający zweryfikuje posługiwanie się językiem angielskim przez osobę wyznaczoną przez Wykonawcę poprzez rozmowę w języku angielskim z upoważnionym przedstawicielem Zamawiającego</w:t>
      </w:r>
      <w:r w:rsidRPr="000254A7">
        <w:rPr>
          <w:rFonts w:ascii="Arial" w:hAnsi="Arial" w:cs="Arial"/>
          <w:i/>
          <w:sz w:val="20"/>
          <w:szCs w:val="20"/>
        </w:rPr>
        <w:t>.</w:t>
      </w:r>
    </w:p>
    <w:p w14:paraId="2D982FC1"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Wykonawca jest zobowi</w:t>
      </w:r>
      <w:r w:rsidRPr="000254A7">
        <w:rPr>
          <w:rFonts w:ascii="Arial" w:eastAsia="TimesNewRoman" w:hAnsi="Arial" w:cs="Arial"/>
        </w:rPr>
        <w:t>ą</w:t>
      </w:r>
      <w:r w:rsidRPr="000254A7">
        <w:rPr>
          <w:rFonts w:ascii="Arial" w:hAnsi="Arial" w:cs="Arial"/>
        </w:rPr>
        <w:t>zany do zabezpieczenia swojego mienia wykorzystywanego do wykonywania usług b</w:t>
      </w:r>
      <w:r w:rsidRPr="000254A7">
        <w:rPr>
          <w:rFonts w:ascii="Arial" w:eastAsia="TimesNewRoman" w:hAnsi="Arial" w:cs="Arial"/>
        </w:rPr>
        <w:t>ę</w:t>
      </w:r>
      <w:r w:rsidRPr="000254A7">
        <w:rPr>
          <w:rFonts w:ascii="Arial" w:hAnsi="Arial" w:cs="Arial"/>
        </w:rPr>
        <w:t>d</w:t>
      </w:r>
      <w:r w:rsidRPr="000254A7">
        <w:rPr>
          <w:rFonts w:ascii="Arial" w:eastAsia="TimesNewRoman" w:hAnsi="Arial" w:cs="Arial"/>
        </w:rPr>
        <w:t>ą</w:t>
      </w:r>
      <w:r w:rsidRPr="000254A7">
        <w:rPr>
          <w:rFonts w:ascii="Arial" w:hAnsi="Arial" w:cs="Arial"/>
        </w:rPr>
        <w:t>cych przedmiotem umowy.</w:t>
      </w:r>
    </w:p>
    <w:p w14:paraId="426CCD30"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 xml:space="preserve">Wykonawca zobowiązuje się do realizacji niniejszej umowy wyłącznie przez osoby przeszkolone </w:t>
      </w:r>
      <w:r w:rsidRPr="000254A7">
        <w:rPr>
          <w:rFonts w:ascii="Arial" w:hAnsi="Arial" w:cs="Arial"/>
        </w:rPr>
        <w:br/>
        <w:t>w zakresie zasad BHP i ppoż., posiadające zdolność do wykonywania usług objętych umową.</w:t>
      </w:r>
    </w:p>
    <w:p w14:paraId="63088E9D"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Wykonawca zobowiązuje się, że do realizacji usług będących przedmiotem umowy użyje jedynie środków czystości bezpiecznych pod względem toksyczności dla użytkowników pomieszczeń i dla środowiska, posiadających odpowiednio karty charakterystyki, zgłoszenia, pozwolenia, decyzje lub wpis do odpowiedniego rejestru zgodnie z obowiązującym prawem oraz zaopatrzonych w ulotki w języku polskim, opisujące skład chemiczny, zasady stosowania oraz środki bezpieczeństwa.</w:t>
      </w:r>
    </w:p>
    <w:p w14:paraId="5A54179E"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Wykonawca</w:t>
      </w:r>
      <w:r w:rsidRPr="000254A7">
        <w:rPr>
          <w:rFonts w:ascii="Arial" w:hAnsi="Arial" w:cs="Arial"/>
          <w:color w:val="000000"/>
        </w:rPr>
        <w:t xml:space="preserve"> zapewnienia, że u</w:t>
      </w:r>
      <w:r w:rsidRPr="000254A7">
        <w:rPr>
          <w:rFonts w:ascii="Arial" w:hAnsi="Arial" w:cs="Arial"/>
        </w:rPr>
        <w:t>żytkowany sprzęt (urządzenia, maszyny, narzędzia) będzie spełniał obowiązujące wymagania w zakresie BHP.</w:t>
      </w:r>
    </w:p>
    <w:p w14:paraId="671AE888"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snapToGrid w:val="0"/>
        </w:rPr>
        <w:t xml:space="preserve">Zamawiający wymaga, aby sprzęt przeznaczony do świadczenia usług będących przedmiotem zamówienia (wózek serwisowy, odkurzacz, maszyna czyszcząca) był sprawny technicznie. </w:t>
      </w:r>
      <w:r w:rsidRPr="000254A7">
        <w:rPr>
          <w:rFonts w:ascii="Arial" w:hAnsi="Arial" w:cs="Arial"/>
          <w:snapToGrid w:val="0"/>
        </w:rPr>
        <w:br/>
        <w:t xml:space="preserve">W przypadku stwierdzenia niesprawności lub braku ukompletowania, Zamawiający zastrzega sobie prawo żądania wymiany sprzętu na sprawny lub uzupełnienia ukompletowania sprzętu. </w:t>
      </w:r>
    </w:p>
    <w:p w14:paraId="0E5784F9"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 xml:space="preserve">Wykonawca zobowiązuje się do wykonywania umowy z należytą starannością, zgodnie </w:t>
      </w:r>
      <w:r w:rsidRPr="000254A7">
        <w:rPr>
          <w:rFonts w:ascii="Arial" w:hAnsi="Arial" w:cs="Arial"/>
        </w:rPr>
        <w:br/>
        <w:t>z obowiązującymi normami i przepisami sanitarnymi.</w:t>
      </w:r>
    </w:p>
    <w:p w14:paraId="4E94F695"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Wykonawca jest w pełni odpowiedzialny za jako</w:t>
      </w:r>
      <w:r w:rsidRPr="000254A7">
        <w:rPr>
          <w:rFonts w:ascii="Arial" w:eastAsia="TimesNewRoman" w:hAnsi="Arial" w:cs="Arial"/>
        </w:rPr>
        <w:t xml:space="preserve">ść i terminowość </w:t>
      </w:r>
      <w:r w:rsidRPr="000254A7">
        <w:rPr>
          <w:rFonts w:ascii="Arial" w:hAnsi="Arial" w:cs="Arial"/>
        </w:rPr>
        <w:t>wykonywanych usług oraz zachowanie przepisów BHP i ppo</w:t>
      </w:r>
      <w:r w:rsidRPr="000254A7">
        <w:rPr>
          <w:rFonts w:ascii="Arial" w:eastAsia="TimesNewRoman" w:hAnsi="Arial" w:cs="Arial"/>
        </w:rPr>
        <w:t>ż. przez pracowników Wykonawcy.</w:t>
      </w:r>
    </w:p>
    <w:p w14:paraId="43C49FD3"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Wykonawca odpowiada za działania lub zaniechania osób, którym powierzył lub przy pomocy których wykonuje usługi porządkowe, jak za własne.</w:t>
      </w:r>
    </w:p>
    <w:p w14:paraId="6934387E" w14:textId="77777777" w:rsidR="00B50F22" w:rsidRPr="000254A7" w:rsidRDefault="00B50F22" w:rsidP="000254A7">
      <w:pPr>
        <w:numPr>
          <w:ilvl w:val="0"/>
          <w:numId w:val="15"/>
        </w:numPr>
        <w:tabs>
          <w:tab w:val="clear" w:pos="1440"/>
          <w:tab w:val="num" w:pos="426"/>
        </w:tabs>
        <w:spacing w:after="40"/>
        <w:ind w:left="425" w:hanging="425"/>
        <w:jc w:val="both"/>
        <w:rPr>
          <w:rFonts w:ascii="Arial" w:hAnsi="Arial" w:cs="Arial"/>
          <w:b/>
        </w:rPr>
      </w:pPr>
      <w:r w:rsidRPr="000254A7">
        <w:rPr>
          <w:rFonts w:ascii="Arial" w:hAnsi="Arial" w:cs="Arial"/>
        </w:rPr>
        <w:t xml:space="preserve">Wykonawca nie ma prawa, bez uzyskania wcześniejszej pisemnej zgody Zamawiającego, do przelania na osoby trzecie jakichkolwiek uprawnień wynikających z niniejszej umowy,  </w:t>
      </w:r>
      <w:r w:rsidRPr="000254A7">
        <w:rPr>
          <w:rFonts w:ascii="Arial" w:hAnsi="Arial" w:cs="Arial"/>
        </w:rPr>
        <w:br/>
        <w:t>a w szczególności nie może bez pisemnej zgody Zamawiającego zlecić innemu podmiotowi wykonywania niniejszej umowy w całości ani w części.</w:t>
      </w:r>
    </w:p>
    <w:p w14:paraId="1368279F"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b/>
        </w:rPr>
      </w:pPr>
      <w:r w:rsidRPr="000254A7">
        <w:rPr>
          <w:rFonts w:ascii="Arial" w:hAnsi="Arial" w:cs="Arial"/>
        </w:rPr>
        <w:t xml:space="preserve">Wykonawca zobowiązuje się powiadamiać na bieżąco Zamawiającego, w formie pisemnej, </w:t>
      </w:r>
      <w:r w:rsidRPr="000254A7">
        <w:rPr>
          <w:rFonts w:ascii="Arial" w:hAnsi="Arial" w:cs="Arial"/>
        </w:rPr>
        <w:br/>
        <w:t>o zmianach w wykazie osób realizujących niniejszą umowę, przedstawionym Zamawiającemu przed zawarciem niniejszej umowy.</w:t>
      </w:r>
    </w:p>
    <w:p w14:paraId="1DC4BD2E"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b/>
        </w:rPr>
      </w:pPr>
      <w:r w:rsidRPr="000254A7">
        <w:rPr>
          <w:rFonts w:ascii="Arial" w:hAnsi="Arial" w:cs="Arial"/>
        </w:rPr>
        <w:t>Wykonawca zobowiązuje się stosować do poleceń Zamawiającego lub osób działających w jego imieniu, w zakresie dotyczącym wykonywania usług objętych niniejszą umową.</w:t>
      </w:r>
    </w:p>
    <w:p w14:paraId="1F9A4CF4"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hAnsi="Arial" w:cs="Arial"/>
        </w:rPr>
        <w:t xml:space="preserve">Wykonawca jest zobowiązany niezwłocznie usunąć usterki stwierdzone w </w:t>
      </w:r>
      <w:r w:rsidRPr="000254A7">
        <w:rPr>
          <w:rFonts w:ascii="Arial" w:hAnsi="Arial" w:cs="Arial"/>
          <w:bCs/>
        </w:rPr>
        <w:t>miesięcznym protokole wykonanych usług</w:t>
      </w:r>
      <w:r w:rsidRPr="000254A7">
        <w:rPr>
          <w:rFonts w:ascii="Arial" w:hAnsi="Arial" w:cs="Arial"/>
        </w:rPr>
        <w:t xml:space="preserve">, o którym mowa w </w:t>
      </w:r>
      <w:r w:rsidRPr="000254A7">
        <w:rPr>
          <w:rFonts w:ascii="Arial" w:hAnsi="Arial" w:cs="Arial"/>
          <w:bCs/>
        </w:rPr>
        <w:t>§ 5 ust. 4 niniejszej umowy.</w:t>
      </w:r>
    </w:p>
    <w:p w14:paraId="7D86EBCD"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hAnsi="Arial" w:cs="Arial"/>
        </w:rPr>
        <w:t>Wykonawca ponosi odpowiedzialno</w:t>
      </w:r>
      <w:r w:rsidRPr="000254A7">
        <w:rPr>
          <w:rFonts w:ascii="Arial" w:eastAsia="TimesNewRoman" w:hAnsi="Arial" w:cs="Arial"/>
        </w:rPr>
        <w:t xml:space="preserve">ść </w:t>
      </w:r>
      <w:r w:rsidRPr="000254A7">
        <w:rPr>
          <w:rFonts w:ascii="Arial" w:hAnsi="Arial" w:cs="Arial"/>
        </w:rPr>
        <w:t>materialn</w:t>
      </w:r>
      <w:r w:rsidRPr="000254A7">
        <w:rPr>
          <w:rFonts w:ascii="Arial" w:eastAsia="TimesNewRoman" w:hAnsi="Arial" w:cs="Arial"/>
        </w:rPr>
        <w:t xml:space="preserve">ą </w:t>
      </w:r>
      <w:r w:rsidRPr="000254A7">
        <w:rPr>
          <w:rFonts w:ascii="Arial" w:hAnsi="Arial" w:cs="Arial"/>
        </w:rPr>
        <w:t>za utrat</w:t>
      </w:r>
      <w:r w:rsidRPr="000254A7">
        <w:rPr>
          <w:rFonts w:ascii="Arial" w:eastAsia="TimesNewRoman" w:hAnsi="Arial" w:cs="Arial"/>
        </w:rPr>
        <w:t>ę</w:t>
      </w:r>
      <w:r w:rsidRPr="000254A7">
        <w:rPr>
          <w:rFonts w:ascii="Arial" w:hAnsi="Arial" w:cs="Arial"/>
        </w:rPr>
        <w:t>, uszkodzenie, zniszczenie mienia Zamawiaj</w:t>
      </w:r>
      <w:r w:rsidRPr="000254A7">
        <w:rPr>
          <w:rFonts w:ascii="Arial" w:eastAsia="TimesNewRoman" w:hAnsi="Arial" w:cs="Arial"/>
        </w:rPr>
        <w:t>ą</w:t>
      </w:r>
      <w:r w:rsidRPr="000254A7">
        <w:rPr>
          <w:rFonts w:ascii="Arial" w:hAnsi="Arial" w:cs="Arial"/>
        </w:rPr>
        <w:t>cego, zaistniałe podczas realizacji umowy, a zawinione przez Wykonawc</w:t>
      </w:r>
      <w:r w:rsidRPr="000254A7">
        <w:rPr>
          <w:rFonts w:ascii="Arial" w:eastAsia="TimesNewRoman" w:hAnsi="Arial" w:cs="Arial"/>
        </w:rPr>
        <w:t>ę</w:t>
      </w:r>
      <w:r w:rsidRPr="000254A7">
        <w:rPr>
          <w:rFonts w:ascii="Arial" w:hAnsi="Arial" w:cs="Arial"/>
        </w:rPr>
        <w:t>.</w:t>
      </w:r>
    </w:p>
    <w:p w14:paraId="3C111C65"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hAnsi="Arial" w:cs="Arial"/>
        </w:rPr>
        <w:lastRenderedPageBreak/>
        <w:t>Wykonawca jest zobowi</w:t>
      </w:r>
      <w:r w:rsidRPr="000254A7">
        <w:rPr>
          <w:rFonts w:ascii="Arial" w:eastAsia="TimesNewRoman" w:hAnsi="Arial" w:cs="Arial"/>
        </w:rPr>
        <w:t>ą</w:t>
      </w:r>
      <w:r w:rsidRPr="000254A7">
        <w:rPr>
          <w:rFonts w:ascii="Arial" w:hAnsi="Arial" w:cs="Arial"/>
        </w:rPr>
        <w:t>zany bezzwłocznie zgłasza</w:t>
      </w:r>
      <w:r w:rsidRPr="000254A7">
        <w:rPr>
          <w:rFonts w:ascii="Arial" w:eastAsia="TimesNewRoman" w:hAnsi="Arial" w:cs="Arial"/>
        </w:rPr>
        <w:t xml:space="preserve">ć </w:t>
      </w:r>
      <w:r w:rsidRPr="000254A7">
        <w:rPr>
          <w:rFonts w:ascii="Arial" w:hAnsi="Arial" w:cs="Arial"/>
        </w:rPr>
        <w:t>przedstawicielom Zamawiaj</w:t>
      </w:r>
      <w:r w:rsidRPr="000254A7">
        <w:rPr>
          <w:rFonts w:ascii="Arial" w:eastAsia="TimesNewRoman" w:hAnsi="Arial" w:cs="Arial"/>
        </w:rPr>
        <w:t>ą</w:t>
      </w:r>
      <w:r w:rsidRPr="000254A7">
        <w:rPr>
          <w:rFonts w:ascii="Arial" w:hAnsi="Arial" w:cs="Arial"/>
        </w:rPr>
        <w:t>cego wszelkie zauwa</w:t>
      </w:r>
      <w:r w:rsidRPr="000254A7">
        <w:rPr>
          <w:rFonts w:ascii="Arial" w:eastAsia="TimesNewRoman" w:hAnsi="Arial" w:cs="Arial"/>
        </w:rPr>
        <w:t>ż</w:t>
      </w:r>
      <w:r w:rsidRPr="000254A7">
        <w:rPr>
          <w:rFonts w:ascii="Arial" w:hAnsi="Arial" w:cs="Arial"/>
        </w:rPr>
        <w:t>one szkody lub braki w mieniu Zamawiaj</w:t>
      </w:r>
      <w:r w:rsidRPr="000254A7">
        <w:rPr>
          <w:rFonts w:ascii="Arial" w:eastAsia="TimesNewRoman" w:hAnsi="Arial" w:cs="Arial"/>
        </w:rPr>
        <w:t>ą</w:t>
      </w:r>
      <w:r w:rsidRPr="000254A7">
        <w:rPr>
          <w:rFonts w:ascii="Arial" w:hAnsi="Arial" w:cs="Arial"/>
        </w:rPr>
        <w:t>cego.</w:t>
      </w:r>
    </w:p>
    <w:p w14:paraId="777B3185" w14:textId="20F5794C"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hAnsi="Arial" w:cs="Arial"/>
        </w:rPr>
        <w:t>Wykonawca ponosi pełną odpowiedzialność za ewentualne szkody poniesione przez osoby lub szkody w mieniu wojskowym oraz w mieniu osób trzecich, spowodowane przez pracowników, pojazdy, maszyny i narzędz</w:t>
      </w:r>
      <w:r w:rsidR="00ED4627" w:rsidRPr="000254A7">
        <w:rPr>
          <w:rFonts w:ascii="Arial" w:hAnsi="Arial" w:cs="Arial"/>
        </w:rPr>
        <w:t>ia Wykonawcy na terenie 8.BLTr</w:t>
      </w:r>
      <w:r w:rsidR="00351DBD" w:rsidRPr="000254A7">
        <w:rPr>
          <w:rFonts w:ascii="Arial" w:hAnsi="Arial" w:cs="Arial"/>
          <w:snapToGrid w:val="0"/>
        </w:rPr>
        <w:t>.</w:t>
      </w:r>
    </w:p>
    <w:p w14:paraId="78A2DC5E" w14:textId="77777777" w:rsidR="0098296F" w:rsidRPr="000254A7" w:rsidRDefault="0098296F" w:rsidP="000254A7">
      <w:pPr>
        <w:numPr>
          <w:ilvl w:val="0"/>
          <w:numId w:val="15"/>
        </w:numPr>
        <w:tabs>
          <w:tab w:val="clear" w:pos="1440"/>
          <w:tab w:val="num" w:pos="426"/>
        </w:tabs>
        <w:spacing w:after="60"/>
        <w:ind w:left="425" w:hanging="425"/>
        <w:jc w:val="both"/>
        <w:rPr>
          <w:rFonts w:ascii="Arial" w:hAnsi="Arial" w:cs="Arial"/>
        </w:rPr>
      </w:pPr>
      <w:r w:rsidRPr="000254A7">
        <w:rPr>
          <w:rFonts w:ascii="Arial" w:eastAsia="Calibri" w:hAnsi="Arial" w:cs="Arial"/>
          <w:lang w:eastAsia="en-US"/>
        </w:rPr>
        <w:t xml:space="preserve">Wykonawca na żądanie Zamawiającego jest zobowiązany przedłożyć dokumenty w zakresie potwierdzenia zatrudnienia </w:t>
      </w:r>
      <w:r w:rsidRPr="000254A7">
        <w:rPr>
          <w:rFonts w:ascii="Arial" w:eastAsia="Calibri" w:hAnsi="Arial" w:cs="Arial"/>
          <w:u w:val="single"/>
          <w:lang w:eastAsia="en-US"/>
        </w:rPr>
        <w:t>na podstawie stosunku pracy w pełnym wymiarze czasu pracy osób bezpośrednio realizujących umowę</w:t>
      </w:r>
      <w:r w:rsidRPr="000254A7">
        <w:rPr>
          <w:rFonts w:ascii="Arial" w:eastAsia="Calibri" w:hAnsi="Arial" w:cs="Arial"/>
          <w:lang w:eastAsia="en-US"/>
        </w:rPr>
        <w:t>, czyli wykonujących czynności sprzątania określone w zał. nr 1 do niniejszej umowy – „Opis przedmiotu zamówienia”.</w:t>
      </w:r>
    </w:p>
    <w:p w14:paraId="28ED6AB0" w14:textId="77777777" w:rsidR="00B50F22" w:rsidRPr="000254A7" w:rsidRDefault="00B50F22" w:rsidP="000254A7">
      <w:pPr>
        <w:numPr>
          <w:ilvl w:val="0"/>
          <w:numId w:val="15"/>
        </w:numPr>
        <w:tabs>
          <w:tab w:val="clear" w:pos="1440"/>
          <w:tab w:val="num" w:pos="426"/>
        </w:tabs>
        <w:spacing w:after="60"/>
        <w:ind w:left="425" w:hanging="425"/>
        <w:jc w:val="both"/>
        <w:rPr>
          <w:rFonts w:ascii="Arial" w:hAnsi="Arial" w:cs="Arial"/>
        </w:rPr>
      </w:pPr>
      <w:r w:rsidRPr="000254A7">
        <w:rPr>
          <w:rFonts w:ascii="Arial" w:eastAsia="Calibri" w:hAnsi="Arial" w:cs="Arial"/>
          <w:lang w:eastAsia="en-US"/>
        </w:rPr>
        <w:t>Wykonawca na każde pisemne wezwanie Zamawiającego, w wyznaczonym w tym wezwaniu terminie, przedłoży Zamawiającemu alternatywnie wskazane poniżej dowody w celu potwierdzenia spełniania warunku zatrudnienia na podstawie umowy o pracę przez Wykonawcę lub podwykonawcę osób wykonujących wszystkie czynności określone powyżej w ust. 18 niniejszego paragrafu:</w:t>
      </w:r>
    </w:p>
    <w:p w14:paraId="37229E55" w14:textId="1B8081CB" w:rsidR="00B50F22" w:rsidRPr="000254A7" w:rsidRDefault="00B50F22" w:rsidP="000254A7">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0254A7">
        <w:rPr>
          <w:rFonts w:ascii="Arial" w:eastAsia="Calibri" w:hAnsi="Arial" w:cs="Arial"/>
          <w:b/>
          <w:lang w:eastAsia="en-US"/>
        </w:rPr>
        <w:t xml:space="preserve">oświadczenie Wykonawcy lub podwykonawcy </w:t>
      </w:r>
      <w:r w:rsidRPr="000254A7">
        <w:rPr>
          <w:rFonts w:ascii="Arial" w:eastAsia="Calibri" w:hAnsi="Arial" w:cs="Arial"/>
          <w:lang w:eastAsia="en-US"/>
        </w:rPr>
        <w:t>o zatrudnieniu na podstawie umowy o pracę osób wykonujących czynności określone w zał. nr 1, 2 do niniejszej umowy, których dotyczy wezwanie Zamawiającego, które powinno zawierać w szczególności: dokładne określenie podmiotu składającego oświadczenie, datę złożenia oświadczenia, wskazanie, że objęte wezwaniem czynności wykonują osoby zatrudnione na podstawie umowy o pracę wraz ze wskazaniem ilości tych osób, rodzaju umowy o pracę i wymiaru etatu oraz podpis osoby uprawnionej do złożenia oświadczenia w imieniu Wykonawcy lub podwykonawcy;</w:t>
      </w:r>
    </w:p>
    <w:p w14:paraId="4620E5CA" w14:textId="77777777" w:rsidR="00B50F22" w:rsidRPr="000254A7" w:rsidRDefault="00B50F22" w:rsidP="000254A7">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0254A7">
        <w:rPr>
          <w:rFonts w:ascii="Arial" w:eastAsia="Calibri" w:hAnsi="Arial" w:cs="Arial"/>
          <w:lang w:eastAsia="en-US"/>
        </w:rPr>
        <w:t>poświadczoną za zgodność z oryginałem odpowiednio przez Wykonawcę lub podwykonawcę</w:t>
      </w:r>
      <w:r w:rsidRPr="000254A7">
        <w:rPr>
          <w:rFonts w:ascii="Arial" w:eastAsia="Calibri" w:hAnsi="Arial" w:cs="Arial"/>
          <w:b/>
          <w:lang w:eastAsia="en-US"/>
        </w:rPr>
        <w:t xml:space="preserve"> kopię umowy/umów o pracę</w:t>
      </w:r>
      <w:r w:rsidRPr="000254A7">
        <w:rPr>
          <w:rFonts w:ascii="Arial" w:eastAsia="Calibri" w:hAnsi="Arial" w:cs="Arial"/>
          <w:lang w:eastAsia="en-US"/>
        </w:rPr>
        <w:t xml:space="preserve">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zgodnie z obowiązującymi przepisami o ochronie danych osobowych</w:t>
      </w:r>
      <w:r w:rsidRPr="000254A7">
        <w:rPr>
          <w:rFonts w:ascii="Arial" w:eastAsia="Calibri" w:hAnsi="Arial" w:cs="Arial"/>
          <w:bCs/>
          <w:lang w:eastAsia="en-US"/>
        </w:rPr>
        <w:t xml:space="preserve">, </w:t>
      </w:r>
      <w:r w:rsidRPr="000254A7">
        <w:rPr>
          <w:rFonts w:ascii="Arial" w:eastAsia="Calibri" w:hAnsi="Arial" w:cs="Arial"/>
          <w:bCs/>
          <w:lang w:eastAsia="en-US"/>
        </w:rPr>
        <w:br/>
      </w:r>
      <w:r w:rsidRPr="000254A7">
        <w:rPr>
          <w:rFonts w:ascii="Arial" w:eastAsia="Calibri" w:hAnsi="Arial" w:cs="Arial"/>
          <w:lang w:eastAsia="en-US"/>
        </w:rPr>
        <w:t>tj. w szczególności</w:t>
      </w:r>
      <w:r w:rsidRPr="000254A7">
        <w:rPr>
          <w:rFonts w:ascii="Arial" w:eastAsia="Calibri" w:hAnsi="Arial" w:cs="Arial"/>
          <w:vertAlign w:val="superscript"/>
          <w:lang w:eastAsia="en-US"/>
        </w:rPr>
        <w:footnoteReference w:id="1"/>
      </w:r>
      <w:r w:rsidRPr="000254A7">
        <w:rPr>
          <w:rFonts w:ascii="Arial" w:eastAsia="Calibri" w:hAnsi="Arial" w:cs="Arial"/>
          <w:lang w:eastAsia="en-US"/>
        </w:rPr>
        <w:t xml:space="preserve"> bez adresów, nr PESEL pracowników, a informacje takie jak: data zawarcia umowy, rodzaj umowy o pracę i wymiar etatu powinny być możliwe do zidentyfikowania;</w:t>
      </w:r>
    </w:p>
    <w:p w14:paraId="771C5816" w14:textId="77777777" w:rsidR="00B50F22" w:rsidRPr="000254A7" w:rsidRDefault="00B50F22" w:rsidP="000254A7">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0254A7">
        <w:rPr>
          <w:rFonts w:ascii="Arial" w:eastAsia="Calibri" w:hAnsi="Arial" w:cs="Arial"/>
          <w:b/>
          <w:lang w:eastAsia="en-US"/>
        </w:rPr>
        <w:t>zaświadczenie właściwego oddziału ZUS,</w:t>
      </w:r>
      <w:r w:rsidRPr="000254A7">
        <w:rPr>
          <w:rFonts w:ascii="Arial" w:eastAsia="Calibri" w:hAnsi="Arial" w:cs="Arial"/>
          <w:lang w:eastAsia="en-US"/>
        </w:rPr>
        <w:t xml:space="preserve"> potwierdzające opłacanie przez Wykonawcę lub podwykonawcę składek na ubezpieczenia społeczne i zdrowotne z tytułu zatrudnienia na podstawie stosunku pracy za ostatni okres rozliczeniowy i/lub;</w:t>
      </w:r>
    </w:p>
    <w:p w14:paraId="74B20D38" w14:textId="32866225" w:rsidR="00B50F22" w:rsidRPr="000254A7" w:rsidRDefault="00B50F22" w:rsidP="000254A7">
      <w:pPr>
        <w:widowControl/>
        <w:numPr>
          <w:ilvl w:val="1"/>
          <w:numId w:val="15"/>
        </w:numPr>
        <w:tabs>
          <w:tab w:val="clear" w:pos="1440"/>
          <w:tab w:val="num" w:pos="993"/>
        </w:tabs>
        <w:overflowPunct/>
        <w:autoSpaceDE/>
        <w:autoSpaceDN/>
        <w:adjustRightInd/>
        <w:spacing w:after="60"/>
        <w:ind w:left="993" w:hanging="567"/>
        <w:jc w:val="both"/>
        <w:textAlignment w:val="auto"/>
        <w:rPr>
          <w:rFonts w:ascii="Arial" w:eastAsia="Calibri" w:hAnsi="Arial" w:cs="Arial"/>
          <w:lang w:eastAsia="en-US"/>
        </w:rPr>
      </w:pPr>
      <w:r w:rsidRPr="000254A7">
        <w:rPr>
          <w:rFonts w:ascii="Arial" w:eastAsia="Calibri" w:hAnsi="Arial" w:cs="Arial"/>
          <w:lang w:eastAsia="en-US"/>
        </w:rPr>
        <w:t>poświadczoną za zgodność z oryginałem odpowiednio przez Wykonawcę lub podwykonawcę</w:t>
      </w:r>
      <w:r w:rsidRPr="000254A7">
        <w:rPr>
          <w:rFonts w:ascii="Arial" w:eastAsia="Calibri" w:hAnsi="Arial" w:cs="Arial"/>
          <w:b/>
          <w:lang w:eastAsia="en-US"/>
        </w:rPr>
        <w:t xml:space="preserve"> kopię dowodu potwierdzającego zgłoszenie pracownika przez pracodawcę do ubezpieczeń</w:t>
      </w:r>
      <w:r w:rsidRPr="000254A7">
        <w:rPr>
          <w:rFonts w:ascii="Arial" w:eastAsia="Calibri" w:hAnsi="Arial" w:cs="Arial"/>
          <w:lang w:eastAsia="en-US"/>
        </w:rPr>
        <w:t xml:space="preserve">, zanonimizowaną w sposób zapewniający ochronę danych osobowych pracowników, zgodnie z obowiązującymi przepisami </w:t>
      </w:r>
      <w:r w:rsidRPr="000254A7">
        <w:rPr>
          <w:rFonts w:ascii="Arial" w:hAnsi="Arial" w:cs="Arial"/>
          <w:bCs/>
          <w:lang w:eastAsia="ar-SA"/>
        </w:rPr>
        <w:t>prawa o ochronie danych osobowych</w:t>
      </w:r>
      <w:r w:rsidRPr="000254A7">
        <w:rPr>
          <w:rFonts w:ascii="Arial" w:eastAsia="Calibri" w:hAnsi="Arial" w:cs="Arial"/>
          <w:lang w:eastAsia="en-US"/>
        </w:rPr>
        <w:t>;</w:t>
      </w:r>
    </w:p>
    <w:p w14:paraId="6DB219DF" w14:textId="77777777" w:rsidR="00B50F22" w:rsidRPr="000254A7" w:rsidRDefault="00B50F22" w:rsidP="000254A7">
      <w:pPr>
        <w:numPr>
          <w:ilvl w:val="0"/>
          <w:numId w:val="15"/>
        </w:numPr>
        <w:tabs>
          <w:tab w:val="clear" w:pos="1440"/>
          <w:tab w:val="num" w:pos="426"/>
        </w:tabs>
        <w:ind w:left="425" w:hanging="425"/>
        <w:jc w:val="both"/>
        <w:rPr>
          <w:rFonts w:ascii="Arial" w:hAnsi="Arial" w:cs="Arial"/>
        </w:rPr>
      </w:pPr>
      <w:r w:rsidRPr="000254A7">
        <w:rPr>
          <w:rFonts w:ascii="Arial" w:eastAsia="Calibri" w:hAnsi="Arial" w:cs="Arial"/>
          <w:bCs/>
          <w:iCs/>
          <w:lang w:eastAsia="en-US"/>
        </w:rPr>
        <w:t>Wykonawca zapewni w okresie obowiązywania niniejszej umowy pełną ochronę danych osobowych zgodnie z przepisami prawa dotyczącymi ochrony danych osobowych.</w:t>
      </w:r>
    </w:p>
    <w:p w14:paraId="4715890D" w14:textId="77777777" w:rsidR="00B50F22" w:rsidRPr="000254A7" w:rsidRDefault="00B50F22" w:rsidP="000254A7">
      <w:pPr>
        <w:widowControl/>
        <w:numPr>
          <w:ilvl w:val="0"/>
          <w:numId w:val="15"/>
        </w:numPr>
        <w:tabs>
          <w:tab w:val="clear" w:pos="1440"/>
        </w:tabs>
        <w:overflowPunct/>
        <w:autoSpaceDE/>
        <w:autoSpaceDN/>
        <w:adjustRightInd/>
        <w:spacing w:after="80"/>
        <w:ind w:left="425" w:hanging="426"/>
        <w:jc w:val="both"/>
        <w:textAlignment w:val="auto"/>
        <w:rPr>
          <w:rFonts w:ascii="Arial" w:hAnsi="Arial" w:cs="Arial"/>
        </w:rPr>
      </w:pPr>
      <w:r w:rsidRPr="000254A7">
        <w:rPr>
          <w:rFonts w:ascii="Arial" w:hAnsi="Arial" w:cs="Arial"/>
        </w:rPr>
        <w:t>Wykonawca będzie wykonywał usługi objęte umową siłami własnymi*/Wykonawca będzie wykonywał usługi objęte niniejszą umową siłami własnymi oraz z pomocą następujących podwykonawców*: ………………….…..…….., którzy wykonają następujący zakres rzeczowy usług: .........................................., zaś pozostały zakres usług Wykonawca wykona siłami własnymi.</w:t>
      </w:r>
    </w:p>
    <w:p w14:paraId="20379336" w14:textId="77777777" w:rsidR="00B50F22" w:rsidRPr="000254A7" w:rsidRDefault="00B50F22" w:rsidP="000254A7">
      <w:pPr>
        <w:numPr>
          <w:ilvl w:val="0"/>
          <w:numId w:val="15"/>
        </w:numPr>
        <w:tabs>
          <w:tab w:val="clear" w:pos="1440"/>
          <w:tab w:val="num" w:pos="426"/>
        </w:tabs>
        <w:spacing w:after="60"/>
        <w:ind w:left="426" w:hanging="425"/>
        <w:jc w:val="both"/>
        <w:rPr>
          <w:rFonts w:ascii="Arial" w:hAnsi="Arial" w:cs="Arial"/>
        </w:rPr>
      </w:pPr>
      <w:r w:rsidRPr="000254A7">
        <w:rPr>
          <w:rFonts w:ascii="Arial" w:hAnsi="Arial" w:cs="Arial"/>
        </w:rPr>
        <w:t xml:space="preserve">W przypadku podzlecania usług podwykonawcy, </w:t>
      </w:r>
      <w:r w:rsidRPr="000254A7">
        <w:rPr>
          <w:rFonts w:ascii="Arial" w:hAnsi="Arial" w:cs="Arial"/>
          <w:bCs/>
        </w:rPr>
        <w:t>Wykonawca zobowiązuje się do uzyskania pisemnej zgody Zamawiającego na powierzenie wykonania części usług podwykonawcy.</w:t>
      </w:r>
    </w:p>
    <w:p w14:paraId="0F175024" w14:textId="77777777" w:rsidR="00B50F22" w:rsidRPr="000254A7" w:rsidRDefault="00B50F22" w:rsidP="000254A7">
      <w:pPr>
        <w:numPr>
          <w:ilvl w:val="0"/>
          <w:numId w:val="15"/>
        </w:numPr>
        <w:tabs>
          <w:tab w:val="clear" w:pos="1440"/>
          <w:tab w:val="num" w:pos="426"/>
        </w:tabs>
        <w:spacing w:after="60"/>
        <w:ind w:left="426" w:hanging="425"/>
        <w:jc w:val="both"/>
        <w:rPr>
          <w:rFonts w:ascii="Arial" w:hAnsi="Arial" w:cs="Arial"/>
        </w:rPr>
      </w:pPr>
      <w:r w:rsidRPr="000254A7">
        <w:rPr>
          <w:rFonts w:ascii="Arial" w:hAnsi="Arial" w:cs="Arial"/>
        </w:rPr>
        <w:t>W przypadku podzlecania usług dalszemu podwykonawcy</w:t>
      </w:r>
      <w:r w:rsidRPr="000254A7">
        <w:rPr>
          <w:rFonts w:ascii="Arial" w:hAnsi="Arial" w:cs="Arial"/>
          <w:bCs/>
        </w:rPr>
        <w:t xml:space="preserve"> przez podwykonawcę</w:t>
      </w:r>
      <w:r w:rsidRPr="000254A7">
        <w:rPr>
          <w:rFonts w:ascii="Arial" w:hAnsi="Arial" w:cs="Arial"/>
        </w:rPr>
        <w:t xml:space="preserve">, </w:t>
      </w:r>
      <w:r w:rsidRPr="000254A7">
        <w:rPr>
          <w:rFonts w:ascii="Arial" w:hAnsi="Arial" w:cs="Arial"/>
          <w:bCs/>
        </w:rPr>
        <w:t>Wykonawca zobowiązuje się do uzyskania pisemnej zgody Zamawiającego na powierzenie wykonania części usług dalszemu podwykonawcy przez podwykonawcę.</w:t>
      </w:r>
    </w:p>
    <w:p w14:paraId="0C6A4089" w14:textId="77777777"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Wykonawca, niezależnie od warunków jego umowy z podwykonawcą, odpowiada wobec Zamawiającego za działanie lub zaniechanie podwykonawców, tak jak za własne działanie lub zaniechanie.</w:t>
      </w:r>
    </w:p>
    <w:p w14:paraId="633A77DF" w14:textId="5B6E2344"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Usługi sprzątania będą świadczone przez wymaganą, określoną w ust. 2 liczbę osób zatrudnionych na podstawie umowy o pracę  w każdy dzień świadczenia usług.</w:t>
      </w:r>
      <w:r w:rsidR="00BF1ECB" w:rsidRPr="000254A7">
        <w:rPr>
          <w:rFonts w:ascii="Arial" w:hAnsi="Arial" w:cs="Arial"/>
        </w:rPr>
        <w:t xml:space="preserve"> Brak spełnienia tego wymogu będzie skutkowało nałożeniem na Wykonawcę kar umownych określonych w </w:t>
      </w:r>
      <w:r w:rsidR="00BF1ECB" w:rsidRPr="000254A7">
        <w:t>§</w:t>
      </w:r>
      <w:r w:rsidR="00BF1ECB" w:rsidRPr="000254A7">
        <w:rPr>
          <w:rFonts w:ascii="Arial" w:hAnsi="Arial" w:cs="Arial"/>
        </w:rPr>
        <w:t>10 Kary umowne.</w:t>
      </w:r>
    </w:p>
    <w:p w14:paraId="26AC9290" w14:textId="77777777" w:rsidR="00D67060" w:rsidRPr="000254A7" w:rsidRDefault="00D67060" w:rsidP="000254A7">
      <w:pPr>
        <w:numPr>
          <w:ilvl w:val="0"/>
          <w:numId w:val="15"/>
        </w:numPr>
        <w:tabs>
          <w:tab w:val="clear" w:pos="1440"/>
        </w:tabs>
        <w:ind w:left="426" w:hanging="426"/>
        <w:jc w:val="both"/>
        <w:rPr>
          <w:rFonts w:ascii="Arial" w:hAnsi="Arial" w:cs="Arial"/>
        </w:rPr>
      </w:pPr>
      <w:r w:rsidRPr="000254A7">
        <w:rPr>
          <w:rFonts w:ascii="Arial" w:hAnsi="Arial" w:cs="Arial"/>
        </w:rPr>
        <w:t xml:space="preserve">Wykonawca zobowiązany jest w rzetelnego informowania Zamawiającego o zmianach zachodzących w wykazie osób świadczących usługi sprzątania w budynkach. Informacje o zastępstwach wynikających z nieobecności pracownika, będą przekazywane Zamawiającemu najpóźniej w dniu </w:t>
      </w:r>
    </w:p>
    <w:p w14:paraId="457F6F4F" w14:textId="77777777" w:rsidR="00D67060" w:rsidRPr="000254A7" w:rsidRDefault="00D67060" w:rsidP="000254A7">
      <w:pPr>
        <w:ind w:left="426"/>
        <w:jc w:val="both"/>
        <w:rPr>
          <w:rFonts w:ascii="Arial" w:hAnsi="Arial" w:cs="Arial"/>
        </w:rPr>
      </w:pPr>
      <w:r w:rsidRPr="000254A7">
        <w:rPr>
          <w:rFonts w:ascii="Arial" w:hAnsi="Arial" w:cs="Arial"/>
        </w:rPr>
        <w:t>w którym nieobecna osoba miała świadczyć usługi sprzątania do godz. 8.00.</w:t>
      </w:r>
    </w:p>
    <w:p w14:paraId="385D3742" w14:textId="5F2BCE1A"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W przypadku nieobecności pracowników zastępstwa należy organizować z zastrzeżeniem u</w:t>
      </w:r>
      <w:r w:rsidR="00255B82" w:rsidRPr="000254A7">
        <w:rPr>
          <w:rFonts w:ascii="Arial" w:hAnsi="Arial" w:cs="Arial"/>
        </w:rPr>
        <w:t>st. 25 i 26</w:t>
      </w:r>
      <w:r w:rsidRPr="000254A7">
        <w:rPr>
          <w:rFonts w:ascii="Arial" w:hAnsi="Arial" w:cs="Arial"/>
        </w:rPr>
        <w:t>.</w:t>
      </w:r>
    </w:p>
    <w:p w14:paraId="6B1DC2B4" w14:textId="13CDFF68"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 xml:space="preserve">Zamawiający dopuszcza odstępstwa </w:t>
      </w:r>
      <w:r w:rsidR="00255B82" w:rsidRPr="000254A7">
        <w:rPr>
          <w:rFonts w:ascii="Arial" w:hAnsi="Arial" w:cs="Arial"/>
        </w:rPr>
        <w:t>od zapisów określonych w ust. 25</w:t>
      </w:r>
      <w:r w:rsidRPr="000254A7">
        <w:rPr>
          <w:rFonts w:ascii="Arial" w:hAnsi="Arial" w:cs="Arial"/>
        </w:rPr>
        <w:t xml:space="preserve"> na okres jednego dnia – dnia </w:t>
      </w:r>
      <w:r w:rsidRPr="000254A7">
        <w:rPr>
          <w:rFonts w:ascii="Arial" w:hAnsi="Arial" w:cs="Arial"/>
        </w:rPr>
        <w:lastRenderedPageBreak/>
        <w:t>w którym miały być świadczone usługi sprzątania przez daną osobę, tylko i wyłącznie w przy</w:t>
      </w:r>
      <w:r w:rsidR="000254A7" w:rsidRPr="000254A7">
        <w:rPr>
          <w:rFonts w:ascii="Arial" w:hAnsi="Arial" w:cs="Arial"/>
        </w:rPr>
        <w:t xml:space="preserve">padku nagłej nieobecności osoby. </w:t>
      </w:r>
      <w:r w:rsidRPr="000254A7">
        <w:rPr>
          <w:rFonts w:ascii="Arial" w:hAnsi="Arial" w:cs="Arial"/>
        </w:rPr>
        <w:t>Od drugiego dnia nieobecności danej osoby Wykonawca jest zobowiąza</w:t>
      </w:r>
      <w:r w:rsidR="00255B82" w:rsidRPr="000254A7">
        <w:rPr>
          <w:rFonts w:ascii="Arial" w:hAnsi="Arial" w:cs="Arial"/>
        </w:rPr>
        <w:t>ny do zachowania zapisów ust. 25</w:t>
      </w:r>
      <w:r w:rsidRPr="000254A7">
        <w:rPr>
          <w:rFonts w:ascii="Arial" w:hAnsi="Arial" w:cs="Arial"/>
        </w:rPr>
        <w:t>.</w:t>
      </w:r>
      <w:r w:rsidR="000E471A" w:rsidRPr="000254A7">
        <w:rPr>
          <w:rFonts w:ascii="Arial" w:hAnsi="Arial" w:cs="Arial"/>
        </w:rPr>
        <w:t xml:space="preserve">         </w:t>
      </w:r>
    </w:p>
    <w:p w14:paraId="6FC36A86" w14:textId="4610F66E"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 xml:space="preserve">Wykonawca wyznaczy </w:t>
      </w:r>
      <w:r w:rsidR="006F4596" w:rsidRPr="000254A7">
        <w:rPr>
          <w:rFonts w:ascii="Arial" w:hAnsi="Arial" w:cs="Arial"/>
        </w:rPr>
        <w:t xml:space="preserve">dodatkowo, </w:t>
      </w:r>
      <w:r w:rsidRPr="000254A7">
        <w:rPr>
          <w:rFonts w:ascii="Arial" w:hAnsi="Arial" w:cs="Arial"/>
        </w:rPr>
        <w:t>jedną osobę – koordynatora, do nadzoru i kontroli osób bezpośrednio wykonujących usługi utrzymania czystości w budynkach.</w:t>
      </w:r>
    </w:p>
    <w:p w14:paraId="36DA8FB1" w14:textId="5ED6AD52" w:rsidR="005062B9"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Koordynator będzie obecny na terenie kompleksu wojs</w:t>
      </w:r>
      <w:r w:rsidR="00D13992" w:rsidRPr="000254A7">
        <w:rPr>
          <w:rFonts w:ascii="Arial" w:hAnsi="Arial" w:cs="Arial"/>
        </w:rPr>
        <w:t>kowego</w:t>
      </w:r>
      <w:r w:rsidR="005062B9" w:rsidRPr="000254A7">
        <w:rPr>
          <w:rFonts w:ascii="Arial" w:hAnsi="Arial" w:cs="Arial"/>
        </w:rPr>
        <w:t>:</w:t>
      </w:r>
      <w:r w:rsidR="00D13992" w:rsidRPr="000254A7">
        <w:rPr>
          <w:rFonts w:ascii="Arial" w:hAnsi="Arial" w:cs="Arial"/>
        </w:rPr>
        <w:t xml:space="preserve"> </w:t>
      </w:r>
    </w:p>
    <w:p w14:paraId="79C73A43" w14:textId="43FC6676" w:rsidR="00B50F22" w:rsidRPr="000254A7" w:rsidRDefault="00D13992" w:rsidP="000254A7">
      <w:pPr>
        <w:pStyle w:val="Akapitzlist"/>
        <w:numPr>
          <w:ilvl w:val="0"/>
          <w:numId w:val="38"/>
        </w:numPr>
        <w:ind w:left="851"/>
        <w:jc w:val="both"/>
        <w:rPr>
          <w:rFonts w:ascii="Arial" w:hAnsi="Arial" w:cs="Arial"/>
          <w:sz w:val="20"/>
          <w:szCs w:val="20"/>
        </w:rPr>
      </w:pPr>
      <w:r w:rsidRPr="000254A7">
        <w:rPr>
          <w:rFonts w:ascii="Arial" w:hAnsi="Arial" w:cs="Arial"/>
          <w:sz w:val="20"/>
          <w:szCs w:val="20"/>
        </w:rPr>
        <w:t>codziennie w </w:t>
      </w:r>
      <w:r w:rsidR="00B50F22" w:rsidRPr="000254A7">
        <w:rPr>
          <w:rFonts w:ascii="Arial" w:hAnsi="Arial" w:cs="Arial"/>
          <w:sz w:val="20"/>
          <w:szCs w:val="20"/>
        </w:rPr>
        <w:t xml:space="preserve">dni robocze przez min. </w:t>
      </w:r>
      <w:r w:rsidR="00D67060" w:rsidRPr="000254A7">
        <w:rPr>
          <w:rFonts w:ascii="Arial" w:hAnsi="Arial" w:cs="Arial"/>
          <w:sz w:val="20"/>
          <w:szCs w:val="20"/>
        </w:rPr>
        <w:t>4</w:t>
      </w:r>
      <w:r w:rsidR="00B50F22" w:rsidRPr="000254A7">
        <w:rPr>
          <w:rFonts w:ascii="Arial" w:hAnsi="Arial" w:cs="Arial"/>
          <w:sz w:val="20"/>
          <w:szCs w:val="20"/>
        </w:rPr>
        <w:t xml:space="preserve"> godz. w godzinach od 7.00 do godz. min.</w:t>
      </w:r>
      <w:r w:rsidR="005062B9" w:rsidRPr="000254A7">
        <w:rPr>
          <w:rFonts w:ascii="Arial" w:hAnsi="Arial" w:cs="Arial"/>
          <w:sz w:val="20"/>
          <w:szCs w:val="20"/>
        </w:rPr>
        <w:t xml:space="preserve"> 1</w:t>
      </w:r>
      <w:r w:rsidR="00D67060" w:rsidRPr="000254A7">
        <w:rPr>
          <w:rFonts w:ascii="Arial" w:hAnsi="Arial" w:cs="Arial"/>
          <w:sz w:val="20"/>
          <w:szCs w:val="20"/>
        </w:rPr>
        <w:t>1</w:t>
      </w:r>
      <w:r w:rsidR="005062B9" w:rsidRPr="000254A7">
        <w:rPr>
          <w:rFonts w:ascii="Arial" w:hAnsi="Arial" w:cs="Arial"/>
          <w:sz w:val="20"/>
          <w:szCs w:val="20"/>
        </w:rPr>
        <w:t>.00;</w:t>
      </w:r>
    </w:p>
    <w:p w14:paraId="54411497" w14:textId="77777777"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Koordynator będzie odpowiedzialny za:</w:t>
      </w:r>
    </w:p>
    <w:p w14:paraId="5FBFB7CD" w14:textId="77777777" w:rsidR="00B50F22" w:rsidRPr="000254A7" w:rsidRDefault="00B50F22" w:rsidP="000254A7">
      <w:pPr>
        <w:pStyle w:val="Akapitzlist"/>
        <w:numPr>
          <w:ilvl w:val="1"/>
          <w:numId w:val="15"/>
        </w:numPr>
        <w:tabs>
          <w:tab w:val="clear" w:pos="1440"/>
        </w:tabs>
        <w:ind w:left="1134" w:hanging="708"/>
        <w:jc w:val="both"/>
        <w:rPr>
          <w:rFonts w:ascii="Arial" w:hAnsi="Arial" w:cs="Arial"/>
          <w:sz w:val="20"/>
          <w:szCs w:val="20"/>
        </w:rPr>
      </w:pPr>
      <w:r w:rsidRPr="000254A7">
        <w:rPr>
          <w:rFonts w:ascii="Arial" w:hAnsi="Arial" w:cs="Arial"/>
          <w:sz w:val="20"/>
          <w:szCs w:val="20"/>
        </w:rPr>
        <w:t>Nadzór i organizację usług sprzątania na terenie kompleksu wojskowego;</w:t>
      </w:r>
    </w:p>
    <w:p w14:paraId="58FB103C" w14:textId="77777777" w:rsidR="00B50F22" w:rsidRPr="000254A7" w:rsidRDefault="00B50F22" w:rsidP="000254A7">
      <w:pPr>
        <w:pStyle w:val="Akapitzlist"/>
        <w:numPr>
          <w:ilvl w:val="1"/>
          <w:numId w:val="15"/>
        </w:numPr>
        <w:tabs>
          <w:tab w:val="clear" w:pos="1440"/>
        </w:tabs>
        <w:ind w:left="1134" w:hanging="708"/>
        <w:jc w:val="both"/>
        <w:rPr>
          <w:rFonts w:ascii="Arial" w:hAnsi="Arial" w:cs="Arial"/>
          <w:sz w:val="20"/>
          <w:szCs w:val="20"/>
        </w:rPr>
      </w:pPr>
      <w:r w:rsidRPr="000254A7">
        <w:rPr>
          <w:rFonts w:ascii="Arial" w:hAnsi="Arial" w:cs="Arial"/>
          <w:sz w:val="20"/>
          <w:szCs w:val="20"/>
        </w:rPr>
        <w:t>Sprawne organizowanie zastępstw w przypadku nieobecności osób bezpośrednio wykonujących usługi sprzątania;</w:t>
      </w:r>
    </w:p>
    <w:p w14:paraId="32AAA2B1" w14:textId="18CBBA2F" w:rsidR="00B50F22" w:rsidRPr="000254A7" w:rsidRDefault="00B50F22" w:rsidP="000254A7">
      <w:pPr>
        <w:pStyle w:val="Akapitzlist"/>
        <w:numPr>
          <w:ilvl w:val="1"/>
          <w:numId w:val="15"/>
        </w:numPr>
        <w:tabs>
          <w:tab w:val="clear" w:pos="1440"/>
        </w:tabs>
        <w:ind w:left="1134" w:hanging="708"/>
        <w:jc w:val="both"/>
        <w:rPr>
          <w:rFonts w:ascii="Arial" w:hAnsi="Arial" w:cs="Arial"/>
          <w:sz w:val="20"/>
          <w:szCs w:val="20"/>
        </w:rPr>
      </w:pPr>
      <w:r w:rsidRPr="000254A7">
        <w:rPr>
          <w:rFonts w:ascii="Arial" w:hAnsi="Arial" w:cs="Arial"/>
          <w:sz w:val="20"/>
          <w:szCs w:val="20"/>
        </w:rPr>
        <w:t xml:space="preserve">Przeprowadzenie kontroli wykonywanych usług wspólnie z komendantem budynku przynajmniej raz w miesiącu. </w:t>
      </w:r>
    </w:p>
    <w:p w14:paraId="5730326C" w14:textId="4E04D93D"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W przypadku nieobecności koordynatora</w:t>
      </w:r>
      <w:r w:rsidR="000E471A" w:rsidRPr="000254A7">
        <w:rPr>
          <w:rFonts w:ascii="Arial" w:hAnsi="Arial" w:cs="Arial"/>
        </w:rPr>
        <w:t>,</w:t>
      </w:r>
      <w:r w:rsidRPr="000254A7">
        <w:rPr>
          <w:rFonts w:ascii="Arial" w:hAnsi="Arial" w:cs="Arial"/>
        </w:rPr>
        <w:t xml:space="preserve"> Wykonawca na czas nieobecności koordynatora wyznaczy inną osobę pełniącą obowiązki koordynatora. Wykonawca przekaże Zamawiającemu stosowne upoważnienie określające termin pełnienia obowiązków koordynatora oraz zakres czynności do których upoważnia daną osobę, najpóźniej w dniu rozpoczęcia świadczenia usług przez tą osobę. W przypadku nieotrzymania stosownego upoważniania Zamawiający zastrzega sobie odmowę współpracy z dan</w:t>
      </w:r>
      <w:r w:rsidR="00FB385D" w:rsidRPr="000254A7">
        <w:rPr>
          <w:rFonts w:ascii="Arial" w:hAnsi="Arial" w:cs="Arial"/>
        </w:rPr>
        <w:t>ą</w:t>
      </w:r>
      <w:r w:rsidRPr="000254A7">
        <w:rPr>
          <w:rFonts w:ascii="Arial" w:hAnsi="Arial" w:cs="Arial"/>
        </w:rPr>
        <w:t xml:space="preserve"> osobą. Przedmiotowe upoważnienie będzie również podstawą do wydania zgody na wejście na teren kompleksu wojskowego.</w:t>
      </w:r>
    </w:p>
    <w:p w14:paraId="6F0B3611" w14:textId="77777777"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 xml:space="preserve">Osoby wykonujące usługi sprzątania w budynkach oraz koordynator będą potwierdzać swoją obecność podpisem na liście obecności umieszczonej w miejscu wyznaczonym przez Zamawiającego do godz. 7.30 każdego dnia świadczenia usług. </w:t>
      </w:r>
      <w:r w:rsidRPr="000254A7">
        <w:rPr>
          <w:rFonts w:ascii="Arial" w:hAnsi="Arial" w:cs="Arial"/>
          <w:u w:val="single"/>
        </w:rPr>
        <w:t xml:space="preserve">Brak podpisu będzie traktowany jako nieobecność osoby. </w:t>
      </w:r>
    </w:p>
    <w:p w14:paraId="1C262C67" w14:textId="17AA0BAE" w:rsidR="00B50F22" w:rsidRPr="000254A7" w:rsidRDefault="00B50F22" w:rsidP="000254A7">
      <w:pPr>
        <w:numPr>
          <w:ilvl w:val="0"/>
          <w:numId w:val="15"/>
        </w:numPr>
        <w:tabs>
          <w:tab w:val="clear" w:pos="1440"/>
        </w:tabs>
        <w:ind w:left="426" w:hanging="426"/>
        <w:jc w:val="both"/>
        <w:rPr>
          <w:rFonts w:ascii="Arial" w:hAnsi="Arial" w:cs="Arial"/>
        </w:rPr>
      </w:pPr>
      <w:r w:rsidRPr="000254A7">
        <w:rPr>
          <w:rFonts w:ascii="Arial" w:hAnsi="Arial" w:cs="Arial"/>
        </w:rPr>
        <w:t>Niewywiązanie</w:t>
      </w:r>
      <w:r w:rsidR="00255B82" w:rsidRPr="000254A7">
        <w:rPr>
          <w:rFonts w:ascii="Arial" w:hAnsi="Arial" w:cs="Arial"/>
        </w:rPr>
        <w:t xml:space="preserve"> się Wykonawcy z zapisów ust. 25 – 32</w:t>
      </w:r>
      <w:r w:rsidRPr="000254A7">
        <w:rPr>
          <w:rFonts w:ascii="Arial" w:hAnsi="Arial" w:cs="Arial"/>
        </w:rPr>
        <w:t xml:space="preserve">, Zamawiający uzna za </w:t>
      </w:r>
      <w:r w:rsidRPr="000254A7">
        <w:rPr>
          <w:rFonts w:ascii="Arial" w:hAnsi="Arial" w:cs="Arial"/>
          <w:u w:val="single"/>
        </w:rPr>
        <w:t>nierzetelne wykonanie obowiązków Wykonawcy</w:t>
      </w:r>
      <w:r w:rsidRPr="000254A7">
        <w:rPr>
          <w:rFonts w:ascii="Arial" w:hAnsi="Arial" w:cs="Arial"/>
        </w:rPr>
        <w:t>.</w:t>
      </w:r>
    </w:p>
    <w:p w14:paraId="7F823991" w14:textId="1B69C498" w:rsidR="00B50F22" w:rsidRPr="000254A7" w:rsidRDefault="00B50F22" w:rsidP="000254A7">
      <w:pPr>
        <w:spacing w:before="120" w:after="120"/>
        <w:ind w:left="426"/>
        <w:rPr>
          <w:rFonts w:ascii="Arial" w:hAnsi="Arial" w:cs="Arial"/>
          <w:i/>
        </w:rPr>
      </w:pPr>
      <w:r w:rsidRPr="000254A7">
        <w:rPr>
          <w:rFonts w:ascii="Arial" w:hAnsi="Arial" w:cs="Arial"/>
          <w:b/>
          <w:i/>
        </w:rPr>
        <w:t xml:space="preserve">*  UWAGA!: </w:t>
      </w:r>
      <w:r w:rsidR="00255B82" w:rsidRPr="000254A7">
        <w:rPr>
          <w:rFonts w:ascii="Arial" w:hAnsi="Arial" w:cs="Arial"/>
          <w:i/>
        </w:rPr>
        <w:t>§ 3 pkt. 21</w:t>
      </w:r>
      <w:r w:rsidRPr="000254A7">
        <w:rPr>
          <w:rFonts w:ascii="Arial" w:hAnsi="Arial" w:cs="Arial"/>
          <w:i/>
        </w:rPr>
        <w:t xml:space="preserve"> zostanie dostosowany do oświadczenia jakie Wykonawca złoży przed zawarciem umowy.</w:t>
      </w:r>
    </w:p>
    <w:p w14:paraId="41E75AD3" w14:textId="2CE50BC1" w:rsidR="00B50F22" w:rsidRPr="000254A7" w:rsidRDefault="00B50F22" w:rsidP="000254A7">
      <w:pPr>
        <w:spacing w:before="240"/>
        <w:jc w:val="center"/>
        <w:rPr>
          <w:rFonts w:ascii="Arial" w:hAnsi="Arial" w:cs="Arial"/>
          <w:b/>
        </w:rPr>
      </w:pPr>
      <w:r w:rsidRPr="000254A7">
        <w:rPr>
          <w:rFonts w:ascii="Arial" w:hAnsi="Arial" w:cs="Arial"/>
          <w:b/>
        </w:rPr>
        <w:t>§ 4</w:t>
      </w:r>
    </w:p>
    <w:p w14:paraId="639420E6" w14:textId="77777777" w:rsidR="00B50F22" w:rsidRPr="000254A7" w:rsidRDefault="00B50F22" w:rsidP="000254A7">
      <w:pPr>
        <w:spacing w:after="40"/>
        <w:jc w:val="center"/>
        <w:rPr>
          <w:rFonts w:ascii="Arial" w:hAnsi="Arial" w:cs="Arial"/>
          <w:b/>
        </w:rPr>
      </w:pPr>
      <w:r w:rsidRPr="000254A7">
        <w:rPr>
          <w:rFonts w:ascii="Arial" w:hAnsi="Arial" w:cs="Arial"/>
          <w:b/>
        </w:rPr>
        <w:t>Postanowienia dotyczące zobowiązań i uprawnień Zamawiającego</w:t>
      </w:r>
    </w:p>
    <w:p w14:paraId="44BF0600" w14:textId="77777777" w:rsidR="00B50F22" w:rsidRPr="000254A7" w:rsidRDefault="00B50F22" w:rsidP="000254A7">
      <w:pPr>
        <w:widowControl/>
        <w:numPr>
          <w:ilvl w:val="0"/>
          <w:numId w:val="11"/>
        </w:numPr>
        <w:tabs>
          <w:tab w:val="clear" w:pos="910"/>
          <w:tab w:val="num" w:pos="284"/>
        </w:tabs>
        <w:spacing w:after="60"/>
        <w:ind w:left="284" w:hanging="284"/>
        <w:jc w:val="both"/>
        <w:rPr>
          <w:rFonts w:ascii="Arial" w:hAnsi="Arial" w:cs="Arial"/>
        </w:rPr>
      </w:pPr>
      <w:r w:rsidRPr="000254A7">
        <w:rPr>
          <w:rFonts w:ascii="Arial" w:hAnsi="Arial" w:cs="Arial"/>
        </w:rPr>
        <w:t>Zamawiający jest zobowiązany do udost</w:t>
      </w:r>
      <w:r w:rsidRPr="000254A7">
        <w:rPr>
          <w:rFonts w:ascii="Arial" w:eastAsia="TimesNewRoman" w:hAnsi="Arial" w:cs="Arial"/>
        </w:rPr>
        <w:t>ę</w:t>
      </w:r>
      <w:r w:rsidRPr="000254A7">
        <w:rPr>
          <w:rFonts w:ascii="Arial" w:hAnsi="Arial" w:cs="Arial"/>
        </w:rPr>
        <w:t>pnienia Wykonawcy pomieszcze</w:t>
      </w:r>
      <w:r w:rsidRPr="000254A7">
        <w:rPr>
          <w:rFonts w:ascii="Arial" w:eastAsia="TimesNewRoman" w:hAnsi="Arial" w:cs="Arial"/>
        </w:rPr>
        <w:t xml:space="preserve">ń </w:t>
      </w:r>
      <w:r w:rsidRPr="000254A7">
        <w:rPr>
          <w:rFonts w:ascii="Arial" w:hAnsi="Arial" w:cs="Arial"/>
        </w:rPr>
        <w:t xml:space="preserve">w celu realizacji usług będących przedmiotem niniejszej umowy, w godzinach określonych w </w:t>
      </w:r>
      <w:r w:rsidRPr="000254A7">
        <w:rPr>
          <w:rFonts w:ascii="Arial" w:hAnsi="Arial" w:cs="Arial"/>
          <w:bCs/>
        </w:rPr>
        <w:t>§ 2 ust. 2 niniejszej umowy.</w:t>
      </w:r>
    </w:p>
    <w:p w14:paraId="6F55FDCC" w14:textId="77777777" w:rsidR="00B50F22" w:rsidRPr="000254A7" w:rsidRDefault="00B50F22" w:rsidP="000254A7">
      <w:pPr>
        <w:widowControl/>
        <w:numPr>
          <w:ilvl w:val="0"/>
          <w:numId w:val="11"/>
        </w:numPr>
        <w:tabs>
          <w:tab w:val="clear" w:pos="910"/>
          <w:tab w:val="num" w:pos="284"/>
        </w:tabs>
        <w:spacing w:after="60"/>
        <w:ind w:left="284" w:hanging="284"/>
        <w:jc w:val="both"/>
        <w:rPr>
          <w:rFonts w:ascii="Arial" w:hAnsi="Arial" w:cs="Arial"/>
        </w:rPr>
      </w:pPr>
      <w:r w:rsidRPr="000254A7">
        <w:rPr>
          <w:rFonts w:ascii="Arial" w:hAnsi="Arial" w:cs="Arial"/>
        </w:rPr>
        <w:t>Zamawiający zabezpieczy we własnym zakresie środki toaletowe (papier toaletowy, ręczniki papierowe, mydło w płynie, odświeżacze powietrza) oraz worki na śmieci.</w:t>
      </w:r>
    </w:p>
    <w:p w14:paraId="50F6661B" w14:textId="77777777" w:rsidR="00B50F22" w:rsidRPr="000254A7" w:rsidRDefault="00B50F22" w:rsidP="000254A7">
      <w:pPr>
        <w:widowControl/>
        <w:numPr>
          <w:ilvl w:val="0"/>
          <w:numId w:val="11"/>
        </w:numPr>
        <w:tabs>
          <w:tab w:val="clear" w:pos="910"/>
          <w:tab w:val="num" w:pos="284"/>
        </w:tabs>
        <w:spacing w:after="60"/>
        <w:ind w:left="284" w:hanging="284"/>
        <w:jc w:val="both"/>
        <w:rPr>
          <w:rFonts w:ascii="Arial" w:hAnsi="Arial" w:cs="Arial"/>
        </w:rPr>
      </w:pPr>
      <w:r w:rsidRPr="000254A7">
        <w:rPr>
          <w:rFonts w:ascii="Arial" w:hAnsi="Arial" w:cs="Arial"/>
        </w:rPr>
        <w:t>Zamawiający udostępni Wykonawcy nieodpłatnie:</w:t>
      </w:r>
    </w:p>
    <w:p w14:paraId="17B80256" w14:textId="77777777" w:rsidR="00B50F22" w:rsidRPr="000254A7" w:rsidRDefault="00B50F22" w:rsidP="000254A7">
      <w:pPr>
        <w:widowControl/>
        <w:numPr>
          <w:ilvl w:val="1"/>
          <w:numId w:val="21"/>
        </w:numPr>
        <w:tabs>
          <w:tab w:val="clear" w:pos="360"/>
          <w:tab w:val="num" w:pos="709"/>
        </w:tabs>
        <w:spacing w:after="60"/>
        <w:ind w:left="709" w:hanging="425"/>
        <w:jc w:val="both"/>
        <w:rPr>
          <w:rFonts w:ascii="Arial" w:hAnsi="Arial" w:cs="Arial"/>
        </w:rPr>
      </w:pPr>
      <w:r w:rsidRPr="000254A7">
        <w:rPr>
          <w:rFonts w:ascii="Arial" w:hAnsi="Arial" w:cs="Arial"/>
        </w:rPr>
        <w:t>źródło poboru wody i energii elektrycznej dla potrzeb wykonywania niniejszej umowy,</w:t>
      </w:r>
    </w:p>
    <w:p w14:paraId="093E5FA2" w14:textId="6C528991" w:rsidR="00B50F22" w:rsidRPr="000254A7" w:rsidRDefault="00B50F22" w:rsidP="000254A7">
      <w:pPr>
        <w:widowControl/>
        <w:numPr>
          <w:ilvl w:val="1"/>
          <w:numId w:val="21"/>
        </w:numPr>
        <w:tabs>
          <w:tab w:val="clear" w:pos="360"/>
          <w:tab w:val="num" w:pos="709"/>
        </w:tabs>
        <w:spacing w:after="60"/>
        <w:ind w:left="709" w:hanging="425"/>
        <w:jc w:val="both"/>
        <w:rPr>
          <w:rFonts w:ascii="Arial" w:hAnsi="Arial" w:cs="Arial"/>
        </w:rPr>
      </w:pPr>
      <w:r w:rsidRPr="000254A7">
        <w:rPr>
          <w:rFonts w:ascii="Arial" w:hAnsi="Arial" w:cs="Arial"/>
        </w:rPr>
        <w:t>pomieszczenia</w:t>
      </w:r>
      <w:r w:rsidR="00967452" w:rsidRPr="000254A7">
        <w:rPr>
          <w:rFonts w:ascii="Arial" w:hAnsi="Arial" w:cs="Arial"/>
        </w:rPr>
        <w:t>/część pomieszczeń</w:t>
      </w:r>
      <w:r w:rsidRPr="000254A7">
        <w:rPr>
          <w:rFonts w:ascii="Arial" w:hAnsi="Arial" w:cs="Arial"/>
        </w:rPr>
        <w:t xml:space="preserve"> przeznaczone do składowania sprzętu i środków czystości, które Wykonawca zobowiązuje się chronić przed kradzieżą lub dewastacją znajdującego się w nich mienia (wyposażenia), przed pożarem oraz jest zobowiązany do pozostawienia pomieszczenia Zamawiającemu w stanie niepogorszonym w dniu rozwiązania lub wygaśnięcia umowy.</w:t>
      </w:r>
    </w:p>
    <w:p w14:paraId="38E77AC8" w14:textId="77777777" w:rsidR="00B50F22" w:rsidRPr="000254A7" w:rsidRDefault="00B50F22" w:rsidP="000254A7">
      <w:pPr>
        <w:widowControl/>
        <w:numPr>
          <w:ilvl w:val="0"/>
          <w:numId w:val="21"/>
        </w:numPr>
        <w:tabs>
          <w:tab w:val="clear" w:pos="360"/>
          <w:tab w:val="num" w:pos="308"/>
        </w:tabs>
        <w:spacing w:after="60"/>
        <w:ind w:left="294" w:hanging="294"/>
        <w:jc w:val="both"/>
        <w:rPr>
          <w:rFonts w:ascii="Arial" w:hAnsi="Arial" w:cs="Arial"/>
        </w:rPr>
      </w:pPr>
      <w:r w:rsidRPr="000254A7">
        <w:rPr>
          <w:rFonts w:ascii="Arial" w:hAnsi="Arial" w:cs="Arial"/>
        </w:rPr>
        <w:t xml:space="preserve">Udostępnienie tych pomieszczeń oznacza jedynie umożliwienie korzystania z nich w celu określonym </w:t>
      </w:r>
      <w:r w:rsidRPr="000254A7">
        <w:rPr>
          <w:rFonts w:ascii="Arial" w:hAnsi="Arial" w:cs="Arial"/>
        </w:rPr>
        <w:br/>
        <w:t>w niniejszej umowie na czas świadczenia usługi przez Wykonawcę.</w:t>
      </w:r>
    </w:p>
    <w:p w14:paraId="235E1596" w14:textId="77777777" w:rsidR="00B50F22" w:rsidRPr="000254A7" w:rsidRDefault="00B50F22" w:rsidP="000254A7">
      <w:pPr>
        <w:widowControl/>
        <w:numPr>
          <w:ilvl w:val="0"/>
          <w:numId w:val="21"/>
        </w:numPr>
        <w:tabs>
          <w:tab w:val="clear" w:pos="360"/>
          <w:tab w:val="num" w:pos="308"/>
        </w:tabs>
        <w:spacing w:after="60"/>
        <w:ind w:left="294" w:hanging="294"/>
        <w:jc w:val="both"/>
        <w:rPr>
          <w:rFonts w:ascii="Arial" w:hAnsi="Arial" w:cs="Arial"/>
        </w:rPr>
      </w:pPr>
      <w:r w:rsidRPr="000254A7">
        <w:rPr>
          <w:rFonts w:ascii="Arial" w:hAnsi="Arial" w:cs="Arial"/>
          <w:color w:val="000000"/>
        </w:rPr>
        <w:t>W przypadku uzasadnionych wątpliwości co do przestrzegania prawa pracy przez Wykonawcę lub podwykonawcę, Zamawiający może zwrócić się o przeprowadzenie kontroli przez Państwową</w:t>
      </w:r>
      <w:r w:rsidRPr="000254A7">
        <w:rPr>
          <w:rFonts w:ascii="Arial" w:hAnsi="Arial" w:cs="Arial"/>
        </w:rPr>
        <w:t xml:space="preserve"> Inspekcję Pracy.</w:t>
      </w:r>
    </w:p>
    <w:p w14:paraId="6B6EE78B" w14:textId="77777777" w:rsidR="00B50F22" w:rsidRPr="000254A7" w:rsidRDefault="00B50F22" w:rsidP="000254A7">
      <w:pPr>
        <w:widowControl/>
        <w:numPr>
          <w:ilvl w:val="0"/>
          <w:numId w:val="21"/>
        </w:numPr>
        <w:tabs>
          <w:tab w:val="clear" w:pos="360"/>
          <w:tab w:val="num" w:pos="308"/>
        </w:tabs>
        <w:spacing w:after="60"/>
        <w:ind w:left="294" w:hanging="294"/>
        <w:jc w:val="both"/>
        <w:rPr>
          <w:rFonts w:ascii="Arial" w:hAnsi="Arial" w:cs="Arial"/>
        </w:rPr>
      </w:pPr>
      <w:r w:rsidRPr="000254A7">
        <w:rPr>
          <w:rFonts w:ascii="Arial" w:hAnsi="Arial" w:cs="Arial"/>
          <w:color w:val="000000"/>
        </w:rPr>
        <w:t>Zamawiający zastrzega sobie obecność przy dostawie środków czystości przeznaczonych do realizacji usług objętych przedmiotową umową, o których mowa w § 3 ust. 1 umowy.</w:t>
      </w:r>
      <w:r w:rsidRPr="000254A7">
        <w:rPr>
          <w:rFonts w:ascii="Arial" w:hAnsi="Arial" w:cs="Arial"/>
        </w:rPr>
        <w:t xml:space="preserve"> </w:t>
      </w:r>
    </w:p>
    <w:p w14:paraId="18B5A759" w14:textId="77777777" w:rsidR="00B50F22" w:rsidRPr="000254A7" w:rsidRDefault="00B50F22" w:rsidP="000254A7">
      <w:pPr>
        <w:widowControl/>
        <w:numPr>
          <w:ilvl w:val="0"/>
          <w:numId w:val="21"/>
        </w:numPr>
        <w:tabs>
          <w:tab w:val="clear" w:pos="360"/>
          <w:tab w:val="num" w:pos="308"/>
        </w:tabs>
        <w:spacing w:after="60"/>
        <w:ind w:left="295" w:hanging="295"/>
        <w:jc w:val="both"/>
        <w:rPr>
          <w:rFonts w:ascii="Arial" w:hAnsi="Arial" w:cs="Arial"/>
        </w:rPr>
      </w:pPr>
      <w:r w:rsidRPr="000254A7">
        <w:rPr>
          <w:rFonts w:ascii="Arial" w:hAnsi="Arial" w:cs="Arial"/>
        </w:rPr>
        <w:t>Zamawiający wyznacza czas osoby upoważnionej do kontaktu z koordynatorem Wykonawcy w dni robocze w godzinach od 7.00 do 8.00. Kontakty z przedstawicielem Zamawiającego w innych godzinach tylko i wyłącznie w uzasadnionych i nagłych zdarzeniach.</w:t>
      </w:r>
    </w:p>
    <w:p w14:paraId="0BE1D1E2" w14:textId="77777777" w:rsidR="00B50F22" w:rsidRPr="000254A7" w:rsidRDefault="00B50F22" w:rsidP="000254A7">
      <w:pPr>
        <w:widowControl/>
        <w:numPr>
          <w:ilvl w:val="0"/>
          <w:numId w:val="21"/>
        </w:numPr>
        <w:tabs>
          <w:tab w:val="clear" w:pos="360"/>
          <w:tab w:val="num" w:pos="308"/>
        </w:tabs>
        <w:spacing w:after="60"/>
        <w:ind w:left="295" w:hanging="295"/>
        <w:jc w:val="both"/>
        <w:rPr>
          <w:rFonts w:ascii="Arial" w:hAnsi="Arial" w:cs="Arial"/>
        </w:rPr>
      </w:pPr>
      <w:r w:rsidRPr="000254A7">
        <w:rPr>
          <w:rFonts w:ascii="Arial" w:hAnsi="Arial" w:cs="Arial"/>
        </w:rPr>
        <w:t>Istotne ustalenia pomiędzy upoważnionym przedstawicielem Zamawiającego a koordynatorem Wykonawcy mające znaczący wpływ na prawidłową realizację umowy będą sporządzane w formie pisemnej notatki podpisanej przez obie Strony. Niestosowanie się Wykonawcy do tych ustaleń będzie traktowane jako nienależyte wykonywanie umowy.</w:t>
      </w:r>
    </w:p>
    <w:p w14:paraId="713D88B1" w14:textId="77777777" w:rsidR="009A54F2" w:rsidRPr="000254A7" w:rsidRDefault="009A54F2" w:rsidP="000254A7">
      <w:pPr>
        <w:pStyle w:val="Tekstpodstawowy"/>
        <w:widowControl/>
        <w:numPr>
          <w:ilvl w:val="0"/>
          <w:numId w:val="21"/>
        </w:numPr>
        <w:tabs>
          <w:tab w:val="clear" w:pos="360"/>
          <w:tab w:val="num" w:pos="0"/>
        </w:tabs>
        <w:overflowPunct/>
        <w:autoSpaceDE/>
        <w:autoSpaceDN/>
        <w:adjustRightInd/>
        <w:ind w:left="284" w:hanging="284"/>
        <w:jc w:val="both"/>
        <w:textAlignment w:val="auto"/>
        <w:rPr>
          <w:rFonts w:ascii="Arial" w:hAnsi="Arial" w:cs="Arial"/>
          <w:sz w:val="20"/>
        </w:rPr>
      </w:pPr>
      <w:r w:rsidRPr="000254A7">
        <w:rPr>
          <w:rFonts w:ascii="Arial" w:hAnsi="Arial" w:cs="Arial"/>
          <w:sz w:val="20"/>
        </w:rPr>
        <w:t>W wyjątkowych sytuacjach, Zamawiający zastrzega sobie możliwość dokonania zmiany z zakresie powierzchni przeznaczonych do sprzątania w obrębie jednego zadania, dotyczącej zwiększenia powierzchni przeznaczonej do sprzątania w jednym budynku, rekompensując ją zmniejszeniem powierzchni przeznaczonej do sprzątania w innym budynku. Zamawiający poinformuje o tym fakcie Wykonawcę z wyprzedzeniem 10-dniowym.</w:t>
      </w:r>
    </w:p>
    <w:p w14:paraId="6CC54947" w14:textId="77777777" w:rsidR="00EC0A95" w:rsidRPr="000254A7" w:rsidRDefault="009A54F2" w:rsidP="000254A7">
      <w:pPr>
        <w:widowControl/>
        <w:ind w:left="284"/>
        <w:jc w:val="both"/>
        <w:rPr>
          <w:rFonts w:ascii="Arial" w:hAnsi="Arial" w:cs="Arial"/>
        </w:rPr>
      </w:pPr>
      <w:r w:rsidRPr="000254A7">
        <w:rPr>
          <w:rFonts w:ascii="Arial" w:hAnsi="Arial" w:cs="Arial"/>
        </w:rPr>
        <w:lastRenderedPageBreak/>
        <w:t>Zmiany opisane powyżej nie zmieniają (zwiększają/zmniejszają) ogólnej powierzchni określonej w umowie i nie wpływają na zmianę wartości umowy. Mają jedynie charakter wymienny w zakresie powierzchni (metrażu). Częstotliwość sprzątania zostanie przypisana zgodnie z częstotliwością określoną w umowie (tj. 1 raz w tygodniu i/lub 2 razy w tygodniu i/lub 3 razy w tygodniu,</w:t>
      </w:r>
      <w:r w:rsidR="00EC0A95" w:rsidRPr="000254A7">
        <w:rPr>
          <w:rFonts w:ascii="Arial" w:hAnsi="Arial" w:cs="Arial"/>
        </w:rPr>
        <w:t xml:space="preserve"> oraz 5 razy </w:t>
      </w:r>
    </w:p>
    <w:p w14:paraId="60B1D3FA" w14:textId="6121E7C5" w:rsidR="009A54F2" w:rsidRPr="000254A7" w:rsidRDefault="00EC0A95" w:rsidP="000254A7">
      <w:pPr>
        <w:widowControl/>
        <w:ind w:left="284"/>
        <w:jc w:val="both"/>
        <w:rPr>
          <w:rFonts w:ascii="Arial" w:hAnsi="Arial" w:cs="Arial"/>
        </w:rPr>
      </w:pPr>
      <w:r w:rsidRPr="000254A7">
        <w:rPr>
          <w:rFonts w:ascii="Arial" w:hAnsi="Arial" w:cs="Arial"/>
        </w:rPr>
        <w:t xml:space="preserve">w tygodniu, </w:t>
      </w:r>
      <w:r w:rsidR="009A54F2" w:rsidRPr="000254A7">
        <w:rPr>
          <w:rFonts w:ascii="Arial" w:hAnsi="Arial" w:cs="Arial"/>
        </w:rPr>
        <w:t xml:space="preserve"> zgodnie z </w:t>
      </w:r>
      <w:r w:rsidR="006F1A0E" w:rsidRPr="000254A7">
        <w:rPr>
          <w:rFonts w:ascii="Arial" w:hAnsi="Arial" w:cs="Arial"/>
        </w:rPr>
        <w:t>potrzebami)</w:t>
      </w:r>
      <w:r w:rsidR="009A54F2" w:rsidRPr="000254A7">
        <w:rPr>
          <w:rFonts w:ascii="Arial" w:hAnsi="Arial" w:cs="Arial"/>
        </w:rPr>
        <w:t xml:space="preserve"> zakresem czynności opisanych w zał. nr 1 do umowy „Opis przedmiotu zamówienia” i uzgodniona z Wykonawcą w trybie roboczym.</w:t>
      </w:r>
    </w:p>
    <w:p w14:paraId="211E0A65" w14:textId="205477E7" w:rsidR="009A54F2" w:rsidRPr="000254A7" w:rsidRDefault="009A54F2" w:rsidP="000254A7">
      <w:pPr>
        <w:pStyle w:val="Akapitzlist"/>
        <w:numPr>
          <w:ilvl w:val="0"/>
          <w:numId w:val="21"/>
        </w:numPr>
        <w:tabs>
          <w:tab w:val="clear" w:pos="360"/>
          <w:tab w:val="num" w:pos="284"/>
        </w:tabs>
        <w:spacing w:after="60"/>
        <w:ind w:left="284" w:hanging="426"/>
        <w:jc w:val="both"/>
        <w:rPr>
          <w:rFonts w:ascii="Arial" w:hAnsi="Arial" w:cs="Arial"/>
        </w:rPr>
      </w:pPr>
      <w:r w:rsidRPr="000254A7">
        <w:rPr>
          <w:rFonts w:ascii="Arial" w:hAnsi="Arial" w:cs="Arial"/>
          <w:sz w:val="20"/>
          <w:szCs w:val="20"/>
        </w:rPr>
        <w:t xml:space="preserve">Zmiany przedstawione w ust. 9 nie wymagają aneksowania umowy. Zmiany zostaną opisane w formie pisemnej notatki podpisanej przez upoważnionych </w:t>
      </w:r>
      <w:r w:rsidRPr="000254A7">
        <w:rPr>
          <w:rFonts w:ascii="Arial" w:hAnsi="Arial" w:cs="Arial"/>
          <w:sz w:val="20"/>
        </w:rPr>
        <w:t>przedstawicieli Zamawiającego i Wykonawcy  wymienione w  §5 ust. 3 pkt. 3.1. odpowiednio do zadania oraz zatwierdzone przez Szefa Infrastruktury.</w:t>
      </w:r>
    </w:p>
    <w:p w14:paraId="341ADF09" w14:textId="77777777" w:rsidR="008076B8" w:rsidRPr="000254A7" w:rsidRDefault="008076B8" w:rsidP="000254A7">
      <w:pPr>
        <w:pStyle w:val="Akapitzlist"/>
        <w:numPr>
          <w:ilvl w:val="0"/>
          <w:numId w:val="21"/>
        </w:numPr>
        <w:tabs>
          <w:tab w:val="clear" w:pos="360"/>
          <w:tab w:val="num" w:pos="284"/>
        </w:tabs>
        <w:spacing w:after="60"/>
        <w:ind w:left="284" w:hanging="426"/>
        <w:jc w:val="both"/>
        <w:rPr>
          <w:rFonts w:ascii="Arial" w:hAnsi="Arial" w:cs="Arial"/>
          <w:sz w:val="20"/>
        </w:rPr>
      </w:pPr>
      <w:r w:rsidRPr="000254A7">
        <w:rPr>
          <w:rFonts w:ascii="Arial" w:hAnsi="Arial" w:cs="Arial"/>
          <w:bCs/>
          <w:iCs/>
          <w:sz w:val="20"/>
        </w:rPr>
        <w:t>Zamawiający zapewni w okresie obowiązywania niniejszej umowy pełną ochronę danych osobowych, zgodnie z wszelkimi przepisami prawa dotyczącymi ochrony danych osobowych</w:t>
      </w:r>
      <w:r w:rsidRPr="000254A7">
        <w:rPr>
          <w:rFonts w:ascii="Arial" w:hAnsi="Arial" w:cs="Arial"/>
          <w:snapToGrid w:val="0"/>
          <w:sz w:val="20"/>
        </w:rPr>
        <w:t xml:space="preserve">. </w:t>
      </w:r>
    </w:p>
    <w:p w14:paraId="6388ADF6" w14:textId="77777777" w:rsidR="008076B8" w:rsidRPr="000254A7" w:rsidRDefault="008076B8" w:rsidP="000254A7">
      <w:pPr>
        <w:spacing w:after="60"/>
        <w:ind w:left="-142"/>
        <w:jc w:val="both"/>
        <w:rPr>
          <w:rFonts w:ascii="Arial" w:hAnsi="Arial" w:cs="Arial"/>
        </w:rPr>
      </w:pPr>
    </w:p>
    <w:p w14:paraId="18817FBD" w14:textId="77777777" w:rsidR="00B50F22" w:rsidRPr="000254A7" w:rsidRDefault="00B50F22" w:rsidP="000254A7">
      <w:pPr>
        <w:spacing w:before="240"/>
        <w:jc w:val="center"/>
        <w:rPr>
          <w:rFonts w:ascii="Arial" w:hAnsi="Arial" w:cs="Arial"/>
          <w:b/>
        </w:rPr>
      </w:pPr>
      <w:r w:rsidRPr="000254A7">
        <w:rPr>
          <w:rFonts w:ascii="Arial" w:hAnsi="Arial" w:cs="Arial"/>
          <w:b/>
        </w:rPr>
        <w:t>§ 5</w:t>
      </w:r>
    </w:p>
    <w:p w14:paraId="3B0E2E3B" w14:textId="77777777" w:rsidR="00B50F22" w:rsidRPr="000254A7" w:rsidRDefault="00B50F22" w:rsidP="000254A7">
      <w:pPr>
        <w:spacing w:after="40"/>
        <w:jc w:val="center"/>
        <w:rPr>
          <w:rFonts w:ascii="Arial" w:hAnsi="Arial" w:cs="Arial"/>
          <w:b/>
        </w:rPr>
      </w:pPr>
      <w:r w:rsidRPr="000254A7">
        <w:rPr>
          <w:rFonts w:ascii="Arial" w:hAnsi="Arial" w:cs="Arial"/>
          <w:b/>
        </w:rPr>
        <w:t>Postanowienia dotyczące kontroli realizacji usługi</w:t>
      </w:r>
    </w:p>
    <w:p w14:paraId="2A106C98" w14:textId="52805FB1" w:rsidR="00B50F22" w:rsidRPr="000254A7" w:rsidRDefault="00B50F22" w:rsidP="000254A7">
      <w:pPr>
        <w:numPr>
          <w:ilvl w:val="0"/>
          <w:numId w:val="16"/>
        </w:numPr>
        <w:tabs>
          <w:tab w:val="clear" w:pos="1440"/>
          <w:tab w:val="left" w:pos="284"/>
        </w:tabs>
        <w:spacing w:after="120"/>
        <w:ind w:left="284" w:hanging="284"/>
        <w:jc w:val="both"/>
        <w:rPr>
          <w:rFonts w:ascii="Arial" w:hAnsi="Arial" w:cs="Arial"/>
          <w:b/>
        </w:rPr>
      </w:pPr>
      <w:r w:rsidRPr="000254A7">
        <w:rPr>
          <w:rFonts w:ascii="Arial" w:hAnsi="Arial" w:cs="Arial"/>
        </w:rPr>
        <w:t>Wykonawca zobowiązuje się do bieżącej kontroli jakości usług wykonywanych przez pracowników Wykonawcy co najmniej raz w miesiącu w ramach zadania</w:t>
      </w:r>
      <w:r w:rsidR="00BD0365" w:rsidRPr="000254A7">
        <w:rPr>
          <w:rFonts w:ascii="Arial" w:hAnsi="Arial" w:cs="Arial"/>
        </w:rPr>
        <w:t xml:space="preserve"> nr 1</w:t>
      </w:r>
      <w:r w:rsidRPr="000254A7">
        <w:rPr>
          <w:rFonts w:ascii="Arial" w:hAnsi="Arial" w:cs="Arial"/>
        </w:rPr>
        <w:t>. Kontrola jakości usług wykonywanych przez pracowników Wykonawcy przeprowadzona będzie w obecności upoważnionego przedstawiciela Zamawiającego.</w:t>
      </w:r>
    </w:p>
    <w:p w14:paraId="5322D0EB" w14:textId="77777777" w:rsidR="00B50F22" w:rsidRPr="000254A7" w:rsidRDefault="00B50F22" w:rsidP="000254A7">
      <w:pPr>
        <w:widowControl/>
        <w:numPr>
          <w:ilvl w:val="0"/>
          <w:numId w:val="16"/>
        </w:numPr>
        <w:tabs>
          <w:tab w:val="clear" w:pos="1440"/>
        </w:tabs>
        <w:overflowPunct/>
        <w:autoSpaceDE/>
        <w:autoSpaceDN/>
        <w:adjustRightInd/>
        <w:ind w:left="426" w:hanging="426"/>
        <w:jc w:val="both"/>
        <w:textAlignment w:val="auto"/>
        <w:rPr>
          <w:rFonts w:ascii="Arial" w:hAnsi="Arial" w:cs="Arial"/>
        </w:rPr>
      </w:pPr>
      <w:r w:rsidRPr="000254A7">
        <w:rPr>
          <w:rFonts w:ascii="Arial" w:hAnsi="Arial" w:cs="Arial"/>
        </w:rPr>
        <w:t xml:space="preserve">Osobą odpowiedzialną ze strony Zamawiającego za realizację postanowień umowy jest: </w:t>
      </w:r>
      <w:r w:rsidRPr="000254A7">
        <w:rPr>
          <w:rFonts w:ascii="Arial" w:hAnsi="Arial" w:cs="Arial"/>
        </w:rPr>
        <w:br/>
        <w:t>……………………… – Szef Infrastruktury, tel.: ……………………….</w:t>
      </w:r>
    </w:p>
    <w:p w14:paraId="79B5AF12" w14:textId="77777777" w:rsidR="00B50F22" w:rsidRPr="000254A7" w:rsidRDefault="00B50F22" w:rsidP="000254A7">
      <w:pPr>
        <w:numPr>
          <w:ilvl w:val="0"/>
          <w:numId w:val="16"/>
        </w:numPr>
        <w:tabs>
          <w:tab w:val="clear" w:pos="1440"/>
          <w:tab w:val="num" w:pos="284"/>
        </w:tabs>
        <w:spacing w:before="120" w:after="120"/>
        <w:ind w:left="284" w:hanging="284"/>
        <w:jc w:val="both"/>
        <w:rPr>
          <w:rFonts w:ascii="Arial" w:hAnsi="Arial" w:cs="Arial"/>
          <w:b/>
        </w:rPr>
      </w:pPr>
      <w:r w:rsidRPr="000254A7">
        <w:rPr>
          <w:rFonts w:ascii="Arial" w:hAnsi="Arial" w:cs="Arial"/>
        </w:rPr>
        <w:t>Do bieżącej kontroli, nadzoru i współpracy w zakresie realizacji umowy upoważnia się:</w:t>
      </w:r>
    </w:p>
    <w:p w14:paraId="4A0A2E5D" w14:textId="77777777" w:rsidR="00B50F22" w:rsidRPr="000254A7" w:rsidRDefault="00B50F22" w:rsidP="000254A7">
      <w:pPr>
        <w:pStyle w:val="Akapitzlist1"/>
        <w:numPr>
          <w:ilvl w:val="1"/>
          <w:numId w:val="25"/>
        </w:numPr>
        <w:autoSpaceDE w:val="0"/>
        <w:autoSpaceDN w:val="0"/>
        <w:adjustRightInd w:val="0"/>
        <w:spacing w:after="120" w:line="240" w:lineRule="auto"/>
        <w:ind w:left="709" w:hanging="425"/>
        <w:contextualSpacing w:val="0"/>
        <w:jc w:val="both"/>
        <w:rPr>
          <w:rFonts w:ascii="Arial" w:hAnsi="Arial" w:cs="Arial"/>
          <w:sz w:val="20"/>
          <w:szCs w:val="20"/>
        </w:rPr>
      </w:pPr>
      <w:r w:rsidRPr="000254A7">
        <w:rPr>
          <w:rFonts w:ascii="Arial" w:hAnsi="Arial" w:cs="Arial"/>
          <w:sz w:val="20"/>
          <w:szCs w:val="20"/>
        </w:rPr>
        <w:t>ze strony Zamawiającego:</w:t>
      </w:r>
    </w:p>
    <w:p w14:paraId="03A18420" w14:textId="223E1C24" w:rsidR="00B50F22" w:rsidRPr="000254A7" w:rsidRDefault="00B50F22" w:rsidP="000254A7">
      <w:pPr>
        <w:pStyle w:val="Akapitzlist1"/>
        <w:numPr>
          <w:ilvl w:val="2"/>
          <w:numId w:val="16"/>
        </w:numPr>
        <w:tabs>
          <w:tab w:val="clear" w:pos="1800"/>
          <w:tab w:val="num" w:pos="1418"/>
        </w:tabs>
        <w:autoSpaceDE w:val="0"/>
        <w:autoSpaceDN w:val="0"/>
        <w:adjustRightInd w:val="0"/>
        <w:spacing w:after="60" w:line="240" w:lineRule="auto"/>
        <w:ind w:left="1798" w:hanging="1089"/>
        <w:contextualSpacing w:val="0"/>
        <w:jc w:val="both"/>
        <w:rPr>
          <w:rFonts w:ascii="Arial" w:hAnsi="Arial" w:cs="Arial"/>
          <w:sz w:val="20"/>
          <w:szCs w:val="20"/>
        </w:rPr>
      </w:pPr>
      <w:r w:rsidRPr="000254A7">
        <w:rPr>
          <w:rFonts w:ascii="Arial" w:hAnsi="Arial" w:cs="Arial"/>
          <w:sz w:val="20"/>
          <w:szCs w:val="20"/>
        </w:rPr>
        <w:t>…………………tel. ……………………;</w:t>
      </w:r>
    </w:p>
    <w:p w14:paraId="2A504A85" w14:textId="77777777" w:rsidR="00B50F22" w:rsidRPr="000254A7" w:rsidRDefault="00B50F22" w:rsidP="000254A7">
      <w:pPr>
        <w:pStyle w:val="Akapitzlist1"/>
        <w:numPr>
          <w:ilvl w:val="1"/>
          <w:numId w:val="25"/>
        </w:numPr>
        <w:autoSpaceDE w:val="0"/>
        <w:autoSpaceDN w:val="0"/>
        <w:adjustRightInd w:val="0"/>
        <w:spacing w:before="120" w:after="120" w:line="240" w:lineRule="auto"/>
        <w:ind w:left="709" w:hanging="425"/>
        <w:contextualSpacing w:val="0"/>
        <w:jc w:val="both"/>
        <w:rPr>
          <w:rFonts w:ascii="Arial" w:hAnsi="Arial" w:cs="Arial"/>
          <w:sz w:val="20"/>
          <w:szCs w:val="20"/>
        </w:rPr>
      </w:pPr>
      <w:r w:rsidRPr="000254A7">
        <w:rPr>
          <w:rFonts w:ascii="Arial" w:hAnsi="Arial" w:cs="Arial"/>
          <w:sz w:val="20"/>
          <w:szCs w:val="20"/>
        </w:rPr>
        <w:t xml:space="preserve">ze strony Wykonawcy: </w:t>
      </w:r>
    </w:p>
    <w:p w14:paraId="65478823" w14:textId="703CBBF4" w:rsidR="00B50F22" w:rsidRPr="000254A7" w:rsidRDefault="00B50F22" w:rsidP="000254A7">
      <w:pPr>
        <w:pStyle w:val="Akapitzlist1"/>
        <w:numPr>
          <w:ilvl w:val="2"/>
          <w:numId w:val="25"/>
        </w:numPr>
        <w:autoSpaceDE w:val="0"/>
        <w:autoSpaceDN w:val="0"/>
        <w:adjustRightInd w:val="0"/>
        <w:spacing w:after="60" w:line="240" w:lineRule="auto"/>
        <w:ind w:left="1418" w:hanging="709"/>
        <w:contextualSpacing w:val="0"/>
        <w:jc w:val="both"/>
        <w:rPr>
          <w:rFonts w:ascii="Arial" w:hAnsi="Arial" w:cs="Arial"/>
          <w:sz w:val="20"/>
          <w:szCs w:val="20"/>
        </w:rPr>
      </w:pPr>
      <w:r w:rsidRPr="000254A7">
        <w:rPr>
          <w:rFonts w:ascii="Arial" w:hAnsi="Arial" w:cs="Arial"/>
          <w:sz w:val="20"/>
          <w:szCs w:val="20"/>
        </w:rPr>
        <w:t>…………………tel. ……………………;</w:t>
      </w:r>
    </w:p>
    <w:p w14:paraId="2B84F441" w14:textId="745808D5" w:rsidR="00B50F22" w:rsidRPr="000254A7" w:rsidRDefault="00B50F22" w:rsidP="000254A7">
      <w:pPr>
        <w:numPr>
          <w:ilvl w:val="0"/>
          <w:numId w:val="25"/>
        </w:numPr>
        <w:spacing w:after="120"/>
        <w:ind w:left="284" w:hanging="284"/>
        <w:jc w:val="both"/>
        <w:rPr>
          <w:rFonts w:ascii="Arial" w:hAnsi="Arial" w:cs="Arial"/>
        </w:rPr>
      </w:pPr>
      <w:r w:rsidRPr="000254A7">
        <w:rPr>
          <w:rFonts w:ascii="Arial" w:hAnsi="Arial" w:cs="Arial"/>
          <w:color w:val="000000"/>
        </w:rPr>
        <w:t xml:space="preserve">Osoby </w:t>
      </w:r>
      <w:r w:rsidRPr="000254A7">
        <w:rPr>
          <w:rFonts w:ascii="Arial" w:hAnsi="Arial" w:cs="Arial"/>
        </w:rPr>
        <w:t>wskazane w ust. 3 pkt. 3.1.</w:t>
      </w:r>
      <w:r w:rsidR="00BD0365" w:rsidRPr="000254A7">
        <w:rPr>
          <w:rFonts w:ascii="Arial" w:hAnsi="Arial" w:cs="Arial"/>
        </w:rPr>
        <w:t>,</w:t>
      </w:r>
      <w:r w:rsidRPr="000254A7">
        <w:rPr>
          <w:rFonts w:ascii="Arial" w:hAnsi="Arial" w:cs="Arial"/>
        </w:rPr>
        <w:t xml:space="preserve"> lub upoważnione przez Zamawiającego (przy współudziale komendantów obiektów)</w:t>
      </w:r>
      <w:r w:rsidRPr="000254A7">
        <w:rPr>
          <w:rFonts w:ascii="Arial" w:hAnsi="Arial" w:cs="Arial"/>
          <w:color w:val="000000"/>
        </w:rPr>
        <w:t xml:space="preserve"> będą dokonywały w każdym dniu świadczenia usług oceny jakości i terminowości wykonanych usług zgodnie z załącznikiem nr 1 i nr 2 do niniejszej umowy oraz wskażą powierzchnie, które nie zostały posprzątane. </w:t>
      </w:r>
      <w:r w:rsidRPr="000254A7">
        <w:rPr>
          <w:rFonts w:ascii="Arial" w:hAnsi="Arial" w:cs="Arial"/>
        </w:rPr>
        <w:t>Osoby wskazane w ust. 3 pkt. 3.1. lub upoważnione przez Zamawiającego oraz w pkt. 3.2., wspólnie na koniec miesiąca sporządzą potwierdzenie wykonania usług objętych niniejszą umową - miesięczny protokół wykonanych usług (załącznik nr 3 do umowy).</w:t>
      </w:r>
    </w:p>
    <w:p w14:paraId="269B33F6" w14:textId="771B35BD" w:rsidR="00B50F22" w:rsidRPr="000254A7" w:rsidRDefault="00B50F22" w:rsidP="000254A7">
      <w:pPr>
        <w:numPr>
          <w:ilvl w:val="0"/>
          <w:numId w:val="25"/>
        </w:numPr>
        <w:spacing w:after="120"/>
        <w:ind w:left="284" w:hanging="284"/>
        <w:jc w:val="both"/>
        <w:rPr>
          <w:rFonts w:ascii="Arial" w:hAnsi="Arial" w:cs="Arial"/>
          <w:b/>
        </w:rPr>
      </w:pPr>
      <w:r w:rsidRPr="000254A7">
        <w:rPr>
          <w:rFonts w:ascii="Arial" w:hAnsi="Arial" w:cs="Arial"/>
          <w:color w:val="000000"/>
        </w:rPr>
        <w:t xml:space="preserve">Ustalenia zawarte w miesięcznym protokole wykonanych usług stanowią podstawę do </w:t>
      </w:r>
      <w:r w:rsidRPr="000254A7">
        <w:rPr>
          <w:rFonts w:ascii="Arial" w:hAnsi="Arial" w:cs="Arial"/>
          <w:bCs/>
        </w:rPr>
        <w:t>wystawienia faktury przez Wykonawcę</w:t>
      </w:r>
      <w:r w:rsidRPr="000254A7">
        <w:rPr>
          <w:rFonts w:ascii="Arial" w:hAnsi="Arial" w:cs="Arial"/>
        </w:rPr>
        <w:t xml:space="preserve"> </w:t>
      </w:r>
      <w:r w:rsidRPr="000254A7">
        <w:rPr>
          <w:rFonts w:ascii="Arial" w:hAnsi="Arial" w:cs="Arial"/>
          <w:bCs/>
        </w:rPr>
        <w:t>oraz</w:t>
      </w:r>
      <w:r w:rsidRPr="000254A7">
        <w:rPr>
          <w:rFonts w:ascii="Arial" w:hAnsi="Arial" w:cs="Arial"/>
        </w:rPr>
        <w:t xml:space="preserve"> do ewentualnego naliczenia kar umownych wymienionych w </w:t>
      </w:r>
      <w:r w:rsidRPr="000254A7">
        <w:rPr>
          <w:rFonts w:ascii="Arial" w:hAnsi="Arial" w:cs="Arial"/>
          <w:bCs/>
        </w:rPr>
        <w:t xml:space="preserve">§ 10 </w:t>
      </w:r>
      <w:r w:rsidRPr="000254A7">
        <w:rPr>
          <w:rFonts w:ascii="Arial" w:hAnsi="Arial" w:cs="Arial"/>
          <w:bCs/>
        </w:rPr>
        <w:br/>
        <w:t xml:space="preserve">ust. 1. Protokół będzie sporządzany do </w:t>
      </w:r>
      <w:r w:rsidR="00000E1F" w:rsidRPr="000254A7">
        <w:rPr>
          <w:rFonts w:ascii="Arial" w:hAnsi="Arial" w:cs="Arial"/>
          <w:bCs/>
        </w:rPr>
        <w:t>10</w:t>
      </w:r>
      <w:r w:rsidRPr="000254A7">
        <w:rPr>
          <w:rFonts w:ascii="Arial" w:hAnsi="Arial" w:cs="Arial"/>
          <w:bCs/>
        </w:rPr>
        <w:t>-go dnia miesiąca na</w:t>
      </w:r>
      <w:r w:rsidRPr="000254A7">
        <w:rPr>
          <w:rFonts w:ascii="Arial" w:hAnsi="Arial" w:cs="Arial"/>
          <w:bCs/>
          <w:color w:val="000000"/>
        </w:rPr>
        <w:t xml:space="preserve">stępującego po miesiącu rozliczeniowym. Faktura za usługę sprzątania będzie wystawiana przez Wykonawcę po sporządzeniu przez Zamawiającego i zatwierdzeniu przez osoby wymienione w ust. 4 miesięcznego protokołu </w:t>
      </w:r>
      <w:r w:rsidRPr="000254A7">
        <w:rPr>
          <w:rFonts w:ascii="Arial" w:hAnsi="Arial" w:cs="Arial"/>
        </w:rPr>
        <w:t xml:space="preserve">wykonanych usług i dostarczona do siedziby Zamawiającego </w:t>
      </w:r>
      <w:r w:rsidRPr="000254A7">
        <w:rPr>
          <w:rFonts w:ascii="Arial" w:hAnsi="Arial" w:cs="Arial"/>
          <w:bCs/>
          <w:color w:val="000000"/>
        </w:rPr>
        <w:t>do 15-ego dnia miesiąca następującego po miesiącu rozliczeniowym.</w:t>
      </w:r>
    </w:p>
    <w:p w14:paraId="2B252FBF" w14:textId="77777777" w:rsidR="00B50F22" w:rsidRPr="000254A7" w:rsidRDefault="00B50F22" w:rsidP="000254A7">
      <w:pPr>
        <w:spacing w:before="240"/>
        <w:jc w:val="center"/>
        <w:rPr>
          <w:rFonts w:ascii="Arial" w:hAnsi="Arial" w:cs="Arial"/>
          <w:b/>
        </w:rPr>
      </w:pPr>
      <w:r w:rsidRPr="000254A7">
        <w:rPr>
          <w:rFonts w:ascii="Arial" w:hAnsi="Arial" w:cs="Arial"/>
          <w:b/>
        </w:rPr>
        <w:t>§ 6</w:t>
      </w:r>
    </w:p>
    <w:p w14:paraId="4CA581E3" w14:textId="77777777" w:rsidR="00B50F22" w:rsidRPr="000254A7" w:rsidRDefault="00B50F22" w:rsidP="000254A7">
      <w:pPr>
        <w:spacing w:after="40"/>
        <w:jc w:val="center"/>
        <w:rPr>
          <w:rFonts w:ascii="Arial" w:hAnsi="Arial" w:cs="Arial"/>
          <w:b/>
        </w:rPr>
      </w:pPr>
      <w:r w:rsidRPr="000254A7">
        <w:rPr>
          <w:rFonts w:ascii="Arial" w:hAnsi="Arial" w:cs="Arial"/>
          <w:b/>
        </w:rPr>
        <w:t>Termin realizacji umowy</w:t>
      </w:r>
    </w:p>
    <w:p w14:paraId="0474B098" w14:textId="61C989D4" w:rsidR="00B50F22" w:rsidRPr="000254A7" w:rsidRDefault="00B50F22" w:rsidP="000254A7">
      <w:pPr>
        <w:widowControl/>
        <w:numPr>
          <w:ilvl w:val="0"/>
          <w:numId w:val="2"/>
        </w:numPr>
        <w:tabs>
          <w:tab w:val="clear" w:pos="700"/>
          <w:tab w:val="left" w:pos="284"/>
          <w:tab w:val="num" w:pos="426"/>
        </w:tabs>
        <w:spacing w:after="60"/>
        <w:ind w:left="425" w:hanging="425"/>
        <w:jc w:val="both"/>
        <w:rPr>
          <w:rFonts w:ascii="Arial" w:hAnsi="Arial" w:cs="Arial"/>
          <w:b/>
        </w:rPr>
      </w:pPr>
      <w:r w:rsidRPr="000254A7">
        <w:rPr>
          <w:rFonts w:ascii="Arial" w:hAnsi="Arial" w:cs="Arial"/>
        </w:rPr>
        <w:t>Umowa zostaje zawarta na czas określony, tj.</w:t>
      </w:r>
      <w:r w:rsidRPr="000254A7">
        <w:rPr>
          <w:rFonts w:ascii="Arial" w:hAnsi="Arial" w:cs="Arial"/>
          <w:b/>
        </w:rPr>
        <w:t xml:space="preserve"> </w:t>
      </w:r>
      <w:r w:rsidRPr="000254A7">
        <w:rPr>
          <w:rFonts w:ascii="Arial" w:hAnsi="Arial" w:cs="Arial"/>
        </w:rPr>
        <w:t>od dnia jej podpisania</w:t>
      </w:r>
      <w:r w:rsidRPr="000254A7">
        <w:rPr>
          <w:rFonts w:ascii="Arial" w:hAnsi="Arial" w:cs="Arial"/>
          <w:b/>
        </w:rPr>
        <w:t xml:space="preserve"> </w:t>
      </w:r>
      <w:r w:rsidRPr="000254A7">
        <w:rPr>
          <w:rFonts w:ascii="Arial" w:hAnsi="Arial" w:cs="Arial"/>
        </w:rPr>
        <w:t>do dnia</w:t>
      </w:r>
      <w:r w:rsidRPr="000254A7">
        <w:rPr>
          <w:rFonts w:ascii="Arial" w:hAnsi="Arial" w:cs="Arial"/>
          <w:b/>
        </w:rPr>
        <w:t xml:space="preserve"> </w:t>
      </w:r>
      <w:r w:rsidR="00AB739D" w:rsidRPr="000254A7">
        <w:rPr>
          <w:rFonts w:ascii="Arial" w:hAnsi="Arial" w:cs="Arial"/>
          <w:b/>
        </w:rPr>
        <w:t>31</w:t>
      </w:r>
      <w:r w:rsidRPr="000254A7">
        <w:rPr>
          <w:rFonts w:ascii="Arial" w:hAnsi="Arial" w:cs="Arial"/>
          <w:b/>
        </w:rPr>
        <w:t>.12.202</w:t>
      </w:r>
      <w:r w:rsidR="00C05C73" w:rsidRPr="000254A7">
        <w:rPr>
          <w:rFonts w:ascii="Arial" w:hAnsi="Arial" w:cs="Arial"/>
          <w:b/>
        </w:rPr>
        <w:t>5</w:t>
      </w:r>
      <w:r w:rsidR="00AB739D" w:rsidRPr="000254A7">
        <w:rPr>
          <w:rFonts w:ascii="Arial" w:hAnsi="Arial" w:cs="Arial"/>
          <w:b/>
        </w:rPr>
        <w:t xml:space="preserve"> </w:t>
      </w:r>
      <w:r w:rsidRPr="000254A7">
        <w:rPr>
          <w:rFonts w:ascii="Arial" w:hAnsi="Arial" w:cs="Arial"/>
          <w:b/>
        </w:rPr>
        <w:t>r.</w:t>
      </w:r>
    </w:p>
    <w:p w14:paraId="0BA76381" w14:textId="0AD8F0CC" w:rsidR="00B50F22" w:rsidRPr="000254A7" w:rsidRDefault="00B50F22" w:rsidP="000254A7">
      <w:pPr>
        <w:widowControl/>
        <w:numPr>
          <w:ilvl w:val="0"/>
          <w:numId w:val="2"/>
        </w:numPr>
        <w:tabs>
          <w:tab w:val="clear" w:pos="700"/>
          <w:tab w:val="num" w:pos="284"/>
          <w:tab w:val="left" w:pos="360"/>
        </w:tabs>
        <w:spacing w:after="120"/>
        <w:ind w:left="284" w:hanging="284"/>
        <w:jc w:val="both"/>
        <w:rPr>
          <w:rFonts w:ascii="Arial" w:hAnsi="Arial" w:cs="Arial"/>
          <w:b/>
        </w:rPr>
      </w:pPr>
      <w:r w:rsidRPr="000254A7">
        <w:rPr>
          <w:rFonts w:ascii="Arial" w:hAnsi="Arial" w:cs="Arial"/>
        </w:rPr>
        <w:t>Świadczenie usług będących przedmiotem niniejszej umowy będzie realizowane w terminie od dnia podpisania niniejszej umowy, jednak</w:t>
      </w:r>
      <w:r w:rsidR="00AB739D" w:rsidRPr="000254A7">
        <w:rPr>
          <w:rFonts w:ascii="Arial" w:hAnsi="Arial" w:cs="Arial"/>
        </w:rPr>
        <w:t xml:space="preserve"> nie wcześniej niż od </w:t>
      </w:r>
      <w:r w:rsidR="00FB385D" w:rsidRPr="000254A7">
        <w:rPr>
          <w:rFonts w:ascii="Arial" w:hAnsi="Arial" w:cs="Arial"/>
        </w:rPr>
        <w:t>0</w:t>
      </w:r>
      <w:r w:rsidR="00E1751C" w:rsidRPr="000254A7">
        <w:rPr>
          <w:rFonts w:ascii="Arial" w:hAnsi="Arial" w:cs="Arial"/>
        </w:rPr>
        <w:t>1</w:t>
      </w:r>
      <w:r w:rsidR="00AB739D" w:rsidRPr="000254A7">
        <w:rPr>
          <w:rFonts w:ascii="Arial" w:hAnsi="Arial" w:cs="Arial"/>
        </w:rPr>
        <w:t>.01.202</w:t>
      </w:r>
      <w:r w:rsidR="00C05C73" w:rsidRPr="000254A7">
        <w:rPr>
          <w:rFonts w:ascii="Arial" w:hAnsi="Arial" w:cs="Arial"/>
        </w:rPr>
        <w:t>5</w:t>
      </w:r>
      <w:r w:rsidR="00AB739D" w:rsidRPr="000254A7">
        <w:rPr>
          <w:rFonts w:ascii="Arial" w:hAnsi="Arial" w:cs="Arial"/>
        </w:rPr>
        <w:t xml:space="preserve"> </w:t>
      </w:r>
      <w:r w:rsidRPr="000254A7">
        <w:rPr>
          <w:rFonts w:ascii="Arial" w:hAnsi="Arial" w:cs="Arial"/>
        </w:rPr>
        <w:t xml:space="preserve">r. do </w:t>
      </w:r>
      <w:r w:rsidR="00AB739D" w:rsidRPr="000254A7">
        <w:rPr>
          <w:rFonts w:ascii="Arial" w:hAnsi="Arial" w:cs="Arial"/>
        </w:rPr>
        <w:t>31</w:t>
      </w:r>
      <w:r w:rsidRPr="000254A7">
        <w:rPr>
          <w:rFonts w:ascii="Arial" w:hAnsi="Arial" w:cs="Arial"/>
        </w:rPr>
        <w:t>.12.202</w:t>
      </w:r>
      <w:r w:rsidR="00C05C73" w:rsidRPr="000254A7">
        <w:rPr>
          <w:rFonts w:ascii="Arial" w:hAnsi="Arial" w:cs="Arial"/>
        </w:rPr>
        <w:t xml:space="preserve">5 </w:t>
      </w:r>
      <w:r w:rsidRPr="000254A7">
        <w:rPr>
          <w:rFonts w:ascii="Arial" w:hAnsi="Arial" w:cs="Arial"/>
        </w:rPr>
        <w:t>r.</w:t>
      </w:r>
    </w:p>
    <w:p w14:paraId="2FA10CC1" w14:textId="7DF259BA"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7</w:t>
      </w:r>
    </w:p>
    <w:p w14:paraId="50730721" w14:textId="77777777" w:rsidR="00B50F22" w:rsidRPr="000254A7" w:rsidRDefault="00B50F22" w:rsidP="000254A7">
      <w:pPr>
        <w:widowControl/>
        <w:tabs>
          <w:tab w:val="left" w:pos="284"/>
        </w:tabs>
        <w:spacing w:after="40"/>
        <w:jc w:val="center"/>
        <w:rPr>
          <w:rFonts w:ascii="Arial" w:hAnsi="Arial" w:cs="Arial"/>
          <w:b/>
        </w:rPr>
      </w:pPr>
      <w:r w:rsidRPr="000254A7">
        <w:rPr>
          <w:rFonts w:ascii="Arial" w:hAnsi="Arial" w:cs="Arial"/>
          <w:b/>
        </w:rPr>
        <w:t>Wartość umowy</w:t>
      </w:r>
    </w:p>
    <w:p w14:paraId="67E54D9C" w14:textId="7F00DADB" w:rsidR="00B50F22" w:rsidRPr="000254A7" w:rsidRDefault="00B50F22" w:rsidP="000254A7">
      <w:pPr>
        <w:widowControl/>
        <w:numPr>
          <w:ilvl w:val="0"/>
          <w:numId w:val="12"/>
        </w:numPr>
        <w:tabs>
          <w:tab w:val="clear" w:pos="910"/>
          <w:tab w:val="num" w:pos="284"/>
        </w:tabs>
        <w:spacing w:after="120"/>
        <w:ind w:left="284" w:hanging="284"/>
        <w:jc w:val="both"/>
        <w:rPr>
          <w:rFonts w:ascii="Arial" w:hAnsi="Arial" w:cs="Arial"/>
        </w:rPr>
      </w:pPr>
      <w:r w:rsidRPr="000254A7">
        <w:rPr>
          <w:rFonts w:ascii="Arial" w:hAnsi="Arial" w:cs="Arial"/>
        </w:rPr>
        <w:t>Wartość zobowiązania Zamawiającego wynikającego z wykonania przez Wykonawcę niniejszej umowy nie przekroczy kwoty:</w:t>
      </w:r>
    </w:p>
    <w:p w14:paraId="7303A341" w14:textId="0C1B7804" w:rsidR="00B50F22" w:rsidRPr="000254A7" w:rsidRDefault="00B50F22" w:rsidP="000254A7">
      <w:pPr>
        <w:widowControl/>
        <w:tabs>
          <w:tab w:val="left" w:pos="709"/>
        </w:tabs>
        <w:jc w:val="both"/>
        <w:rPr>
          <w:rFonts w:ascii="Arial" w:hAnsi="Arial" w:cs="Arial"/>
        </w:rPr>
      </w:pPr>
      <w:r w:rsidRPr="000254A7">
        <w:rPr>
          <w:rFonts w:ascii="Arial" w:hAnsi="Arial" w:cs="Arial"/>
          <w:b/>
        </w:rPr>
        <w:tab/>
        <w:t xml:space="preserve">brutto: ………………………… zł, </w:t>
      </w:r>
      <w:r w:rsidRPr="000254A7">
        <w:rPr>
          <w:rFonts w:ascii="Arial" w:hAnsi="Arial" w:cs="Arial"/>
        </w:rPr>
        <w:t>(słownie: ………………….…….…….....…………...…… złotych),</w:t>
      </w:r>
    </w:p>
    <w:p w14:paraId="6D9AD69E" w14:textId="77777777" w:rsidR="00B50F22" w:rsidRPr="000254A7" w:rsidRDefault="00B50F22" w:rsidP="000254A7">
      <w:pPr>
        <w:widowControl/>
        <w:tabs>
          <w:tab w:val="left" w:pos="709"/>
        </w:tabs>
        <w:ind w:left="851" w:hanging="142"/>
        <w:jc w:val="both"/>
        <w:rPr>
          <w:rFonts w:ascii="Arial" w:hAnsi="Arial" w:cs="Arial"/>
        </w:rPr>
      </w:pPr>
      <w:r w:rsidRPr="000254A7">
        <w:rPr>
          <w:rFonts w:ascii="Arial" w:hAnsi="Arial" w:cs="Arial"/>
        </w:rPr>
        <w:t>w tym:</w:t>
      </w:r>
    </w:p>
    <w:p w14:paraId="68285BB7" w14:textId="77777777" w:rsidR="00B50F22" w:rsidRPr="000254A7" w:rsidRDefault="00B50F22" w:rsidP="000254A7">
      <w:pPr>
        <w:widowControl/>
        <w:tabs>
          <w:tab w:val="left" w:pos="709"/>
        </w:tabs>
        <w:ind w:left="851" w:hanging="142"/>
        <w:jc w:val="both"/>
        <w:rPr>
          <w:rFonts w:ascii="Arial" w:hAnsi="Arial" w:cs="Arial"/>
        </w:rPr>
      </w:pPr>
      <w:r w:rsidRPr="000254A7">
        <w:rPr>
          <w:rFonts w:ascii="Arial" w:hAnsi="Arial" w:cs="Arial"/>
        </w:rPr>
        <w:t>netto: ………………………..… zł,  (słownie: ……..……………………...…….……..……..…. złotych)</w:t>
      </w:r>
    </w:p>
    <w:p w14:paraId="6F53601B" w14:textId="77777777" w:rsidR="00B50F22" w:rsidRPr="000254A7" w:rsidRDefault="00B50F22" w:rsidP="000254A7">
      <w:pPr>
        <w:widowControl/>
        <w:tabs>
          <w:tab w:val="left" w:pos="709"/>
        </w:tabs>
        <w:spacing w:after="120"/>
        <w:ind w:left="851" w:hanging="142"/>
        <w:jc w:val="both"/>
        <w:rPr>
          <w:rFonts w:ascii="Arial" w:hAnsi="Arial" w:cs="Arial"/>
        </w:rPr>
      </w:pPr>
      <w:r w:rsidRPr="000254A7">
        <w:rPr>
          <w:rFonts w:ascii="Arial" w:hAnsi="Arial" w:cs="Arial"/>
        </w:rPr>
        <w:t>+ podatek od towarów i usług [VAT …] ……….... zł,  (słownie: ….....…………………….…złotych);</w:t>
      </w:r>
    </w:p>
    <w:p w14:paraId="542983EE" w14:textId="39CC90EE" w:rsidR="00B50F22" w:rsidRPr="000254A7" w:rsidRDefault="00B50F22" w:rsidP="000254A7">
      <w:pPr>
        <w:widowControl/>
        <w:numPr>
          <w:ilvl w:val="0"/>
          <w:numId w:val="12"/>
        </w:numPr>
        <w:tabs>
          <w:tab w:val="clear" w:pos="910"/>
          <w:tab w:val="num" w:pos="284"/>
        </w:tabs>
        <w:spacing w:after="120"/>
        <w:ind w:left="284" w:hanging="284"/>
        <w:jc w:val="both"/>
        <w:rPr>
          <w:rFonts w:ascii="Arial" w:hAnsi="Arial" w:cs="Arial"/>
        </w:rPr>
      </w:pPr>
      <w:r w:rsidRPr="000254A7">
        <w:rPr>
          <w:rFonts w:ascii="Arial" w:hAnsi="Arial" w:cs="Arial"/>
        </w:rPr>
        <w:t>Wykonawca otrzyma wynagrodzenie</w:t>
      </w:r>
      <w:r w:rsidRPr="000254A7">
        <w:rPr>
          <w:rFonts w:ascii="Arial" w:hAnsi="Arial" w:cs="Arial"/>
          <w:snapToGrid w:val="0"/>
        </w:rPr>
        <w:t xml:space="preserve"> obliczone na podstawie faktycznego czasu (dni) świadczenia usług w okresie trwania umowy, </w:t>
      </w:r>
      <w:r w:rsidRPr="000254A7">
        <w:rPr>
          <w:rFonts w:ascii="Arial" w:hAnsi="Arial" w:cs="Arial"/>
        </w:rPr>
        <w:t>wielkości powierzchni podlegającej sprzątaniu</w:t>
      </w:r>
      <w:r w:rsidRPr="000254A7">
        <w:rPr>
          <w:rFonts w:ascii="Arial" w:hAnsi="Arial" w:cs="Arial"/>
          <w:snapToGrid w:val="0"/>
        </w:rPr>
        <w:t xml:space="preserve"> oraz niżej określonej stawki, jako iloczyn tych wartości + 23% podatku od towarów i usług (VAT):</w:t>
      </w:r>
    </w:p>
    <w:p w14:paraId="57B7281D" w14:textId="4CF902C9" w:rsidR="00B50F22" w:rsidRPr="000254A7" w:rsidRDefault="00B50F22" w:rsidP="000254A7">
      <w:pPr>
        <w:tabs>
          <w:tab w:val="left" w:pos="284"/>
          <w:tab w:val="left" w:pos="4253"/>
        </w:tabs>
        <w:spacing w:after="120"/>
        <w:ind w:left="284"/>
        <w:jc w:val="both"/>
        <w:rPr>
          <w:rFonts w:ascii="Arial" w:hAnsi="Arial" w:cs="Arial"/>
          <w:b/>
          <w:color w:val="000000" w:themeColor="text1"/>
        </w:rPr>
      </w:pPr>
      <w:r w:rsidRPr="000254A7">
        <w:rPr>
          <w:rFonts w:ascii="Arial" w:hAnsi="Arial" w:cs="Arial"/>
          <w:b/>
        </w:rPr>
        <w:lastRenderedPageBreak/>
        <w:t xml:space="preserve">zryczałtowana cena netto za </w:t>
      </w:r>
      <w:r w:rsidRPr="000254A7">
        <w:rPr>
          <w:rFonts w:ascii="Arial" w:hAnsi="Arial" w:cs="Arial"/>
          <w:b/>
          <w:color w:val="000000" w:themeColor="text1"/>
        </w:rPr>
        <w:t xml:space="preserve">świadczenie usług objętych przedmiotem zamówienia jednorazowego sprzątania </w:t>
      </w:r>
      <w:r w:rsidR="000B4969" w:rsidRPr="000254A7">
        <w:rPr>
          <w:rFonts w:ascii="Arial" w:hAnsi="Arial" w:cs="Arial"/>
          <w:b/>
          <w:color w:val="000000" w:themeColor="text1"/>
        </w:rPr>
        <w:t xml:space="preserve">przez 1 dzień </w:t>
      </w:r>
      <w:smartTag w:uri="urn:schemas-microsoft-com:office:smarttags" w:element="metricconverter">
        <w:smartTagPr>
          <w:attr w:name="ProductID" w:val="1 m2"/>
        </w:smartTagPr>
        <w:r w:rsidRPr="000254A7">
          <w:rPr>
            <w:rFonts w:ascii="Arial" w:hAnsi="Arial" w:cs="Arial"/>
            <w:b/>
            <w:color w:val="000000" w:themeColor="text1"/>
          </w:rPr>
          <w:t>1 m</w:t>
        </w:r>
        <w:r w:rsidRPr="000254A7">
          <w:rPr>
            <w:rFonts w:ascii="Arial" w:hAnsi="Arial" w:cs="Arial"/>
            <w:b/>
            <w:color w:val="000000" w:themeColor="text1"/>
            <w:vertAlign w:val="superscript"/>
          </w:rPr>
          <w:t>2</w:t>
        </w:r>
      </w:smartTag>
      <w:r w:rsidRPr="000254A7">
        <w:rPr>
          <w:rFonts w:ascii="Arial" w:hAnsi="Arial" w:cs="Arial"/>
          <w:b/>
          <w:color w:val="000000" w:themeColor="text1"/>
        </w:rPr>
        <w:t xml:space="preserve"> powierzchni wymienionej w zał. nr 2 do niniejszej umowy wynosi:</w:t>
      </w:r>
    </w:p>
    <w:p w14:paraId="288AB488" w14:textId="77777777" w:rsidR="00B50F22" w:rsidRPr="000254A7" w:rsidRDefault="00B50F22" w:rsidP="000254A7">
      <w:pPr>
        <w:tabs>
          <w:tab w:val="left" w:pos="284"/>
          <w:tab w:val="left" w:pos="4253"/>
        </w:tabs>
        <w:spacing w:after="120"/>
        <w:ind w:left="284"/>
        <w:jc w:val="both"/>
        <w:rPr>
          <w:rFonts w:ascii="Arial" w:hAnsi="Arial" w:cs="Arial"/>
          <w:b/>
          <w:color w:val="000000" w:themeColor="text1"/>
        </w:rPr>
      </w:pPr>
      <w:r w:rsidRPr="000254A7">
        <w:rPr>
          <w:rFonts w:ascii="Arial" w:hAnsi="Arial" w:cs="Arial"/>
          <w:b/>
          <w:color w:val="000000" w:themeColor="text1"/>
        </w:rPr>
        <w:t xml:space="preserve"> …...........…… zł netto </w:t>
      </w:r>
      <w:r w:rsidRPr="000254A7">
        <w:rPr>
          <w:rFonts w:ascii="Arial" w:hAnsi="Arial" w:cs="Arial"/>
          <w:color w:val="000000" w:themeColor="text1"/>
        </w:rPr>
        <w:t>(słownie: ................................................................................................ złotych)</w:t>
      </w:r>
    </w:p>
    <w:p w14:paraId="3EA9A065" w14:textId="087FD02F" w:rsidR="00B50F22" w:rsidRPr="000254A7" w:rsidRDefault="00B50F22" w:rsidP="000254A7">
      <w:pPr>
        <w:widowControl/>
        <w:numPr>
          <w:ilvl w:val="0"/>
          <w:numId w:val="12"/>
        </w:numPr>
        <w:tabs>
          <w:tab w:val="clear" w:pos="910"/>
          <w:tab w:val="num" w:pos="284"/>
        </w:tabs>
        <w:spacing w:after="60"/>
        <w:ind w:left="284" w:hanging="284"/>
        <w:jc w:val="both"/>
        <w:rPr>
          <w:rFonts w:ascii="Arial" w:hAnsi="Arial" w:cs="Arial"/>
        </w:rPr>
      </w:pPr>
      <w:r w:rsidRPr="000254A7">
        <w:rPr>
          <w:rFonts w:ascii="Arial" w:hAnsi="Arial" w:cs="Arial"/>
        </w:rPr>
        <w:t>Ce</w:t>
      </w:r>
      <w:r w:rsidR="00AB739D" w:rsidRPr="000254A7">
        <w:rPr>
          <w:rFonts w:ascii="Arial" w:hAnsi="Arial" w:cs="Arial"/>
        </w:rPr>
        <w:t>ny określone w ust. 2</w:t>
      </w:r>
      <w:r w:rsidR="00DC004B" w:rsidRPr="000254A7">
        <w:rPr>
          <w:rFonts w:ascii="Arial" w:hAnsi="Arial" w:cs="Arial"/>
        </w:rPr>
        <w:t>,</w:t>
      </w:r>
      <w:r w:rsidR="00C05C73" w:rsidRPr="000254A7">
        <w:rPr>
          <w:rFonts w:ascii="Arial" w:hAnsi="Arial" w:cs="Arial"/>
        </w:rPr>
        <w:t xml:space="preserve"> </w:t>
      </w:r>
      <w:r w:rsidRPr="000254A7">
        <w:rPr>
          <w:rFonts w:ascii="Arial" w:hAnsi="Arial" w:cs="Arial"/>
        </w:rPr>
        <w:t>nie mogą ulec zwiększeni</w:t>
      </w:r>
      <w:r w:rsidR="004238DB" w:rsidRPr="000254A7">
        <w:rPr>
          <w:rFonts w:ascii="Arial" w:hAnsi="Arial" w:cs="Arial"/>
        </w:rPr>
        <w:t xml:space="preserve">u w okresie obowiązywania umowy </w:t>
      </w:r>
      <w:r w:rsidR="00417FBD" w:rsidRPr="000254A7">
        <w:rPr>
          <w:rFonts w:ascii="Arial" w:hAnsi="Arial" w:cs="Arial"/>
        </w:rPr>
        <w:br/>
      </w:r>
      <w:r w:rsidR="004238DB" w:rsidRPr="000254A7">
        <w:rPr>
          <w:rFonts w:ascii="Arial" w:hAnsi="Arial" w:cs="Arial"/>
        </w:rPr>
        <w:t xml:space="preserve">z </w:t>
      </w:r>
      <w:r w:rsidR="00F84217" w:rsidRPr="000254A7">
        <w:rPr>
          <w:rFonts w:ascii="Arial" w:hAnsi="Arial" w:cs="Arial"/>
        </w:rPr>
        <w:t>zastrzeżeniem</w:t>
      </w:r>
      <w:r w:rsidR="004238DB" w:rsidRPr="000254A7">
        <w:rPr>
          <w:rFonts w:ascii="Arial" w:hAnsi="Arial" w:cs="Arial"/>
        </w:rPr>
        <w:t xml:space="preserve"> §</w:t>
      </w:r>
      <w:r w:rsidR="00F84217" w:rsidRPr="000254A7">
        <w:rPr>
          <w:rFonts w:ascii="Arial" w:hAnsi="Arial" w:cs="Arial"/>
        </w:rPr>
        <w:t xml:space="preserve"> </w:t>
      </w:r>
      <w:r w:rsidR="00417FBD" w:rsidRPr="000254A7">
        <w:rPr>
          <w:rFonts w:ascii="Arial" w:hAnsi="Arial" w:cs="Arial"/>
        </w:rPr>
        <w:t>13 umowy.</w:t>
      </w:r>
    </w:p>
    <w:p w14:paraId="0C7B297F" w14:textId="53385C15" w:rsidR="00B50F22" w:rsidRPr="000254A7" w:rsidRDefault="00B50F22" w:rsidP="000254A7">
      <w:pPr>
        <w:widowControl/>
        <w:numPr>
          <w:ilvl w:val="0"/>
          <w:numId w:val="12"/>
        </w:numPr>
        <w:tabs>
          <w:tab w:val="clear" w:pos="910"/>
          <w:tab w:val="num" w:pos="284"/>
        </w:tabs>
        <w:spacing w:after="60"/>
        <w:ind w:left="284" w:hanging="284"/>
        <w:jc w:val="both"/>
        <w:rPr>
          <w:rFonts w:ascii="Arial" w:hAnsi="Arial" w:cs="Arial"/>
        </w:rPr>
      </w:pPr>
      <w:r w:rsidRPr="000254A7">
        <w:rPr>
          <w:rFonts w:ascii="Arial" w:hAnsi="Arial" w:cs="Arial"/>
        </w:rPr>
        <w:t>Ce</w:t>
      </w:r>
      <w:r w:rsidR="00AB739D" w:rsidRPr="000254A7">
        <w:rPr>
          <w:rFonts w:ascii="Arial" w:hAnsi="Arial" w:cs="Arial"/>
        </w:rPr>
        <w:t>ny określone w ust. 2</w:t>
      </w:r>
      <w:r w:rsidR="001824CF" w:rsidRPr="000254A7">
        <w:rPr>
          <w:rFonts w:ascii="Arial" w:hAnsi="Arial" w:cs="Arial"/>
        </w:rPr>
        <w:t xml:space="preserve"> o</w:t>
      </w:r>
      <w:r w:rsidRPr="000254A7">
        <w:rPr>
          <w:rFonts w:ascii="Arial" w:hAnsi="Arial" w:cs="Arial"/>
        </w:rPr>
        <w:t xml:space="preserve">bejmują wszelkie koszty Wykonawcy związane </w:t>
      </w:r>
      <w:r w:rsidRPr="000254A7">
        <w:rPr>
          <w:rFonts w:ascii="Arial" w:hAnsi="Arial" w:cs="Arial"/>
        </w:rPr>
        <w:br/>
        <w:t>z wykonywaniem zamówienia.</w:t>
      </w:r>
    </w:p>
    <w:p w14:paraId="6BF3A8B4" w14:textId="7C667592" w:rsidR="00B50F22" w:rsidRPr="000254A7" w:rsidRDefault="00B50F22" w:rsidP="000254A7">
      <w:pPr>
        <w:widowControl/>
        <w:numPr>
          <w:ilvl w:val="0"/>
          <w:numId w:val="12"/>
        </w:numPr>
        <w:tabs>
          <w:tab w:val="clear" w:pos="910"/>
          <w:tab w:val="num" w:pos="284"/>
        </w:tabs>
        <w:spacing w:after="60"/>
        <w:ind w:left="284" w:hanging="284"/>
        <w:jc w:val="both"/>
        <w:rPr>
          <w:rFonts w:ascii="Arial" w:hAnsi="Arial" w:cs="Arial"/>
        </w:rPr>
      </w:pPr>
      <w:r w:rsidRPr="000254A7">
        <w:rPr>
          <w:rFonts w:ascii="Arial" w:hAnsi="Arial" w:cs="Arial"/>
          <w:bCs/>
        </w:rPr>
        <w:t xml:space="preserve">Wynagrodzenie należne Wykonawcy będzie płatne w okresach miesięcznych, </w:t>
      </w:r>
      <w:r w:rsidRPr="000254A7">
        <w:rPr>
          <w:rFonts w:ascii="Arial" w:hAnsi="Arial" w:cs="Arial"/>
        </w:rPr>
        <w:t xml:space="preserve">z dołu, na podstawie faktury Wykonawcy wystawianej oddzielnie za każde zadanie, po sporządzeniu miesięcznego protokołu wykonanych usług, o którym mowa w </w:t>
      </w:r>
      <w:r w:rsidRPr="000254A7">
        <w:rPr>
          <w:rFonts w:ascii="Arial" w:hAnsi="Arial" w:cs="Arial"/>
          <w:bCs/>
        </w:rPr>
        <w:t xml:space="preserve">§ 5 ust. 4 niniejszej umowy, za faktycznie </w:t>
      </w:r>
      <w:r w:rsidR="000B4969" w:rsidRPr="000254A7">
        <w:rPr>
          <w:rFonts w:ascii="Arial" w:hAnsi="Arial" w:cs="Arial"/>
          <w:bCs/>
        </w:rPr>
        <w:t>wykonane</w:t>
      </w:r>
      <w:r w:rsidRPr="000254A7">
        <w:rPr>
          <w:rFonts w:ascii="Arial" w:hAnsi="Arial" w:cs="Arial"/>
          <w:bCs/>
        </w:rPr>
        <w:t xml:space="preserve"> przez niego usługi w danym miesiącu.</w:t>
      </w:r>
    </w:p>
    <w:p w14:paraId="350E671E" w14:textId="5B707A6E" w:rsidR="0068734D" w:rsidRPr="000254A7" w:rsidRDefault="00B50F22" w:rsidP="000254A7">
      <w:pPr>
        <w:widowControl/>
        <w:numPr>
          <w:ilvl w:val="0"/>
          <w:numId w:val="12"/>
        </w:numPr>
        <w:tabs>
          <w:tab w:val="clear" w:pos="910"/>
          <w:tab w:val="num" w:pos="284"/>
        </w:tabs>
        <w:spacing w:after="60"/>
        <w:ind w:left="284" w:hanging="284"/>
        <w:jc w:val="both"/>
        <w:rPr>
          <w:rFonts w:ascii="Arial" w:hAnsi="Arial" w:cs="Arial"/>
        </w:rPr>
      </w:pPr>
      <w:r w:rsidRPr="000254A7">
        <w:rPr>
          <w:rFonts w:ascii="Arial" w:hAnsi="Arial" w:cs="Arial"/>
        </w:rPr>
        <w:t xml:space="preserve">Zamawiający zastrzega sobie prawo niewykorzystania całej wartości, o której mowa w ust. 1, </w:t>
      </w:r>
      <w:r w:rsidRPr="000254A7">
        <w:rPr>
          <w:rFonts w:ascii="Arial" w:hAnsi="Arial" w:cs="Arial"/>
        </w:rPr>
        <w:br/>
        <w:t>a Wykonawca nie będzie z tego tytułu dochodził żadnych roszczeń</w:t>
      </w:r>
      <w:r w:rsidRPr="000254A7">
        <w:rPr>
          <w:rFonts w:ascii="Arial" w:hAnsi="Arial" w:cs="Arial"/>
          <w:b/>
        </w:rPr>
        <w:t>.</w:t>
      </w:r>
    </w:p>
    <w:p w14:paraId="654C951A" w14:textId="5D207CCF" w:rsidR="00D55133" w:rsidRPr="000254A7" w:rsidRDefault="00D815BA" w:rsidP="000254A7">
      <w:pPr>
        <w:widowControl/>
        <w:numPr>
          <w:ilvl w:val="0"/>
          <w:numId w:val="12"/>
        </w:numPr>
        <w:tabs>
          <w:tab w:val="clear" w:pos="910"/>
          <w:tab w:val="num" w:pos="284"/>
        </w:tabs>
        <w:spacing w:after="60"/>
        <w:ind w:left="284" w:hanging="284"/>
        <w:jc w:val="both"/>
        <w:rPr>
          <w:rFonts w:ascii="Arial" w:hAnsi="Arial" w:cs="Arial"/>
        </w:rPr>
      </w:pPr>
      <w:r w:rsidRPr="000254A7">
        <w:rPr>
          <w:rFonts w:ascii="Arial" w:hAnsi="Arial" w:cs="Arial"/>
        </w:rPr>
        <w:t>Ce</w:t>
      </w:r>
      <w:r w:rsidR="00C05C73" w:rsidRPr="000254A7">
        <w:rPr>
          <w:rFonts w:ascii="Arial" w:hAnsi="Arial" w:cs="Arial"/>
        </w:rPr>
        <w:t>ny określone w ust. 1</w:t>
      </w:r>
      <w:r w:rsidR="00482F31" w:rsidRPr="000254A7">
        <w:rPr>
          <w:rFonts w:ascii="Arial" w:hAnsi="Arial" w:cs="Arial"/>
        </w:rPr>
        <w:t xml:space="preserve"> i 2</w:t>
      </w:r>
      <w:r w:rsidR="00DC004B" w:rsidRPr="000254A7">
        <w:rPr>
          <w:rFonts w:ascii="Arial" w:hAnsi="Arial" w:cs="Arial"/>
        </w:rPr>
        <w:t xml:space="preserve"> </w:t>
      </w:r>
      <w:r w:rsidRPr="000254A7">
        <w:rPr>
          <w:rFonts w:ascii="Arial" w:hAnsi="Arial" w:cs="Arial"/>
        </w:rPr>
        <w:t xml:space="preserve">uwzględniają wzrost minimalnego wynagrodzenia wynikający </w:t>
      </w:r>
      <w:r w:rsidRPr="000254A7">
        <w:rPr>
          <w:rFonts w:ascii="Arial" w:hAnsi="Arial" w:cs="Arial"/>
        </w:rPr>
        <w:br/>
        <w:t>z Rozporządzenia</w:t>
      </w:r>
      <w:r w:rsidR="00C05C73" w:rsidRPr="000254A7">
        <w:rPr>
          <w:rFonts w:ascii="Arial" w:hAnsi="Arial" w:cs="Arial"/>
        </w:rPr>
        <w:t xml:space="preserve"> Rady Ministrów z dnia 12 września 2024</w:t>
      </w:r>
      <w:r w:rsidRPr="000254A7">
        <w:rPr>
          <w:rFonts w:ascii="Arial" w:hAnsi="Arial" w:cs="Arial"/>
        </w:rPr>
        <w:t xml:space="preserve"> r. w sprawie wysokości minimalnego wynagrodzenia za pracę oraz wysokości minimalnej stawki godzinowej w 202</w:t>
      </w:r>
      <w:r w:rsidR="00C05C73" w:rsidRPr="000254A7">
        <w:rPr>
          <w:rFonts w:ascii="Arial" w:hAnsi="Arial" w:cs="Arial"/>
        </w:rPr>
        <w:t>5</w:t>
      </w:r>
      <w:r w:rsidR="000B4969" w:rsidRPr="000254A7">
        <w:rPr>
          <w:rFonts w:ascii="Arial" w:hAnsi="Arial" w:cs="Arial"/>
        </w:rPr>
        <w:t xml:space="preserve"> (Dz. U. 2024 poz. 1362).</w:t>
      </w:r>
    </w:p>
    <w:p w14:paraId="61893D7C" w14:textId="77777777" w:rsidR="00B50F22" w:rsidRPr="000254A7" w:rsidRDefault="00B50F22" w:rsidP="000254A7">
      <w:pPr>
        <w:widowControl/>
        <w:tabs>
          <w:tab w:val="left" w:pos="284"/>
        </w:tabs>
        <w:spacing w:before="240"/>
        <w:jc w:val="center"/>
        <w:rPr>
          <w:rFonts w:ascii="Arial" w:hAnsi="Arial" w:cs="Arial"/>
        </w:rPr>
      </w:pPr>
      <w:r w:rsidRPr="000254A7">
        <w:rPr>
          <w:rFonts w:ascii="Arial" w:hAnsi="Arial" w:cs="Arial"/>
          <w:b/>
        </w:rPr>
        <w:t>§ 8</w:t>
      </w:r>
    </w:p>
    <w:p w14:paraId="69089C61" w14:textId="77777777" w:rsidR="00B50F22" w:rsidRPr="000254A7" w:rsidRDefault="00B50F22" w:rsidP="000254A7">
      <w:pPr>
        <w:widowControl/>
        <w:tabs>
          <w:tab w:val="left" w:pos="284"/>
        </w:tabs>
        <w:spacing w:after="40"/>
        <w:jc w:val="center"/>
        <w:rPr>
          <w:rFonts w:ascii="Arial" w:hAnsi="Arial" w:cs="Arial"/>
          <w:b/>
        </w:rPr>
      </w:pPr>
      <w:r w:rsidRPr="000254A7">
        <w:rPr>
          <w:rFonts w:ascii="Arial" w:hAnsi="Arial" w:cs="Arial"/>
          <w:b/>
        </w:rPr>
        <w:t>Warunki płatności</w:t>
      </w:r>
    </w:p>
    <w:p w14:paraId="3F94368B" w14:textId="19AAE4EA" w:rsidR="00B50F22" w:rsidRPr="000254A7" w:rsidRDefault="00B50F22" w:rsidP="000254A7">
      <w:pPr>
        <w:widowControl/>
        <w:numPr>
          <w:ilvl w:val="0"/>
          <w:numId w:val="9"/>
        </w:numPr>
        <w:tabs>
          <w:tab w:val="clear" w:pos="910"/>
          <w:tab w:val="left" w:pos="284"/>
          <w:tab w:val="left" w:pos="360"/>
        </w:tabs>
        <w:spacing w:after="80"/>
        <w:ind w:left="284" w:hanging="284"/>
        <w:jc w:val="both"/>
        <w:rPr>
          <w:rFonts w:ascii="Arial" w:hAnsi="Arial" w:cs="Arial"/>
        </w:rPr>
      </w:pPr>
      <w:r w:rsidRPr="000254A7">
        <w:rPr>
          <w:rFonts w:ascii="Arial" w:hAnsi="Arial" w:cs="Arial"/>
        </w:rPr>
        <w:t>Strony postanawiają, że rozliczenie wynagrodzenia Wykonawcy za wykonane usługi będzie się odbywało fakturami częściowymi, wystawianymi przez Wykonawcę w okresach miesięcznych, po zakończeniu każdego miesiąca kalendarzowego, za faktyczną ilość dni, w których świadczone były usługi sprzątania budynków zgodnie z opisem przedmiotu zamówieni</w:t>
      </w:r>
      <w:r w:rsidR="00374562" w:rsidRPr="000254A7">
        <w:rPr>
          <w:rFonts w:ascii="Arial" w:hAnsi="Arial" w:cs="Arial"/>
        </w:rPr>
        <w:t>a, w oparciu o cenę określoną w § 7 ust. 2.</w:t>
      </w:r>
    </w:p>
    <w:p w14:paraId="02B0376B" w14:textId="34FDC2BE" w:rsidR="00B50F22" w:rsidRPr="000254A7" w:rsidRDefault="00B50F22" w:rsidP="000254A7">
      <w:pPr>
        <w:pStyle w:val="Default"/>
        <w:numPr>
          <w:ilvl w:val="0"/>
          <w:numId w:val="26"/>
        </w:numPr>
        <w:spacing w:after="60"/>
        <w:jc w:val="both"/>
        <w:rPr>
          <w:rFonts w:ascii="Arial" w:hAnsi="Arial" w:cs="Arial"/>
          <w:sz w:val="20"/>
          <w:szCs w:val="20"/>
        </w:rPr>
      </w:pPr>
      <w:r w:rsidRPr="000254A7">
        <w:rPr>
          <w:rFonts w:ascii="Arial" w:hAnsi="Arial" w:cs="Arial"/>
          <w:sz w:val="20"/>
          <w:szCs w:val="20"/>
        </w:rPr>
        <w:t>W przypadku faktury, w której kwota należności ogółem stanowi kwotę, o której mowa w art. 19 pkt 2 ustawy z dnia 6 marca 2018</w:t>
      </w:r>
      <w:r w:rsidR="00AB739D" w:rsidRPr="000254A7">
        <w:rPr>
          <w:rFonts w:ascii="Arial" w:hAnsi="Arial" w:cs="Arial"/>
          <w:sz w:val="20"/>
          <w:szCs w:val="20"/>
        </w:rPr>
        <w:t xml:space="preserve"> </w:t>
      </w:r>
      <w:r w:rsidRPr="000254A7">
        <w:rPr>
          <w:rFonts w:ascii="Arial" w:hAnsi="Arial" w:cs="Arial"/>
          <w:sz w:val="20"/>
          <w:szCs w:val="20"/>
        </w:rPr>
        <w:t xml:space="preserve">r. – Prawo przedsiębiorców, obejmujących dokonaną na rzecz Zamawiającego dostawę, o której mowa w załączniku nr 15 do ustawy o podatku od towarów </w:t>
      </w:r>
      <w:r w:rsidRPr="000254A7">
        <w:rPr>
          <w:rFonts w:ascii="Arial" w:hAnsi="Arial" w:cs="Arial"/>
          <w:sz w:val="20"/>
          <w:szCs w:val="20"/>
        </w:rPr>
        <w:br/>
        <w:t>i usług, faktura będzie zawierała dopisek „Mechanizm podzielonej płatności” oraz numer rachunku bankowego, dla którego jest prowadzony rachunek VAT.</w:t>
      </w:r>
    </w:p>
    <w:p w14:paraId="3D4AAE0E" w14:textId="06290D08" w:rsidR="00B50F22" w:rsidRPr="000254A7" w:rsidRDefault="00B50F22" w:rsidP="000254A7">
      <w:pPr>
        <w:widowControl/>
        <w:numPr>
          <w:ilvl w:val="0"/>
          <w:numId w:val="26"/>
        </w:numPr>
        <w:tabs>
          <w:tab w:val="left" w:pos="284"/>
          <w:tab w:val="left" w:pos="360"/>
        </w:tabs>
        <w:spacing w:after="80"/>
        <w:ind w:left="284" w:hanging="284"/>
        <w:jc w:val="both"/>
        <w:rPr>
          <w:rFonts w:ascii="Arial" w:hAnsi="Arial" w:cs="Arial"/>
        </w:rPr>
      </w:pPr>
      <w:r w:rsidRPr="000254A7">
        <w:rPr>
          <w:rFonts w:ascii="Arial" w:hAnsi="Arial" w:cs="Arial"/>
        </w:rPr>
        <w:t>Zamawiający zobowiązuje się do zapłacenia należności wymienionych w fakturach przelewem na rachunek bankowy Wykonawcy wskazany w fakturach, w terminie do 30 dni od daty doręczenia prawidłowo sporządzonych faktur.</w:t>
      </w:r>
    </w:p>
    <w:p w14:paraId="7504330A" w14:textId="77777777" w:rsidR="00B50F22" w:rsidRPr="000254A7" w:rsidRDefault="00B50F22" w:rsidP="000254A7">
      <w:pPr>
        <w:widowControl/>
        <w:numPr>
          <w:ilvl w:val="0"/>
          <w:numId w:val="26"/>
        </w:numPr>
        <w:spacing w:after="80"/>
        <w:ind w:left="284" w:hanging="284"/>
        <w:jc w:val="both"/>
        <w:rPr>
          <w:rFonts w:ascii="Arial" w:hAnsi="Arial" w:cs="Arial"/>
        </w:rPr>
      </w:pPr>
      <w:r w:rsidRPr="000254A7">
        <w:rPr>
          <w:rFonts w:ascii="Arial" w:hAnsi="Arial" w:cs="Arial"/>
        </w:rPr>
        <w:t>Termin zapłaty uważa się za zachowany, jeżeli obciążenie rachunku Zamawiającego nastąpi najpóźniej w dniu roboczym oznaczonym jako termin płatności.</w:t>
      </w:r>
    </w:p>
    <w:p w14:paraId="541B11E7" w14:textId="6C7911E4" w:rsidR="00D55133" w:rsidRPr="000254A7" w:rsidRDefault="00B50F22" w:rsidP="000254A7">
      <w:pPr>
        <w:pStyle w:val="Default"/>
        <w:numPr>
          <w:ilvl w:val="0"/>
          <w:numId w:val="26"/>
        </w:numPr>
        <w:ind w:left="284" w:hanging="284"/>
        <w:jc w:val="both"/>
        <w:rPr>
          <w:rFonts w:ascii="Arial" w:hAnsi="Arial" w:cs="Arial"/>
          <w:color w:val="auto"/>
          <w:sz w:val="20"/>
          <w:szCs w:val="20"/>
        </w:rPr>
      </w:pPr>
      <w:r w:rsidRPr="000254A7">
        <w:rPr>
          <w:rFonts w:ascii="Arial" w:hAnsi="Arial" w:cs="Arial"/>
          <w:color w:val="auto"/>
          <w:sz w:val="20"/>
          <w:szCs w:val="20"/>
        </w:rPr>
        <w:t>Wykonawca zobowiązuje się do udzielenia na żądanie Zamawiającego informacji dotyczącej stanu wzajemnych rozliczeń i zobowiązań.</w:t>
      </w:r>
    </w:p>
    <w:p w14:paraId="1CB6F77F" w14:textId="77777777"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9</w:t>
      </w:r>
    </w:p>
    <w:p w14:paraId="3241780A" w14:textId="77777777" w:rsidR="00B50F22" w:rsidRPr="000254A7" w:rsidRDefault="00B50F22" w:rsidP="000254A7">
      <w:pPr>
        <w:widowControl/>
        <w:tabs>
          <w:tab w:val="left" w:pos="284"/>
          <w:tab w:val="left" w:pos="360"/>
        </w:tabs>
        <w:spacing w:after="40"/>
        <w:jc w:val="center"/>
        <w:rPr>
          <w:rFonts w:ascii="Arial" w:hAnsi="Arial" w:cs="Arial"/>
        </w:rPr>
      </w:pPr>
      <w:r w:rsidRPr="000254A7">
        <w:rPr>
          <w:rFonts w:ascii="Arial" w:hAnsi="Arial" w:cs="Arial"/>
          <w:b/>
        </w:rPr>
        <w:t>Przeniesienie wierzytelności</w:t>
      </w:r>
    </w:p>
    <w:p w14:paraId="14A6D441" w14:textId="77777777" w:rsidR="00B50F22" w:rsidRPr="000254A7" w:rsidRDefault="00B50F22" w:rsidP="000254A7">
      <w:pPr>
        <w:widowControl/>
        <w:tabs>
          <w:tab w:val="left" w:pos="284"/>
          <w:tab w:val="left" w:pos="360"/>
        </w:tabs>
        <w:spacing w:after="120"/>
        <w:jc w:val="both"/>
        <w:rPr>
          <w:rFonts w:ascii="Arial" w:hAnsi="Arial" w:cs="Arial"/>
        </w:rPr>
      </w:pPr>
      <w:r w:rsidRPr="000254A7">
        <w:rPr>
          <w:rFonts w:ascii="Arial" w:hAnsi="Arial" w:cs="Arial"/>
        </w:rPr>
        <w:t>Zamawiający zastrzega, że Wykonawca nie może bez zgody Zamawiającego przenieść wierzytelności wynikających z wykonywania niniejszej umowy na osobę trzecią.</w:t>
      </w:r>
    </w:p>
    <w:p w14:paraId="5F297310" w14:textId="77777777"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10</w:t>
      </w:r>
    </w:p>
    <w:p w14:paraId="54302885" w14:textId="77777777" w:rsidR="00B50F22" w:rsidRPr="000254A7" w:rsidRDefault="00B50F22" w:rsidP="000254A7">
      <w:pPr>
        <w:widowControl/>
        <w:tabs>
          <w:tab w:val="left" w:pos="284"/>
        </w:tabs>
        <w:spacing w:after="40"/>
        <w:jc w:val="center"/>
        <w:rPr>
          <w:rFonts w:ascii="Arial" w:hAnsi="Arial" w:cs="Arial"/>
          <w:b/>
        </w:rPr>
      </w:pPr>
      <w:r w:rsidRPr="000254A7">
        <w:rPr>
          <w:rFonts w:ascii="Arial" w:hAnsi="Arial" w:cs="Arial"/>
          <w:b/>
        </w:rPr>
        <w:t>Kary umowne</w:t>
      </w:r>
    </w:p>
    <w:p w14:paraId="568F4BE2" w14:textId="77777777" w:rsidR="00B50F22" w:rsidRPr="000254A7" w:rsidRDefault="00B50F22" w:rsidP="000254A7">
      <w:pPr>
        <w:widowControl/>
        <w:numPr>
          <w:ilvl w:val="0"/>
          <w:numId w:val="3"/>
        </w:numPr>
        <w:tabs>
          <w:tab w:val="left" w:pos="360"/>
        </w:tabs>
        <w:spacing w:after="80"/>
        <w:jc w:val="both"/>
        <w:textAlignment w:val="auto"/>
        <w:rPr>
          <w:rFonts w:ascii="Arial" w:hAnsi="Arial" w:cs="Arial"/>
        </w:rPr>
      </w:pPr>
      <w:r w:rsidRPr="000254A7">
        <w:rPr>
          <w:rFonts w:ascii="Arial" w:hAnsi="Arial" w:cs="Arial"/>
        </w:rPr>
        <w:t xml:space="preserve">W przypadku niewykonania lub nienależytego wykonania umowy, Wykonawca jest zobowiązany zapłacić Zamawiającemu następujące kary umowne: </w:t>
      </w:r>
    </w:p>
    <w:p w14:paraId="525F0793" w14:textId="21E3F161" w:rsidR="00B50F22" w:rsidRPr="000254A7" w:rsidRDefault="00B50F22"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w wysokości 5% wynagrodzenia brutto określonego  w § 7 ust. 1</w:t>
      </w:r>
      <w:r w:rsidR="005D66E4" w:rsidRPr="000254A7">
        <w:rPr>
          <w:rFonts w:ascii="Arial" w:hAnsi="Arial" w:cs="Arial"/>
        </w:rPr>
        <w:t>–</w:t>
      </w:r>
      <w:r w:rsidRPr="000254A7">
        <w:rPr>
          <w:rFonts w:ascii="Arial" w:hAnsi="Arial" w:cs="Arial"/>
        </w:rPr>
        <w:t xml:space="preserve"> za odstąpienie od umowy</w:t>
      </w:r>
      <w:r w:rsidR="008F331B" w:rsidRPr="000254A7">
        <w:rPr>
          <w:rFonts w:ascii="Arial" w:hAnsi="Arial" w:cs="Arial"/>
        </w:rPr>
        <w:t>, lub jej części</w:t>
      </w:r>
      <w:r w:rsidRPr="000254A7">
        <w:rPr>
          <w:rFonts w:ascii="Arial" w:hAnsi="Arial" w:cs="Arial"/>
        </w:rPr>
        <w:t xml:space="preserve"> przez którąkolwiek ze Stron z przyczyn leżących po stronie Wykonawcy;</w:t>
      </w:r>
    </w:p>
    <w:p w14:paraId="22B27084" w14:textId="310B6829" w:rsidR="00B50F22" w:rsidRPr="000254A7" w:rsidRDefault="00B50F22"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w:t>
      </w:r>
      <w:r w:rsidR="00DB65EC" w:rsidRPr="000254A7">
        <w:rPr>
          <w:rFonts w:ascii="Arial" w:hAnsi="Arial" w:cs="Arial"/>
        </w:rPr>
        <w:t>2 000,00 zł</w:t>
      </w:r>
      <w:r w:rsidRPr="000254A7">
        <w:rPr>
          <w:rFonts w:ascii="Arial" w:hAnsi="Arial" w:cs="Arial"/>
        </w:rPr>
        <w:t xml:space="preserve"> </w:t>
      </w:r>
      <w:r w:rsidR="00C05C73" w:rsidRPr="000254A7">
        <w:rPr>
          <w:rFonts w:ascii="Arial" w:hAnsi="Arial" w:cs="Arial"/>
        </w:rPr>
        <w:t xml:space="preserve"> </w:t>
      </w:r>
      <w:r w:rsidR="005D66E4" w:rsidRPr="000254A7">
        <w:rPr>
          <w:rFonts w:ascii="Arial" w:hAnsi="Arial" w:cs="Arial"/>
        </w:rPr>
        <w:t>–</w:t>
      </w:r>
      <w:r w:rsidRPr="000254A7">
        <w:rPr>
          <w:rFonts w:ascii="Arial" w:hAnsi="Arial" w:cs="Arial"/>
        </w:rPr>
        <w:t xml:space="preserve"> za każdy dzień niedotrzymania terminu rozpoczęcia realizacji umowy;</w:t>
      </w:r>
    </w:p>
    <w:p w14:paraId="329330D3" w14:textId="033D6EA3" w:rsidR="00B50F22" w:rsidRPr="000254A7" w:rsidRDefault="00B50F22"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w:t>
      </w:r>
      <w:r w:rsidR="00491FB9" w:rsidRPr="000254A7">
        <w:rPr>
          <w:rFonts w:ascii="Arial" w:hAnsi="Arial" w:cs="Arial"/>
        </w:rPr>
        <w:t xml:space="preserve">500,00 zł za </w:t>
      </w:r>
      <w:r w:rsidR="000B4969" w:rsidRPr="000254A7">
        <w:rPr>
          <w:rFonts w:ascii="Arial" w:hAnsi="Arial" w:cs="Arial"/>
        </w:rPr>
        <w:t>każdy obiekt</w:t>
      </w:r>
      <w:r w:rsidR="005E1636" w:rsidRPr="000254A7">
        <w:rPr>
          <w:rFonts w:ascii="Arial" w:hAnsi="Arial" w:cs="Arial"/>
        </w:rPr>
        <w:t xml:space="preserve"> (pozycja z załącznika nr 2 do umowy)</w:t>
      </w:r>
      <w:r w:rsidR="00491FB9" w:rsidRPr="000254A7">
        <w:rPr>
          <w:rFonts w:ascii="Arial" w:hAnsi="Arial" w:cs="Arial"/>
        </w:rPr>
        <w:t xml:space="preserve"> </w:t>
      </w:r>
      <w:r w:rsidRPr="000254A7">
        <w:rPr>
          <w:rFonts w:ascii="Arial" w:hAnsi="Arial" w:cs="Arial"/>
        </w:rPr>
        <w:t>– za każdy dz</w:t>
      </w:r>
      <w:r w:rsidR="005E1636" w:rsidRPr="000254A7">
        <w:rPr>
          <w:rFonts w:ascii="Arial" w:hAnsi="Arial" w:cs="Arial"/>
        </w:rPr>
        <w:t>ień, w </w:t>
      </w:r>
      <w:r w:rsidRPr="000254A7">
        <w:rPr>
          <w:rFonts w:ascii="Arial" w:hAnsi="Arial" w:cs="Arial"/>
        </w:rPr>
        <w:t>którym stwierdzono niewykonanie usług</w:t>
      </w:r>
      <w:r w:rsidR="00491FB9" w:rsidRPr="000254A7">
        <w:rPr>
          <w:rFonts w:ascii="Arial" w:hAnsi="Arial" w:cs="Arial"/>
        </w:rPr>
        <w:t xml:space="preserve"> objętych umową</w:t>
      </w:r>
      <w:r w:rsidRPr="000254A7">
        <w:rPr>
          <w:rFonts w:ascii="Arial" w:hAnsi="Arial" w:cs="Arial"/>
        </w:rPr>
        <w:t>;</w:t>
      </w:r>
    </w:p>
    <w:p w14:paraId="774A5DD1" w14:textId="3A4AB2DF" w:rsidR="00491FB9" w:rsidRPr="000254A7" w:rsidRDefault="00491FB9"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300,00 zł za </w:t>
      </w:r>
      <w:r w:rsidR="000B4969" w:rsidRPr="000254A7">
        <w:rPr>
          <w:rFonts w:ascii="Arial" w:hAnsi="Arial" w:cs="Arial"/>
        </w:rPr>
        <w:t>każdy obiekt</w:t>
      </w:r>
      <w:r w:rsidR="005E1636" w:rsidRPr="000254A7">
        <w:rPr>
          <w:rFonts w:ascii="Arial" w:hAnsi="Arial" w:cs="Arial"/>
        </w:rPr>
        <w:t xml:space="preserve"> (pozycja z załącznika nr 2 do umowy)</w:t>
      </w:r>
      <w:r w:rsidRPr="000254A7">
        <w:rPr>
          <w:rFonts w:ascii="Arial" w:hAnsi="Arial" w:cs="Arial"/>
        </w:rPr>
        <w:t xml:space="preserve"> – za każdy dz</w:t>
      </w:r>
      <w:r w:rsidR="005E1636" w:rsidRPr="000254A7">
        <w:rPr>
          <w:rFonts w:ascii="Arial" w:hAnsi="Arial" w:cs="Arial"/>
        </w:rPr>
        <w:t>ień, w </w:t>
      </w:r>
      <w:r w:rsidRPr="000254A7">
        <w:rPr>
          <w:rFonts w:ascii="Arial" w:hAnsi="Arial" w:cs="Arial"/>
        </w:rPr>
        <w:t>którym stwierdzono nienależyte wykonanie usług objętych umową;</w:t>
      </w:r>
    </w:p>
    <w:p w14:paraId="39989BE3" w14:textId="431C09C6" w:rsidR="00491FB9" w:rsidRPr="000254A7" w:rsidRDefault="00491FB9"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1 500,00 zł – za </w:t>
      </w:r>
      <w:r w:rsidR="000B4969" w:rsidRPr="000254A7">
        <w:rPr>
          <w:rFonts w:ascii="Arial" w:hAnsi="Arial" w:cs="Arial"/>
        </w:rPr>
        <w:t xml:space="preserve">każde </w:t>
      </w:r>
      <w:r w:rsidRPr="000254A7">
        <w:rPr>
          <w:rFonts w:ascii="Arial" w:hAnsi="Arial" w:cs="Arial"/>
        </w:rPr>
        <w:t>niewykonanie kontroli jakości usługi przez upoważnionego przedstawiciela Wykonawcy;</w:t>
      </w:r>
    </w:p>
    <w:p w14:paraId="53C4E352" w14:textId="4B0E9EDF" w:rsidR="00B50F22" w:rsidRPr="000254A7" w:rsidRDefault="00B50F22"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w:t>
      </w:r>
      <w:r w:rsidR="0092645E" w:rsidRPr="000254A7">
        <w:rPr>
          <w:rFonts w:ascii="Arial" w:hAnsi="Arial" w:cs="Arial"/>
        </w:rPr>
        <w:t>2</w:t>
      </w:r>
      <w:r w:rsidR="000B4969" w:rsidRPr="000254A7">
        <w:rPr>
          <w:rFonts w:ascii="Arial" w:hAnsi="Arial" w:cs="Arial"/>
        </w:rPr>
        <w:t>00,00 zł</w:t>
      </w:r>
      <w:r w:rsidR="00C05C73" w:rsidRPr="000254A7">
        <w:rPr>
          <w:rFonts w:ascii="Arial" w:hAnsi="Arial" w:cs="Arial"/>
        </w:rPr>
        <w:t xml:space="preserve"> </w:t>
      </w:r>
      <w:r w:rsidRPr="000254A7">
        <w:rPr>
          <w:rFonts w:ascii="Arial" w:hAnsi="Arial" w:cs="Arial"/>
        </w:rPr>
        <w:t xml:space="preserve">– za każdy dzień, w którym stwierdzono niedostarczenie do Zamawiającego </w:t>
      </w:r>
      <w:r w:rsidRPr="000254A7">
        <w:rPr>
          <w:rFonts w:ascii="Arial" w:eastAsia="Calibri" w:hAnsi="Arial" w:cs="Arial"/>
          <w:lang w:eastAsia="en-US"/>
        </w:rPr>
        <w:t xml:space="preserve">dowodów potwierdzających spełnianie oferowanego przez </w:t>
      </w:r>
      <w:r w:rsidR="00125A11" w:rsidRPr="000254A7">
        <w:rPr>
          <w:rFonts w:ascii="Arial" w:eastAsia="Calibri" w:hAnsi="Arial" w:cs="Arial"/>
          <w:lang w:eastAsia="en-US"/>
        </w:rPr>
        <w:t xml:space="preserve">zatrudnienia </w:t>
      </w:r>
      <w:r w:rsidRPr="000254A7">
        <w:rPr>
          <w:rFonts w:ascii="Arial" w:eastAsia="Calibri" w:hAnsi="Arial" w:cs="Arial"/>
          <w:lang w:eastAsia="en-US"/>
        </w:rPr>
        <w:lastRenderedPageBreak/>
        <w:t xml:space="preserve">Wykonawcę lub podwykonawcę na podstawie umowy o pracę osób wykonujących </w:t>
      </w:r>
      <w:r w:rsidRPr="000254A7">
        <w:rPr>
          <w:rFonts w:ascii="Arial" w:hAnsi="Arial" w:cs="Arial"/>
        </w:rPr>
        <w:t>wszystkie czynności w zakresie utrzymania czystości w budynkach</w:t>
      </w:r>
      <w:r w:rsidRPr="000254A7">
        <w:rPr>
          <w:rFonts w:ascii="Arial" w:eastAsia="Calibri" w:hAnsi="Arial" w:cs="Arial"/>
          <w:lang w:eastAsia="en-US"/>
        </w:rPr>
        <w:t xml:space="preserve"> w trakcie realizacji umowy</w:t>
      </w:r>
      <w:r w:rsidRPr="000254A7">
        <w:rPr>
          <w:rFonts w:ascii="Arial" w:hAnsi="Arial" w:cs="Arial"/>
        </w:rPr>
        <w:t>,</w:t>
      </w:r>
      <w:r w:rsidR="00AB739D" w:rsidRPr="000254A7">
        <w:rPr>
          <w:rFonts w:ascii="Arial" w:hAnsi="Arial" w:cs="Arial"/>
        </w:rPr>
        <w:t xml:space="preserve"> licząc od terminu określonego </w:t>
      </w:r>
      <w:r w:rsidRPr="000254A7">
        <w:rPr>
          <w:rFonts w:ascii="Arial" w:hAnsi="Arial" w:cs="Arial"/>
        </w:rPr>
        <w:t>w wezwaniu, o którym mowa w  § 3 ust. 19 niniejszej umowy;</w:t>
      </w:r>
    </w:p>
    <w:p w14:paraId="2E1B9359" w14:textId="34577ED3" w:rsidR="00B50F22" w:rsidRPr="000254A7" w:rsidRDefault="00B50F22" w:rsidP="000254A7">
      <w:pPr>
        <w:widowControl/>
        <w:numPr>
          <w:ilvl w:val="1"/>
          <w:numId w:val="19"/>
        </w:numPr>
        <w:tabs>
          <w:tab w:val="left" w:pos="851"/>
        </w:tabs>
        <w:spacing w:after="80"/>
        <w:ind w:left="851" w:hanging="425"/>
        <w:jc w:val="both"/>
        <w:textAlignment w:val="auto"/>
        <w:rPr>
          <w:rFonts w:ascii="Arial" w:hAnsi="Arial" w:cs="Arial"/>
        </w:rPr>
      </w:pPr>
      <w:r w:rsidRPr="000254A7">
        <w:rPr>
          <w:rFonts w:ascii="Arial" w:hAnsi="Arial" w:cs="Arial"/>
        </w:rPr>
        <w:t xml:space="preserve">w wysokości </w:t>
      </w:r>
      <w:r w:rsidR="000B4969" w:rsidRPr="000254A7">
        <w:rPr>
          <w:rFonts w:ascii="Arial" w:hAnsi="Arial" w:cs="Arial"/>
        </w:rPr>
        <w:t>200,00 zł</w:t>
      </w:r>
      <w:r w:rsidR="00C05C73" w:rsidRPr="000254A7">
        <w:rPr>
          <w:rFonts w:ascii="Arial" w:hAnsi="Arial" w:cs="Arial"/>
        </w:rPr>
        <w:t xml:space="preserve"> –</w:t>
      </w:r>
      <w:r w:rsidRPr="000254A7">
        <w:t xml:space="preserve"> </w:t>
      </w:r>
      <w:r w:rsidR="00E73D4B" w:rsidRPr="000254A7">
        <w:rPr>
          <w:rFonts w:ascii="Arial" w:hAnsi="Arial" w:cs="Arial"/>
        </w:rPr>
        <w:t>za każdy dzień zwłoki w </w:t>
      </w:r>
      <w:r w:rsidRPr="000254A7">
        <w:rPr>
          <w:rFonts w:ascii="Arial" w:hAnsi="Arial" w:cs="Arial"/>
        </w:rPr>
        <w:t>myciu okien w stosunku do terminów określonych w zał. nr 1 „Opis przedmiotu zamówienia”;</w:t>
      </w:r>
    </w:p>
    <w:p w14:paraId="134F4A2A" w14:textId="23389984" w:rsidR="00491FB9" w:rsidRPr="000254A7" w:rsidRDefault="00B50F22" w:rsidP="000254A7">
      <w:pPr>
        <w:widowControl/>
        <w:numPr>
          <w:ilvl w:val="1"/>
          <w:numId w:val="19"/>
        </w:numPr>
        <w:overflowPunct/>
        <w:autoSpaceDE/>
        <w:autoSpaceDN/>
        <w:adjustRightInd/>
        <w:spacing w:after="80"/>
        <w:ind w:left="851" w:hanging="425"/>
        <w:jc w:val="both"/>
        <w:textAlignment w:val="auto"/>
        <w:rPr>
          <w:rFonts w:ascii="Arial" w:hAnsi="Arial" w:cs="Arial"/>
        </w:rPr>
      </w:pPr>
      <w:r w:rsidRPr="000254A7">
        <w:rPr>
          <w:rFonts w:ascii="Arial" w:hAnsi="Arial" w:cs="Arial"/>
        </w:rPr>
        <w:t xml:space="preserve">w wysokości </w:t>
      </w:r>
      <w:r w:rsidR="000B4969" w:rsidRPr="000254A7">
        <w:rPr>
          <w:rFonts w:ascii="Arial" w:hAnsi="Arial" w:cs="Arial"/>
        </w:rPr>
        <w:t>200,00 zł</w:t>
      </w:r>
      <w:r w:rsidR="00C05C73" w:rsidRPr="000254A7">
        <w:rPr>
          <w:rFonts w:ascii="Arial" w:hAnsi="Arial" w:cs="Arial"/>
        </w:rPr>
        <w:t xml:space="preserve"> –</w:t>
      </w:r>
      <w:r w:rsidR="00E73D4B" w:rsidRPr="000254A7">
        <w:rPr>
          <w:rFonts w:ascii="Arial" w:hAnsi="Arial" w:cs="Arial"/>
        </w:rPr>
        <w:t xml:space="preserve"> za każdy dzień</w:t>
      </w:r>
      <w:r w:rsidR="000B4969" w:rsidRPr="000254A7">
        <w:rPr>
          <w:rFonts w:ascii="Arial" w:hAnsi="Arial" w:cs="Arial"/>
        </w:rPr>
        <w:t>,</w:t>
      </w:r>
      <w:r w:rsidR="00E73D4B" w:rsidRPr="000254A7">
        <w:rPr>
          <w:rFonts w:ascii="Arial" w:hAnsi="Arial" w:cs="Arial"/>
        </w:rPr>
        <w:t xml:space="preserve"> w </w:t>
      </w:r>
      <w:r w:rsidRPr="000254A7">
        <w:rPr>
          <w:rFonts w:ascii="Arial" w:hAnsi="Arial" w:cs="Arial"/>
        </w:rPr>
        <w:t xml:space="preserve">którym na podstawie braku podpisu na liście obecności, stwierdzono brak wymaganej, określonej w § 3 ust. 2 liczby osób mających świadczyć usługi sprzątania. </w:t>
      </w:r>
    </w:p>
    <w:p w14:paraId="1306C31B" w14:textId="269375D3" w:rsidR="00B50F22" w:rsidRPr="000254A7" w:rsidRDefault="00B50F22" w:rsidP="000254A7">
      <w:pPr>
        <w:widowControl/>
        <w:numPr>
          <w:ilvl w:val="1"/>
          <w:numId w:val="19"/>
        </w:numPr>
        <w:overflowPunct/>
        <w:autoSpaceDE/>
        <w:autoSpaceDN/>
        <w:adjustRightInd/>
        <w:spacing w:after="80"/>
        <w:ind w:left="851" w:hanging="425"/>
        <w:jc w:val="both"/>
        <w:textAlignment w:val="auto"/>
        <w:rPr>
          <w:rFonts w:ascii="Arial" w:hAnsi="Arial" w:cs="Arial"/>
        </w:rPr>
      </w:pPr>
      <w:r w:rsidRPr="000254A7">
        <w:rPr>
          <w:rFonts w:ascii="Arial" w:hAnsi="Arial" w:cs="Arial"/>
          <w:kern w:val="2"/>
        </w:rPr>
        <w:t xml:space="preserve">w wysokości </w:t>
      </w:r>
      <w:r w:rsidR="00DB65EC" w:rsidRPr="000254A7">
        <w:rPr>
          <w:rFonts w:ascii="Arial" w:hAnsi="Arial" w:cs="Arial"/>
          <w:kern w:val="2"/>
        </w:rPr>
        <w:t xml:space="preserve">5 000,00 zł </w:t>
      </w:r>
      <w:r w:rsidRPr="000254A7">
        <w:rPr>
          <w:rFonts w:ascii="Arial" w:hAnsi="Arial" w:cs="Arial"/>
          <w:kern w:val="2"/>
        </w:rPr>
        <w:t xml:space="preserve">– </w:t>
      </w:r>
      <w:r w:rsidR="00491FB9" w:rsidRPr="000254A7">
        <w:rPr>
          <w:rFonts w:ascii="Arial" w:hAnsi="Arial" w:cs="Arial"/>
          <w:kern w:val="2"/>
        </w:rPr>
        <w:t xml:space="preserve">za wprowadzenie podwykonawcy na teren </w:t>
      </w:r>
      <w:r w:rsidRPr="000254A7">
        <w:rPr>
          <w:rFonts w:ascii="Arial" w:hAnsi="Arial" w:cs="Arial"/>
          <w:kern w:val="2"/>
        </w:rPr>
        <w:t>wykonywania usług bez zgody Zamawiającego.</w:t>
      </w:r>
    </w:p>
    <w:p w14:paraId="7C80ED76" w14:textId="77777777" w:rsidR="005A7565" w:rsidRPr="000254A7" w:rsidRDefault="000B4969"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Przez nienależyte wykonanie usług objętych umową należy rozumieć</w:t>
      </w:r>
      <w:r w:rsidR="00DF2274" w:rsidRPr="000254A7">
        <w:rPr>
          <w:rFonts w:ascii="Arial" w:hAnsi="Arial" w:cs="Arial"/>
        </w:rPr>
        <w:t xml:space="preserve">: </w:t>
      </w:r>
    </w:p>
    <w:p w14:paraId="6A82B3B1" w14:textId="0A0CDDDE" w:rsidR="005A7565" w:rsidRPr="000254A7" w:rsidRDefault="005A7565" w:rsidP="000254A7">
      <w:pPr>
        <w:widowControl/>
        <w:tabs>
          <w:tab w:val="left" w:pos="360"/>
        </w:tabs>
        <w:spacing w:after="80"/>
        <w:ind w:left="357"/>
        <w:jc w:val="both"/>
        <w:textAlignment w:val="auto"/>
        <w:rPr>
          <w:rFonts w:ascii="Arial" w:hAnsi="Arial" w:cs="Arial"/>
        </w:rPr>
      </w:pPr>
      <w:r w:rsidRPr="000254A7">
        <w:rPr>
          <w:rFonts w:ascii="Arial" w:hAnsi="Arial" w:cs="Arial"/>
        </w:rPr>
        <w:t xml:space="preserve">- </w:t>
      </w:r>
      <w:r w:rsidR="00DF2274" w:rsidRPr="000254A7">
        <w:rPr>
          <w:rFonts w:ascii="Arial" w:hAnsi="Arial" w:cs="Arial"/>
        </w:rPr>
        <w:t>wykonani</w:t>
      </w:r>
      <w:r w:rsidR="005C7E8B" w:rsidRPr="000254A7">
        <w:rPr>
          <w:rFonts w:ascii="Arial" w:hAnsi="Arial" w:cs="Arial"/>
        </w:rPr>
        <w:t>e</w:t>
      </w:r>
      <w:r w:rsidR="00DF2274" w:rsidRPr="000254A7">
        <w:rPr>
          <w:rFonts w:ascii="Arial" w:hAnsi="Arial" w:cs="Arial"/>
        </w:rPr>
        <w:t xml:space="preserve"> usługi nieodpowiedni</w:t>
      </w:r>
      <w:r w:rsidR="00EA2C58" w:rsidRPr="000254A7">
        <w:rPr>
          <w:rFonts w:ascii="Arial" w:hAnsi="Arial" w:cs="Arial"/>
        </w:rPr>
        <w:t>mi</w:t>
      </w:r>
      <w:r w:rsidR="00DF2274" w:rsidRPr="000254A7">
        <w:rPr>
          <w:rFonts w:ascii="Arial" w:hAnsi="Arial" w:cs="Arial"/>
        </w:rPr>
        <w:t xml:space="preserve"> środk</w:t>
      </w:r>
      <w:r w:rsidR="00EA2C58" w:rsidRPr="000254A7">
        <w:rPr>
          <w:rFonts w:ascii="Arial" w:hAnsi="Arial" w:cs="Arial"/>
        </w:rPr>
        <w:t>ami</w:t>
      </w:r>
      <w:r w:rsidR="00DF2274" w:rsidRPr="000254A7">
        <w:rPr>
          <w:rFonts w:ascii="Arial" w:hAnsi="Arial" w:cs="Arial"/>
        </w:rPr>
        <w:t xml:space="preserve"> czystości, środk</w:t>
      </w:r>
      <w:r w:rsidR="00EA2C58" w:rsidRPr="000254A7">
        <w:rPr>
          <w:rFonts w:ascii="Arial" w:hAnsi="Arial" w:cs="Arial"/>
        </w:rPr>
        <w:t>ami</w:t>
      </w:r>
      <w:r w:rsidR="00DF2274" w:rsidRPr="000254A7">
        <w:rPr>
          <w:rFonts w:ascii="Arial" w:hAnsi="Arial" w:cs="Arial"/>
        </w:rPr>
        <w:t xml:space="preserve"> do dezynfekcji</w:t>
      </w:r>
      <w:r w:rsidR="00EB40AA" w:rsidRPr="000254A7">
        <w:rPr>
          <w:rFonts w:ascii="Arial" w:hAnsi="Arial" w:cs="Arial"/>
        </w:rPr>
        <w:t xml:space="preserve"> (</w:t>
      </w:r>
      <w:r w:rsidR="00165D74" w:rsidRPr="000254A7">
        <w:rPr>
          <w:rFonts w:ascii="Arial" w:hAnsi="Arial" w:cs="Arial"/>
        </w:rPr>
        <w:t>powodują</w:t>
      </w:r>
      <w:r w:rsidRPr="000254A7">
        <w:rPr>
          <w:rFonts w:ascii="Arial" w:hAnsi="Arial" w:cs="Arial"/>
        </w:rPr>
        <w:t>cymi</w:t>
      </w:r>
      <w:r w:rsidR="00165D74" w:rsidRPr="000254A7">
        <w:rPr>
          <w:rFonts w:ascii="Arial" w:hAnsi="Arial" w:cs="Arial"/>
        </w:rPr>
        <w:t xml:space="preserve"> uszkodzenie/zniszczenie </w:t>
      </w:r>
      <w:r w:rsidRPr="000254A7">
        <w:rPr>
          <w:rFonts w:ascii="Arial" w:hAnsi="Arial" w:cs="Arial"/>
        </w:rPr>
        <w:t>armatury, środkami, które są nieodpowiednie do czyszczonej powierzchni);</w:t>
      </w:r>
      <w:r w:rsidR="00DF2274" w:rsidRPr="000254A7">
        <w:rPr>
          <w:rFonts w:ascii="Arial" w:hAnsi="Arial" w:cs="Arial"/>
        </w:rPr>
        <w:t xml:space="preserve"> </w:t>
      </w:r>
    </w:p>
    <w:p w14:paraId="5CABCA2F" w14:textId="7299315C" w:rsidR="005A7565" w:rsidRPr="000254A7" w:rsidRDefault="005A7565" w:rsidP="000254A7">
      <w:pPr>
        <w:widowControl/>
        <w:tabs>
          <w:tab w:val="left" w:pos="360"/>
        </w:tabs>
        <w:spacing w:after="80"/>
        <w:ind w:left="357"/>
        <w:jc w:val="both"/>
        <w:textAlignment w:val="auto"/>
        <w:rPr>
          <w:rFonts w:ascii="Arial" w:hAnsi="Arial" w:cs="Arial"/>
        </w:rPr>
      </w:pPr>
      <w:r w:rsidRPr="000254A7">
        <w:rPr>
          <w:rFonts w:ascii="Arial" w:hAnsi="Arial" w:cs="Arial"/>
        </w:rPr>
        <w:t xml:space="preserve">- </w:t>
      </w:r>
      <w:r w:rsidR="00D70120" w:rsidRPr="000254A7">
        <w:rPr>
          <w:rFonts w:ascii="Arial" w:hAnsi="Arial" w:cs="Arial"/>
        </w:rPr>
        <w:t xml:space="preserve">niewykonanie usługi </w:t>
      </w:r>
      <w:r w:rsidRPr="000254A7">
        <w:rPr>
          <w:rFonts w:ascii="Arial" w:hAnsi="Arial" w:cs="Arial"/>
        </w:rPr>
        <w:t>na całości powierzchni</w:t>
      </w:r>
      <w:r w:rsidR="00401C77" w:rsidRPr="000254A7">
        <w:rPr>
          <w:rFonts w:ascii="Arial" w:hAnsi="Arial" w:cs="Arial"/>
        </w:rPr>
        <w:t>,</w:t>
      </w:r>
      <w:r w:rsidR="00D70120" w:rsidRPr="000254A7">
        <w:rPr>
          <w:rFonts w:ascii="Arial" w:hAnsi="Arial" w:cs="Arial"/>
        </w:rPr>
        <w:t xml:space="preserve"> zgodnie</w:t>
      </w:r>
      <w:r w:rsidR="00726B84" w:rsidRPr="000254A7">
        <w:rPr>
          <w:rFonts w:ascii="Arial" w:hAnsi="Arial" w:cs="Arial"/>
        </w:rPr>
        <w:t xml:space="preserve"> z zakresem opisanym w </w:t>
      </w:r>
      <w:r w:rsidR="00D70120" w:rsidRPr="000254A7">
        <w:rPr>
          <w:rFonts w:ascii="Arial" w:hAnsi="Arial" w:cs="Arial"/>
        </w:rPr>
        <w:t>OPZ</w:t>
      </w:r>
      <w:r w:rsidRPr="000254A7">
        <w:rPr>
          <w:rFonts w:ascii="Arial" w:hAnsi="Arial" w:cs="Arial"/>
        </w:rPr>
        <w:t>;</w:t>
      </w:r>
      <w:r w:rsidR="00F37A2F" w:rsidRPr="000254A7">
        <w:rPr>
          <w:rFonts w:ascii="Arial" w:hAnsi="Arial" w:cs="Arial"/>
        </w:rPr>
        <w:t xml:space="preserve"> </w:t>
      </w:r>
    </w:p>
    <w:p w14:paraId="6413F876" w14:textId="58F0B11C" w:rsidR="000B4969" w:rsidRPr="000254A7" w:rsidRDefault="005A7565" w:rsidP="000254A7">
      <w:pPr>
        <w:widowControl/>
        <w:tabs>
          <w:tab w:val="left" w:pos="360"/>
        </w:tabs>
        <w:spacing w:after="80"/>
        <w:ind w:left="357"/>
        <w:jc w:val="both"/>
        <w:textAlignment w:val="auto"/>
        <w:rPr>
          <w:rFonts w:ascii="Arial" w:hAnsi="Arial" w:cs="Arial"/>
        </w:rPr>
      </w:pPr>
      <w:r w:rsidRPr="000254A7">
        <w:rPr>
          <w:rFonts w:ascii="Arial" w:hAnsi="Arial" w:cs="Arial"/>
        </w:rPr>
        <w:t xml:space="preserve">- nie wykonanie czynności zgodnie z OPZ </w:t>
      </w:r>
      <w:r w:rsidR="00F37A2F" w:rsidRPr="000254A7">
        <w:rPr>
          <w:rFonts w:ascii="Arial" w:hAnsi="Arial" w:cs="Arial"/>
        </w:rPr>
        <w:t>(np. niewyrzucenie śmieci</w:t>
      </w:r>
      <w:r w:rsidRPr="000254A7">
        <w:rPr>
          <w:rFonts w:ascii="Arial" w:hAnsi="Arial" w:cs="Arial"/>
        </w:rPr>
        <w:t xml:space="preserve">, nie wytarcie parapetów, nie wytarcie kurzu z mebli, nieumycie </w:t>
      </w:r>
      <w:r w:rsidR="002E2A84" w:rsidRPr="000254A7">
        <w:rPr>
          <w:rFonts w:ascii="Arial" w:hAnsi="Arial" w:cs="Arial"/>
        </w:rPr>
        <w:t>armatury sanitarnej, nieopróżnianie popielniczek itp.</w:t>
      </w:r>
      <w:r w:rsidR="00F37A2F" w:rsidRPr="000254A7">
        <w:rPr>
          <w:rFonts w:ascii="Arial" w:hAnsi="Arial" w:cs="Arial"/>
        </w:rPr>
        <w:t>)</w:t>
      </w:r>
      <w:r w:rsidR="00401C77" w:rsidRPr="000254A7">
        <w:rPr>
          <w:rFonts w:ascii="Arial" w:hAnsi="Arial" w:cs="Arial"/>
        </w:rPr>
        <w:t>.</w:t>
      </w:r>
    </w:p>
    <w:p w14:paraId="5BD811A2" w14:textId="496DC4F1"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Łączna maksymalna wysokość kar u</w:t>
      </w:r>
      <w:r w:rsidR="005D66E4" w:rsidRPr="000254A7">
        <w:rPr>
          <w:rFonts w:ascii="Arial" w:hAnsi="Arial" w:cs="Arial"/>
        </w:rPr>
        <w:t>mownych nie może przekroczyć 30</w:t>
      </w:r>
      <w:r w:rsidRPr="000254A7">
        <w:rPr>
          <w:rFonts w:ascii="Arial" w:hAnsi="Arial" w:cs="Arial"/>
        </w:rPr>
        <w:t xml:space="preserve">% wynagrodzenia </w:t>
      </w:r>
      <w:r w:rsidR="004405EF" w:rsidRPr="000254A7">
        <w:rPr>
          <w:rFonts w:ascii="Arial" w:hAnsi="Arial" w:cs="Arial"/>
        </w:rPr>
        <w:t>brutto określonego w § 7 ust. 1.</w:t>
      </w:r>
    </w:p>
    <w:p w14:paraId="0B2959D5" w14:textId="77777777"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Wykonawca zapłaci kary umowne, o których mowa wyżej, przelewem na rachunek bankowy Zamawiającego w terminie 21 dni od dnia wystawienia Wykonawcy przez Zamawiającego noty obciążeniowej określającej wysokość kary.</w:t>
      </w:r>
    </w:p>
    <w:p w14:paraId="4C67FC05" w14:textId="77777777"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 xml:space="preserve">Wykonawca nie może zwolnić się od odpowiedzialności względem Zamawiającego z tego powodu, </w:t>
      </w:r>
      <w:r w:rsidRPr="000254A7">
        <w:rPr>
          <w:rFonts w:ascii="Arial" w:hAnsi="Arial" w:cs="Arial"/>
        </w:rPr>
        <w:br/>
        <w:t>że nieterminowe lub nienależyte wykonanie umowy przez Wykonawcę było następstwem nieterminowego lub nienależytego wykonania zobowiązań wobec Wykonawcy przez jego podwykonawców.</w:t>
      </w:r>
    </w:p>
    <w:p w14:paraId="4C3C3C22" w14:textId="77777777"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14:paraId="3DDBC8E8" w14:textId="77777777"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Wykonawca odpowiada wobec Zamawiającego za szkody wynikłe wskutek nieodpowiedniego użytkowania mienia powierzonego Wykonawcy – do pełnej wysokości ustalonej na podstawie protokołu sporządzonego na tę okoliczność i podpisanego przez upoważnionych przedstawicieli obu Stron.</w:t>
      </w:r>
    </w:p>
    <w:p w14:paraId="33B73CFB" w14:textId="77777777" w:rsidR="00B50F22" w:rsidRPr="000254A7" w:rsidRDefault="00B50F22" w:rsidP="000254A7">
      <w:pPr>
        <w:widowControl/>
        <w:numPr>
          <w:ilvl w:val="0"/>
          <w:numId w:val="3"/>
        </w:numPr>
        <w:tabs>
          <w:tab w:val="left" w:pos="360"/>
        </w:tabs>
        <w:spacing w:after="80"/>
        <w:ind w:left="357" w:hanging="357"/>
        <w:jc w:val="both"/>
        <w:textAlignment w:val="auto"/>
        <w:rPr>
          <w:rFonts w:ascii="Arial" w:hAnsi="Arial" w:cs="Arial"/>
        </w:rPr>
      </w:pPr>
      <w:r w:rsidRPr="000254A7">
        <w:rPr>
          <w:rFonts w:ascii="Arial" w:hAnsi="Arial" w:cs="Arial"/>
        </w:rPr>
        <w:t>Zamawiający zastrzega sobie prawo dochodzenia odszkodowania uzupełniającego przewyższającego wysokość zastrzeżonych kar umownych.</w:t>
      </w:r>
    </w:p>
    <w:p w14:paraId="17AB34B7" w14:textId="77777777" w:rsidR="00B50F22" w:rsidRPr="000254A7" w:rsidRDefault="00B50F22" w:rsidP="000254A7">
      <w:pPr>
        <w:widowControl/>
        <w:tabs>
          <w:tab w:val="left" w:pos="284"/>
          <w:tab w:val="left" w:pos="720"/>
        </w:tabs>
        <w:spacing w:before="240"/>
        <w:jc w:val="center"/>
        <w:rPr>
          <w:rFonts w:ascii="Arial" w:hAnsi="Arial" w:cs="Arial"/>
          <w:b/>
        </w:rPr>
      </w:pPr>
      <w:r w:rsidRPr="000254A7">
        <w:rPr>
          <w:rFonts w:ascii="Arial" w:hAnsi="Arial" w:cs="Arial"/>
          <w:b/>
        </w:rPr>
        <w:t>§ 11</w:t>
      </w:r>
    </w:p>
    <w:p w14:paraId="1E12078E" w14:textId="77777777" w:rsidR="00B50F22" w:rsidRPr="000254A7" w:rsidRDefault="00B50F22" w:rsidP="000254A7">
      <w:pPr>
        <w:widowControl/>
        <w:tabs>
          <w:tab w:val="left" w:pos="284"/>
          <w:tab w:val="left" w:pos="720"/>
        </w:tabs>
        <w:spacing w:after="40"/>
        <w:jc w:val="center"/>
        <w:rPr>
          <w:rFonts w:ascii="Arial" w:hAnsi="Arial" w:cs="Arial"/>
          <w:b/>
        </w:rPr>
      </w:pPr>
      <w:r w:rsidRPr="000254A7">
        <w:rPr>
          <w:rFonts w:ascii="Arial" w:hAnsi="Arial" w:cs="Arial"/>
          <w:b/>
        </w:rPr>
        <w:t>Ubezpieczenie OC</w:t>
      </w:r>
    </w:p>
    <w:p w14:paraId="32F708E2" w14:textId="3E9A41FF" w:rsidR="00255FB3" w:rsidRPr="000254A7" w:rsidRDefault="00B50F22" w:rsidP="000254A7">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0254A7">
        <w:rPr>
          <w:rFonts w:ascii="Arial" w:hAnsi="Arial" w:cs="Arial"/>
          <w:color w:val="auto"/>
          <w:sz w:val="20"/>
          <w:szCs w:val="20"/>
          <w:lang w:eastAsia="ar-SA"/>
        </w:rPr>
        <w:t>Wykonawca jest zobowiązany posiadać ubezpieczenie od odpowiedzialności cywilnej w zakresie prowadzonej działalności, obejmujące również odpowiedzialność ubezpieczonego za</w:t>
      </w:r>
      <w:r w:rsidRPr="000254A7">
        <w:rPr>
          <w:rFonts w:ascii="Arial" w:hAnsi="Arial" w:cs="Arial"/>
          <w:color w:val="auto"/>
          <w:sz w:val="20"/>
          <w:szCs w:val="20"/>
        </w:rPr>
        <w:t xml:space="preserve"> szkody spowodowane przez niewykonanie lub nienależyte wykonanie zamówienia w okresie ubezpieczenia, </w:t>
      </w:r>
      <w:r w:rsidRPr="000254A7">
        <w:rPr>
          <w:rFonts w:ascii="Arial" w:hAnsi="Arial" w:cs="Arial"/>
          <w:color w:val="auto"/>
          <w:sz w:val="20"/>
          <w:szCs w:val="20"/>
        </w:rPr>
        <w:br/>
        <w:t xml:space="preserve">o wysokości sumy </w:t>
      </w:r>
      <w:r w:rsidR="00341BF6" w:rsidRPr="000254A7">
        <w:rPr>
          <w:rFonts w:ascii="Arial" w:hAnsi="Arial" w:cs="Arial"/>
          <w:color w:val="auto"/>
          <w:sz w:val="20"/>
          <w:szCs w:val="20"/>
        </w:rPr>
        <w:t xml:space="preserve">ubezpieczenia nie niższej niż </w:t>
      </w:r>
      <w:r w:rsidR="00BD0365" w:rsidRPr="000254A7">
        <w:rPr>
          <w:rFonts w:ascii="Arial" w:hAnsi="Arial" w:cs="Arial"/>
          <w:sz w:val="20"/>
        </w:rPr>
        <w:t>130 000,00</w:t>
      </w:r>
      <w:r w:rsidR="00255FB3" w:rsidRPr="000254A7">
        <w:rPr>
          <w:rFonts w:ascii="Arial" w:hAnsi="Arial" w:cs="Arial"/>
          <w:sz w:val="20"/>
        </w:rPr>
        <w:t xml:space="preserve"> zł (słownie: </w:t>
      </w:r>
      <w:r w:rsidR="00BD0365" w:rsidRPr="000254A7">
        <w:rPr>
          <w:rFonts w:ascii="Arial" w:hAnsi="Arial" w:cs="Arial"/>
          <w:sz w:val="20"/>
        </w:rPr>
        <w:t xml:space="preserve">sto trzydzieści </w:t>
      </w:r>
      <w:r w:rsidR="007D13D4" w:rsidRPr="000254A7">
        <w:rPr>
          <w:rFonts w:ascii="Arial" w:hAnsi="Arial" w:cs="Arial"/>
          <w:sz w:val="20"/>
        </w:rPr>
        <w:t>tysięcy</w:t>
      </w:r>
      <w:r w:rsidR="00255FB3" w:rsidRPr="000254A7">
        <w:rPr>
          <w:rFonts w:ascii="Arial" w:hAnsi="Arial" w:cs="Arial"/>
          <w:sz w:val="20"/>
        </w:rPr>
        <w:t xml:space="preserve"> zł) </w:t>
      </w:r>
    </w:p>
    <w:p w14:paraId="78C1121F" w14:textId="77777777" w:rsidR="00B50F22" w:rsidRPr="000254A7" w:rsidRDefault="00B50F22" w:rsidP="000254A7">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0254A7">
        <w:rPr>
          <w:rFonts w:ascii="Arial" w:hAnsi="Arial" w:cs="Arial"/>
          <w:color w:val="auto"/>
          <w:sz w:val="20"/>
          <w:szCs w:val="20"/>
        </w:rPr>
        <w:t>Ubezpieczenie od odpowiedzialności cywilnej, o którym mowa wyżej, musi być ważne przez cały okres realizacji umowy.</w:t>
      </w:r>
    </w:p>
    <w:p w14:paraId="21E1299F" w14:textId="77777777" w:rsidR="00B50F22" w:rsidRPr="000254A7" w:rsidRDefault="00B50F22" w:rsidP="000254A7">
      <w:pPr>
        <w:pStyle w:val="Default"/>
        <w:numPr>
          <w:ilvl w:val="0"/>
          <w:numId w:val="14"/>
        </w:numPr>
        <w:tabs>
          <w:tab w:val="clear" w:pos="1440"/>
          <w:tab w:val="num" w:pos="284"/>
        </w:tabs>
        <w:spacing w:after="60"/>
        <w:ind w:left="284" w:hanging="284"/>
        <w:jc w:val="both"/>
        <w:rPr>
          <w:rFonts w:ascii="Arial" w:hAnsi="Arial" w:cs="Arial"/>
          <w:color w:val="auto"/>
          <w:sz w:val="20"/>
          <w:szCs w:val="20"/>
        </w:rPr>
      </w:pPr>
      <w:r w:rsidRPr="000254A7">
        <w:rPr>
          <w:rFonts w:ascii="Arial" w:hAnsi="Arial" w:cs="Arial"/>
          <w:color w:val="auto"/>
          <w:sz w:val="20"/>
          <w:szCs w:val="20"/>
        </w:rPr>
        <w:t xml:space="preserve">Zamawiający zastrzega sobie prawo dochodzenia odszkodowania uzupełniającego przewyższającego wysokość przedmiotowego ubezpieczenia. </w:t>
      </w:r>
    </w:p>
    <w:p w14:paraId="56068410" w14:textId="77777777"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12</w:t>
      </w:r>
    </w:p>
    <w:p w14:paraId="530548B5" w14:textId="77777777" w:rsidR="00B50F22" w:rsidRPr="000254A7" w:rsidRDefault="00B50F22" w:rsidP="000254A7">
      <w:pPr>
        <w:widowControl/>
        <w:tabs>
          <w:tab w:val="left" w:pos="284"/>
        </w:tabs>
        <w:spacing w:after="40"/>
        <w:jc w:val="center"/>
        <w:rPr>
          <w:rFonts w:ascii="Arial" w:hAnsi="Arial" w:cs="Arial"/>
          <w:b/>
        </w:rPr>
      </w:pPr>
      <w:r w:rsidRPr="000254A7">
        <w:rPr>
          <w:rFonts w:ascii="Arial" w:hAnsi="Arial" w:cs="Arial"/>
          <w:b/>
        </w:rPr>
        <w:t>Odstąpienie od umowy</w:t>
      </w:r>
    </w:p>
    <w:p w14:paraId="0CC31B01" w14:textId="5ABCBDFB" w:rsidR="00B50F22" w:rsidRPr="000254A7" w:rsidRDefault="00B50F22" w:rsidP="000254A7">
      <w:pPr>
        <w:widowControl/>
        <w:numPr>
          <w:ilvl w:val="0"/>
          <w:numId w:val="6"/>
        </w:numPr>
        <w:tabs>
          <w:tab w:val="clear" w:pos="1080"/>
          <w:tab w:val="num" w:pos="426"/>
          <w:tab w:val="left" w:pos="993"/>
        </w:tabs>
        <w:spacing w:after="80"/>
        <w:ind w:left="426" w:hanging="426"/>
        <w:jc w:val="both"/>
        <w:textAlignment w:val="auto"/>
        <w:rPr>
          <w:rFonts w:ascii="Arial" w:hAnsi="Arial" w:cs="Arial"/>
        </w:rPr>
      </w:pPr>
      <w:r w:rsidRPr="000254A7">
        <w:rPr>
          <w:rFonts w:ascii="Arial" w:hAnsi="Arial" w:cs="Arial"/>
        </w:rPr>
        <w:t>W wypadku rażącego naruszenia przez Wykonawcę warunków niniejszej umowy, w szczególności naruszenia obowiązków określonych w § 3 i § 5 umowy, Zamawiający jest uprawniony do odstąpienia od umowy w zakresie poszczególnych zadań ze skutkiem na koniec miesiąca kalendarzowego, w</w:t>
      </w:r>
      <w:r w:rsidR="000B4969" w:rsidRPr="000254A7">
        <w:rPr>
          <w:rFonts w:ascii="Arial" w:hAnsi="Arial" w:cs="Arial"/>
        </w:rPr>
        <w:t> </w:t>
      </w:r>
      <w:r w:rsidRPr="000254A7">
        <w:rPr>
          <w:rFonts w:ascii="Arial" w:hAnsi="Arial" w:cs="Arial"/>
        </w:rPr>
        <w:t>którym stwierdzono naruszenie warunków umowy. Za rażące naruszenie warunków umowy przez Wykonawcę uważa się w szczególności:</w:t>
      </w:r>
    </w:p>
    <w:p w14:paraId="33EFA146" w14:textId="77777777" w:rsidR="00B50F22" w:rsidRPr="000254A7" w:rsidRDefault="00B50F22" w:rsidP="000254A7">
      <w:pPr>
        <w:widowControl/>
        <w:numPr>
          <w:ilvl w:val="1"/>
          <w:numId w:val="17"/>
        </w:numPr>
        <w:tabs>
          <w:tab w:val="left" w:pos="851"/>
        </w:tabs>
        <w:spacing w:after="60"/>
        <w:ind w:left="850" w:hanging="425"/>
        <w:jc w:val="both"/>
        <w:textAlignment w:val="auto"/>
        <w:rPr>
          <w:rFonts w:ascii="Arial" w:hAnsi="Arial" w:cs="Arial"/>
        </w:rPr>
      </w:pPr>
      <w:r w:rsidRPr="000254A7">
        <w:rPr>
          <w:rFonts w:ascii="Arial" w:hAnsi="Arial" w:cs="Arial"/>
        </w:rPr>
        <w:t>stwierdzenie realizacji umowy przez osoby nie ujęte w wykazie, o którym mowa w § 3 ust. 12 niniejszej umowy;</w:t>
      </w:r>
    </w:p>
    <w:p w14:paraId="0B0ABED8" w14:textId="77777777" w:rsidR="00B50F22" w:rsidRPr="000254A7" w:rsidRDefault="00B50F22" w:rsidP="000254A7">
      <w:pPr>
        <w:widowControl/>
        <w:numPr>
          <w:ilvl w:val="1"/>
          <w:numId w:val="17"/>
        </w:numPr>
        <w:tabs>
          <w:tab w:val="left" w:pos="851"/>
        </w:tabs>
        <w:spacing w:after="60"/>
        <w:ind w:left="850" w:hanging="425"/>
        <w:jc w:val="both"/>
        <w:textAlignment w:val="auto"/>
        <w:rPr>
          <w:rFonts w:ascii="Arial" w:hAnsi="Arial" w:cs="Arial"/>
        </w:rPr>
      </w:pPr>
      <w:r w:rsidRPr="000254A7">
        <w:rPr>
          <w:rFonts w:ascii="Arial" w:hAnsi="Arial" w:cs="Arial"/>
        </w:rPr>
        <w:t>dwukrotne stwierdzenie realizacji umowy niezgodnie z załącznikiem nr 1 i/lub nr 2 do niniejszej umowy;</w:t>
      </w:r>
    </w:p>
    <w:p w14:paraId="364811BA" w14:textId="621B1A7C" w:rsidR="00B50F22" w:rsidRDefault="00B50F22" w:rsidP="000254A7">
      <w:pPr>
        <w:widowControl/>
        <w:numPr>
          <w:ilvl w:val="1"/>
          <w:numId w:val="17"/>
        </w:numPr>
        <w:tabs>
          <w:tab w:val="left" w:pos="851"/>
        </w:tabs>
        <w:spacing w:after="60"/>
        <w:ind w:left="850" w:hanging="425"/>
        <w:jc w:val="both"/>
        <w:textAlignment w:val="auto"/>
        <w:rPr>
          <w:rFonts w:ascii="Arial" w:hAnsi="Arial" w:cs="Arial"/>
        </w:rPr>
      </w:pPr>
      <w:r w:rsidRPr="000254A7">
        <w:rPr>
          <w:rFonts w:ascii="Arial" w:hAnsi="Arial" w:cs="Arial"/>
        </w:rPr>
        <w:t>stwierdzenie świadomego wprowadzenia się w stan niezdolności do wykonywania usług objętych umową przez pracowników Wykonawcy;</w:t>
      </w:r>
    </w:p>
    <w:p w14:paraId="44D3E0BC" w14:textId="744EFC30" w:rsidR="00ED1A68" w:rsidRDefault="00ED1A68" w:rsidP="00ED1A68">
      <w:pPr>
        <w:widowControl/>
        <w:tabs>
          <w:tab w:val="left" w:pos="851"/>
        </w:tabs>
        <w:spacing w:after="60"/>
        <w:ind w:left="850"/>
        <w:jc w:val="both"/>
        <w:textAlignment w:val="auto"/>
        <w:rPr>
          <w:rFonts w:ascii="Arial" w:hAnsi="Arial" w:cs="Arial"/>
        </w:rPr>
      </w:pPr>
    </w:p>
    <w:p w14:paraId="152DB061" w14:textId="77777777" w:rsidR="00ED1A68" w:rsidRPr="000254A7" w:rsidRDefault="00ED1A68" w:rsidP="00ED1A68">
      <w:pPr>
        <w:widowControl/>
        <w:tabs>
          <w:tab w:val="left" w:pos="851"/>
        </w:tabs>
        <w:spacing w:after="60"/>
        <w:ind w:left="850"/>
        <w:jc w:val="both"/>
        <w:textAlignment w:val="auto"/>
        <w:rPr>
          <w:rFonts w:ascii="Arial" w:hAnsi="Arial" w:cs="Arial"/>
        </w:rPr>
      </w:pPr>
      <w:bookmarkStart w:id="0" w:name="_GoBack"/>
      <w:bookmarkEnd w:id="0"/>
    </w:p>
    <w:p w14:paraId="04D6AEF6" w14:textId="77777777" w:rsidR="00B50F22" w:rsidRPr="000254A7" w:rsidRDefault="00B50F22" w:rsidP="000254A7">
      <w:pPr>
        <w:widowControl/>
        <w:numPr>
          <w:ilvl w:val="1"/>
          <w:numId w:val="17"/>
        </w:numPr>
        <w:tabs>
          <w:tab w:val="left" w:pos="851"/>
        </w:tabs>
        <w:spacing w:after="60"/>
        <w:ind w:left="850" w:hanging="425"/>
        <w:jc w:val="both"/>
        <w:textAlignment w:val="auto"/>
        <w:rPr>
          <w:rFonts w:ascii="Arial" w:hAnsi="Arial" w:cs="Arial"/>
        </w:rPr>
      </w:pPr>
      <w:r w:rsidRPr="000254A7">
        <w:rPr>
          <w:rFonts w:ascii="Arial" w:hAnsi="Arial" w:cs="Arial"/>
        </w:rPr>
        <w:t xml:space="preserve">niedostarczenie do Zamawiającego </w:t>
      </w:r>
      <w:r w:rsidRPr="000254A7">
        <w:rPr>
          <w:rFonts w:ascii="Arial" w:eastAsia="Calibri" w:hAnsi="Arial" w:cs="Arial"/>
          <w:lang w:eastAsia="en-US"/>
        </w:rPr>
        <w:t xml:space="preserve">dowodów potwierdzających spełnianie oferowanego zatrudnienia przez Wykonawcę lub podwykonawcę na podstawie umowy o pracę osób wykonujących </w:t>
      </w:r>
      <w:r w:rsidRPr="000254A7">
        <w:rPr>
          <w:rFonts w:ascii="Arial" w:hAnsi="Arial" w:cs="Arial"/>
        </w:rPr>
        <w:t>wszystkie czynności w zakresie utrzymania czystości w budynkach</w:t>
      </w:r>
      <w:r w:rsidRPr="000254A7">
        <w:rPr>
          <w:rFonts w:ascii="Arial" w:eastAsia="Calibri" w:hAnsi="Arial" w:cs="Arial"/>
          <w:lang w:eastAsia="en-US"/>
        </w:rPr>
        <w:t xml:space="preserve"> w trakcie realizacji umowy.</w:t>
      </w:r>
    </w:p>
    <w:p w14:paraId="3B02C27F" w14:textId="77777777" w:rsidR="00B50F22" w:rsidRPr="000254A7" w:rsidRDefault="00B50F22" w:rsidP="000254A7">
      <w:pPr>
        <w:widowControl/>
        <w:numPr>
          <w:ilvl w:val="0"/>
          <w:numId w:val="7"/>
        </w:numPr>
        <w:tabs>
          <w:tab w:val="clear" w:pos="1419"/>
          <w:tab w:val="num" w:pos="284"/>
        </w:tabs>
        <w:spacing w:after="80"/>
        <w:ind w:left="284" w:hanging="284"/>
        <w:jc w:val="both"/>
        <w:rPr>
          <w:rFonts w:ascii="Arial" w:hAnsi="Arial" w:cs="Arial"/>
        </w:rPr>
      </w:pPr>
      <w:r w:rsidRPr="000254A7">
        <w:rPr>
          <w:rFonts w:ascii="Arial" w:hAnsi="Arial" w:cs="Arial"/>
        </w:rPr>
        <w:t>W przypadku określonym w ust. 1 niniejszego paragrafu, Wykonawca jest zobowiązany do wykonywania zamówienia do końca miesiąca, w którym następuje odstąpienie od umowy, zachowując prawo do wynagrodzenia. Postanowienie powyższe nie narusza możliwości dochodzenia przez Zamawiającego odszkodowania za szkody wynikłe z rażącego naruszenia warunków niniejszej umowy.</w:t>
      </w:r>
    </w:p>
    <w:p w14:paraId="73EC65A3" w14:textId="77777777" w:rsidR="00B50F22" w:rsidRPr="000254A7" w:rsidRDefault="00B50F22" w:rsidP="000254A7">
      <w:pPr>
        <w:widowControl/>
        <w:numPr>
          <w:ilvl w:val="0"/>
          <w:numId w:val="7"/>
        </w:numPr>
        <w:tabs>
          <w:tab w:val="left" w:pos="284"/>
        </w:tabs>
        <w:spacing w:after="80"/>
        <w:ind w:left="1418" w:hanging="1418"/>
        <w:jc w:val="both"/>
        <w:rPr>
          <w:rFonts w:ascii="Arial" w:hAnsi="Arial" w:cs="Arial"/>
        </w:rPr>
      </w:pPr>
      <w:r w:rsidRPr="000254A7">
        <w:rPr>
          <w:rFonts w:ascii="Arial" w:hAnsi="Arial" w:cs="Arial"/>
        </w:rPr>
        <w:t>Zamawiający może także odstąpić od umowy, jeżeli:</w:t>
      </w:r>
    </w:p>
    <w:p w14:paraId="4F0426CF" w14:textId="77777777" w:rsidR="00B50F22" w:rsidRPr="000254A7" w:rsidRDefault="00B50F22" w:rsidP="000254A7">
      <w:pPr>
        <w:widowControl/>
        <w:numPr>
          <w:ilvl w:val="1"/>
          <w:numId w:val="18"/>
        </w:numPr>
        <w:tabs>
          <w:tab w:val="left" w:pos="284"/>
        </w:tabs>
        <w:spacing w:after="60"/>
        <w:ind w:hanging="76"/>
        <w:jc w:val="both"/>
        <w:rPr>
          <w:rFonts w:ascii="Arial" w:hAnsi="Arial" w:cs="Arial"/>
        </w:rPr>
      </w:pPr>
      <w:r w:rsidRPr="000254A7">
        <w:rPr>
          <w:rFonts w:ascii="Arial" w:hAnsi="Arial" w:cs="Arial"/>
        </w:rPr>
        <w:t>nastąpi rozwiązanie firmy Wykonawcy bądź Wykonawca zaprzestanie prowadzenia działalności;</w:t>
      </w:r>
    </w:p>
    <w:p w14:paraId="6D51B222" w14:textId="77777777" w:rsidR="00B50F22" w:rsidRPr="000254A7" w:rsidRDefault="00B50F22" w:rsidP="000254A7">
      <w:pPr>
        <w:widowControl/>
        <w:numPr>
          <w:ilvl w:val="1"/>
          <w:numId w:val="18"/>
        </w:numPr>
        <w:tabs>
          <w:tab w:val="left" w:pos="284"/>
        </w:tabs>
        <w:spacing w:after="60"/>
        <w:ind w:hanging="76"/>
        <w:jc w:val="both"/>
        <w:rPr>
          <w:rFonts w:ascii="Arial" w:hAnsi="Arial" w:cs="Arial"/>
        </w:rPr>
      </w:pPr>
      <w:r w:rsidRPr="000254A7">
        <w:rPr>
          <w:rFonts w:ascii="Arial" w:hAnsi="Arial" w:cs="Arial"/>
        </w:rPr>
        <w:t>zostanie wydany nakaz zajęcia majątku Wykonawcy uniemożliwiający mu wykonanie umowy;</w:t>
      </w:r>
    </w:p>
    <w:p w14:paraId="722BA182" w14:textId="77777777" w:rsidR="00B50F22" w:rsidRPr="000254A7" w:rsidRDefault="00B50F22" w:rsidP="000254A7">
      <w:pPr>
        <w:widowControl/>
        <w:numPr>
          <w:ilvl w:val="1"/>
          <w:numId w:val="18"/>
        </w:numPr>
        <w:tabs>
          <w:tab w:val="left" w:pos="709"/>
        </w:tabs>
        <w:spacing w:after="60"/>
        <w:ind w:left="709" w:hanging="425"/>
        <w:jc w:val="both"/>
        <w:rPr>
          <w:rFonts w:ascii="Arial" w:hAnsi="Arial" w:cs="Arial"/>
        </w:rPr>
      </w:pPr>
      <w:r w:rsidRPr="000254A7">
        <w:rPr>
          <w:rFonts w:ascii="Arial" w:hAnsi="Arial" w:cs="Arial"/>
        </w:rPr>
        <w:t>nie doszło do realizacji umowy z winy Wykonawcy;</w:t>
      </w:r>
    </w:p>
    <w:p w14:paraId="0EDFEC72" w14:textId="77777777" w:rsidR="00B50F22" w:rsidRPr="000254A7" w:rsidRDefault="00B50F22" w:rsidP="000254A7">
      <w:pPr>
        <w:widowControl/>
        <w:numPr>
          <w:ilvl w:val="1"/>
          <w:numId w:val="18"/>
        </w:numPr>
        <w:tabs>
          <w:tab w:val="left" w:pos="709"/>
        </w:tabs>
        <w:spacing w:after="60"/>
        <w:ind w:left="709" w:hanging="425"/>
        <w:jc w:val="both"/>
        <w:rPr>
          <w:rFonts w:ascii="Arial" w:hAnsi="Arial" w:cs="Arial"/>
        </w:rPr>
      </w:pPr>
      <w:r w:rsidRPr="000254A7">
        <w:rPr>
          <w:rFonts w:ascii="Arial" w:hAnsi="Arial" w:cs="Arial"/>
        </w:rPr>
        <w:t xml:space="preserve">wystąpi istotna zmiana okoliczności powodująca, że wykonanie umowy nie leży w interesie publicznym, czego nie można było przewidzieć w chwili zawarcia umowy - w terminie 30 dni od powzięcia wiadomości o tych okolicznościach. </w:t>
      </w:r>
    </w:p>
    <w:p w14:paraId="3F7E7A66" w14:textId="503F8F92" w:rsidR="00B50F22" w:rsidRPr="000254A7" w:rsidRDefault="00B50F22" w:rsidP="000254A7">
      <w:pPr>
        <w:pStyle w:val="Akapitzlist"/>
        <w:numPr>
          <w:ilvl w:val="0"/>
          <w:numId w:val="8"/>
        </w:numPr>
        <w:tabs>
          <w:tab w:val="clear" w:pos="1419"/>
          <w:tab w:val="left" w:pos="851"/>
          <w:tab w:val="num" w:pos="1059"/>
        </w:tabs>
        <w:spacing w:after="60"/>
        <w:ind w:left="284" w:hanging="284"/>
        <w:jc w:val="both"/>
        <w:rPr>
          <w:rFonts w:ascii="Arial" w:hAnsi="Arial" w:cs="Arial"/>
          <w:sz w:val="20"/>
          <w:szCs w:val="20"/>
        </w:rPr>
      </w:pPr>
      <w:r w:rsidRPr="000254A7">
        <w:rPr>
          <w:rFonts w:ascii="Arial" w:hAnsi="Arial" w:cs="Arial"/>
          <w:sz w:val="20"/>
          <w:szCs w:val="20"/>
        </w:rPr>
        <w:t xml:space="preserve">Zamawiający zastrzega sobie możliwość rozwiązania umowy w przypadku 3-krotnego stwierdzenia braku obecności wymaganej, określonej w § 3 ust. 2 liczby osób wykonujących usługi sprzątania w każdy dzień świadczenia usług z wyjątkiem zapisów § 3 ust. </w:t>
      </w:r>
      <w:r w:rsidR="00345CC9" w:rsidRPr="000254A7">
        <w:rPr>
          <w:rFonts w:ascii="Arial" w:hAnsi="Arial" w:cs="Arial"/>
          <w:sz w:val="20"/>
          <w:szCs w:val="20"/>
        </w:rPr>
        <w:t>28</w:t>
      </w:r>
      <w:r w:rsidRPr="000254A7">
        <w:rPr>
          <w:rFonts w:ascii="Arial" w:hAnsi="Arial" w:cs="Arial"/>
          <w:sz w:val="20"/>
          <w:szCs w:val="20"/>
        </w:rPr>
        <w:t>. Rozwiązanie umowy nastąpi na koniec miesiąca następującego po miesiącu w którym Zamawiający wystąpi z wnioskiem o rozwiązanie umowy.</w:t>
      </w:r>
    </w:p>
    <w:p w14:paraId="722A829A" w14:textId="2630D0FF" w:rsidR="00B50F22" w:rsidRDefault="00B50F22" w:rsidP="000254A7">
      <w:pPr>
        <w:widowControl/>
        <w:numPr>
          <w:ilvl w:val="0"/>
          <w:numId w:val="8"/>
        </w:numPr>
        <w:tabs>
          <w:tab w:val="clear" w:pos="1419"/>
          <w:tab w:val="num" w:pos="284"/>
        </w:tabs>
        <w:spacing w:after="80"/>
        <w:ind w:left="284" w:hanging="284"/>
        <w:jc w:val="both"/>
        <w:rPr>
          <w:rFonts w:ascii="Arial" w:hAnsi="Arial" w:cs="Arial"/>
        </w:rPr>
      </w:pPr>
      <w:r w:rsidRPr="000254A7">
        <w:rPr>
          <w:rFonts w:ascii="Arial" w:hAnsi="Arial" w:cs="Arial"/>
        </w:rPr>
        <w:t>Odstąpienie od umowy powinno nastąpić w formie pisemnej z podaniem uzasadnienia.</w:t>
      </w:r>
    </w:p>
    <w:p w14:paraId="39CEA054" w14:textId="77777777" w:rsidR="00ED1A68" w:rsidRPr="000254A7" w:rsidRDefault="00ED1A68" w:rsidP="00ED1A68">
      <w:pPr>
        <w:widowControl/>
        <w:spacing w:after="80"/>
        <w:ind w:left="284"/>
        <w:jc w:val="both"/>
        <w:rPr>
          <w:rFonts w:ascii="Arial" w:hAnsi="Arial" w:cs="Arial"/>
        </w:rPr>
      </w:pPr>
    </w:p>
    <w:p w14:paraId="63E14F32" w14:textId="77777777"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13</w:t>
      </w:r>
    </w:p>
    <w:p w14:paraId="55A817BD" w14:textId="77777777" w:rsidR="00B50F22" w:rsidRPr="000254A7" w:rsidRDefault="00B50F22" w:rsidP="000254A7">
      <w:pPr>
        <w:pStyle w:val="Tekstpodstawowy"/>
        <w:widowControl/>
        <w:tabs>
          <w:tab w:val="left" w:pos="284"/>
        </w:tabs>
        <w:overflowPunct/>
        <w:autoSpaceDE/>
        <w:autoSpaceDN/>
        <w:adjustRightInd/>
        <w:spacing w:after="120"/>
        <w:jc w:val="center"/>
        <w:textAlignment w:val="auto"/>
        <w:rPr>
          <w:rFonts w:ascii="Arial" w:hAnsi="Arial" w:cs="Arial"/>
          <w:b/>
          <w:sz w:val="20"/>
        </w:rPr>
      </w:pPr>
      <w:r w:rsidRPr="000254A7">
        <w:rPr>
          <w:rFonts w:ascii="Arial" w:hAnsi="Arial" w:cs="Arial"/>
          <w:b/>
          <w:sz w:val="20"/>
        </w:rPr>
        <w:t>Zmiany umowy</w:t>
      </w:r>
    </w:p>
    <w:p w14:paraId="2CA3A10D" w14:textId="3E5C0433" w:rsidR="00B50F22" w:rsidRPr="000254A7" w:rsidRDefault="00B50F22" w:rsidP="000254A7">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0254A7">
        <w:rPr>
          <w:rFonts w:ascii="Arial" w:hAnsi="Arial" w:cs="Arial"/>
          <w:sz w:val="20"/>
        </w:rPr>
        <w:t>Zmiana postanowień niniejszej umowy może nastąpić wyłącznie za zgodą Stron wyrażoną, pod</w:t>
      </w:r>
      <w:r w:rsidR="00374562" w:rsidRPr="000254A7">
        <w:rPr>
          <w:rFonts w:ascii="Arial" w:hAnsi="Arial" w:cs="Arial"/>
          <w:sz w:val="20"/>
        </w:rPr>
        <w:t xml:space="preserve"> rygorem nieważności, na piśmie.</w:t>
      </w:r>
    </w:p>
    <w:p w14:paraId="1C663F13" w14:textId="77777777" w:rsidR="00B50F22" w:rsidRPr="000254A7" w:rsidRDefault="00B50F22" w:rsidP="000254A7">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0254A7">
        <w:rPr>
          <w:rFonts w:ascii="Arial" w:hAnsi="Arial" w:cs="Arial"/>
          <w:sz w:val="20"/>
        </w:rPr>
        <w:t xml:space="preserve">Dopuszcza się możliwość zmiany ustaleń niniejszej umowy w przypadku </w:t>
      </w:r>
      <w:r w:rsidRPr="000254A7">
        <w:rPr>
          <w:rFonts w:ascii="Arial" w:hAnsi="Arial" w:cs="Arial"/>
          <w:color w:val="000000"/>
          <w:sz w:val="20"/>
        </w:rPr>
        <w:t>czasowego bądź stałego ograniczenia sprzątanych powierzchni, jeżeli takie potrzeby wystąpią po stronie Zamawiającego, spowodowane w szczególności prowadzeniem remontu albo przekazaniem budynków przez Zamawiającego do Agencji Mienia Wojskowego lub Gminy.</w:t>
      </w:r>
    </w:p>
    <w:p w14:paraId="198E7D18" w14:textId="77777777" w:rsidR="00B50F22" w:rsidRPr="000254A7" w:rsidRDefault="00B50F22" w:rsidP="000254A7">
      <w:pPr>
        <w:pStyle w:val="Tekstpodstawowy"/>
        <w:widowControl/>
        <w:numPr>
          <w:ilvl w:val="0"/>
          <w:numId w:val="1"/>
        </w:numPr>
        <w:tabs>
          <w:tab w:val="left" w:pos="284"/>
        </w:tabs>
        <w:overflowPunct/>
        <w:autoSpaceDE/>
        <w:autoSpaceDN/>
        <w:adjustRightInd/>
        <w:spacing w:after="80"/>
        <w:ind w:left="284" w:hanging="284"/>
        <w:jc w:val="both"/>
        <w:textAlignment w:val="auto"/>
        <w:rPr>
          <w:rFonts w:ascii="Arial" w:hAnsi="Arial" w:cs="Arial"/>
          <w:sz w:val="20"/>
        </w:rPr>
      </w:pPr>
      <w:r w:rsidRPr="000254A7">
        <w:rPr>
          <w:rFonts w:ascii="Arial" w:hAnsi="Arial" w:cs="Arial"/>
          <w:color w:val="000000"/>
          <w:sz w:val="20"/>
        </w:rPr>
        <w:t xml:space="preserve">O wystąpieniu okoliczności, o których mowa w ust. 2, Zamawiający powiadomi Wykonawcę </w:t>
      </w:r>
      <w:r w:rsidRPr="000254A7">
        <w:rPr>
          <w:rFonts w:ascii="Arial" w:hAnsi="Arial" w:cs="Arial"/>
          <w:color w:val="000000"/>
          <w:sz w:val="20"/>
        </w:rPr>
        <w:br/>
        <w:t>z tygodniowym wyprzedzeniem.</w:t>
      </w:r>
    </w:p>
    <w:p w14:paraId="61994F06" w14:textId="77777777" w:rsidR="00B50F22" w:rsidRPr="000254A7" w:rsidRDefault="00B50F22" w:rsidP="000254A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0254A7">
        <w:rPr>
          <w:rFonts w:ascii="Arial" w:hAnsi="Arial" w:cs="Arial"/>
          <w:sz w:val="20"/>
        </w:rPr>
        <w:t>Zmiana osób określonych w § 5 ust. 3 umowy nie wymaga aneksu, a jedynie pisemnej notyfikacji.</w:t>
      </w:r>
    </w:p>
    <w:p w14:paraId="5179859A" w14:textId="77777777" w:rsidR="00B50F22" w:rsidRPr="000254A7" w:rsidRDefault="00B50F22" w:rsidP="000254A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0254A7">
        <w:rPr>
          <w:rFonts w:ascii="Arial" w:hAnsi="Arial" w:cs="Arial"/>
          <w:sz w:val="20"/>
        </w:rPr>
        <w:t>Zamawiający przewiduje możliwość wprowadzenia zmian do treści zawartej umowy w przypadku zmiany danych Wykonawcy (np. zmiana siedziby, adresu, nazwy).</w:t>
      </w:r>
    </w:p>
    <w:p w14:paraId="3E07386A" w14:textId="77777777" w:rsidR="00B50F22" w:rsidRPr="000254A7" w:rsidRDefault="00B50F22" w:rsidP="000254A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0254A7">
        <w:rPr>
          <w:rFonts w:ascii="Arial" w:hAnsi="Arial" w:cs="Arial"/>
          <w:sz w:val="20"/>
        </w:rPr>
        <w:t>Powyższe zmiany wymagają zachowania formy pisemnej (aneksu) oraz pisemnego wniosku jednej ze Stron o zmianę wraz z uzasadnieniem.</w:t>
      </w:r>
    </w:p>
    <w:p w14:paraId="10B9ED6F" w14:textId="0DA3C608" w:rsidR="00B50F22" w:rsidRPr="000254A7" w:rsidRDefault="00B50F22" w:rsidP="000254A7">
      <w:pPr>
        <w:pStyle w:val="Tekstpodstawowy"/>
        <w:widowControl/>
        <w:numPr>
          <w:ilvl w:val="0"/>
          <w:numId w:val="24"/>
        </w:numPr>
        <w:tabs>
          <w:tab w:val="clear" w:pos="1440"/>
        </w:tabs>
        <w:overflowPunct/>
        <w:autoSpaceDE/>
        <w:autoSpaceDN/>
        <w:adjustRightInd/>
        <w:spacing w:before="80" w:after="80"/>
        <w:ind w:left="284" w:hanging="284"/>
        <w:jc w:val="both"/>
        <w:textAlignment w:val="auto"/>
        <w:rPr>
          <w:rFonts w:ascii="Arial" w:hAnsi="Arial" w:cs="Arial"/>
          <w:sz w:val="20"/>
        </w:rPr>
      </w:pPr>
      <w:r w:rsidRPr="000254A7">
        <w:rPr>
          <w:rFonts w:ascii="Arial" w:hAnsi="Arial" w:cs="Arial"/>
          <w:sz w:val="20"/>
        </w:rPr>
        <w:t>Minimalna  wysokość wynagrodzenia Wykonawcy za należyte wykonanie usług objętych umową nie moż</w:t>
      </w:r>
      <w:r w:rsidR="004405EF" w:rsidRPr="000254A7">
        <w:rPr>
          <w:rFonts w:ascii="Arial" w:hAnsi="Arial" w:cs="Arial"/>
          <w:sz w:val="20"/>
        </w:rPr>
        <w:t xml:space="preserve">e być niższa niż </w:t>
      </w:r>
      <w:r w:rsidR="007D13D4" w:rsidRPr="000254A7">
        <w:rPr>
          <w:rFonts w:ascii="Arial" w:hAnsi="Arial" w:cs="Arial"/>
          <w:sz w:val="20"/>
        </w:rPr>
        <w:t>65</w:t>
      </w:r>
      <w:r w:rsidRPr="000254A7">
        <w:rPr>
          <w:rFonts w:ascii="Arial" w:hAnsi="Arial" w:cs="Arial"/>
          <w:sz w:val="20"/>
        </w:rPr>
        <w:t>% wynagrodzenia</w:t>
      </w:r>
      <w:r w:rsidR="004405EF" w:rsidRPr="000254A7">
        <w:rPr>
          <w:rFonts w:ascii="Arial" w:hAnsi="Arial" w:cs="Arial"/>
          <w:sz w:val="20"/>
        </w:rPr>
        <w:t>, o którym mowa w § 7 ust 1.</w:t>
      </w:r>
    </w:p>
    <w:p w14:paraId="5633F06E" w14:textId="36B8BA62" w:rsidR="00B10275" w:rsidRPr="000254A7" w:rsidRDefault="00B50F22" w:rsidP="000254A7">
      <w:pPr>
        <w:pStyle w:val="Tekstpodstawowy"/>
        <w:widowControl/>
        <w:numPr>
          <w:ilvl w:val="0"/>
          <w:numId w:val="24"/>
        </w:numPr>
        <w:tabs>
          <w:tab w:val="clear" w:pos="1440"/>
        </w:tabs>
        <w:overflowPunct/>
        <w:autoSpaceDE/>
        <w:autoSpaceDN/>
        <w:adjustRightInd/>
        <w:ind w:left="284" w:hanging="284"/>
        <w:jc w:val="both"/>
        <w:textAlignment w:val="auto"/>
        <w:rPr>
          <w:rFonts w:ascii="Arial" w:hAnsi="Arial" w:cs="Arial"/>
          <w:sz w:val="20"/>
        </w:rPr>
      </w:pPr>
      <w:r w:rsidRPr="000254A7">
        <w:rPr>
          <w:rFonts w:ascii="Arial" w:hAnsi="Arial" w:cs="Arial"/>
          <w:sz w:val="20"/>
        </w:rPr>
        <w:t>W przypadku zmiany, o której mowa w ust. 4, wartość wynagrodzenia Wykonawcy zostanie zmniejszona (od dnia czasowego bądź stałego ograniczenia świadczenia usługi, będącego podstawą zmiany) proporcjonalnie do zmniejszonego zakresu świadczonych usług (kwota wynagrodzenia zostanie zmniejszona proporcjonalnie do ilości powierzchni wyłączonej z umowy określonej w metrach). O dniu wystąpienia okoliczności Zamawiający powiadomi Wykonawcę pisemnie w terminie, o którym mowa w ust. 3.</w:t>
      </w:r>
    </w:p>
    <w:p w14:paraId="019B7825" w14:textId="77777777" w:rsidR="00DB65EC" w:rsidRPr="000254A7" w:rsidRDefault="004238DB" w:rsidP="000254A7">
      <w:pPr>
        <w:pStyle w:val="Tekstpodstawowy"/>
        <w:widowControl/>
        <w:numPr>
          <w:ilvl w:val="0"/>
          <w:numId w:val="24"/>
        </w:numPr>
        <w:tabs>
          <w:tab w:val="clear" w:pos="1440"/>
        </w:tabs>
        <w:overflowPunct/>
        <w:autoSpaceDE/>
        <w:autoSpaceDN/>
        <w:adjustRightInd/>
        <w:ind w:left="284" w:hanging="284"/>
        <w:jc w:val="both"/>
        <w:textAlignment w:val="auto"/>
        <w:rPr>
          <w:rFonts w:ascii="Arial" w:hAnsi="Arial" w:cs="Arial"/>
          <w:sz w:val="16"/>
        </w:rPr>
      </w:pPr>
      <w:r w:rsidRPr="000254A7">
        <w:rPr>
          <w:rFonts w:ascii="Arial" w:hAnsi="Arial" w:cs="Arial"/>
          <w:snapToGrid w:val="0"/>
          <w:sz w:val="20"/>
        </w:rPr>
        <w:t xml:space="preserve">Strony zobowiązują się dokonać zmiany wysokości wynagrodzenia należnego Wykonawcy, o którym mowa w </w:t>
      </w:r>
      <w:bookmarkStart w:id="1" w:name="m_-5710324136334832454__Hlk68706308"/>
      <w:r w:rsidRPr="000254A7">
        <w:rPr>
          <w:rFonts w:ascii="Arial" w:hAnsi="Arial" w:cs="Arial"/>
          <w:snapToGrid w:val="0"/>
          <w:sz w:val="20"/>
        </w:rPr>
        <w:t>§</w:t>
      </w:r>
      <w:r w:rsidR="00DB65EC" w:rsidRPr="000254A7">
        <w:rPr>
          <w:rFonts w:ascii="Arial" w:hAnsi="Arial" w:cs="Arial"/>
          <w:snapToGrid w:val="0"/>
          <w:sz w:val="20"/>
        </w:rPr>
        <w:t xml:space="preserve"> </w:t>
      </w:r>
      <w:r w:rsidRPr="000254A7">
        <w:rPr>
          <w:rFonts w:ascii="Arial" w:hAnsi="Arial" w:cs="Arial"/>
          <w:snapToGrid w:val="0"/>
          <w:sz w:val="20"/>
        </w:rPr>
        <w:t xml:space="preserve">7 </w:t>
      </w:r>
      <w:bookmarkEnd w:id="1"/>
      <w:r w:rsidRPr="000254A7">
        <w:rPr>
          <w:rFonts w:ascii="Arial" w:hAnsi="Arial" w:cs="Arial"/>
          <w:snapToGrid w:val="0"/>
          <w:sz w:val="20"/>
        </w:rPr>
        <w:t xml:space="preserve">Umowy, w formie pisemnego aneksu, każdorazowo w przypadku wystąpienia jednej </w:t>
      </w:r>
    </w:p>
    <w:p w14:paraId="29CA2CE3" w14:textId="4043BC4C" w:rsidR="004238DB" w:rsidRPr="000254A7" w:rsidRDefault="004238DB" w:rsidP="000254A7">
      <w:pPr>
        <w:pStyle w:val="Tekstpodstawowy"/>
        <w:widowControl/>
        <w:overflowPunct/>
        <w:autoSpaceDE/>
        <w:autoSpaceDN/>
        <w:adjustRightInd/>
        <w:ind w:left="284"/>
        <w:jc w:val="both"/>
        <w:textAlignment w:val="auto"/>
        <w:rPr>
          <w:rFonts w:ascii="Arial" w:hAnsi="Arial" w:cs="Arial"/>
          <w:sz w:val="16"/>
        </w:rPr>
      </w:pPr>
      <w:r w:rsidRPr="000254A7">
        <w:rPr>
          <w:rFonts w:ascii="Arial" w:hAnsi="Arial" w:cs="Arial"/>
          <w:snapToGrid w:val="0"/>
          <w:sz w:val="20"/>
        </w:rPr>
        <w:t>z następujących okoliczności:</w:t>
      </w:r>
    </w:p>
    <w:p w14:paraId="4C28CCAB" w14:textId="70B11610" w:rsidR="004238DB" w:rsidRPr="000254A7" w:rsidRDefault="004238DB" w:rsidP="000254A7">
      <w:pPr>
        <w:widowControl/>
        <w:overflowPunct/>
        <w:autoSpaceDE/>
        <w:autoSpaceDN/>
        <w:adjustRightInd/>
        <w:ind w:left="567"/>
        <w:jc w:val="both"/>
        <w:textAlignment w:val="auto"/>
        <w:rPr>
          <w:rFonts w:ascii="Arial" w:hAnsi="Arial" w:cs="Arial"/>
          <w:szCs w:val="24"/>
        </w:rPr>
      </w:pPr>
      <w:r w:rsidRPr="000254A7">
        <w:rPr>
          <w:rFonts w:ascii="Arial" w:hAnsi="Arial" w:cs="Arial"/>
          <w:szCs w:val="24"/>
        </w:rPr>
        <w:t>1)</w:t>
      </w:r>
      <w:r w:rsidRPr="000254A7">
        <w:rPr>
          <w:rFonts w:ascii="Arial" w:hAnsi="Arial" w:cs="Arial"/>
          <w:sz w:val="10"/>
          <w:szCs w:val="14"/>
        </w:rPr>
        <w:t xml:space="preserve">  </w:t>
      </w:r>
      <w:r w:rsidRPr="000254A7">
        <w:rPr>
          <w:rFonts w:ascii="Arial" w:hAnsi="Arial" w:cs="Arial"/>
          <w:lang w:eastAsia="x-none"/>
        </w:rPr>
        <w:t xml:space="preserve">w przypadku </w:t>
      </w:r>
      <w:r w:rsidRPr="000254A7">
        <w:rPr>
          <w:rFonts w:ascii="Arial" w:hAnsi="Arial" w:cs="Arial"/>
          <w:lang w:val="x-none" w:eastAsia="x-none"/>
        </w:rPr>
        <w:t xml:space="preserve">zmiany stawki podatku </w:t>
      </w:r>
      <w:r w:rsidRPr="000254A7">
        <w:rPr>
          <w:rFonts w:ascii="Arial" w:hAnsi="Arial" w:cs="Arial"/>
          <w:lang w:eastAsia="x-none"/>
        </w:rPr>
        <w:t>od towarów i usług (</w:t>
      </w:r>
      <w:r w:rsidRPr="000254A7">
        <w:rPr>
          <w:rFonts w:ascii="Arial" w:hAnsi="Arial" w:cs="Arial"/>
          <w:lang w:val="x-none" w:eastAsia="x-none"/>
        </w:rPr>
        <w:t>VAT</w:t>
      </w:r>
      <w:r w:rsidRPr="000254A7">
        <w:rPr>
          <w:rFonts w:ascii="Arial" w:hAnsi="Arial" w:cs="Arial"/>
          <w:lang w:eastAsia="x-none"/>
        </w:rPr>
        <w:t>)</w:t>
      </w:r>
      <w:r w:rsidRPr="000254A7">
        <w:rPr>
          <w:rFonts w:ascii="Arial" w:hAnsi="Arial" w:cs="Arial"/>
          <w:lang w:val="x-none" w:eastAsia="x-none"/>
        </w:rPr>
        <w:t xml:space="preserve"> - zmianie będzie podlegała kwota podatku </w:t>
      </w:r>
      <w:r w:rsidRPr="000254A7">
        <w:rPr>
          <w:rFonts w:ascii="Arial" w:hAnsi="Arial" w:cs="Arial"/>
          <w:lang w:eastAsia="x-none"/>
        </w:rPr>
        <w:t>od towaru i usług (</w:t>
      </w:r>
      <w:r w:rsidRPr="000254A7">
        <w:rPr>
          <w:rFonts w:ascii="Arial" w:hAnsi="Arial" w:cs="Arial"/>
          <w:lang w:val="x-none" w:eastAsia="x-none"/>
        </w:rPr>
        <w:t>VAT</w:t>
      </w:r>
      <w:r w:rsidRPr="000254A7">
        <w:rPr>
          <w:rFonts w:ascii="Arial" w:hAnsi="Arial" w:cs="Arial"/>
          <w:lang w:eastAsia="x-none"/>
        </w:rPr>
        <w:t>)</w:t>
      </w:r>
      <w:r w:rsidRPr="000254A7">
        <w:rPr>
          <w:rFonts w:ascii="Arial" w:hAnsi="Arial" w:cs="Arial"/>
          <w:b/>
          <w:i/>
          <w:sz w:val="28"/>
          <w:lang w:val="x-none" w:eastAsia="x-none"/>
        </w:rPr>
        <w:t xml:space="preserve"> </w:t>
      </w:r>
      <w:r w:rsidRPr="000254A7">
        <w:rPr>
          <w:rFonts w:ascii="Arial" w:hAnsi="Arial" w:cs="Arial"/>
          <w:lang w:val="x-none" w:eastAsia="x-none"/>
        </w:rPr>
        <w:t>oraz w konsekwencji</w:t>
      </w:r>
      <w:r w:rsidRPr="000254A7">
        <w:rPr>
          <w:rFonts w:ascii="Arial" w:hAnsi="Arial" w:cs="Arial"/>
          <w:lang w:eastAsia="x-none"/>
        </w:rPr>
        <w:t xml:space="preserve"> -</w:t>
      </w:r>
      <w:r w:rsidRPr="000254A7">
        <w:rPr>
          <w:rFonts w:ascii="Arial" w:hAnsi="Arial" w:cs="Arial"/>
          <w:lang w:val="x-none" w:eastAsia="x-none"/>
        </w:rPr>
        <w:t xml:space="preserve"> wartoś</w:t>
      </w:r>
      <w:r w:rsidRPr="000254A7">
        <w:rPr>
          <w:rFonts w:ascii="Arial" w:hAnsi="Arial" w:cs="Arial"/>
          <w:lang w:eastAsia="x-none"/>
        </w:rPr>
        <w:t>ć</w:t>
      </w:r>
      <w:r w:rsidRPr="000254A7">
        <w:rPr>
          <w:rFonts w:ascii="Arial" w:hAnsi="Arial" w:cs="Arial"/>
          <w:lang w:val="x-none" w:eastAsia="x-none"/>
        </w:rPr>
        <w:t xml:space="preserve"> umowy</w:t>
      </w:r>
      <w:r w:rsidR="006250F3" w:rsidRPr="000254A7">
        <w:rPr>
          <w:rFonts w:ascii="Arial" w:hAnsi="Arial" w:cs="Arial"/>
          <w:lang w:eastAsia="x-none"/>
        </w:rPr>
        <w:t xml:space="preserve"> brutto;</w:t>
      </w:r>
    </w:p>
    <w:p w14:paraId="54408B8B" w14:textId="4DBB9613" w:rsidR="004238DB" w:rsidRPr="000254A7" w:rsidRDefault="004238DB" w:rsidP="000254A7">
      <w:pPr>
        <w:widowControl/>
        <w:overflowPunct/>
        <w:autoSpaceDE/>
        <w:autoSpaceDN/>
        <w:adjustRightInd/>
        <w:ind w:left="567"/>
        <w:jc w:val="both"/>
        <w:textAlignment w:val="auto"/>
        <w:rPr>
          <w:rFonts w:ascii="Arial" w:hAnsi="Arial" w:cs="Arial"/>
          <w:szCs w:val="24"/>
        </w:rPr>
      </w:pPr>
      <w:r w:rsidRPr="000254A7">
        <w:rPr>
          <w:rFonts w:ascii="Arial" w:hAnsi="Arial" w:cs="Arial"/>
          <w:szCs w:val="24"/>
        </w:rPr>
        <w:t>2)</w:t>
      </w:r>
      <w:r w:rsidRPr="000254A7">
        <w:rPr>
          <w:rFonts w:ascii="Arial" w:hAnsi="Arial" w:cs="Arial"/>
          <w:sz w:val="10"/>
          <w:szCs w:val="14"/>
        </w:rPr>
        <w:t xml:space="preserve">  </w:t>
      </w:r>
      <w:r w:rsidRPr="000254A7">
        <w:rPr>
          <w:rFonts w:ascii="Arial" w:hAnsi="Arial" w:cs="Arial"/>
          <w:szCs w:val="24"/>
        </w:rPr>
        <w:t>zmiany ceny materiałów lub kosztów zwią</w:t>
      </w:r>
      <w:r w:rsidR="00000536" w:rsidRPr="000254A7">
        <w:rPr>
          <w:rFonts w:ascii="Arial" w:hAnsi="Arial" w:cs="Arial"/>
          <w:szCs w:val="24"/>
        </w:rPr>
        <w:t>zanych z realizacją Zamówienia</w:t>
      </w:r>
      <w:r w:rsidRPr="000254A7">
        <w:rPr>
          <w:rFonts w:ascii="Arial" w:hAnsi="Arial" w:cs="Arial"/>
          <w:szCs w:val="24"/>
        </w:rPr>
        <w:t>, na zasa</w:t>
      </w:r>
      <w:r w:rsidR="00F72F6F" w:rsidRPr="000254A7">
        <w:rPr>
          <w:rFonts w:ascii="Arial" w:hAnsi="Arial" w:cs="Arial"/>
          <w:szCs w:val="24"/>
        </w:rPr>
        <w:t>dach opisanych w ust. 11</w:t>
      </w:r>
      <w:r w:rsidRPr="000254A7">
        <w:rPr>
          <w:rFonts w:ascii="Arial" w:hAnsi="Arial" w:cs="Arial"/>
          <w:szCs w:val="24"/>
        </w:rPr>
        <w:t xml:space="preserve"> poniżej, z zastrzeżeniem że:</w:t>
      </w:r>
    </w:p>
    <w:p w14:paraId="4B364204" w14:textId="77777777" w:rsidR="004238DB" w:rsidRPr="000254A7" w:rsidRDefault="004238DB" w:rsidP="000254A7">
      <w:pPr>
        <w:widowControl/>
        <w:overflowPunct/>
        <w:autoSpaceDE/>
        <w:autoSpaceDN/>
        <w:adjustRightInd/>
        <w:ind w:left="851"/>
        <w:jc w:val="both"/>
        <w:textAlignment w:val="auto"/>
        <w:rPr>
          <w:rFonts w:ascii="Arial" w:hAnsi="Arial" w:cs="Arial"/>
          <w:szCs w:val="24"/>
        </w:rPr>
      </w:pPr>
      <w:r w:rsidRPr="000254A7">
        <w:rPr>
          <w:rFonts w:ascii="Arial" w:hAnsi="Arial" w:cs="Arial"/>
          <w:szCs w:val="24"/>
        </w:rPr>
        <w:t>a)</w:t>
      </w:r>
      <w:r w:rsidRPr="000254A7">
        <w:rPr>
          <w:rFonts w:ascii="Arial" w:hAnsi="Arial" w:cs="Arial"/>
          <w:sz w:val="10"/>
          <w:szCs w:val="14"/>
        </w:rPr>
        <w:t xml:space="preserve">  </w:t>
      </w:r>
      <w:r w:rsidRPr="000254A7">
        <w:rPr>
          <w:rFonts w:ascii="Arial" w:hAnsi="Arial" w:cs="Arial"/>
          <w:szCs w:val="24"/>
        </w:rPr>
        <w:t>przez zmianę wysokości wynagrodzenia rozumie się jego podwyższenie, jak i obniżenie;</w:t>
      </w:r>
    </w:p>
    <w:p w14:paraId="7B8F6A37" w14:textId="77777777" w:rsidR="004238DB" w:rsidRPr="000254A7" w:rsidRDefault="004238DB" w:rsidP="000254A7">
      <w:pPr>
        <w:widowControl/>
        <w:overflowPunct/>
        <w:autoSpaceDE/>
        <w:autoSpaceDN/>
        <w:adjustRightInd/>
        <w:ind w:left="851"/>
        <w:jc w:val="both"/>
        <w:textAlignment w:val="auto"/>
        <w:rPr>
          <w:rFonts w:ascii="Arial" w:hAnsi="Arial" w:cs="Arial"/>
          <w:szCs w:val="24"/>
        </w:rPr>
      </w:pPr>
      <w:r w:rsidRPr="000254A7">
        <w:rPr>
          <w:rFonts w:ascii="Arial" w:hAnsi="Arial" w:cs="Arial"/>
          <w:szCs w:val="24"/>
        </w:rPr>
        <w:lastRenderedPageBreak/>
        <w:t>b)</w:t>
      </w:r>
      <w:r w:rsidRPr="000254A7">
        <w:rPr>
          <w:rFonts w:ascii="Arial" w:hAnsi="Arial" w:cs="Arial"/>
          <w:sz w:val="10"/>
          <w:szCs w:val="14"/>
        </w:rPr>
        <w:t xml:space="preserve">  </w:t>
      </w:r>
      <w:r w:rsidRPr="000254A7">
        <w:rPr>
          <w:rFonts w:ascii="Arial" w:hAnsi="Arial" w:cs="Arial"/>
          <w:szCs w:val="24"/>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47EACD38" w14:textId="54A85315" w:rsidR="004238DB" w:rsidRPr="000254A7" w:rsidRDefault="004238DB" w:rsidP="000254A7">
      <w:pPr>
        <w:widowControl/>
        <w:overflowPunct/>
        <w:autoSpaceDE/>
        <w:autoSpaceDN/>
        <w:adjustRightInd/>
        <w:ind w:left="851"/>
        <w:jc w:val="both"/>
        <w:textAlignment w:val="auto"/>
        <w:rPr>
          <w:rFonts w:ascii="Arial" w:hAnsi="Arial" w:cs="Arial"/>
          <w:szCs w:val="24"/>
        </w:rPr>
      </w:pPr>
      <w:r w:rsidRPr="000254A7">
        <w:rPr>
          <w:rFonts w:ascii="Arial" w:hAnsi="Arial" w:cs="Arial"/>
          <w:szCs w:val="24"/>
        </w:rPr>
        <w:t>c)</w:t>
      </w:r>
      <w:r w:rsidRPr="000254A7">
        <w:rPr>
          <w:rFonts w:ascii="Arial" w:hAnsi="Arial" w:cs="Arial"/>
          <w:sz w:val="10"/>
          <w:szCs w:val="14"/>
        </w:rPr>
        <w:t xml:space="preserve">   </w:t>
      </w:r>
      <w:r w:rsidRPr="000254A7">
        <w:rPr>
          <w:rFonts w:ascii="Arial" w:hAnsi="Arial" w:cs="Arial"/>
          <w:szCs w:val="24"/>
        </w:rPr>
        <w:t xml:space="preserve">pierwsza waloryzacja wynagrodzenia wykonawcy w oparciu o wskaźnik podany w lit. b) może zostać dokonana po upływie 6 pełnych miesięcy obowiązywania umowy, </w:t>
      </w:r>
    </w:p>
    <w:p w14:paraId="15CFC652" w14:textId="00A32DE3" w:rsidR="004238DB" w:rsidRPr="000254A7" w:rsidRDefault="004238DB" w:rsidP="000254A7">
      <w:pPr>
        <w:widowControl/>
        <w:overflowPunct/>
        <w:autoSpaceDE/>
        <w:autoSpaceDN/>
        <w:adjustRightInd/>
        <w:ind w:left="851"/>
        <w:jc w:val="both"/>
        <w:textAlignment w:val="auto"/>
        <w:rPr>
          <w:rFonts w:ascii="Arial" w:hAnsi="Arial" w:cs="Arial"/>
          <w:szCs w:val="24"/>
        </w:rPr>
      </w:pPr>
      <w:r w:rsidRPr="000254A7">
        <w:rPr>
          <w:rFonts w:ascii="Arial" w:hAnsi="Arial" w:cs="Arial"/>
          <w:szCs w:val="24"/>
        </w:rPr>
        <w:t>d)</w:t>
      </w:r>
      <w:r w:rsidRPr="000254A7">
        <w:rPr>
          <w:rFonts w:ascii="Arial" w:hAnsi="Arial" w:cs="Arial"/>
          <w:sz w:val="10"/>
          <w:szCs w:val="14"/>
        </w:rPr>
        <w:t xml:space="preserve">  </w:t>
      </w:r>
      <w:r w:rsidRPr="000254A7">
        <w:rPr>
          <w:rFonts w:ascii="Arial" w:hAnsi="Arial" w:cs="Arial"/>
          <w:szCs w:val="24"/>
        </w:rPr>
        <w:t>podstawą do wystąpienia o zmianę wysokości wynagrodzenia jest zmiana miesięcznego wskaźnika cen towarów i usług konsumpcyjnych, o którym mowa w lit. b), w stosunku do analogicznego miesiąca roku poprzedniego o więcej niż 4%,</w:t>
      </w:r>
    </w:p>
    <w:p w14:paraId="5EF7FD9F" w14:textId="3C174618" w:rsidR="004238DB" w:rsidRPr="000254A7" w:rsidRDefault="004238DB" w:rsidP="000254A7">
      <w:pPr>
        <w:widowControl/>
        <w:overflowPunct/>
        <w:autoSpaceDE/>
        <w:autoSpaceDN/>
        <w:adjustRightInd/>
        <w:ind w:left="851"/>
        <w:jc w:val="both"/>
        <w:textAlignment w:val="auto"/>
        <w:rPr>
          <w:rFonts w:ascii="Arial" w:hAnsi="Arial" w:cs="Arial"/>
          <w:szCs w:val="24"/>
        </w:rPr>
      </w:pPr>
      <w:r w:rsidRPr="000254A7">
        <w:rPr>
          <w:rFonts w:ascii="Arial" w:hAnsi="Arial" w:cs="Arial"/>
          <w:szCs w:val="24"/>
        </w:rPr>
        <w:t>e)</w:t>
      </w:r>
      <w:r w:rsidRPr="000254A7">
        <w:rPr>
          <w:rFonts w:ascii="Arial" w:hAnsi="Arial" w:cs="Arial"/>
          <w:sz w:val="10"/>
          <w:szCs w:val="14"/>
        </w:rPr>
        <w:t xml:space="preserve">  </w:t>
      </w:r>
      <w:r w:rsidRPr="000254A7">
        <w:rPr>
          <w:rFonts w:ascii="Arial" w:hAnsi="Arial" w:cs="Arial"/>
          <w:szCs w:val="24"/>
        </w:rPr>
        <w:t>łączna maksymalna wartość zmiany wynagrodzenia w efekcie zastosowania postanowień dotyczących</w:t>
      </w:r>
      <w:r w:rsidR="00417FBD" w:rsidRPr="000254A7">
        <w:rPr>
          <w:rFonts w:ascii="Arial" w:hAnsi="Arial" w:cs="Arial"/>
          <w:szCs w:val="24"/>
        </w:rPr>
        <w:t xml:space="preserve"> w/w waloryzacji, nie może prze</w:t>
      </w:r>
      <w:r w:rsidRPr="000254A7">
        <w:rPr>
          <w:rFonts w:ascii="Arial" w:hAnsi="Arial" w:cs="Arial"/>
          <w:szCs w:val="24"/>
        </w:rPr>
        <w:t>kroczyć 5% wysokości wynagrodzeni</w:t>
      </w:r>
      <w:r w:rsidR="00417FBD" w:rsidRPr="000254A7">
        <w:rPr>
          <w:rFonts w:ascii="Arial" w:hAnsi="Arial" w:cs="Arial"/>
          <w:szCs w:val="24"/>
        </w:rPr>
        <w:t xml:space="preserve">a Wykonawcy, o którym mowa w §7 </w:t>
      </w:r>
      <w:r w:rsidR="00000536" w:rsidRPr="000254A7">
        <w:rPr>
          <w:rFonts w:ascii="Arial" w:hAnsi="Arial" w:cs="Arial"/>
        </w:rPr>
        <w:t>ust. 1 pkt 1.</w:t>
      </w:r>
      <w:r w:rsidR="007D13D4" w:rsidRPr="000254A7">
        <w:rPr>
          <w:rFonts w:ascii="Arial" w:hAnsi="Arial" w:cs="Arial"/>
        </w:rPr>
        <w:t xml:space="preserve"> </w:t>
      </w:r>
      <w:r w:rsidR="00417FBD" w:rsidRPr="000254A7">
        <w:rPr>
          <w:rFonts w:ascii="Arial" w:hAnsi="Arial" w:cs="Arial"/>
          <w:szCs w:val="24"/>
        </w:rPr>
        <w:t>Umowy</w:t>
      </w:r>
      <w:r w:rsidR="007719CC" w:rsidRPr="000254A7">
        <w:rPr>
          <w:rFonts w:ascii="Arial" w:hAnsi="Arial" w:cs="Arial"/>
          <w:szCs w:val="24"/>
        </w:rPr>
        <w:t>.</w:t>
      </w:r>
      <w:r w:rsidR="00417FBD" w:rsidRPr="000254A7">
        <w:rPr>
          <w:rFonts w:ascii="Arial" w:hAnsi="Arial" w:cs="Arial"/>
          <w:strike/>
          <w:szCs w:val="24"/>
        </w:rPr>
        <w:t xml:space="preserve"> </w:t>
      </w:r>
    </w:p>
    <w:p w14:paraId="6AC9A1B0" w14:textId="77777777" w:rsidR="004238DB" w:rsidRPr="000254A7" w:rsidRDefault="004238DB" w:rsidP="000254A7">
      <w:pPr>
        <w:pStyle w:val="Akapitzlist"/>
        <w:numPr>
          <w:ilvl w:val="0"/>
          <w:numId w:val="45"/>
        </w:numPr>
        <w:jc w:val="both"/>
        <w:rPr>
          <w:rFonts w:ascii="Arial" w:eastAsia="Calibri" w:hAnsi="Arial" w:cs="Arial"/>
          <w:sz w:val="20"/>
        </w:rPr>
      </w:pPr>
      <w:r w:rsidRPr="000254A7">
        <w:rPr>
          <w:rFonts w:ascii="Arial" w:eastAsia="Calibri" w:hAnsi="Arial" w:cs="Arial"/>
          <w:sz w:val="20"/>
        </w:rPr>
        <w:t>Zmiana wynagrodzenia, może zostać wprowadzona na wniosek Stron, zgodnie z poniższymi zasadami:</w:t>
      </w:r>
    </w:p>
    <w:p w14:paraId="544CD07A" w14:textId="77777777"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1)</w:t>
      </w:r>
      <w:r w:rsidRPr="000254A7">
        <w:rPr>
          <w:rFonts w:ascii="Arial" w:eastAsia="Calibri" w:hAnsi="Arial" w:cs="Arial"/>
          <w:sz w:val="10"/>
          <w:szCs w:val="14"/>
        </w:rPr>
        <w:t xml:space="preserve">  </w:t>
      </w:r>
      <w:r w:rsidRPr="000254A7">
        <w:rPr>
          <w:rFonts w:ascii="Arial" w:eastAsia="Calibri" w:hAnsi="Arial" w:cs="Arial"/>
          <w:szCs w:val="24"/>
        </w:rPr>
        <w:t xml:space="preserve">waloryzacja wynagrodzenia Wykonawcy będzie dotyczyła tylko niezrealizowanej części zamówienia, </w:t>
      </w:r>
    </w:p>
    <w:p w14:paraId="21E6B5C2" w14:textId="77777777"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2)</w:t>
      </w:r>
      <w:r w:rsidRPr="000254A7">
        <w:rPr>
          <w:rFonts w:eastAsia="Calibri"/>
          <w:sz w:val="10"/>
          <w:szCs w:val="14"/>
        </w:rPr>
        <w:t xml:space="preserve">  </w:t>
      </w:r>
      <w:r w:rsidRPr="000254A7">
        <w:rPr>
          <w:rFonts w:ascii="Arial" w:eastAsia="Calibri" w:hAnsi="Arial" w:cs="Arial"/>
          <w:szCs w:val="24"/>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2AD79A5C" w14:textId="6C5FD746"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3)</w:t>
      </w:r>
      <w:r w:rsidRPr="000254A7">
        <w:rPr>
          <w:rFonts w:eastAsia="Calibri"/>
          <w:sz w:val="10"/>
          <w:szCs w:val="14"/>
        </w:rPr>
        <w:t xml:space="preserve">  </w:t>
      </w:r>
      <w:r w:rsidRPr="000254A7">
        <w:rPr>
          <w:rFonts w:ascii="Arial" w:eastAsia="Calibri" w:hAnsi="Arial" w:cs="Arial"/>
          <w:szCs w:val="24"/>
        </w:rPr>
        <w:t xml:space="preserve">W przypadku wykazania przez </w:t>
      </w:r>
      <w:r w:rsidR="006250F3" w:rsidRPr="000254A7">
        <w:rPr>
          <w:rFonts w:ascii="Arial" w:eastAsia="Calibri" w:hAnsi="Arial" w:cs="Arial"/>
          <w:szCs w:val="24"/>
        </w:rPr>
        <w:t>W</w:t>
      </w:r>
      <w:r w:rsidRPr="000254A7">
        <w:rPr>
          <w:rFonts w:ascii="Arial" w:eastAsia="Calibri" w:hAnsi="Arial" w:cs="Arial"/>
          <w:szCs w:val="24"/>
        </w:rPr>
        <w:t>ykonawcę, iż zmiana cen materiałów lub kosztów realizacji umowy jest niższa niż wskaźnik wa</w:t>
      </w:r>
      <w:r w:rsidR="00012F82" w:rsidRPr="000254A7">
        <w:rPr>
          <w:rFonts w:ascii="Arial" w:eastAsia="Calibri" w:hAnsi="Arial" w:cs="Arial"/>
          <w:szCs w:val="24"/>
        </w:rPr>
        <w:t xml:space="preserve">loryzacji o którym mowa w ust. </w:t>
      </w:r>
      <w:r w:rsidR="00303F4C" w:rsidRPr="000254A7">
        <w:rPr>
          <w:rFonts w:ascii="Arial" w:eastAsia="Calibri" w:hAnsi="Arial" w:cs="Arial"/>
          <w:szCs w:val="24"/>
        </w:rPr>
        <w:t>10</w:t>
      </w:r>
      <w:r w:rsidRPr="000254A7">
        <w:rPr>
          <w:rFonts w:ascii="Arial" w:eastAsia="Calibri" w:hAnsi="Arial" w:cs="Arial"/>
          <w:szCs w:val="24"/>
        </w:rPr>
        <w:t xml:space="preserve"> pkt 2 lit. b), wynagrodzenie zostanie zwaloryzowane do wysokości określonej we wniosku.  </w:t>
      </w:r>
    </w:p>
    <w:p w14:paraId="2C498ED2" w14:textId="19E60644"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4)</w:t>
      </w:r>
      <w:r w:rsidRPr="000254A7">
        <w:rPr>
          <w:rFonts w:eastAsia="Calibri"/>
          <w:sz w:val="10"/>
          <w:szCs w:val="14"/>
        </w:rPr>
        <w:t xml:space="preserve">  </w:t>
      </w:r>
      <w:r w:rsidRPr="000254A7">
        <w:rPr>
          <w:rFonts w:ascii="Arial" w:eastAsia="Calibri" w:hAnsi="Arial" w:cs="Arial"/>
          <w:szCs w:val="24"/>
        </w:rPr>
        <w:t xml:space="preserve">W przypadku wykazania przez </w:t>
      </w:r>
      <w:r w:rsidR="006250F3" w:rsidRPr="000254A7">
        <w:rPr>
          <w:rFonts w:ascii="Arial" w:eastAsia="Calibri" w:hAnsi="Arial" w:cs="Arial"/>
          <w:szCs w:val="24"/>
        </w:rPr>
        <w:t>W</w:t>
      </w:r>
      <w:r w:rsidRPr="000254A7">
        <w:rPr>
          <w:rFonts w:ascii="Arial" w:eastAsia="Calibri" w:hAnsi="Arial" w:cs="Arial"/>
          <w:szCs w:val="24"/>
        </w:rPr>
        <w:t>ykonawcę, iż zmiana cen materiałów lub kosztów realizacji umowy jest wyższa niż wskaźnik wal</w:t>
      </w:r>
      <w:r w:rsidR="00012F82" w:rsidRPr="000254A7">
        <w:rPr>
          <w:rFonts w:ascii="Arial" w:eastAsia="Calibri" w:hAnsi="Arial" w:cs="Arial"/>
          <w:szCs w:val="24"/>
        </w:rPr>
        <w:t xml:space="preserve">oryzacji, o którym mowa w ust. </w:t>
      </w:r>
      <w:r w:rsidR="00303F4C" w:rsidRPr="000254A7">
        <w:rPr>
          <w:rFonts w:ascii="Arial" w:eastAsia="Calibri" w:hAnsi="Arial" w:cs="Arial"/>
          <w:szCs w:val="24"/>
        </w:rPr>
        <w:t>10</w:t>
      </w:r>
      <w:r w:rsidRPr="000254A7">
        <w:rPr>
          <w:rFonts w:ascii="Arial" w:eastAsia="Calibri" w:hAnsi="Arial" w:cs="Arial"/>
          <w:szCs w:val="24"/>
        </w:rPr>
        <w:t xml:space="preserve"> pkt 2 lit. b, wynagrodzenie zostanie zwaloryzowane maksymalnie do wysokości wskaźnika waloryzacji. </w:t>
      </w:r>
    </w:p>
    <w:p w14:paraId="1CF8C823" w14:textId="77777777"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5)</w:t>
      </w:r>
      <w:r w:rsidRPr="000254A7">
        <w:rPr>
          <w:rFonts w:eastAsia="Calibri"/>
          <w:sz w:val="10"/>
          <w:szCs w:val="14"/>
        </w:rPr>
        <w:t xml:space="preserve">  </w:t>
      </w:r>
      <w:r w:rsidRPr="000254A7">
        <w:rPr>
          <w:rFonts w:ascii="Arial" w:eastAsia="Calibri" w:hAnsi="Arial" w:cs="Arial"/>
          <w:szCs w:val="24"/>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0F22A2E3" w14:textId="6F13880E" w:rsidR="004238DB" w:rsidRPr="000254A7" w:rsidRDefault="004238DB" w:rsidP="000254A7">
      <w:pPr>
        <w:widowControl/>
        <w:overflowPunct/>
        <w:autoSpaceDE/>
        <w:autoSpaceDN/>
        <w:adjustRightInd/>
        <w:ind w:left="567"/>
        <w:jc w:val="both"/>
        <w:textAlignment w:val="auto"/>
        <w:rPr>
          <w:rFonts w:eastAsia="Calibri"/>
          <w:szCs w:val="24"/>
        </w:rPr>
      </w:pPr>
      <w:r w:rsidRPr="000254A7">
        <w:rPr>
          <w:rFonts w:ascii="Arial" w:eastAsia="Calibri" w:hAnsi="Arial" w:cs="Arial"/>
          <w:szCs w:val="24"/>
        </w:rPr>
        <w:t>6)</w:t>
      </w:r>
      <w:r w:rsidRPr="000254A7">
        <w:rPr>
          <w:rFonts w:eastAsia="Calibri"/>
          <w:sz w:val="10"/>
          <w:szCs w:val="14"/>
        </w:rPr>
        <w:t xml:space="preserve">  </w:t>
      </w:r>
      <w:r w:rsidRPr="000254A7">
        <w:rPr>
          <w:rFonts w:ascii="Arial" w:eastAsia="Calibri" w:hAnsi="Arial" w:cs="Arial"/>
          <w:szCs w:val="24"/>
        </w:rPr>
        <w:t>W przypadku wniosku  złożonego przez Zamawiającego, Zamawiający wskazuje wielkość procentową obniżenia wynagrodzenia, nieprzekraczającą wielkości przyjętego wskaźnika. Wykonawca, w terminie 14 dni od dnia złożenia wniosku, dokona jego oceny i podejmie decyzję o</w:t>
      </w:r>
      <w:r w:rsidR="006250F3" w:rsidRPr="000254A7">
        <w:rPr>
          <w:rFonts w:ascii="Arial" w:eastAsia="Calibri" w:hAnsi="Arial" w:cs="Arial"/>
          <w:szCs w:val="24"/>
        </w:rPr>
        <w:t> </w:t>
      </w:r>
      <w:r w:rsidRPr="000254A7">
        <w:rPr>
          <w:rFonts w:ascii="Arial" w:eastAsia="Calibri" w:hAnsi="Arial" w:cs="Arial"/>
          <w:szCs w:val="24"/>
        </w:rPr>
        <w:t>ewentualnej zmianie wysokości wynagrodzenia lub  odmówi wprowadzania zmiany, przedstawiając swoje stanowisko.</w:t>
      </w:r>
    </w:p>
    <w:p w14:paraId="3380AB3E" w14:textId="53495873" w:rsidR="004238DB" w:rsidRDefault="004238DB" w:rsidP="000254A7">
      <w:pPr>
        <w:pStyle w:val="Tekstpodstawowy"/>
        <w:widowControl/>
        <w:overflowPunct/>
        <w:autoSpaceDE/>
        <w:autoSpaceDN/>
        <w:adjustRightInd/>
        <w:jc w:val="both"/>
        <w:textAlignment w:val="auto"/>
        <w:rPr>
          <w:rFonts w:ascii="Arial" w:hAnsi="Arial" w:cs="Arial"/>
          <w:sz w:val="20"/>
        </w:rPr>
      </w:pPr>
    </w:p>
    <w:p w14:paraId="3FD309A5" w14:textId="77777777" w:rsidR="00ED1A68" w:rsidRPr="000254A7" w:rsidRDefault="00ED1A68" w:rsidP="000254A7">
      <w:pPr>
        <w:pStyle w:val="Tekstpodstawowy"/>
        <w:widowControl/>
        <w:overflowPunct/>
        <w:autoSpaceDE/>
        <w:autoSpaceDN/>
        <w:adjustRightInd/>
        <w:jc w:val="both"/>
        <w:textAlignment w:val="auto"/>
        <w:rPr>
          <w:rFonts w:ascii="Arial" w:hAnsi="Arial" w:cs="Arial"/>
          <w:sz w:val="20"/>
        </w:rPr>
      </w:pPr>
    </w:p>
    <w:p w14:paraId="1C78BCF4" w14:textId="62BE26A4" w:rsidR="00D529B8" w:rsidRPr="000254A7" w:rsidRDefault="00D529B8" w:rsidP="000254A7">
      <w:pPr>
        <w:widowControl/>
        <w:tabs>
          <w:tab w:val="left" w:pos="284"/>
        </w:tabs>
        <w:overflowPunct/>
        <w:autoSpaceDE/>
        <w:autoSpaceDN/>
        <w:adjustRightInd/>
        <w:jc w:val="center"/>
        <w:textAlignment w:val="auto"/>
        <w:rPr>
          <w:rFonts w:ascii="Arial" w:hAnsi="Arial" w:cs="Arial"/>
          <w:b/>
          <w:bCs/>
        </w:rPr>
      </w:pPr>
      <w:r w:rsidRPr="000254A7">
        <w:rPr>
          <w:rFonts w:ascii="Arial" w:hAnsi="Arial" w:cs="Arial"/>
          <w:b/>
          <w:bCs/>
        </w:rPr>
        <w:t>§ 14</w:t>
      </w:r>
    </w:p>
    <w:p w14:paraId="33DD420D" w14:textId="1A87F2A8" w:rsidR="00D529B8" w:rsidRPr="000254A7" w:rsidRDefault="00D529B8" w:rsidP="000254A7">
      <w:pPr>
        <w:widowControl/>
        <w:tabs>
          <w:tab w:val="left" w:pos="284"/>
        </w:tabs>
        <w:overflowPunct/>
        <w:autoSpaceDE/>
        <w:autoSpaceDN/>
        <w:adjustRightInd/>
        <w:jc w:val="center"/>
        <w:textAlignment w:val="auto"/>
        <w:rPr>
          <w:rFonts w:ascii="Arial" w:hAnsi="Arial" w:cs="Arial"/>
          <w:b/>
          <w:bCs/>
        </w:rPr>
      </w:pPr>
      <w:r w:rsidRPr="000254A7">
        <w:rPr>
          <w:rFonts w:ascii="Arial" w:hAnsi="Arial" w:cs="Arial"/>
          <w:b/>
          <w:bCs/>
        </w:rPr>
        <w:t>Przetwarzanie danych osobowych</w:t>
      </w:r>
    </w:p>
    <w:p w14:paraId="5EF5A0C0" w14:textId="77777777" w:rsidR="00D529B8" w:rsidRPr="000254A7" w:rsidRDefault="00D529B8" w:rsidP="000254A7">
      <w:pPr>
        <w:spacing w:after="15" w:line="267" w:lineRule="auto"/>
        <w:ind w:left="142" w:right="15" w:hanging="142"/>
        <w:contextualSpacing/>
        <w:jc w:val="both"/>
        <w:rPr>
          <w:rFonts w:ascii="Arial" w:hAnsi="Arial" w:cs="Arial"/>
        </w:rPr>
      </w:pPr>
      <w:r w:rsidRPr="000254A7">
        <w:rPr>
          <w:rFonts w:ascii="Arial" w:hAnsi="Arial" w:cs="Arial"/>
        </w:rPr>
        <w:t xml:space="preserve">1. Przetwarzanie danych osobowych z tytułu realizacji niniejszej umowy odbywać się będzie zgodnie </w:t>
      </w:r>
      <w:r w:rsidRPr="000254A7">
        <w:rPr>
          <w:rFonts w:ascii="Arial" w:hAnsi="Arial" w:cs="Arial"/>
        </w:rPr>
        <w:br/>
        <w:t xml:space="preserve">z powszechnie obowiązującymi przepisami, w tym z rozporządzeniem Parlamentu Europejskiego i Rady (UE) 2016/679 z dnia 27 kwietnia 2016 r. w sprawie ochrony osób fizycznych w związku </w:t>
      </w:r>
      <w:r w:rsidRPr="000254A7">
        <w:rPr>
          <w:rFonts w:ascii="Arial" w:hAnsi="Arial" w:cs="Arial"/>
        </w:rPr>
        <w:br/>
        <w:t xml:space="preserve">z przetwarzaniem danych osobowych i w sprawie swobodnego przepływu takich danych oraz uchylenia dyrektywy 95/46/WE (dalej „RODO”). </w:t>
      </w:r>
    </w:p>
    <w:p w14:paraId="1024C3DD" w14:textId="0F4D8F01" w:rsidR="00D529B8" w:rsidRPr="000254A7" w:rsidRDefault="00D529B8" w:rsidP="000254A7">
      <w:pPr>
        <w:spacing w:after="15" w:line="267" w:lineRule="auto"/>
        <w:ind w:left="142" w:right="15" w:hanging="142"/>
        <w:contextualSpacing/>
        <w:jc w:val="both"/>
        <w:rPr>
          <w:rFonts w:ascii="Arial" w:hAnsi="Arial" w:cs="Arial"/>
        </w:rPr>
      </w:pPr>
      <w:r w:rsidRPr="000254A7">
        <w:rPr>
          <w:rFonts w:ascii="Arial" w:hAnsi="Arial" w:cs="Arial"/>
        </w:rPr>
        <w:t>2. Zamawiający, realizując nałożony na administratora obowi</w:t>
      </w:r>
      <w:r w:rsidR="00000536" w:rsidRPr="000254A7">
        <w:rPr>
          <w:rFonts w:ascii="Arial" w:hAnsi="Arial" w:cs="Arial"/>
        </w:rPr>
        <w:t>ązek informacyjny wobec osób</w:t>
      </w:r>
      <w:r w:rsidRPr="000254A7">
        <w:rPr>
          <w:rFonts w:ascii="Arial" w:hAnsi="Arial" w:cs="Arial"/>
        </w:rPr>
        <w:t xml:space="preserve"> fizycznych – zgodnie z art. 13 i 14 RODO – informuje, że: </w:t>
      </w:r>
    </w:p>
    <w:p w14:paraId="16780934" w14:textId="45CBAC52" w:rsidR="00D529B8" w:rsidRPr="000254A7" w:rsidRDefault="00D529B8" w:rsidP="000254A7">
      <w:pPr>
        <w:widowControl/>
        <w:numPr>
          <w:ilvl w:val="0"/>
          <w:numId w:val="39"/>
        </w:numPr>
        <w:overflowPunct/>
        <w:autoSpaceDE/>
        <w:autoSpaceDN/>
        <w:adjustRightInd/>
        <w:spacing w:after="15" w:line="267" w:lineRule="auto"/>
        <w:ind w:right="15"/>
        <w:contextualSpacing/>
        <w:jc w:val="both"/>
        <w:textAlignment w:val="auto"/>
        <w:rPr>
          <w:rFonts w:ascii="Arial" w:hAnsi="Arial" w:cs="Arial"/>
        </w:rPr>
      </w:pPr>
      <w:r w:rsidRPr="000254A7">
        <w:rPr>
          <w:rFonts w:ascii="Arial" w:hAnsi="Arial" w:cs="Arial"/>
        </w:rPr>
        <w:t>Administratorem danych osobowych jest Dowódca 8. Bazy Lotnictwa Transportowego z</w:t>
      </w:r>
      <w:r w:rsidR="006250F3" w:rsidRPr="000254A7">
        <w:rPr>
          <w:rFonts w:ascii="Arial" w:hAnsi="Arial" w:cs="Arial"/>
        </w:rPr>
        <w:t xml:space="preserve"> </w:t>
      </w:r>
      <w:r w:rsidRPr="000254A7">
        <w:rPr>
          <w:rFonts w:ascii="Arial" w:hAnsi="Arial" w:cs="Arial"/>
        </w:rPr>
        <w:t>siedzibą: 32-083 Balice, ul. kpt. Mieczysława Medweckiego 10, NIP 944-19-95-873</w:t>
      </w:r>
    </w:p>
    <w:p w14:paraId="77A02DBF" w14:textId="7FAFB72B" w:rsidR="00D529B8" w:rsidRPr="000254A7" w:rsidRDefault="00D529B8" w:rsidP="000254A7">
      <w:pPr>
        <w:spacing w:after="15" w:line="267" w:lineRule="auto"/>
        <w:ind w:left="709" w:right="15" w:hanging="709"/>
        <w:contextualSpacing/>
        <w:jc w:val="both"/>
        <w:rPr>
          <w:rFonts w:ascii="Arial" w:hAnsi="Arial" w:cs="Arial"/>
        </w:rPr>
      </w:pPr>
      <w:r w:rsidRPr="000254A7">
        <w:rPr>
          <w:rFonts w:ascii="Arial" w:hAnsi="Arial" w:cs="Arial"/>
        </w:rPr>
        <w:t xml:space="preserve">    2)</w:t>
      </w:r>
      <w:r w:rsidRPr="000254A7">
        <w:rPr>
          <w:rFonts w:ascii="Arial" w:hAnsi="Arial" w:cs="Arial"/>
        </w:rPr>
        <w:tab/>
        <w:t xml:space="preserve">Inspektorem ochrony danych osobowych w 8 Bazie Lotnictwa Transportowego w Balicach jest Jacek MALAK, Kontakt: j.malak@ron.mil.pl,  tel. 261 136 366, </w:t>
      </w:r>
    </w:p>
    <w:p w14:paraId="5707F13F" w14:textId="77777777" w:rsidR="00D529B8" w:rsidRPr="000254A7" w:rsidRDefault="00D529B8" w:rsidP="000254A7">
      <w:pPr>
        <w:widowControl/>
        <w:numPr>
          <w:ilvl w:val="0"/>
          <w:numId w:val="40"/>
        </w:numPr>
        <w:overflowPunct/>
        <w:autoSpaceDE/>
        <w:autoSpaceDN/>
        <w:adjustRightInd/>
        <w:spacing w:after="15" w:line="267" w:lineRule="auto"/>
        <w:ind w:right="15"/>
        <w:contextualSpacing/>
        <w:jc w:val="both"/>
        <w:textAlignment w:val="auto"/>
        <w:rPr>
          <w:rFonts w:ascii="Arial" w:hAnsi="Arial" w:cs="Arial"/>
        </w:rPr>
      </w:pPr>
      <w:r w:rsidRPr="000254A7">
        <w:rPr>
          <w:rFonts w:ascii="Arial" w:hAnsi="Arial" w:cs="Arial"/>
        </w:rPr>
        <w:t xml:space="preserve">  Dane osobowe przetwarzane będą na podstawie art. 6 ust. 1 lit. b i c RODO w celu: </w:t>
      </w:r>
    </w:p>
    <w:p w14:paraId="66BED746" w14:textId="77777777" w:rsidR="00D529B8" w:rsidRPr="000254A7" w:rsidRDefault="00D529B8" w:rsidP="000254A7">
      <w:pPr>
        <w:spacing w:after="15" w:line="267" w:lineRule="auto"/>
        <w:ind w:right="15" w:firstLine="284"/>
        <w:contextualSpacing/>
        <w:jc w:val="both"/>
        <w:rPr>
          <w:rFonts w:ascii="Arial" w:hAnsi="Arial" w:cs="Arial"/>
        </w:rPr>
      </w:pPr>
      <w:r w:rsidRPr="000254A7">
        <w:rPr>
          <w:rFonts w:ascii="Arial" w:hAnsi="Arial" w:cs="Arial"/>
        </w:rPr>
        <w:t xml:space="preserve">        a) zawarcia i wykonania niniejszej umowy, </w:t>
      </w:r>
    </w:p>
    <w:p w14:paraId="42558D05" w14:textId="77777777" w:rsidR="00D529B8" w:rsidRPr="000254A7" w:rsidRDefault="00D529B8" w:rsidP="000254A7">
      <w:pPr>
        <w:spacing w:after="15" w:line="267" w:lineRule="auto"/>
        <w:ind w:right="15" w:firstLine="284"/>
        <w:contextualSpacing/>
        <w:jc w:val="both"/>
        <w:rPr>
          <w:rFonts w:ascii="Arial" w:hAnsi="Arial" w:cs="Arial"/>
        </w:rPr>
      </w:pPr>
      <w:r w:rsidRPr="000254A7">
        <w:rPr>
          <w:rFonts w:ascii="Arial" w:hAnsi="Arial" w:cs="Arial"/>
        </w:rPr>
        <w:t xml:space="preserve">        b) wypełnienia obowiązków prawnych przez Zamawiającego </w:t>
      </w:r>
    </w:p>
    <w:p w14:paraId="670FC491" w14:textId="77777777" w:rsidR="00D529B8" w:rsidRPr="000254A7" w:rsidRDefault="00D529B8" w:rsidP="000254A7">
      <w:pPr>
        <w:spacing w:after="15" w:line="267" w:lineRule="auto"/>
        <w:ind w:right="15" w:firstLine="284"/>
        <w:contextualSpacing/>
        <w:jc w:val="both"/>
        <w:rPr>
          <w:rFonts w:ascii="Arial" w:hAnsi="Arial" w:cs="Arial"/>
        </w:rPr>
      </w:pPr>
      <w:r w:rsidRPr="000254A7">
        <w:rPr>
          <w:rFonts w:ascii="Arial" w:hAnsi="Arial" w:cs="Arial"/>
        </w:rPr>
        <w:t xml:space="preserve">        c) kontroli prawidłowości realizacji postanowień niniejszej umowy, </w:t>
      </w:r>
    </w:p>
    <w:p w14:paraId="62F4E104" w14:textId="77777777" w:rsidR="00D529B8" w:rsidRPr="000254A7" w:rsidRDefault="00D529B8" w:rsidP="000254A7">
      <w:pPr>
        <w:tabs>
          <w:tab w:val="left" w:pos="851"/>
        </w:tabs>
        <w:spacing w:after="15" w:line="267" w:lineRule="auto"/>
        <w:ind w:left="993" w:right="15" w:hanging="709"/>
        <w:contextualSpacing/>
        <w:jc w:val="both"/>
        <w:rPr>
          <w:rFonts w:ascii="Arial" w:hAnsi="Arial" w:cs="Arial"/>
        </w:rPr>
      </w:pPr>
      <w:r w:rsidRPr="000254A7">
        <w:rPr>
          <w:rFonts w:ascii="Arial" w:hAnsi="Arial" w:cs="Arial"/>
        </w:rPr>
        <w:t xml:space="preserve">        d) ochrony praw Zamawiającego wynikających z niniejszej umowy, a także w celu dochodzenia  ewentualnych uprawnień i roszczeń wynikających z niniejszej umowy, </w:t>
      </w:r>
    </w:p>
    <w:p w14:paraId="67693755" w14:textId="77777777" w:rsidR="00D529B8" w:rsidRPr="000254A7" w:rsidRDefault="00D529B8" w:rsidP="000254A7">
      <w:pPr>
        <w:spacing w:after="15" w:line="267" w:lineRule="auto"/>
        <w:ind w:right="15" w:firstLine="284"/>
        <w:contextualSpacing/>
        <w:jc w:val="both"/>
        <w:rPr>
          <w:rFonts w:ascii="Arial" w:hAnsi="Arial" w:cs="Arial"/>
        </w:rPr>
      </w:pPr>
      <w:r w:rsidRPr="000254A7">
        <w:rPr>
          <w:rFonts w:ascii="Arial" w:hAnsi="Arial" w:cs="Arial"/>
        </w:rPr>
        <w:t xml:space="preserve">        e) przechowywania dokumentacji na wypadek kontroli prowadzonej przez uprawnione organy, </w:t>
      </w:r>
    </w:p>
    <w:p w14:paraId="4A7CB2C3" w14:textId="77777777" w:rsidR="00D529B8" w:rsidRPr="000254A7" w:rsidRDefault="00D529B8" w:rsidP="000254A7">
      <w:pPr>
        <w:spacing w:after="15" w:line="267" w:lineRule="auto"/>
        <w:ind w:right="15" w:firstLine="284"/>
        <w:contextualSpacing/>
        <w:jc w:val="both"/>
        <w:rPr>
          <w:rFonts w:ascii="Arial" w:hAnsi="Arial" w:cs="Arial"/>
        </w:rPr>
      </w:pPr>
      <w:r w:rsidRPr="000254A7">
        <w:rPr>
          <w:rFonts w:ascii="Arial" w:hAnsi="Arial" w:cs="Arial"/>
        </w:rPr>
        <w:t xml:space="preserve">        f)  przekazania dokumentacji do archiwum; </w:t>
      </w:r>
    </w:p>
    <w:p w14:paraId="2CE2B87C" w14:textId="77777777" w:rsidR="00D529B8" w:rsidRPr="000254A7" w:rsidRDefault="00D529B8" w:rsidP="000254A7">
      <w:pPr>
        <w:spacing w:after="15" w:line="267" w:lineRule="auto"/>
        <w:ind w:right="15"/>
        <w:contextualSpacing/>
        <w:jc w:val="both"/>
        <w:rPr>
          <w:rFonts w:ascii="Arial" w:hAnsi="Arial" w:cs="Arial"/>
        </w:rPr>
      </w:pPr>
      <w:r w:rsidRPr="000254A7">
        <w:rPr>
          <w:rFonts w:ascii="Arial" w:hAnsi="Arial" w:cs="Arial"/>
        </w:rPr>
        <w:t xml:space="preserve">    4)    Odbiorcami danych osobowych będą:</w:t>
      </w:r>
    </w:p>
    <w:p w14:paraId="0591FD9E" w14:textId="7A36FF7C" w:rsidR="00D529B8" w:rsidRPr="000254A7" w:rsidRDefault="00D529B8" w:rsidP="000254A7">
      <w:pPr>
        <w:spacing w:after="15" w:line="267" w:lineRule="auto"/>
        <w:ind w:left="993" w:right="15" w:hanging="285"/>
        <w:contextualSpacing/>
        <w:jc w:val="both"/>
        <w:rPr>
          <w:rFonts w:ascii="Arial" w:hAnsi="Arial" w:cs="Arial"/>
        </w:rPr>
      </w:pPr>
      <w:r w:rsidRPr="000254A7">
        <w:rPr>
          <w:rFonts w:ascii="Arial" w:hAnsi="Arial" w:cs="Arial"/>
        </w:rPr>
        <w:t>a) osoby lub podmioty, którym udostępniona zostanie niniejsza umowa lub dokumentacja</w:t>
      </w:r>
      <w:r w:rsidR="006250F3" w:rsidRPr="000254A7">
        <w:rPr>
          <w:rFonts w:ascii="Arial" w:hAnsi="Arial" w:cs="Arial"/>
        </w:rPr>
        <w:t xml:space="preserve"> </w:t>
      </w:r>
      <w:r w:rsidRPr="000254A7">
        <w:rPr>
          <w:rFonts w:ascii="Arial" w:hAnsi="Arial" w:cs="Arial"/>
        </w:rPr>
        <w:t xml:space="preserve">związana z realizacją umowy w oparciu o powszechnie obowiązujące przepisy, w tym </w:t>
      </w:r>
      <w:r w:rsidRPr="000254A7">
        <w:rPr>
          <w:rFonts w:ascii="Arial" w:hAnsi="Arial" w:cs="Arial"/>
        </w:rPr>
        <w:br/>
        <w:t xml:space="preserve">w szczególności w oparciu o art. 2 i nast. Ustawy z dnia 6 września 2011 r. o dostępie do </w:t>
      </w:r>
      <w:r w:rsidRPr="000254A7">
        <w:rPr>
          <w:rFonts w:ascii="Arial" w:hAnsi="Arial" w:cs="Arial"/>
        </w:rPr>
        <w:lastRenderedPageBreak/>
        <w:t>informacji publicznej (tekst jedn. Dz. U. z 2022 poz. 902),</w:t>
      </w:r>
    </w:p>
    <w:p w14:paraId="4CBB4FA5" w14:textId="77777777" w:rsidR="00D529B8" w:rsidRPr="000254A7" w:rsidRDefault="00D529B8" w:rsidP="000254A7">
      <w:pPr>
        <w:spacing w:after="15" w:line="267" w:lineRule="auto"/>
        <w:ind w:right="15" w:firstLine="708"/>
        <w:contextualSpacing/>
        <w:jc w:val="both"/>
        <w:rPr>
          <w:rFonts w:ascii="Arial" w:hAnsi="Arial" w:cs="Arial"/>
        </w:rPr>
      </w:pPr>
      <w:r w:rsidRPr="000254A7">
        <w:rPr>
          <w:rFonts w:ascii="Arial" w:hAnsi="Arial" w:cs="Arial"/>
        </w:rPr>
        <w:t>b) podmioty przetwarzające dane osobowe w imieniu Zamawiającego, w szczególności</w:t>
      </w:r>
    </w:p>
    <w:p w14:paraId="48EB3E17" w14:textId="77777777" w:rsidR="00D529B8" w:rsidRPr="000254A7" w:rsidRDefault="00D529B8" w:rsidP="000254A7">
      <w:pPr>
        <w:spacing w:after="15" w:line="267" w:lineRule="auto"/>
        <w:ind w:right="15"/>
        <w:contextualSpacing/>
        <w:jc w:val="both"/>
        <w:rPr>
          <w:rFonts w:ascii="Arial" w:hAnsi="Arial" w:cs="Arial"/>
        </w:rPr>
      </w:pPr>
      <w:r w:rsidRPr="000254A7">
        <w:rPr>
          <w:rFonts w:ascii="Arial" w:hAnsi="Arial" w:cs="Arial"/>
        </w:rPr>
        <w:t xml:space="preserve">                 podmioty świadczące usługi audytowe, usługi doradcze, usługi nadzoru inwestorskiego, </w:t>
      </w:r>
    </w:p>
    <w:p w14:paraId="03B9C755" w14:textId="77777777" w:rsidR="00D529B8" w:rsidRPr="000254A7" w:rsidRDefault="00D529B8" w:rsidP="000254A7">
      <w:pPr>
        <w:spacing w:after="15" w:line="267" w:lineRule="auto"/>
        <w:ind w:right="15"/>
        <w:contextualSpacing/>
        <w:jc w:val="both"/>
        <w:rPr>
          <w:rFonts w:ascii="Arial" w:hAnsi="Arial" w:cs="Arial"/>
        </w:rPr>
      </w:pPr>
      <w:r w:rsidRPr="000254A7">
        <w:rPr>
          <w:rFonts w:ascii="Arial" w:hAnsi="Arial" w:cs="Arial"/>
        </w:rPr>
        <w:t xml:space="preserve">             c) inni administratorzy danych, działający na mocy umów z Zamawiającym lub na podstawie</w:t>
      </w:r>
    </w:p>
    <w:p w14:paraId="0920CC98" w14:textId="77777777" w:rsidR="00D529B8" w:rsidRPr="000254A7" w:rsidRDefault="00D529B8" w:rsidP="000254A7">
      <w:pPr>
        <w:spacing w:after="15" w:line="267" w:lineRule="auto"/>
        <w:ind w:right="15"/>
        <w:contextualSpacing/>
        <w:jc w:val="both"/>
        <w:rPr>
          <w:rFonts w:ascii="Arial" w:hAnsi="Arial" w:cs="Arial"/>
        </w:rPr>
      </w:pPr>
      <w:r w:rsidRPr="000254A7">
        <w:rPr>
          <w:rFonts w:ascii="Arial" w:hAnsi="Arial" w:cs="Arial"/>
        </w:rPr>
        <w:t xml:space="preserve">                 powszechnie obowiązujących przepisów prawa, w tym: </w:t>
      </w:r>
    </w:p>
    <w:p w14:paraId="4A5585FC" w14:textId="326FEECA" w:rsidR="00D529B8" w:rsidRPr="000254A7" w:rsidRDefault="00D529B8" w:rsidP="000254A7">
      <w:pPr>
        <w:spacing w:after="15" w:line="267" w:lineRule="auto"/>
        <w:ind w:left="1418" w:right="15" w:hanging="710"/>
        <w:contextualSpacing/>
        <w:jc w:val="both"/>
        <w:rPr>
          <w:rFonts w:ascii="Arial" w:hAnsi="Arial" w:cs="Arial"/>
        </w:rPr>
      </w:pPr>
      <w:r w:rsidRPr="000254A7">
        <w:rPr>
          <w:rFonts w:ascii="Arial" w:hAnsi="Arial" w:cs="Arial"/>
        </w:rPr>
        <w:t>-</w:t>
      </w:r>
      <w:r w:rsidR="008728DF" w:rsidRPr="000254A7">
        <w:rPr>
          <w:rFonts w:ascii="Arial" w:hAnsi="Arial" w:cs="Arial"/>
        </w:rPr>
        <w:t xml:space="preserve"> </w:t>
      </w:r>
      <w:r w:rsidRPr="000254A7">
        <w:rPr>
          <w:rFonts w:ascii="Arial" w:hAnsi="Arial" w:cs="Arial"/>
        </w:rPr>
        <w:t xml:space="preserve">podmioty świadczące pomoc prawną, </w:t>
      </w:r>
    </w:p>
    <w:p w14:paraId="4E01F92D" w14:textId="0B2882B8" w:rsidR="00D529B8" w:rsidRPr="000254A7" w:rsidRDefault="00D529B8" w:rsidP="000254A7">
      <w:pPr>
        <w:spacing w:after="15" w:line="267" w:lineRule="auto"/>
        <w:ind w:left="1418" w:right="15" w:hanging="710"/>
        <w:contextualSpacing/>
        <w:jc w:val="both"/>
        <w:rPr>
          <w:rFonts w:ascii="Arial" w:hAnsi="Arial" w:cs="Arial"/>
        </w:rPr>
      </w:pPr>
      <w:r w:rsidRPr="000254A7">
        <w:rPr>
          <w:rFonts w:ascii="Arial" w:hAnsi="Arial" w:cs="Arial"/>
        </w:rPr>
        <w:t>-</w:t>
      </w:r>
      <w:r w:rsidR="008728DF" w:rsidRPr="000254A7">
        <w:rPr>
          <w:rFonts w:ascii="Arial" w:hAnsi="Arial" w:cs="Arial"/>
        </w:rPr>
        <w:t xml:space="preserve"> </w:t>
      </w:r>
      <w:r w:rsidRPr="000254A7">
        <w:rPr>
          <w:rFonts w:ascii="Arial" w:hAnsi="Arial" w:cs="Arial"/>
        </w:rPr>
        <w:t xml:space="preserve">podmioty świadczące usługi pocztowe lub kurierskie, </w:t>
      </w:r>
    </w:p>
    <w:p w14:paraId="3CC10B04" w14:textId="2C2B7D53" w:rsidR="00D529B8" w:rsidRPr="000254A7" w:rsidRDefault="00D529B8" w:rsidP="000254A7">
      <w:pPr>
        <w:spacing w:after="15" w:line="267" w:lineRule="auto"/>
        <w:ind w:right="15" w:firstLine="708"/>
        <w:contextualSpacing/>
        <w:jc w:val="both"/>
        <w:rPr>
          <w:rFonts w:ascii="Arial" w:hAnsi="Arial" w:cs="Arial"/>
        </w:rPr>
      </w:pPr>
      <w:r w:rsidRPr="000254A7">
        <w:rPr>
          <w:rFonts w:ascii="Arial" w:hAnsi="Arial" w:cs="Arial"/>
        </w:rPr>
        <w:t>-</w:t>
      </w:r>
      <w:r w:rsidR="008728DF" w:rsidRPr="000254A7">
        <w:rPr>
          <w:rFonts w:ascii="Arial" w:hAnsi="Arial" w:cs="Arial"/>
        </w:rPr>
        <w:t xml:space="preserve"> </w:t>
      </w:r>
      <w:r w:rsidRPr="000254A7">
        <w:rPr>
          <w:rFonts w:ascii="Arial" w:hAnsi="Arial" w:cs="Arial"/>
        </w:rPr>
        <w:t xml:space="preserve">podmiot prowadzące działalność płatniczą (banki, instytucje płatnicze). </w:t>
      </w:r>
    </w:p>
    <w:p w14:paraId="54D05FDC"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5)</w:t>
      </w:r>
      <w:r w:rsidRPr="000254A7">
        <w:rPr>
          <w:rFonts w:ascii="Arial" w:hAnsi="Arial" w:cs="Arial"/>
        </w:rPr>
        <w:tab/>
        <w:t xml:space="preserve">Dane osobowe przetwarzane będą przez okres realizacji zadania, o którym mowa w § 5, przez okres niezbędny do dochodzenia roszczeń i obrony praw z tytułu realizacji umowy oraz okres archiwizacji, zgodnie z obowiązującym w tym zakresie prawem. </w:t>
      </w:r>
    </w:p>
    <w:p w14:paraId="58FA58BB"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 xml:space="preserve">6) </w:t>
      </w:r>
      <w:r w:rsidRPr="000254A7">
        <w:rPr>
          <w:rFonts w:ascii="Arial" w:hAnsi="Arial" w:cs="Arial"/>
        </w:rPr>
        <w:tab/>
        <w:t>Dane osobowe, przetwarzane w ramach realizacji umowy nie będą przekazywane do państw trzecich lub organizacji międzynarodowych,</w:t>
      </w:r>
    </w:p>
    <w:p w14:paraId="172AE7A9"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7)</w:t>
      </w:r>
      <w:r w:rsidRPr="000254A7">
        <w:rPr>
          <w:rFonts w:ascii="Arial" w:hAnsi="Arial" w:cs="Arial"/>
        </w:rPr>
        <w:tab/>
        <w:t xml:space="preserve">Osobie fizycznej, której dane osobowe dotyczą, przysługuje prawo żądania od administratora </w:t>
      </w:r>
      <w:r w:rsidRPr="000254A7">
        <w:rPr>
          <w:rFonts w:ascii="Arial" w:hAnsi="Arial" w:cs="Arial"/>
        </w:rPr>
        <w:tab/>
        <w:t xml:space="preserve"> do danych osobowych, do ich sprostowania lub ograniczenia przetwarzania – na zasadach określonych w RODO oraz w innych obowiązujących w tym zakresie przepisów prawa, </w:t>
      </w:r>
    </w:p>
    <w:p w14:paraId="6405FD2F"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8)</w:t>
      </w:r>
      <w:r w:rsidRPr="000254A7">
        <w:rPr>
          <w:rFonts w:ascii="Arial" w:hAnsi="Arial" w:cs="Arial"/>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54CED628"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9)</w:t>
      </w:r>
      <w:r w:rsidRPr="000254A7">
        <w:rPr>
          <w:rFonts w:ascii="Arial" w:hAnsi="Arial" w:cs="Arial"/>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1DFA8D75" w14:textId="77777777"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10)</w:t>
      </w:r>
      <w:r w:rsidRPr="000254A7">
        <w:rPr>
          <w:rFonts w:ascii="Arial" w:hAnsi="Arial" w:cs="Arial"/>
        </w:rPr>
        <w:tab/>
        <w:t xml:space="preserve">W odniesieniu do danych osobowych decyzje nie będą podejmowana w sposób zautomatyzowany, stosownie do art. 22 RODO, </w:t>
      </w:r>
    </w:p>
    <w:p w14:paraId="30117B93" w14:textId="6DC267B2" w:rsidR="00D529B8" w:rsidRPr="000254A7" w:rsidRDefault="00D529B8" w:rsidP="000254A7">
      <w:pPr>
        <w:spacing w:after="15" w:line="267" w:lineRule="auto"/>
        <w:ind w:left="704" w:right="15" w:hanging="420"/>
        <w:contextualSpacing/>
        <w:jc w:val="both"/>
        <w:rPr>
          <w:rFonts w:ascii="Arial" w:hAnsi="Arial" w:cs="Arial"/>
        </w:rPr>
      </w:pPr>
      <w:r w:rsidRPr="000254A7">
        <w:rPr>
          <w:rFonts w:ascii="Arial" w:hAnsi="Arial" w:cs="Arial"/>
        </w:rPr>
        <w:t>11)</w:t>
      </w:r>
      <w:r w:rsidRPr="000254A7">
        <w:rPr>
          <w:rFonts w:ascii="Arial" w:hAnsi="Arial" w:cs="Arial"/>
        </w:rPr>
        <w:tab/>
        <w:t>Dane osobowe niepozyskane 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w:t>
      </w:r>
      <w:r w:rsidR="006250F3" w:rsidRPr="000254A7">
        <w:rPr>
          <w:rFonts w:ascii="Arial" w:hAnsi="Arial" w:cs="Arial"/>
        </w:rPr>
        <w:t> </w:t>
      </w:r>
      <w:r w:rsidRPr="000254A7">
        <w:rPr>
          <w:rFonts w:ascii="Arial" w:hAnsi="Arial" w:cs="Arial"/>
        </w:rPr>
        <w:t xml:space="preserve">pracę; </w:t>
      </w:r>
    </w:p>
    <w:p w14:paraId="29BE877A" w14:textId="6FAE6C84" w:rsidR="00D529B8" w:rsidRPr="000254A7" w:rsidRDefault="00D529B8" w:rsidP="000254A7">
      <w:pPr>
        <w:spacing w:after="15" w:line="267" w:lineRule="auto"/>
        <w:ind w:left="284" w:right="15"/>
        <w:contextualSpacing/>
        <w:jc w:val="both"/>
        <w:rPr>
          <w:rFonts w:ascii="Arial" w:hAnsi="Arial" w:cs="Arial"/>
        </w:rPr>
      </w:pPr>
      <w:r w:rsidRPr="000254A7">
        <w:rPr>
          <w:rFonts w:ascii="Arial" w:hAnsi="Arial" w:cs="Arial"/>
        </w:rPr>
        <w:t>12)</w:t>
      </w:r>
      <w:r w:rsidR="00086C2E" w:rsidRPr="000254A7">
        <w:rPr>
          <w:rFonts w:ascii="Arial" w:hAnsi="Arial" w:cs="Arial"/>
        </w:rPr>
        <w:t xml:space="preserve"> </w:t>
      </w:r>
      <w:r w:rsidRPr="000254A7">
        <w:rPr>
          <w:rFonts w:ascii="Arial" w:hAnsi="Arial" w:cs="Arial"/>
        </w:rPr>
        <w:t>Źródłem pochodzenia danych osobowych niepozyskanych bezpośrednio od osoby, której dane</w:t>
      </w:r>
    </w:p>
    <w:p w14:paraId="0D601B54" w14:textId="77777777" w:rsidR="00D529B8" w:rsidRPr="000254A7" w:rsidRDefault="00D529B8" w:rsidP="000254A7">
      <w:pPr>
        <w:spacing w:after="15" w:line="267" w:lineRule="auto"/>
        <w:ind w:left="284" w:right="15"/>
        <w:contextualSpacing/>
        <w:jc w:val="both"/>
        <w:rPr>
          <w:rFonts w:ascii="Arial" w:hAnsi="Arial" w:cs="Arial"/>
        </w:rPr>
      </w:pPr>
      <w:r w:rsidRPr="000254A7">
        <w:rPr>
          <w:rFonts w:ascii="Arial" w:hAnsi="Arial" w:cs="Arial"/>
        </w:rPr>
        <w:t xml:space="preserve">      dotyczą, jest Wykonawca; </w:t>
      </w:r>
    </w:p>
    <w:p w14:paraId="3B052E59" w14:textId="66B1B6EB" w:rsidR="00D529B8" w:rsidRPr="000254A7" w:rsidRDefault="00086C2E" w:rsidP="000254A7">
      <w:pPr>
        <w:spacing w:after="15" w:line="267" w:lineRule="auto"/>
        <w:ind w:left="709" w:right="15" w:hanging="425"/>
        <w:contextualSpacing/>
        <w:jc w:val="both"/>
        <w:rPr>
          <w:rFonts w:ascii="Arial" w:hAnsi="Arial" w:cs="Arial"/>
        </w:rPr>
      </w:pPr>
      <w:r w:rsidRPr="000254A7">
        <w:rPr>
          <w:rFonts w:ascii="Arial" w:hAnsi="Arial" w:cs="Arial"/>
        </w:rPr>
        <w:t xml:space="preserve">13) </w:t>
      </w:r>
      <w:r w:rsidR="00D529B8" w:rsidRPr="000254A7">
        <w:rPr>
          <w:rFonts w:ascii="Arial" w:hAnsi="Arial" w:cs="Arial"/>
        </w:rPr>
        <w:t>Wykonawca zobowiązuje się, przy przekazywaniu Zamawiającemu danych osobowych (w</w:t>
      </w:r>
      <w:r w:rsidR="006250F3" w:rsidRPr="000254A7">
        <w:rPr>
          <w:rFonts w:ascii="Arial" w:hAnsi="Arial" w:cs="Arial"/>
        </w:rPr>
        <w:t> </w:t>
      </w:r>
      <w:r w:rsidR="00D529B8" w:rsidRPr="000254A7">
        <w:rPr>
          <w:rFonts w:ascii="Arial" w:hAnsi="Arial" w:cs="Arial"/>
        </w:rPr>
        <w:t xml:space="preserve">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14:paraId="50CFD516" w14:textId="14B4C05F" w:rsidR="00D529B8" w:rsidRPr="000254A7" w:rsidRDefault="00D529B8" w:rsidP="000254A7">
      <w:pPr>
        <w:pStyle w:val="Akapitzlist"/>
        <w:numPr>
          <w:ilvl w:val="0"/>
          <w:numId w:val="49"/>
        </w:numPr>
        <w:tabs>
          <w:tab w:val="left" w:pos="993"/>
        </w:tabs>
        <w:spacing w:after="15" w:line="267" w:lineRule="auto"/>
        <w:ind w:right="15"/>
        <w:contextualSpacing/>
        <w:jc w:val="both"/>
        <w:rPr>
          <w:rFonts w:ascii="Arial" w:hAnsi="Arial" w:cs="Arial"/>
          <w:sz w:val="20"/>
          <w:szCs w:val="20"/>
        </w:rPr>
      </w:pPr>
      <w:r w:rsidRPr="000254A7">
        <w:rPr>
          <w:rFonts w:ascii="Arial" w:hAnsi="Arial" w:cs="Arial"/>
          <w:sz w:val="20"/>
          <w:szCs w:val="20"/>
        </w:rPr>
        <w:t xml:space="preserve">Wykonawca zobowiązuje się poinformować w imieniu Zamawiającego, wszystkie osoby fizyczne, których dane osobowe będą przekazywane Zamawiającemu: </w:t>
      </w:r>
    </w:p>
    <w:p w14:paraId="502E9524" w14:textId="77777777" w:rsidR="00D529B8" w:rsidRPr="000254A7" w:rsidRDefault="00D529B8" w:rsidP="000254A7">
      <w:pPr>
        <w:spacing w:after="15" w:line="267" w:lineRule="auto"/>
        <w:ind w:left="426" w:right="15" w:firstLine="708"/>
        <w:contextualSpacing/>
        <w:jc w:val="both"/>
        <w:rPr>
          <w:rFonts w:ascii="Arial" w:hAnsi="Arial" w:cs="Arial"/>
        </w:rPr>
      </w:pPr>
      <w:r w:rsidRPr="000254A7">
        <w:rPr>
          <w:rFonts w:ascii="Arial" w:hAnsi="Arial" w:cs="Arial"/>
        </w:rPr>
        <w:t>1) o fakcie przekazania danych osobowych Zamawiającemu,</w:t>
      </w:r>
    </w:p>
    <w:p w14:paraId="261C725A" w14:textId="77777777" w:rsidR="00D529B8" w:rsidRPr="000254A7" w:rsidRDefault="00D529B8" w:rsidP="000254A7">
      <w:pPr>
        <w:spacing w:after="15" w:line="267" w:lineRule="auto"/>
        <w:ind w:left="426" w:right="15" w:firstLine="708"/>
        <w:contextualSpacing/>
        <w:jc w:val="both"/>
        <w:rPr>
          <w:rFonts w:ascii="Arial" w:hAnsi="Arial" w:cs="Arial"/>
        </w:rPr>
      </w:pPr>
      <w:r w:rsidRPr="000254A7">
        <w:rPr>
          <w:rFonts w:ascii="Arial" w:hAnsi="Arial" w:cs="Arial"/>
        </w:rPr>
        <w:t xml:space="preserve">2) o tym, że dane osobowe będą przetwarzane przez Zamawianego, </w:t>
      </w:r>
    </w:p>
    <w:p w14:paraId="2C5BAC3B" w14:textId="77777777" w:rsidR="00D529B8" w:rsidRPr="000254A7" w:rsidRDefault="00D529B8" w:rsidP="000254A7">
      <w:pPr>
        <w:spacing w:after="15" w:line="267" w:lineRule="auto"/>
        <w:ind w:left="426" w:right="15" w:firstLine="708"/>
        <w:contextualSpacing/>
        <w:jc w:val="both"/>
        <w:rPr>
          <w:rFonts w:ascii="Arial" w:hAnsi="Arial" w:cs="Arial"/>
        </w:rPr>
      </w:pPr>
      <w:r w:rsidRPr="000254A7">
        <w:rPr>
          <w:rFonts w:ascii="Arial" w:hAnsi="Arial" w:cs="Arial"/>
        </w:rPr>
        <w:t>3) o treści klauzuli informacyjnej wskazanej w ust. 2 niniejszego paragrafu.</w:t>
      </w:r>
    </w:p>
    <w:p w14:paraId="1FBEC173" w14:textId="7CFCD284" w:rsidR="00DA6107" w:rsidRPr="000254A7" w:rsidRDefault="00000536" w:rsidP="000254A7">
      <w:pPr>
        <w:pStyle w:val="Akapitzlist"/>
        <w:numPr>
          <w:ilvl w:val="0"/>
          <w:numId w:val="49"/>
        </w:numPr>
        <w:spacing w:before="120"/>
        <w:jc w:val="both"/>
        <w:rPr>
          <w:rFonts w:ascii="Arial" w:hAnsi="Arial" w:cs="Arial"/>
          <w:b/>
          <w:sz w:val="20"/>
          <w:szCs w:val="20"/>
        </w:rPr>
      </w:pPr>
      <w:r w:rsidRPr="000254A7">
        <w:rPr>
          <w:rFonts w:ascii="Arial" w:hAnsi="Arial" w:cs="Arial"/>
          <w:sz w:val="20"/>
          <w:szCs w:val="20"/>
        </w:rPr>
        <w:t>Podstawą prawną przetwarzania danych osobowych jest Rozporządzenie Parlamentu Europejskiego i Rady (EU) 2016/679 z dnia 27 kwietnia 2016 r. w sprawie ochrony osób fizycznych w związku z przetwarzaniem danych osobowych i w sprawie swobodnego przepływu takich danych oraz uchylenia dyrektywy 95/46/WE.</w:t>
      </w:r>
    </w:p>
    <w:p w14:paraId="4DF9FD42" w14:textId="0318AEFD" w:rsidR="007D13D4" w:rsidRPr="000254A7" w:rsidRDefault="007D13D4" w:rsidP="000254A7">
      <w:pPr>
        <w:spacing w:before="120"/>
        <w:rPr>
          <w:rFonts w:ascii="Arial" w:hAnsi="Arial" w:cs="Arial"/>
          <w:b/>
        </w:rPr>
      </w:pPr>
    </w:p>
    <w:p w14:paraId="219B8C05" w14:textId="129735DC" w:rsidR="00356646" w:rsidRPr="000254A7" w:rsidRDefault="00356646" w:rsidP="000254A7">
      <w:pPr>
        <w:spacing w:before="120"/>
        <w:jc w:val="center"/>
        <w:rPr>
          <w:rFonts w:ascii="Arial" w:eastAsia="Calibri" w:hAnsi="Arial" w:cs="Arial"/>
          <w:b/>
          <w:lang w:eastAsia="en-US"/>
        </w:rPr>
      </w:pPr>
      <w:r w:rsidRPr="000254A7">
        <w:rPr>
          <w:rFonts w:ascii="Arial" w:hAnsi="Arial" w:cs="Arial"/>
          <w:b/>
        </w:rPr>
        <w:t>§</w:t>
      </w:r>
      <w:r w:rsidRPr="000254A7">
        <w:rPr>
          <w:rFonts w:ascii="Arial" w:eastAsia="Calibri" w:hAnsi="Arial" w:cs="Arial"/>
          <w:lang w:eastAsia="en-US"/>
        </w:rPr>
        <w:t xml:space="preserve"> </w:t>
      </w:r>
      <w:r w:rsidRPr="000254A7">
        <w:rPr>
          <w:rFonts w:ascii="Arial" w:eastAsia="Calibri" w:hAnsi="Arial" w:cs="Arial"/>
          <w:b/>
          <w:lang w:eastAsia="en-US"/>
        </w:rPr>
        <w:t>1</w:t>
      </w:r>
      <w:r w:rsidR="00D529B8" w:rsidRPr="000254A7">
        <w:rPr>
          <w:rFonts w:ascii="Arial" w:eastAsia="Calibri" w:hAnsi="Arial" w:cs="Arial"/>
          <w:b/>
          <w:lang w:eastAsia="en-US"/>
        </w:rPr>
        <w:t>5</w:t>
      </w:r>
    </w:p>
    <w:p w14:paraId="67577069" w14:textId="77777777" w:rsidR="00356646" w:rsidRPr="000254A7" w:rsidRDefault="00356646" w:rsidP="000254A7">
      <w:pPr>
        <w:spacing w:after="120"/>
        <w:jc w:val="center"/>
        <w:rPr>
          <w:rFonts w:ascii="Arial" w:eastAsia="Calibri" w:hAnsi="Arial" w:cs="Arial"/>
          <w:b/>
          <w:lang w:eastAsia="en-US"/>
        </w:rPr>
      </w:pPr>
      <w:r w:rsidRPr="000254A7">
        <w:rPr>
          <w:rFonts w:ascii="Arial" w:eastAsia="Calibri" w:hAnsi="Arial" w:cs="Arial"/>
          <w:b/>
          <w:lang w:eastAsia="en-US"/>
        </w:rPr>
        <w:t>Wstęp cudzoziemców</w:t>
      </w:r>
    </w:p>
    <w:p w14:paraId="208048C2" w14:textId="77777777" w:rsidR="00356646" w:rsidRPr="000254A7" w:rsidRDefault="00356646" w:rsidP="000254A7">
      <w:pPr>
        <w:widowControl/>
        <w:numPr>
          <w:ilvl w:val="0"/>
          <w:numId w:val="36"/>
        </w:numPr>
        <w:overflowPunct/>
        <w:autoSpaceDE/>
        <w:autoSpaceDN/>
        <w:adjustRightInd/>
        <w:spacing w:after="120" w:line="259" w:lineRule="auto"/>
        <w:ind w:left="284" w:hanging="284"/>
        <w:contextualSpacing/>
        <w:jc w:val="both"/>
        <w:textAlignment w:val="auto"/>
        <w:rPr>
          <w:rFonts w:ascii="Arial" w:eastAsia="Calibri" w:hAnsi="Arial" w:cs="Arial"/>
          <w:lang w:eastAsia="en-US"/>
        </w:rPr>
      </w:pPr>
      <w:r w:rsidRPr="000254A7">
        <w:rPr>
          <w:rFonts w:ascii="Arial" w:eastAsia="Calibri" w:hAnsi="Arial" w:cs="Arial"/>
          <w:lang w:eastAsia="en-US"/>
        </w:rPr>
        <w:t>Wstęp cudzoziemców na teren 8 Bazy Lotnictwa Transportowego / lotniska wymaga wystawienia jednorazowego pozwolenia uprawniającego do wejścia na obszar chronionego obiektu wojskowego.</w:t>
      </w:r>
    </w:p>
    <w:p w14:paraId="7474016E" w14:textId="77777777" w:rsidR="00356646" w:rsidRPr="000254A7" w:rsidRDefault="00356646" w:rsidP="000254A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0254A7">
        <w:rPr>
          <w:rFonts w:ascii="Arial" w:eastAsia="Calibri" w:hAnsi="Arial" w:cs="Arial"/>
          <w:lang w:eastAsia="en-US"/>
        </w:rPr>
        <w:t>Wystawienie jednorazowego pozwolenia uwarunkowane jest uprzednim uzyskaniem pozytywnej opinii Służby Kontrwywiadu Wojskowego.</w:t>
      </w:r>
    </w:p>
    <w:p w14:paraId="2167D9B1" w14:textId="77777777" w:rsidR="00356646" w:rsidRPr="000254A7" w:rsidRDefault="00356646" w:rsidP="000254A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0254A7">
        <w:rPr>
          <w:rFonts w:ascii="Arial" w:eastAsia="Calibri" w:hAnsi="Arial" w:cs="Arial"/>
          <w:lang w:eastAsia="en-US"/>
        </w:rPr>
        <w:lastRenderedPageBreak/>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2817112D" w14:textId="77777777" w:rsidR="00356646" w:rsidRPr="000254A7" w:rsidRDefault="00356646" w:rsidP="000254A7">
      <w:pPr>
        <w:widowControl/>
        <w:numPr>
          <w:ilvl w:val="0"/>
          <w:numId w:val="36"/>
        </w:numPr>
        <w:overflowPunct/>
        <w:autoSpaceDE/>
        <w:autoSpaceDN/>
        <w:adjustRightInd/>
        <w:spacing w:after="160" w:line="259" w:lineRule="auto"/>
        <w:ind w:left="284" w:hanging="284"/>
        <w:contextualSpacing/>
        <w:jc w:val="both"/>
        <w:textAlignment w:val="auto"/>
        <w:rPr>
          <w:rFonts w:ascii="Arial" w:eastAsia="Calibri" w:hAnsi="Arial" w:cs="Arial"/>
          <w:lang w:eastAsia="en-US"/>
        </w:rPr>
      </w:pPr>
      <w:r w:rsidRPr="000254A7">
        <w:rPr>
          <w:rFonts w:ascii="Arial" w:eastAsia="Calibri" w:hAnsi="Arial" w:cs="Arial"/>
          <w:lang w:eastAsia="en-US"/>
        </w:rPr>
        <w:t>Powyższe informacje Wykonawca zobowiązany jest dostarczyć do Zamawiającego w terminie nie krótszym niż:</w:t>
      </w:r>
    </w:p>
    <w:p w14:paraId="17FAB5D4" w14:textId="77777777" w:rsidR="00356646" w:rsidRPr="000254A7" w:rsidRDefault="00356646" w:rsidP="000254A7">
      <w:pPr>
        <w:widowControl/>
        <w:numPr>
          <w:ilvl w:val="1"/>
          <w:numId w:val="36"/>
        </w:numPr>
        <w:overflowPunct/>
        <w:autoSpaceDE/>
        <w:autoSpaceDN/>
        <w:adjustRightInd/>
        <w:spacing w:after="160" w:line="259" w:lineRule="auto"/>
        <w:contextualSpacing/>
        <w:jc w:val="both"/>
        <w:textAlignment w:val="auto"/>
        <w:rPr>
          <w:rFonts w:ascii="Arial" w:eastAsia="Calibri" w:hAnsi="Arial" w:cs="Arial"/>
          <w:lang w:eastAsia="en-US"/>
        </w:rPr>
      </w:pPr>
      <w:r w:rsidRPr="000254A7">
        <w:rPr>
          <w:rFonts w:ascii="Arial" w:eastAsia="Calibri" w:hAnsi="Arial" w:cs="Arial"/>
          <w:lang w:eastAsia="en-US"/>
        </w:rPr>
        <w:t>10 dni - dla obywateli państw członkowskich NATO i UE,</w:t>
      </w:r>
    </w:p>
    <w:p w14:paraId="081E4EA0" w14:textId="77777777" w:rsidR="00356646" w:rsidRPr="000254A7" w:rsidRDefault="00356646" w:rsidP="000254A7">
      <w:pPr>
        <w:widowControl/>
        <w:numPr>
          <w:ilvl w:val="1"/>
          <w:numId w:val="36"/>
        </w:numPr>
        <w:overflowPunct/>
        <w:autoSpaceDE/>
        <w:autoSpaceDN/>
        <w:adjustRightInd/>
        <w:spacing w:after="160" w:line="259" w:lineRule="auto"/>
        <w:contextualSpacing/>
        <w:jc w:val="both"/>
        <w:textAlignment w:val="auto"/>
        <w:rPr>
          <w:rFonts w:ascii="Arial" w:eastAsia="Calibri" w:hAnsi="Arial" w:cs="Arial"/>
          <w:lang w:eastAsia="en-US"/>
        </w:rPr>
      </w:pPr>
      <w:r w:rsidRPr="000254A7">
        <w:rPr>
          <w:rFonts w:ascii="Arial" w:eastAsia="Calibri" w:hAnsi="Arial" w:cs="Arial"/>
          <w:lang w:eastAsia="en-US"/>
        </w:rPr>
        <w:t>14 dni - dla pozostałych osób,</w:t>
      </w:r>
    </w:p>
    <w:p w14:paraId="0DBB03FB" w14:textId="77777777" w:rsidR="00356646" w:rsidRPr="000254A7" w:rsidRDefault="00356646" w:rsidP="000254A7">
      <w:pPr>
        <w:widowControl/>
        <w:overflowPunct/>
        <w:autoSpaceDE/>
        <w:autoSpaceDN/>
        <w:adjustRightInd/>
        <w:spacing w:before="120" w:line="259" w:lineRule="auto"/>
        <w:ind w:left="1440"/>
        <w:contextualSpacing/>
        <w:jc w:val="both"/>
        <w:textAlignment w:val="auto"/>
        <w:rPr>
          <w:rFonts w:ascii="Arial" w:eastAsia="Calibri" w:hAnsi="Arial" w:cs="Arial"/>
          <w:lang w:eastAsia="en-US"/>
        </w:rPr>
      </w:pPr>
      <w:r w:rsidRPr="000254A7">
        <w:rPr>
          <w:rFonts w:ascii="Arial" w:eastAsia="Calibri" w:hAnsi="Arial" w:cs="Arial"/>
          <w:lang w:eastAsia="en-US"/>
        </w:rPr>
        <w:t>przed wejściem cudzoziemca na teren 8. Bazy Lotnictwa Transportowego / lotniska</w:t>
      </w:r>
    </w:p>
    <w:p w14:paraId="5A945BF8" w14:textId="77777777" w:rsidR="00356646" w:rsidRPr="000254A7" w:rsidRDefault="00356646" w:rsidP="000254A7">
      <w:pPr>
        <w:pStyle w:val="Akapitzlist"/>
        <w:numPr>
          <w:ilvl w:val="0"/>
          <w:numId w:val="36"/>
        </w:numPr>
        <w:tabs>
          <w:tab w:val="left" w:pos="567"/>
        </w:tabs>
        <w:spacing w:before="120"/>
        <w:ind w:left="284" w:hanging="284"/>
        <w:jc w:val="both"/>
        <w:rPr>
          <w:rFonts w:ascii="Arial" w:hAnsi="Arial" w:cs="Arial"/>
          <w:sz w:val="20"/>
          <w:szCs w:val="20"/>
        </w:rPr>
      </w:pPr>
      <w:r w:rsidRPr="000254A7">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14:paraId="0899243F" w14:textId="70108334" w:rsidR="00B50F22" w:rsidRPr="000254A7" w:rsidRDefault="00B50F22" w:rsidP="000254A7">
      <w:pPr>
        <w:widowControl/>
        <w:tabs>
          <w:tab w:val="left" w:pos="284"/>
        </w:tabs>
        <w:spacing w:before="240"/>
        <w:jc w:val="center"/>
        <w:rPr>
          <w:rFonts w:ascii="Arial" w:hAnsi="Arial" w:cs="Arial"/>
          <w:b/>
        </w:rPr>
      </w:pPr>
      <w:r w:rsidRPr="000254A7">
        <w:rPr>
          <w:rFonts w:ascii="Arial" w:hAnsi="Arial" w:cs="Arial"/>
          <w:b/>
        </w:rPr>
        <w:t>§ 1</w:t>
      </w:r>
      <w:r w:rsidR="00D529B8" w:rsidRPr="000254A7">
        <w:rPr>
          <w:rFonts w:ascii="Arial" w:hAnsi="Arial" w:cs="Arial"/>
          <w:b/>
        </w:rPr>
        <w:t>6</w:t>
      </w:r>
    </w:p>
    <w:p w14:paraId="76102E9E" w14:textId="77777777" w:rsidR="00B50F22" w:rsidRPr="000254A7" w:rsidRDefault="00B50F22" w:rsidP="000254A7">
      <w:pPr>
        <w:widowControl/>
        <w:tabs>
          <w:tab w:val="left" w:pos="284"/>
        </w:tabs>
        <w:spacing w:after="120"/>
        <w:jc w:val="center"/>
        <w:rPr>
          <w:rFonts w:ascii="Arial" w:hAnsi="Arial" w:cs="Arial"/>
          <w:b/>
        </w:rPr>
      </w:pPr>
      <w:r w:rsidRPr="000254A7">
        <w:rPr>
          <w:rFonts w:ascii="Arial" w:hAnsi="Arial" w:cs="Arial"/>
          <w:b/>
        </w:rPr>
        <w:t>Inne postanowienia</w:t>
      </w:r>
    </w:p>
    <w:p w14:paraId="65D96A44" w14:textId="517367C0" w:rsidR="00B50F22" w:rsidRPr="000254A7" w:rsidRDefault="00B50F22" w:rsidP="000254A7">
      <w:pPr>
        <w:pStyle w:val="Tekstpodstawowy3"/>
        <w:widowControl/>
        <w:numPr>
          <w:ilvl w:val="0"/>
          <w:numId w:val="10"/>
        </w:numPr>
        <w:tabs>
          <w:tab w:val="clear" w:pos="720"/>
          <w:tab w:val="num" w:pos="284"/>
        </w:tabs>
        <w:overflowPunct/>
        <w:autoSpaceDE/>
        <w:autoSpaceDN/>
        <w:adjustRightInd/>
        <w:spacing w:after="80"/>
        <w:ind w:left="284" w:hanging="284"/>
        <w:textAlignment w:val="auto"/>
        <w:rPr>
          <w:rFonts w:cs="Arial"/>
          <w:i w:val="0"/>
          <w:sz w:val="20"/>
        </w:rPr>
      </w:pPr>
      <w:r w:rsidRPr="000254A7">
        <w:rPr>
          <w:rFonts w:cs="Arial"/>
          <w:i w:val="0"/>
          <w:sz w:val="20"/>
        </w:rPr>
        <w:t xml:space="preserve">W sprawach nieuregulowanych niniejszą umową będą miały zastosowanie </w:t>
      </w:r>
      <w:r w:rsidR="00345CC9" w:rsidRPr="000254A7">
        <w:rPr>
          <w:rFonts w:cs="Arial"/>
          <w:i w:val="0"/>
          <w:sz w:val="20"/>
        </w:rPr>
        <w:t xml:space="preserve">przepisy </w:t>
      </w:r>
      <w:r w:rsidRPr="000254A7">
        <w:rPr>
          <w:rFonts w:cs="Arial"/>
          <w:i w:val="0"/>
          <w:sz w:val="20"/>
        </w:rPr>
        <w:t>Kodeksu cywilnego.</w:t>
      </w:r>
    </w:p>
    <w:p w14:paraId="60CEB11B" w14:textId="77777777" w:rsidR="00B50F22" w:rsidRPr="000254A7" w:rsidRDefault="00B50F22" w:rsidP="000254A7">
      <w:pPr>
        <w:pStyle w:val="Tekstpodstawowy"/>
        <w:widowControl/>
        <w:numPr>
          <w:ilvl w:val="0"/>
          <w:numId w:val="10"/>
        </w:numPr>
        <w:tabs>
          <w:tab w:val="clear" w:pos="720"/>
          <w:tab w:val="num" w:pos="284"/>
        </w:tabs>
        <w:overflowPunct/>
        <w:autoSpaceDE/>
        <w:autoSpaceDN/>
        <w:adjustRightInd/>
        <w:spacing w:after="80"/>
        <w:ind w:left="284" w:hanging="284"/>
        <w:jc w:val="both"/>
        <w:textAlignment w:val="auto"/>
        <w:rPr>
          <w:rFonts w:ascii="Arial" w:hAnsi="Arial" w:cs="Arial"/>
          <w:sz w:val="20"/>
        </w:rPr>
      </w:pPr>
      <w:r w:rsidRPr="000254A7">
        <w:rPr>
          <w:rFonts w:ascii="Arial" w:hAnsi="Arial" w:cs="Arial"/>
          <w:sz w:val="20"/>
        </w:rPr>
        <w:t xml:space="preserve">Ewentualne spory wynikłe w trakcie realizacji umowy będą załatwiane w drodze porozumienia Stron, </w:t>
      </w:r>
      <w:r w:rsidRPr="000254A7">
        <w:rPr>
          <w:rFonts w:ascii="Arial" w:hAnsi="Arial" w:cs="Arial"/>
          <w:sz w:val="20"/>
        </w:rPr>
        <w:br/>
        <w:t>w przypadku braku porozumienia rozstrzygającym spór będzie sąd powszechny właściwy dla siedziby Zamawiającego.</w:t>
      </w:r>
    </w:p>
    <w:p w14:paraId="746D430E" w14:textId="77777777" w:rsidR="00B50F22" w:rsidRPr="000254A7" w:rsidRDefault="00B50F22" w:rsidP="000254A7">
      <w:pPr>
        <w:pStyle w:val="Tekstpodstawowy"/>
        <w:widowControl/>
        <w:numPr>
          <w:ilvl w:val="0"/>
          <w:numId w:val="10"/>
        </w:numPr>
        <w:tabs>
          <w:tab w:val="clear" w:pos="720"/>
          <w:tab w:val="num" w:pos="284"/>
        </w:tabs>
        <w:overflowPunct/>
        <w:autoSpaceDE/>
        <w:autoSpaceDN/>
        <w:adjustRightInd/>
        <w:spacing w:after="80"/>
        <w:ind w:left="284" w:hanging="284"/>
        <w:jc w:val="both"/>
        <w:textAlignment w:val="auto"/>
        <w:rPr>
          <w:rFonts w:ascii="Arial" w:hAnsi="Arial" w:cs="Arial"/>
          <w:sz w:val="20"/>
        </w:rPr>
      </w:pPr>
      <w:r w:rsidRPr="000254A7">
        <w:rPr>
          <w:rFonts w:ascii="Arial" w:hAnsi="Arial" w:cs="Arial"/>
          <w:sz w:val="20"/>
        </w:rPr>
        <w:t>Umowę niniejszą sporządzono w 2 jednobrzmiących egzemplarzach, w tym jeden egzemplarz dla Zamawiającego i jeden egzemplarz dla Wykonawcy.</w:t>
      </w:r>
    </w:p>
    <w:p w14:paraId="1EB25FA8" w14:textId="77777777" w:rsidR="00B50F22" w:rsidRPr="000254A7" w:rsidRDefault="00B50F22" w:rsidP="000254A7">
      <w:pPr>
        <w:pStyle w:val="Tekstpodstawowy"/>
        <w:widowControl/>
        <w:overflowPunct/>
        <w:autoSpaceDE/>
        <w:autoSpaceDN/>
        <w:adjustRightInd/>
        <w:spacing w:after="80"/>
        <w:ind w:left="284"/>
        <w:jc w:val="both"/>
        <w:textAlignment w:val="auto"/>
        <w:rPr>
          <w:rFonts w:ascii="Arial" w:hAnsi="Arial" w:cs="Arial"/>
          <w:sz w:val="20"/>
        </w:rPr>
      </w:pPr>
    </w:p>
    <w:p w14:paraId="3C0C7557" w14:textId="77777777" w:rsidR="00B50F22" w:rsidRPr="000254A7" w:rsidRDefault="00B50F22" w:rsidP="000254A7">
      <w:pPr>
        <w:widowControl/>
        <w:tabs>
          <w:tab w:val="left" w:pos="284"/>
        </w:tabs>
        <w:jc w:val="both"/>
        <w:rPr>
          <w:rFonts w:ascii="Arial" w:hAnsi="Arial" w:cs="Arial"/>
        </w:rPr>
      </w:pPr>
      <w:r w:rsidRPr="000254A7">
        <w:rPr>
          <w:rFonts w:ascii="Arial" w:hAnsi="Arial" w:cs="Arial"/>
        </w:rPr>
        <w:t>Załącznik nr 1 - „Opis przedmiotu zamówienia”</w:t>
      </w:r>
    </w:p>
    <w:p w14:paraId="44FE651E" w14:textId="06C9981B" w:rsidR="00B50F22" w:rsidRPr="000254A7" w:rsidRDefault="00B50F22" w:rsidP="000254A7">
      <w:pPr>
        <w:widowControl/>
        <w:tabs>
          <w:tab w:val="left" w:pos="284"/>
        </w:tabs>
        <w:jc w:val="both"/>
        <w:rPr>
          <w:rFonts w:ascii="Arial" w:hAnsi="Arial" w:cs="Arial"/>
        </w:rPr>
      </w:pPr>
      <w:r w:rsidRPr="000254A7">
        <w:rPr>
          <w:rFonts w:ascii="Arial" w:hAnsi="Arial" w:cs="Arial"/>
        </w:rPr>
        <w:t>Załącznik nr 2 - „Wykaz budynków</w:t>
      </w:r>
      <w:r w:rsidR="0068734D" w:rsidRPr="000254A7">
        <w:rPr>
          <w:rFonts w:ascii="Arial" w:hAnsi="Arial" w:cs="Arial"/>
        </w:rPr>
        <w:t xml:space="preserve"> i zestawienie powierzchni przeznaczonej do sprzątania</w:t>
      </w:r>
      <w:r w:rsidRPr="000254A7">
        <w:rPr>
          <w:rFonts w:ascii="Arial" w:hAnsi="Arial" w:cs="Arial"/>
        </w:rPr>
        <w:t>”</w:t>
      </w:r>
    </w:p>
    <w:p w14:paraId="6E7A19EB" w14:textId="77777777" w:rsidR="00B50F22" w:rsidRPr="000254A7" w:rsidRDefault="00B50F22" w:rsidP="000254A7">
      <w:pPr>
        <w:widowControl/>
        <w:tabs>
          <w:tab w:val="left" w:pos="284"/>
        </w:tabs>
        <w:jc w:val="both"/>
        <w:rPr>
          <w:rFonts w:ascii="Arial" w:hAnsi="Arial" w:cs="Arial"/>
        </w:rPr>
      </w:pPr>
      <w:r w:rsidRPr="000254A7">
        <w:rPr>
          <w:rFonts w:ascii="Arial" w:hAnsi="Arial" w:cs="Arial"/>
        </w:rPr>
        <w:t>Załącznik nr 3 - „</w:t>
      </w:r>
      <w:r w:rsidRPr="000254A7">
        <w:rPr>
          <w:rFonts w:ascii="Arial" w:hAnsi="Arial" w:cs="Arial"/>
          <w:bCs/>
        </w:rPr>
        <w:t>Wzór miesięcznego protokołu za wykonanie usługi sprzątania</w:t>
      </w:r>
      <w:r w:rsidRPr="000254A7">
        <w:rPr>
          <w:rFonts w:ascii="Arial" w:hAnsi="Arial" w:cs="Arial"/>
        </w:rPr>
        <w:t>”</w:t>
      </w:r>
    </w:p>
    <w:p w14:paraId="015B7FD6" w14:textId="5DD81216" w:rsidR="00D853DF" w:rsidRPr="000254A7" w:rsidRDefault="00B50F22" w:rsidP="000254A7">
      <w:pPr>
        <w:widowControl/>
        <w:tabs>
          <w:tab w:val="left" w:pos="0"/>
        </w:tabs>
        <w:rPr>
          <w:rFonts w:ascii="Arial" w:hAnsi="Arial" w:cs="Arial"/>
          <w:b/>
          <w:sz w:val="24"/>
        </w:rPr>
      </w:pPr>
      <w:r w:rsidRPr="000254A7">
        <w:rPr>
          <w:rFonts w:ascii="Arial" w:hAnsi="Arial" w:cs="Arial"/>
          <w:b/>
          <w:sz w:val="24"/>
        </w:rPr>
        <w:t xml:space="preserve">             </w:t>
      </w:r>
    </w:p>
    <w:p w14:paraId="2E43D87C" w14:textId="77777777" w:rsidR="00D853DF" w:rsidRPr="000254A7" w:rsidRDefault="00D853DF" w:rsidP="000254A7">
      <w:pPr>
        <w:widowControl/>
        <w:tabs>
          <w:tab w:val="left" w:pos="0"/>
        </w:tabs>
        <w:rPr>
          <w:rFonts w:ascii="Arial" w:hAnsi="Arial" w:cs="Arial"/>
          <w:b/>
          <w:sz w:val="24"/>
        </w:rPr>
      </w:pPr>
    </w:p>
    <w:p w14:paraId="5C93885C" w14:textId="77777777" w:rsidR="007D13D4" w:rsidRPr="000254A7" w:rsidRDefault="00D853DF" w:rsidP="000254A7">
      <w:pPr>
        <w:widowControl/>
        <w:tabs>
          <w:tab w:val="left" w:pos="0"/>
        </w:tabs>
        <w:rPr>
          <w:rFonts w:ascii="Arial" w:hAnsi="Arial" w:cs="Arial"/>
          <w:b/>
          <w:sz w:val="24"/>
        </w:rPr>
      </w:pPr>
      <w:r w:rsidRPr="000254A7">
        <w:rPr>
          <w:rFonts w:ascii="Arial" w:hAnsi="Arial" w:cs="Arial"/>
          <w:b/>
          <w:sz w:val="24"/>
        </w:rPr>
        <w:tab/>
      </w:r>
      <w:r w:rsidR="00B50F22" w:rsidRPr="000254A7">
        <w:rPr>
          <w:rFonts w:ascii="Arial" w:hAnsi="Arial" w:cs="Arial"/>
          <w:b/>
          <w:sz w:val="24"/>
        </w:rPr>
        <w:t xml:space="preserve"> </w:t>
      </w:r>
    </w:p>
    <w:p w14:paraId="7A98A1FE" w14:textId="77777777" w:rsidR="007D13D4" w:rsidRPr="000254A7" w:rsidRDefault="007D13D4" w:rsidP="000254A7">
      <w:pPr>
        <w:widowControl/>
        <w:tabs>
          <w:tab w:val="left" w:pos="0"/>
        </w:tabs>
        <w:rPr>
          <w:rFonts w:ascii="Arial" w:hAnsi="Arial" w:cs="Arial"/>
          <w:b/>
          <w:sz w:val="24"/>
        </w:rPr>
      </w:pPr>
    </w:p>
    <w:p w14:paraId="7BD4D92C" w14:textId="612DE757" w:rsidR="00B50F22" w:rsidRPr="000254A7" w:rsidRDefault="007D13D4" w:rsidP="000254A7">
      <w:pPr>
        <w:widowControl/>
        <w:tabs>
          <w:tab w:val="left" w:pos="0"/>
        </w:tabs>
        <w:rPr>
          <w:rFonts w:ascii="Arial" w:hAnsi="Arial" w:cs="Arial"/>
          <w:b/>
          <w:sz w:val="24"/>
        </w:rPr>
      </w:pPr>
      <w:r w:rsidRPr="000254A7">
        <w:rPr>
          <w:rFonts w:ascii="Arial" w:hAnsi="Arial" w:cs="Arial"/>
          <w:b/>
          <w:sz w:val="24"/>
        </w:rPr>
        <w:tab/>
      </w:r>
      <w:r w:rsidR="00B50F22" w:rsidRPr="000254A7">
        <w:rPr>
          <w:rFonts w:ascii="Arial" w:hAnsi="Arial" w:cs="Arial"/>
          <w:b/>
          <w:sz w:val="24"/>
        </w:rPr>
        <w:t>ZAMAWIAJĄCY                                                          WYKONAWCA</w:t>
      </w:r>
    </w:p>
    <w:p w14:paraId="699830B9" w14:textId="6C42D058" w:rsidR="00B50F22" w:rsidRPr="000254A7" w:rsidRDefault="00B50F22" w:rsidP="000254A7">
      <w:pPr>
        <w:jc w:val="right"/>
        <w:rPr>
          <w:rFonts w:ascii="Arial" w:hAnsi="Arial" w:cs="Arial"/>
          <w:b/>
          <w:sz w:val="22"/>
          <w:szCs w:val="22"/>
        </w:rPr>
      </w:pPr>
      <w:r w:rsidRPr="000254A7">
        <w:rPr>
          <w:rFonts w:ascii="Arial" w:hAnsi="Arial" w:cs="Arial"/>
        </w:rPr>
        <w:br w:type="page"/>
      </w:r>
      <w:r w:rsidRPr="000254A7">
        <w:rPr>
          <w:rFonts w:ascii="Arial" w:hAnsi="Arial" w:cs="Arial"/>
          <w:b/>
          <w:sz w:val="22"/>
          <w:szCs w:val="22"/>
        </w:rPr>
        <w:lastRenderedPageBreak/>
        <w:t xml:space="preserve">Załącznik nr 3 do Umowy                                                                  </w:t>
      </w:r>
    </w:p>
    <w:p w14:paraId="0E920958" w14:textId="77777777" w:rsidR="00B50F22" w:rsidRPr="000254A7" w:rsidRDefault="00B50F22" w:rsidP="000254A7">
      <w:pPr>
        <w:ind w:left="5664"/>
        <w:jc w:val="center"/>
        <w:rPr>
          <w:rFonts w:ascii="Arial" w:hAnsi="Arial" w:cs="Arial"/>
          <w:i/>
          <w:sz w:val="24"/>
          <w:szCs w:val="24"/>
        </w:rPr>
      </w:pPr>
      <w:r w:rsidRPr="000254A7">
        <w:rPr>
          <w:rFonts w:ascii="Arial" w:hAnsi="Arial" w:cs="Arial"/>
          <w:i/>
          <w:sz w:val="24"/>
          <w:szCs w:val="24"/>
        </w:rPr>
        <w:t xml:space="preserve"> </w:t>
      </w:r>
    </w:p>
    <w:p w14:paraId="137D2A2C" w14:textId="77777777" w:rsidR="00B50F22" w:rsidRPr="000254A7" w:rsidRDefault="00B50F22" w:rsidP="000254A7">
      <w:pPr>
        <w:ind w:left="5664"/>
        <w:jc w:val="right"/>
        <w:rPr>
          <w:rFonts w:ascii="Arial" w:hAnsi="Arial" w:cs="Arial"/>
          <w:i/>
          <w:sz w:val="22"/>
          <w:szCs w:val="24"/>
        </w:rPr>
      </w:pPr>
      <w:r w:rsidRPr="000254A7">
        <w:rPr>
          <w:rFonts w:ascii="Arial" w:hAnsi="Arial" w:cs="Arial"/>
          <w:i/>
          <w:sz w:val="22"/>
          <w:szCs w:val="24"/>
        </w:rPr>
        <w:t>Miejscowość, data………………</w:t>
      </w:r>
    </w:p>
    <w:p w14:paraId="43C78C1D" w14:textId="77777777" w:rsidR="00B50F22" w:rsidRPr="000254A7" w:rsidRDefault="00B50F22" w:rsidP="000254A7">
      <w:pPr>
        <w:ind w:left="5664"/>
        <w:jc w:val="right"/>
        <w:rPr>
          <w:rFonts w:ascii="Arial" w:hAnsi="Arial" w:cs="Arial"/>
          <w:i/>
          <w:sz w:val="22"/>
          <w:szCs w:val="24"/>
        </w:rPr>
      </w:pPr>
    </w:p>
    <w:p w14:paraId="5956FBDE" w14:textId="77777777" w:rsidR="00B50F22" w:rsidRPr="000254A7" w:rsidRDefault="00B50F22" w:rsidP="000254A7">
      <w:pPr>
        <w:ind w:left="5664"/>
        <w:jc w:val="right"/>
        <w:rPr>
          <w:rFonts w:ascii="Arial" w:hAnsi="Arial" w:cs="Arial"/>
          <w:sz w:val="22"/>
          <w:szCs w:val="24"/>
        </w:rPr>
      </w:pPr>
    </w:p>
    <w:p w14:paraId="79094A7D" w14:textId="77777777" w:rsidR="00B50F22" w:rsidRPr="000254A7" w:rsidRDefault="00B50F22" w:rsidP="000254A7">
      <w:pPr>
        <w:spacing w:before="120" w:after="120"/>
        <w:jc w:val="center"/>
        <w:rPr>
          <w:rFonts w:ascii="Arial" w:hAnsi="Arial" w:cs="Arial"/>
          <w:b/>
          <w:sz w:val="28"/>
          <w:szCs w:val="28"/>
        </w:rPr>
      </w:pPr>
      <w:r w:rsidRPr="000254A7">
        <w:rPr>
          <w:rFonts w:ascii="Arial" w:hAnsi="Arial" w:cs="Arial"/>
          <w:b/>
          <w:sz w:val="28"/>
          <w:szCs w:val="28"/>
        </w:rPr>
        <w:t>Protokół wykonania usługi sprzątania za………………………………………………………</w:t>
      </w:r>
    </w:p>
    <w:p w14:paraId="747B8B41" w14:textId="77777777" w:rsidR="00B50F22" w:rsidRPr="000254A7" w:rsidRDefault="00B50F22" w:rsidP="000254A7">
      <w:pPr>
        <w:jc w:val="center"/>
        <w:rPr>
          <w:rFonts w:ascii="Arial" w:hAnsi="Arial" w:cs="Arial"/>
          <w:i/>
        </w:rPr>
      </w:pPr>
      <w:r w:rsidRPr="000254A7">
        <w:rPr>
          <w:rFonts w:ascii="Arial" w:hAnsi="Arial" w:cs="Arial"/>
          <w:i/>
        </w:rPr>
        <w:t>(miesiąc, rok)</w:t>
      </w:r>
    </w:p>
    <w:p w14:paraId="429A218B" w14:textId="77777777" w:rsidR="00B50F22" w:rsidRPr="000254A7" w:rsidRDefault="00B50F22" w:rsidP="000254A7">
      <w:pPr>
        <w:jc w:val="center"/>
        <w:rPr>
          <w:rFonts w:ascii="Arial" w:hAnsi="Arial" w:cs="Arial"/>
          <w:b/>
          <w:i/>
        </w:rPr>
      </w:pPr>
    </w:p>
    <w:p w14:paraId="2E059EC0" w14:textId="77777777" w:rsidR="00B50F22" w:rsidRPr="000254A7" w:rsidRDefault="00B50F22" w:rsidP="000254A7">
      <w:pPr>
        <w:jc w:val="center"/>
        <w:rPr>
          <w:rFonts w:ascii="Arial" w:hAnsi="Arial" w:cs="Arial"/>
          <w:b/>
          <w:i/>
        </w:rPr>
      </w:pPr>
    </w:p>
    <w:p w14:paraId="28A7E9A4" w14:textId="77777777" w:rsidR="00B50F22" w:rsidRPr="000254A7" w:rsidRDefault="00B50F22" w:rsidP="000254A7">
      <w:pPr>
        <w:spacing w:line="276" w:lineRule="auto"/>
        <w:rPr>
          <w:rFonts w:ascii="Arial" w:hAnsi="Arial" w:cs="Arial"/>
          <w:b/>
          <w:sz w:val="24"/>
          <w:szCs w:val="22"/>
        </w:rPr>
      </w:pPr>
      <w:r w:rsidRPr="000254A7">
        <w:rPr>
          <w:rFonts w:ascii="Arial" w:hAnsi="Arial" w:cs="Arial"/>
          <w:b/>
          <w:sz w:val="22"/>
        </w:rPr>
        <w:t>Kompleks/miejscowość ………………………………..</w:t>
      </w:r>
    </w:p>
    <w:p w14:paraId="4CBB13C4" w14:textId="77777777" w:rsidR="00B50F22" w:rsidRPr="000254A7" w:rsidRDefault="00B50F22" w:rsidP="000254A7">
      <w:pPr>
        <w:spacing w:after="120" w:line="276" w:lineRule="auto"/>
        <w:rPr>
          <w:rFonts w:ascii="Arial" w:hAnsi="Arial" w:cs="Arial"/>
          <w:b/>
          <w:sz w:val="28"/>
          <w:szCs w:val="24"/>
        </w:rPr>
      </w:pPr>
      <w:r w:rsidRPr="000254A7">
        <w:rPr>
          <w:rFonts w:ascii="Arial" w:hAnsi="Arial" w:cs="Arial"/>
          <w:b/>
          <w:sz w:val="22"/>
        </w:rPr>
        <w:t>Numer zadania …………………….……</w:t>
      </w:r>
    </w:p>
    <w:p w14:paraId="3FF22237" w14:textId="77777777" w:rsidR="00B50F22" w:rsidRPr="000254A7" w:rsidRDefault="00B50F22" w:rsidP="000254A7">
      <w:pPr>
        <w:spacing w:line="360" w:lineRule="auto"/>
        <w:jc w:val="both"/>
        <w:rPr>
          <w:rFonts w:ascii="Arial" w:hAnsi="Arial" w:cs="Arial"/>
          <w:sz w:val="24"/>
          <w:szCs w:val="24"/>
        </w:rPr>
      </w:pPr>
      <w:r w:rsidRPr="000254A7">
        <w:rPr>
          <w:rFonts w:ascii="Arial" w:hAnsi="Arial" w:cs="Arial"/>
          <w:sz w:val="24"/>
          <w:szCs w:val="24"/>
        </w:rPr>
        <w:t xml:space="preserve">Ustalono, że usługi, o których mowa w załączniku nr 1 i 2 do umowy nr……………….. </w:t>
      </w:r>
      <w:r w:rsidRPr="000254A7">
        <w:rPr>
          <w:rFonts w:ascii="Arial" w:hAnsi="Arial" w:cs="Arial"/>
          <w:sz w:val="24"/>
          <w:szCs w:val="24"/>
        </w:rPr>
        <w:br/>
        <w:t>z dnia…………..……….…. zostały w miesiącu……………………. należycie wykonane przez firmę…………………………………………………………..…………………………..</w:t>
      </w:r>
    </w:p>
    <w:p w14:paraId="471773EB" w14:textId="77777777" w:rsidR="00B50F22" w:rsidRPr="000254A7" w:rsidRDefault="00B50F22" w:rsidP="000254A7">
      <w:pPr>
        <w:spacing w:line="360" w:lineRule="auto"/>
        <w:rPr>
          <w:rFonts w:ascii="Arial" w:hAnsi="Arial" w:cs="Arial"/>
          <w:sz w:val="24"/>
          <w:szCs w:val="24"/>
        </w:rPr>
      </w:pPr>
      <w:r w:rsidRPr="000254A7">
        <w:rPr>
          <w:rFonts w:ascii="Arial" w:hAnsi="Arial" w:cs="Arial"/>
          <w:sz w:val="24"/>
          <w:szCs w:val="24"/>
        </w:rPr>
        <w:t>na powierzchni…………………………..m</w:t>
      </w:r>
      <w:r w:rsidRPr="000254A7">
        <w:rPr>
          <w:rFonts w:ascii="Arial" w:hAnsi="Arial" w:cs="Arial"/>
          <w:sz w:val="24"/>
          <w:szCs w:val="24"/>
          <w:vertAlign w:val="superscript"/>
        </w:rPr>
        <w:t>2</w:t>
      </w:r>
      <w:r w:rsidRPr="000254A7">
        <w:rPr>
          <w:rFonts w:ascii="Arial" w:hAnsi="Arial" w:cs="Arial"/>
          <w:sz w:val="24"/>
          <w:szCs w:val="24"/>
        </w:rPr>
        <w:t xml:space="preserve">. </w:t>
      </w:r>
    </w:p>
    <w:p w14:paraId="69C6D356" w14:textId="756C1861" w:rsidR="00B50F22" w:rsidRPr="000254A7" w:rsidRDefault="00B50F22" w:rsidP="000254A7">
      <w:pPr>
        <w:spacing w:line="360" w:lineRule="auto"/>
        <w:jc w:val="both"/>
        <w:rPr>
          <w:rFonts w:ascii="Arial" w:hAnsi="Arial" w:cs="Arial"/>
          <w:sz w:val="24"/>
          <w:szCs w:val="24"/>
        </w:rPr>
      </w:pPr>
      <w:r w:rsidRPr="000254A7">
        <w:rPr>
          <w:rFonts w:ascii="Arial" w:hAnsi="Arial" w:cs="Arial"/>
          <w:sz w:val="24"/>
          <w:szCs w:val="24"/>
        </w:rPr>
        <w:t>W miesiąc</w:t>
      </w:r>
      <w:r w:rsidR="00000E1F" w:rsidRPr="000254A7">
        <w:rPr>
          <w:rFonts w:ascii="Arial" w:hAnsi="Arial" w:cs="Arial"/>
          <w:sz w:val="24"/>
          <w:szCs w:val="24"/>
        </w:rPr>
        <w:t>u</w:t>
      </w:r>
      <w:r w:rsidRPr="000254A7">
        <w:rPr>
          <w:rFonts w:ascii="Arial" w:hAnsi="Arial" w:cs="Arial"/>
          <w:sz w:val="24"/>
          <w:szCs w:val="24"/>
        </w:rPr>
        <w:t>………………………..usługa sprzątania została wykonana w ciągu ………dni.</w:t>
      </w:r>
    </w:p>
    <w:p w14:paraId="0BA689B3" w14:textId="1FF55970" w:rsidR="00B50F22" w:rsidRPr="000254A7" w:rsidRDefault="00B50F22" w:rsidP="000254A7">
      <w:pPr>
        <w:spacing w:line="360" w:lineRule="auto"/>
        <w:rPr>
          <w:rFonts w:ascii="Arial" w:hAnsi="Arial" w:cs="Arial"/>
          <w:sz w:val="24"/>
          <w:szCs w:val="24"/>
        </w:rPr>
      </w:pPr>
      <w:r w:rsidRPr="000254A7">
        <w:rPr>
          <w:rFonts w:ascii="Arial" w:hAnsi="Arial" w:cs="Arial"/>
          <w:sz w:val="24"/>
          <w:szCs w:val="24"/>
        </w:rPr>
        <w:t>W miesiącu……………</w:t>
      </w:r>
      <w:r w:rsidR="00000E1F" w:rsidRPr="000254A7">
        <w:rPr>
          <w:rFonts w:ascii="Arial" w:hAnsi="Arial" w:cs="Arial"/>
          <w:sz w:val="24"/>
          <w:szCs w:val="24"/>
        </w:rPr>
        <w:t>...</w:t>
      </w:r>
      <w:r w:rsidRPr="000254A7">
        <w:rPr>
          <w:rFonts w:ascii="Arial" w:hAnsi="Arial" w:cs="Arial"/>
          <w:sz w:val="24"/>
          <w:szCs w:val="24"/>
        </w:rPr>
        <w:t>…..usługa sprzątania została skontrolowana przez Wykonawcę pod względem jakości w dniach: ….……………………………………………………………</w:t>
      </w:r>
    </w:p>
    <w:p w14:paraId="0EFD4A62" w14:textId="77777777" w:rsidR="00B50F22" w:rsidRPr="000254A7" w:rsidRDefault="00B50F22" w:rsidP="000254A7">
      <w:pPr>
        <w:spacing w:line="360" w:lineRule="auto"/>
        <w:jc w:val="both"/>
        <w:rPr>
          <w:rFonts w:ascii="Arial" w:hAnsi="Arial" w:cs="Arial"/>
          <w:sz w:val="24"/>
          <w:szCs w:val="24"/>
        </w:rPr>
      </w:pPr>
      <w:r w:rsidRPr="000254A7">
        <w:rPr>
          <w:rFonts w:ascii="Arial" w:hAnsi="Arial" w:cs="Arial"/>
          <w:sz w:val="24"/>
          <w:szCs w:val="24"/>
        </w:rPr>
        <w:t>* Powierzchnia, na której usługa nie była wykonywana……………………………………… ** Stwierdza się następujące usterki:</w:t>
      </w:r>
    </w:p>
    <w:p w14:paraId="261B477A" w14:textId="77777777" w:rsidR="00B50F22" w:rsidRPr="000254A7" w:rsidRDefault="00B50F22" w:rsidP="000254A7">
      <w:pPr>
        <w:pStyle w:val="Akapitzlist1"/>
        <w:numPr>
          <w:ilvl w:val="0"/>
          <w:numId w:val="20"/>
        </w:numPr>
        <w:spacing w:after="0" w:line="360" w:lineRule="auto"/>
        <w:jc w:val="both"/>
        <w:rPr>
          <w:rFonts w:ascii="Arial" w:hAnsi="Arial" w:cs="Arial"/>
          <w:sz w:val="24"/>
          <w:szCs w:val="24"/>
        </w:rPr>
      </w:pPr>
      <w:r w:rsidRPr="000254A7">
        <w:rPr>
          <w:rFonts w:ascii="Arial" w:hAnsi="Arial" w:cs="Arial"/>
          <w:sz w:val="24"/>
          <w:szCs w:val="24"/>
        </w:rPr>
        <w:t>na podstawie potwierdzenia wykonania usługi z dnia ……………………………..... nienależycie wykonano…………………………………………………………………..</w:t>
      </w:r>
    </w:p>
    <w:p w14:paraId="7F91DDCC" w14:textId="77777777" w:rsidR="00B50F22" w:rsidRPr="000254A7" w:rsidRDefault="00B50F22" w:rsidP="000254A7">
      <w:pPr>
        <w:pStyle w:val="Akapitzlist1"/>
        <w:spacing w:after="0" w:line="240" w:lineRule="auto"/>
        <w:ind w:left="426" w:hanging="426"/>
        <w:jc w:val="both"/>
        <w:rPr>
          <w:rFonts w:ascii="Arial" w:hAnsi="Arial" w:cs="Arial"/>
          <w:sz w:val="24"/>
          <w:szCs w:val="24"/>
        </w:rPr>
      </w:pPr>
      <w:r w:rsidRPr="000254A7">
        <w:rPr>
          <w:rFonts w:ascii="Arial" w:hAnsi="Arial" w:cs="Arial"/>
          <w:sz w:val="24"/>
          <w:szCs w:val="24"/>
        </w:rPr>
        <w:t>*** Stwierdza się niewykonanie kontroli jakości usługi przez upoważnionego przedstawiciela Wykonawcy w stosunku do wymagań Zamawiającego określonych w SWZ: …... razy.</w:t>
      </w:r>
    </w:p>
    <w:p w14:paraId="19F6CA15" w14:textId="77777777" w:rsidR="00B50F22" w:rsidRPr="000254A7" w:rsidRDefault="00B50F22" w:rsidP="000254A7">
      <w:pPr>
        <w:spacing w:line="360" w:lineRule="auto"/>
        <w:rPr>
          <w:rFonts w:ascii="Arial" w:hAnsi="Arial" w:cs="Arial"/>
          <w:sz w:val="28"/>
          <w:szCs w:val="28"/>
        </w:rPr>
      </w:pPr>
    </w:p>
    <w:p w14:paraId="2BB33B8E" w14:textId="77777777" w:rsidR="00B50F22" w:rsidRPr="000254A7" w:rsidRDefault="00B50F22" w:rsidP="000254A7">
      <w:pPr>
        <w:spacing w:line="360" w:lineRule="auto"/>
        <w:rPr>
          <w:rFonts w:ascii="Arial" w:hAnsi="Arial" w:cs="Arial"/>
          <w:sz w:val="28"/>
          <w:szCs w:val="28"/>
        </w:rPr>
      </w:pPr>
    </w:p>
    <w:p w14:paraId="16008BB5" w14:textId="77777777" w:rsidR="00B50F22" w:rsidRPr="000254A7" w:rsidRDefault="00B50F22" w:rsidP="000254A7">
      <w:pPr>
        <w:spacing w:line="360" w:lineRule="auto"/>
        <w:rPr>
          <w:rFonts w:ascii="Arial" w:hAnsi="Arial" w:cs="Arial"/>
          <w:sz w:val="28"/>
          <w:szCs w:val="28"/>
        </w:rPr>
      </w:pPr>
    </w:p>
    <w:p w14:paraId="2DFC5F6B" w14:textId="77777777" w:rsidR="00B50F22" w:rsidRPr="000254A7" w:rsidRDefault="00B50F22" w:rsidP="000254A7">
      <w:pPr>
        <w:tabs>
          <w:tab w:val="left" w:pos="5790"/>
        </w:tabs>
        <w:spacing w:line="360" w:lineRule="auto"/>
        <w:jc w:val="center"/>
        <w:rPr>
          <w:rFonts w:ascii="Arial" w:hAnsi="Arial" w:cs="Arial"/>
          <w:sz w:val="22"/>
          <w:szCs w:val="22"/>
        </w:rPr>
      </w:pPr>
      <w:r w:rsidRPr="000254A7">
        <w:rPr>
          <w:rFonts w:ascii="Arial" w:hAnsi="Arial" w:cs="Arial"/>
          <w:sz w:val="22"/>
          <w:szCs w:val="22"/>
        </w:rPr>
        <w:t xml:space="preserve">  ……………………………</w:t>
      </w:r>
      <w:r w:rsidRPr="000254A7">
        <w:rPr>
          <w:rFonts w:ascii="Arial" w:hAnsi="Arial" w:cs="Arial"/>
          <w:sz w:val="22"/>
          <w:szCs w:val="22"/>
        </w:rPr>
        <w:tab/>
        <w:t>..............................................</w:t>
      </w:r>
    </w:p>
    <w:p w14:paraId="45E55C58" w14:textId="77777777" w:rsidR="00B50F22" w:rsidRPr="000254A7" w:rsidRDefault="00B50F22" w:rsidP="000254A7">
      <w:pPr>
        <w:tabs>
          <w:tab w:val="left" w:pos="5790"/>
        </w:tabs>
        <w:jc w:val="center"/>
        <w:rPr>
          <w:rFonts w:ascii="Arial" w:hAnsi="Arial" w:cs="Arial"/>
          <w:i/>
          <w:szCs w:val="22"/>
        </w:rPr>
      </w:pPr>
      <w:r w:rsidRPr="000254A7">
        <w:rPr>
          <w:rFonts w:ascii="Arial" w:hAnsi="Arial" w:cs="Arial"/>
          <w:i/>
          <w:szCs w:val="22"/>
        </w:rPr>
        <w:t>Podpis osoby upoważnionej</w:t>
      </w:r>
      <w:r w:rsidRPr="000254A7">
        <w:rPr>
          <w:rFonts w:ascii="Arial" w:hAnsi="Arial" w:cs="Arial"/>
          <w:i/>
          <w:szCs w:val="22"/>
        </w:rPr>
        <w:tab/>
        <w:t>Podpis osoby upoważnionej</w:t>
      </w:r>
    </w:p>
    <w:p w14:paraId="0B1478F5" w14:textId="77777777" w:rsidR="00B50F22" w:rsidRPr="000254A7" w:rsidRDefault="00B50F22" w:rsidP="000254A7">
      <w:pPr>
        <w:tabs>
          <w:tab w:val="left" w:pos="5790"/>
        </w:tabs>
        <w:rPr>
          <w:rFonts w:ascii="Arial" w:hAnsi="Arial" w:cs="Arial"/>
          <w:i/>
          <w:szCs w:val="22"/>
        </w:rPr>
      </w:pPr>
      <w:r w:rsidRPr="000254A7">
        <w:rPr>
          <w:rFonts w:ascii="Arial" w:hAnsi="Arial" w:cs="Arial"/>
          <w:i/>
          <w:szCs w:val="22"/>
        </w:rPr>
        <w:t xml:space="preserve">          ze strony Zamawiającego                                                                     ze strony Wykonawcy</w:t>
      </w:r>
    </w:p>
    <w:p w14:paraId="2B711271" w14:textId="77777777" w:rsidR="00B50F22" w:rsidRPr="000254A7" w:rsidRDefault="00B50F22" w:rsidP="000254A7">
      <w:pPr>
        <w:tabs>
          <w:tab w:val="left" w:pos="5790"/>
        </w:tabs>
        <w:spacing w:line="360" w:lineRule="auto"/>
        <w:rPr>
          <w:rFonts w:ascii="Arial" w:hAnsi="Arial" w:cs="Arial"/>
          <w:sz w:val="22"/>
          <w:szCs w:val="22"/>
        </w:rPr>
      </w:pPr>
    </w:p>
    <w:p w14:paraId="2BDD3ED0" w14:textId="77777777" w:rsidR="00B50F22" w:rsidRPr="000254A7" w:rsidRDefault="00B50F22" w:rsidP="000254A7">
      <w:pPr>
        <w:tabs>
          <w:tab w:val="left" w:pos="5790"/>
        </w:tabs>
        <w:spacing w:line="360" w:lineRule="auto"/>
        <w:rPr>
          <w:rFonts w:ascii="Arial" w:hAnsi="Arial" w:cs="Arial"/>
          <w:sz w:val="22"/>
          <w:szCs w:val="22"/>
        </w:rPr>
      </w:pPr>
    </w:p>
    <w:p w14:paraId="61BF6928" w14:textId="77777777" w:rsidR="00B50F22" w:rsidRPr="000254A7" w:rsidRDefault="00B50F22" w:rsidP="000254A7">
      <w:pPr>
        <w:tabs>
          <w:tab w:val="left" w:pos="5790"/>
        </w:tabs>
        <w:spacing w:line="360" w:lineRule="auto"/>
        <w:rPr>
          <w:rFonts w:ascii="Arial" w:hAnsi="Arial" w:cs="Arial"/>
          <w:sz w:val="22"/>
          <w:szCs w:val="22"/>
        </w:rPr>
      </w:pPr>
      <w:r w:rsidRPr="000254A7">
        <w:rPr>
          <w:rFonts w:ascii="Arial" w:hAnsi="Arial" w:cs="Arial"/>
          <w:sz w:val="22"/>
          <w:szCs w:val="22"/>
        </w:rPr>
        <w:t>……………………………………</w:t>
      </w:r>
      <w:r w:rsidRPr="000254A7">
        <w:rPr>
          <w:rFonts w:ascii="Arial" w:hAnsi="Arial" w:cs="Arial"/>
          <w:sz w:val="22"/>
          <w:szCs w:val="22"/>
        </w:rPr>
        <w:tab/>
      </w:r>
    </w:p>
    <w:p w14:paraId="07321B32" w14:textId="77777777" w:rsidR="00B50F22" w:rsidRPr="000254A7" w:rsidRDefault="00B50F22" w:rsidP="000254A7">
      <w:pPr>
        <w:tabs>
          <w:tab w:val="left" w:pos="5790"/>
        </w:tabs>
        <w:rPr>
          <w:rFonts w:ascii="Arial" w:hAnsi="Arial" w:cs="Arial"/>
          <w:i/>
          <w:szCs w:val="22"/>
        </w:rPr>
      </w:pPr>
      <w:r w:rsidRPr="000254A7">
        <w:rPr>
          <w:rFonts w:ascii="Arial" w:hAnsi="Arial" w:cs="Arial"/>
          <w:i/>
          <w:szCs w:val="22"/>
        </w:rPr>
        <w:t xml:space="preserve">       Podpis Szefa Infrastruktury </w:t>
      </w:r>
    </w:p>
    <w:p w14:paraId="284A03B7" w14:textId="77777777" w:rsidR="00B50F22" w:rsidRPr="000254A7" w:rsidRDefault="00B50F22" w:rsidP="000254A7">
      <w:pPr>
        <w:tabs>
          <w:tab w:val="left" w:pos="5790"/>
        </w:tabs>
        <w:rPr>
          <w:rFonts w:ascii="Arial" w:hAnsi="Arial" w:cs="Arial"/>
          <w:i/>
          <w:szCs w:val="22"/>
        </w:rPr>
      </w:pPr>
      <w:r w:rsidRPr="000254A7">
        <w:rPr>
          <w:rFonts w:ascii="Arial" w:hAnsi="Arial" w:cs="Arial"/>
          <w:i/>
          <w:szCs w:val="22"/>
        </w:rPr>
        <w:t>8. Bazy Lotnictwa Transportowego</w:t>
      </w:r>
    </w:p>
    <w:p w14:paraId="3A7D3FF3" w14:textId="77777777" w:rsidR="00B50F22" w:rsidRPr="000254A7" w:rsidRDefault="00B50F22" w:rsidP="000254A7">
      <w:pPr>
        <w:tabs>
          <w:tab w:val="left" w:pos="5790"/>
        </w:tabs>
        <w:spacing w:line="360" w:lineRule="auto"/>
        <w:rPr>
          <w:rFonts w:ascii="Arial" w:hAnsi="Arial" w:cs="Arial"/>
          <w:sz w:val="24"/>
          <w:szCs w:val="24"/>
        </w:rPr>
      </w:pPr>
      <w:r w:rsidRPr="000254A7">
        <w:rPr>
          <w:rFonts w:ascii="Arial" w:hAnsi="Arial" w:cs="Arial"/>
          <w:sz w:val="24"/>
          <w:szCs w:val="24"/>
        </w:rPr>
        <w:t xml:space="preserve">                                   </w:t>
      </w:r>
    </w:p>
    <w:p w14:paraId="720B1727" w14:textId="77777777" w:rsidR="00B50F22" w:rsidRPr="000254A7" w:rsidRDefault="00B50F22" w:rsidP="000254A7">
      <w:pPr>
        <w:tabs>
          <w:tab w:val="left" w:pos="5790"/>
        </w:tabs>
        <w:spacing w:line="360" w:lineRule="auto"/>
        <w:rPr>
          <w:rFonts w:ascii="Arial" w:hAnsi="Arial" w:cs="Arial"/>
          <w:sz w:val="24"/>
          <w:szCs w:val="24"/>
        </w:rPr>
      </w:pPr>
    </w:p>
    <w:p w14:paraId="2E84371E" w14:textId="22B48E3B" w:rsidR="00B50F22" w:rsidRPr="000254A7" w:rsidRDefault="00B50F22" w:rsidP="000254A7">
      <w:pPr>
        <w:tabs>
          <w:tab w:val="left" w:pos="5790"/>
        </w:tabs>
        <w:ind w:left="142" w:hanging="142"/>
        <w:rPr>
          <w:rFonts w:ascii="Arial" w:hAnsi="Arial" w:cs="Arial"/>
          <w:u w:val="single"/>
        </w:rPr>
      </w:pPr>
      <w:r w:rsidRPr="000254A7">
        <w:rPr>
          <w:rFonts w:ascii="Arial" w:hAnsi="Arial" w:cs="Arial"/>
        </w:rPr>
        <w:t xml:space="preserve">* </w:t>
      </w:r>
      <w:r w:rsidR="00D853DF" w:rsidRPr="000254A7">
        <w:rPr>
          <w:rFonts w:ascii="Arial" w:hAnsi="Arial" w:cs="Arial"/>
          <w:u w:val="single"/>
        </w:rPr>
        <w:t>wymienić kompleks (8. BLTr</w:t>
      </w:r>
      <w:r w:rsidRPr="000254A7">
        <w:rPr>
          <w:rFonts w:ascii="Arial" w:hAnsi="Arial" w:cs="Arial"/>
          <w:u w:val="single"/>
        </w:rPr>
        <w:t>,</w:t>
      </w:r>
      <w:r w:rsidR="006F7B94" w:rsidRPr="000254A7">
        <w:rPr>
          <w:rFonts w:ascii="Arial" w:hAnsi="Arial" w:cs="Arial"/>
          <w:u w:val="single"/>
        </w:rPr>
        <w:t>- obozowisko</w:t>
      </w:r>
      <w:r w:rsidRPr="000254A7">
        <w:rPr>
          <w:rFonts w:ascii="Arial" w:hAnsi="Arial" w:cs="Arial"/>
          <w:u w:val="single"/>
        </w:rPr>
        <w:t>)</w:t>
      </w:r>
    </w:p>
    <w:p w14:paraId="21434ECB" w14:textId="77777777" w:rsidR="00B50F22" w:rsidRPr="000254A7" w:rsidRDefault="00B50F22" w:rsidP="000254A7">
      <w:pPr>
        <w:tabs>
          <w:tab w:val="left" w:pos="5880"/>
        </w:tabs>
        <w:rPr>
          <w:rFonts w:ascii="Arial" w:hAnsi="Arial" w:cs="Arial"/>
          <w:u w:val="single"/>
        </w:rPr>
      </w:pPr>
      <w:r w:rsidRPr="000254A7">
        <w:rPr>
          <w:rFonts w:ascii="Arial" w:hAnsi="Arial" w:cs="Arial"/>
        </w:rPr>
        <w:t xml:space="preserve">** </w:t>
      </w:r>
      <w:r w:rsidRPr="000254A7">
        <w:rPr>
          <w:rFonts w:ascii="Arial" w:hAnsi="Arial" w:cs="Arial"/>
          <w:u w:val="single"/>
        </w:rPr>
        <w:t>wpisać jeżeli wystąpią usterki, jeżeli nie dotyczy - skreślić</w:t>
      </w:r>
    </w:p>
    <w:p w14:paraId="2E3293DE" w14:textId="77777777" w:rsidR="00B50F22" w:rsidRPr="00BB628E" w:rsidRDefault="00B50F22" w:rsidP="000254A7">
      <w:pPr>
        <w:rPr>
          <w:rFonts w:ascii="Arial" w:hAnsi="Arial" w:cs="Arial"/>
        </w:rPr>
      </w:pPr>
      <w:r w:rsidRPr="000254A7">
        <w:rPr>
          <w:rFonts w:ascii="Arial" w:hAnsi="Arial" w:cs="Arial"/>
        </w:rPr>
        <w:t>***</w:t>
      </w:r>
      <w:r w:rsidRPr="000254A7">
        <w:rPr>
          <w:rFonts w:ascii="Arial" w:hAnsi="Arial" w:cs="Arial"/>
          <w:u w:val="single"/>
        </w:rPr>
        <w:t xml:space="preserve"> wpisać jeżeli nie przeprowadzono kontroli, jeżeli nie dotyczy - skreślić</w:t>
      </w:r>
    </w:p>
    <w:p w14:paraId="655F887C" w14:textId="77777777" w:rsidR="00D853DF" w:rsidRDefault="00D853DF" w:rsidP="000254A7">
      <w:pPr>
        <w:ind w:left="2124" w:firstLine="708"/>
        <w:jc w:val="right"/>
        <w:rPr>
          <w:rFonts w:ascii="Arial" w:hAnsi="Arial" w:cs="Arial"/>
          <w:b/>
          <w:sz w:val="22"/>
          <w:szCs w:val="22"/>
        </w:rPr>
      </w:pPr>
    </w:p>
    <w:sectPr w:rsidR="00D853DF" w:rsidSect="00B4655F">
      <w:footerReference w:type="even" r:id="rId9"/>
      <w:footerReference w:type="default" r:id="rId10"/>
      <w:pgSz w:w="11906" w:h="16838" w:code="9"/>
      <w:pgMar w:top="964" w:right="1134" w:bottom="964" w:left="1418" w:header="709" w:footer="493"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22896" w16cid:durableId="2B0BF216"/>
  <w16cid:commentId w16cid:paraId="5A1D2C90" w16cid:durableId="2B0BF236"/>
  <w16cid:commentId w16cid:paraId="79601C9D" w16cid:durableId="2B0BF2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14F8" w14:textId="77777777" w:rsidR="00657C3D" w:rsidRDefault="00657C3D" w:rsidP="00B50F22">
      <w:r>
        <w:separator/>
      </w:r>
    </w:p>
  </w:endnote>
  <w:endnote w:type="continuationSeparator" w:id="0">
    <w:p w14:paraId="404E1045" w14:textId="77777777" w:rsidR="00657C3D" w:rsidRDefault="00657C3D" w:rsidP="00B5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BC02" w14:textId="77777777" w:rsidR="00E06700" w:rsidRDefault="00E06700">
    <w:pPr>
      <w:pStyle w:val="Stopka"/>
      <w:framePr w:wrap="around" w:vAnchor="text" w:hAnchor="margin" w:xAlign="right" w:y="1"/>
      <w:widowControl/>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5CE37C88" w14:textId="77777777" w:rsidR="00E06700" w:rsidRDefault="00E06700">
    <w:pPr>
      <w:pStyle w:val="Stopk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73715"/>
      <w:docPartObj>
        <w:docPartGallery w:val="Page Numbers (Bottom of Page)"/>
        <w:docPartUnique/>
      </w:docPartObj>
    </w:sdtPr>
    <w:sdtEndPr/>
    <w:sdtContent>
      <w:p w14:paraId="49C2912E" w14:textId="36971115" w:rsidR="00E06700" w:rsidRDefault="00E06700">
        <w:pPr>
          <w:pStyle w:val="Stopka"/>
          <w:jc w:val="center"/>
        </w:pPr>
        <w:r w:rsidRPr="00683A67">
          <w:rPr>
            <w:rFonts w:ascii="Arial" w:hAnsi="Arial" w:cs="Arial"/>
          </w:rPr>
          <w:fldChar w:fldCharType="begin"/>
        </w:r>
        <w:r w:rsidRPr="00683A67">
          <w:rPr>
            <w:rFonts w:ascii="Arial" w:hAnsi="Arial" w:cs="Arial"/>
          </w:rPr>
          <w:instrText>PAGE   \* MERGEFORMAT</w:instrText>
        </w:r>
        <w:r w:rsidRPr="00683A67">
          <w:rPr>
            <w:rFonts w:ascii="Arial" w:hAnsi="Arial" w:cs="Arial"/>
          </w:rPr>
          <w:fldChar w:fldCharType="separate"/>
        </w:r>
        <w:r w:rsidR="00ED1A68">
          <w:rPr>
            <w:rFonts w:ascii="Arial" w:hAnsi="Arial" w:cs="Arial"/>
            <w:noProof/>
          </w:rPr>
          <w:t>8</w:t>
        </w:r>
        <w:r w:rsidRPr="00683A67">
          <w:rPr>
            <w:rFonts w:ascii="Arial" w:hAnsi="Arial" w:cs="Arial"/>
          </w:rPr>
          <w:fldChar w:fldCharType="end"/>
        </w:r>
      </w:p>
    </w:sdtContent>
  </w:sdt>
  <w:p w14:paraId="48486B66" w14:textId="77777777" w:rsidR="00E06700" w:rsidRDefault="00E06700">
    <w:pPr>
      <w:pStyle w:val="Stopka"/>
      <w:widowControl/>
      <w:ind w:right="360"/>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F1E3" w14:textId="77777777" w:rsidR="00657C3D" w:rsidRDefault="00657C3D" w:rsidP="00B50F22">
      <w:r>
        <w:separator/>
      </w:r>
    </w:p>
  </w:footnote>
  <w:footnote w:type="continuationSeparator" w:id="0">
    <w:p w14:paraId="2A55FC50" w14:textId="77777777" w:rsidR="00657C3D" w:rsidRDefault="00657C3D" w:rsidP="00B50F22">
      <w:r>
        <w:continuationSeparator/>
      </w:r>
    </w:p>
  </w:footnote>
  <w:footnote w:id="1">
    <w:p w14:paraId="0E3BDCF4" w14:textId="77777777" w:rsidR="00E06700" w:rsidRPr="00425D04" w:rsidRDefault="00E06700" w:rsidP="00B50F22">
      <w:pPr>
        <w:pStyle w:val="Tekstprzypisudolnego"/>
        <w:jc w:val="both"/>
        <w:rPr>
          <w:rFonts w:ascii="Arial" w:hAnsi="Arial" w:cs="Arial"/>
        </w:rPr>
      </w:pPr>
      <w:r w:rsidRPr="00425D04">
        <w:rPr>
          <w:rStyle w:val="Odwoanieprzypisudolnego"/>
          <w:rFonts w:ascii="Arial" w:hAnsi="Arial" w:cs="Arial"/>
          <w:sz w:val="16"/>
          <w:szCs w:val="16"/>
        </w:rPr>
        <w:footnoteRef/>
      </w:r>
      <w:r w:rsidRPr="00425D04">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425D04">
        <w:rPr>
          <w:rFonts w:ascii="Arial" w:hAnsi="Arial" w:cs="Arial"/>
          <w:i/>
          <w:sz w:val="16"/>
          <w:szCs w:val="16"/>
        </w:rPr>
        <w:t xml:space="preserve">. </w:t>
      </w:r>
      <w:r w:rsidRPr="00425D04">
        <w:rPr>
          <w:rFonts w:ascii="Arial" w:hAnsi="Arial" w:cs="Arial"/>
          <w:sz w:val="16"/>
          <w:szCs w:val="16"/>
        </w:rPr>
        <w:t>o ochronie danych osobowych; zakres anonimizacji umowy musi być zgodny z przepisami ww. ustawy.</w:t>
      </w:r>
      <w:r w:rsidRPr="00425D0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94E8262E"/>
    <w:lvl w:ilvl="0">
      <w:start w:val="5"/>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3CE234D"/>
    <w:multiLevelType w:val="hybridMultilevel"/>
    <w:tmpl w:val="0BD4274E"/>
    <w:lvl w:ilvl="0" w:tplc="2D1AC7AC">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5780A25"/>
    <w:multiLevelType w:val="hybridMultilevel"/>
    <w:tmpl w:val="D2162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932A9"/>
    <w:multiLevelType w:val="hybridMultilevel"/>
    <w:tmpl w:val="99E46B48"/>
    <w:lvl w:ilvl="0" w:tplc="50AC2A8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15:restartNumberingAfterBreak="0">
    <w:nsid w:val="16045829"/>
    <w:multiLevelType w:val="multilevel"/>
    <w:tmpl w:val="02C0DB5E"/>
    <w:lvl w:ilvl="0">
      <w:start w:val="12"/>
      <w:numFmt w:val="decimal"/>
      <w:lvlText w:val="%1."/>
      <w:lvlJc w:val="left"/>
      <w:pPr>
        <w:ind w:left="435" w:hanging="435"/>
      </w:pPr>
      <w:rPr>
        <w:rFonts w:hint="default"/>
      </w:rPr>
    </w:lvl>
    <w:lvl w:ilvl="1">
      <w:start w:val="1"/>
      <w:numFmt w:val="decimal"/>
      <w:lvlText w:val="%1.%2."/>
      <w:lvlJc w:val="left"/>
      <w:pPr>
        <w:ind w:left="1530" w:hanging="43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 w15:restartNumberingAfterBreak="0">
    <w:nsid w:val="1A5722CD"/>
    <w:multiLevelType w:val="hybridMultilevel"/>
    <w:tmpl w:val="6BB2FBA0"/>
    <w:lvl w:ilvl="0" w:tplc="B09CFE80">
      <w:start w:val="4"/>
      <w:numFmt w:val="decimal"/>
      <w:lvlText w:val="%1."/>
      <w:lvlJc w:val="left"/>
      <w:pPr>
        <w:tabs>
          <w:tab w:val="num" w:pos="1419"/>
        </w:tabs>
        <w:ind w:left="1419" w:hanging="360"/>
      </w:pPr>
      <w:rPr>
        <w:rFonts w:ascii="Arial" w:hAnsi="Arial" w:cs="Arial" w:hint="default"/>
        <w:b w:val="0"/>
        <w:i w:val="0"/>
        <w:sz w:val="20"/>
      </w:rPr>
    </w:lvl>
    <w:lvl w:ilvl="1" w:tplc="08342280">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8E7005"/>
    <w:multiLevelType w:val="hybridMultilevel"/>
    <w:tmpl w:val="3C4A5A3E"/>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168E5"/>
    <w:multiLevelType w:val="hybridMultilevel"/>
    <w:tmpl w:val="43A0BF42"/>
    <w:lvl w:ilvl="0" w:tplc="0415000B">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8" w15:restartNumberingAfterBreak="0">
    <w:nsid w:val="1F693033"/>
    <w:multiLevelType w:val="hybridMultilevel"/>
    <w:tmpl w:val="06402DD4"/>
    <w:lvl w:ilvl="0" w:tplc="6CF8C450">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hybridMultilevel"/>
    <w:tmpl w:val="F18404DE"/>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0" w15:restartNumberingAfterBreak="0">
    <w:nsid w:val="25A56DF0"/>
    <w:multiLevelType w:val="hybridMultilevel"/>
    <w:tmpl w:val="E8022970"/>
    <w:lvl w:ilvl="0" w:tplc="F36CF5D6">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286E4FF1"/>
    <w:multiLevelType w:val="multilevel"/>
    <w:tmpl w:val="4906F434"/>
    <w:lvl w:ilvl="0">
      <w:start w:val="1"/>
      <w:numFmt w:val="decimal"/>
      <w:lvlText w:val="%1."/>
      <w:lvlJc w:val="left"/>
      <w:pPr>
        <w:tabs>
          <w:tab w:val="num" w:pos="1080"/>
        </w:tabs>
        <w:ind w:left="1080" w:hanging="360"/>
      </w:pPr>
      <w:rPr>
        <w:rFonts w:ascii="Arial" w:hAnsi="Arial" w:cs="Arial"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28FE60A0"/>
    <w:multiLevelType w:val="hybridMultilevel"/>
    <w:tmpl w:val="FE28D70E"/>
    <w:lvl w:ilvl="0" w:tplc="B0AAD9A2">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9B36E3D"/>
    <w:multiLevelType w:val="hybridMultilevel"/>
    <w:tmpl w:val="C212CFA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BE1555"/>
    <w:multiLevelType w:val="hybridMultilevel"/>
    <w:tmpl w:val="22FCA500"/>
    <w:lvl w:ilvl="0" w:tplc="7660E2D2">
      <w:start w:val="1"/>
      <w:numFmt w:val="lowerLetter"/>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A541EDD"/>
    <w:multiLevelType w:val="multilevel"/>
    <w:tmpl w:val="B0A056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F71130"/>
    <w:multiLevelType w:val="hybridMultilevel"/>
    <w:tmpl w:val="44B8BF32"/>
    <w:lvl w:ilvl="0" w:tplc="869EFEB6">
      <w:start w:val="1"/>
      <w:numFmt w:val="decimal"/>
      <w:lvlText w:val="2.1.%1"/>
      <w:lvlJc w:val="left"/>
      <w:pPr>
        <w:ind w:left="3839" w:hanging="360"/>
      </w:pPr>
      <w:rPr>
        <w:rFonts w:hint="default"/>
        <w:b w:val="0"/>
      </w:rPr>
    </w:lvl>
    <w:lvl w:ilvl="1" w:tplc="04150003" w:tentative="1">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17"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8"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294C27"/>
    <w:multiLevelType w:val="multilevel"/>
    <w:tmpl w:val="98FED0C2"/>
    <w:lvl w:ilvl="0">
      <w:start w:val="2"/>
      <w:numFmt w:val="decimal"/>
      <w:lvlText w:val="%1."/>
      <w:lvlJc w:val="left"/>
      <w:pPr>
        <w:tabs>
          <w:tab w:val="num" w:pos="1419"/>
        </w:tabs>
        <w:ind w:left="1419" w:hanging="360"/>
      </w:pPr>
      <w:rPr>
        <w:rFonts w:ascii="Arial" w:hAnsi="Arial" w:cs="Arial" w:hint="default"/>
        <w:b w:val="0"/>
        <w:i w:val="0"/>
        <w:sz w:val="20"/>
      </w:rPr>
    </w:lvl>
    <w:lvl w:ilvl="1">
      <w:start w:val="1"/>
      <w:numFmt w:val="decimal"/>
      <w:isLgl/>
      <w:lvlText w:val="%1.%2"/>
      <w:lvlJc w:val="left"/>
      <w:pPr>
        <w:tabs>
          <w:tab w:val="num" w:pos="1419"/>
        </w:tabs>
        <w:ind w:left="1419" w:hanging="360"/>
      </w:pPr>
      <w:rPr>
        <w:rFonts w:hint="default"/>
      </w:rPr>
    </w:lvl>
    <w:lvl w:ilvl="2">
      <w:start w:val="1"/>
      <w:numFmt w:val="decimal"/>
      <w:isLgl/>
      <w:lvlText w:val="%1.%2.%3"/>
      <w:lvlJc w:val="left"/>
      <w:pPr>
        <w:tabs>
          <w:tab w:val="num" w:pos="1779"/>
        </w:tabs>
        <w:ind w:left="1779"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139"/>
        </w:tabs>
        <w:ind w:left="2139" w:hanging="1080"/>
      </w:pPr>
      <w:rPr>
        <w:rFonts w:hint="default"/>
      </w:rPr>
    </w:lvl>
    <w:lvl w:ilvl="5">
      <w:start w:val="1"/>
      <w:numFmt w:val="decimal"/>
      <w:isLgl/>
      <w:lvlText w:val="%1.%2.%3.%4.%5.%6"/>
      <w:lvlJc w:val="left"/>
      <w:pPr>
        <w:tabs>
          <w:tab w:val="num" w:pos="2139"/>
        </w:tabs>
        <w:ind w:left="2139" w:hanging="1080"/>
      </w:pPr>
      <w:rPr>
        <w:rFonts w:hint="default"/>
      </w:rPr>
    </w:lvl>
    <w:lvl w:ilvl="6">
      <w:start w:val="1"/>
      <w:numFmt w:val="decimal"/>
      <w:isLgl/>
      <w:lvlText w:val="%1.%2.%3.%4.%5.%6.%7"/>
      <w:lvlJc w:val="left"/>
      <w:pPr>
        <w:tabs>
          <w:tab w:val="num" w:pos="2499"/>
        </w:tabs>
        <w:ind w:left="2499" w:hanging="1440"/>
      </w:pPr>
      <w:rPr>
        <w:rFonts w:hint="default"/>
      </w:rPr>
    </w:lvl>
    <w:lvl w:ilvl="7">
      <w:start w:val="1"/>
      <w:numFmt w:val="decimal"/>
      <w:isLgl/>
      <w:lvlText w:val="%1.%2.%3.%4.%5.%6.%7.%8"/>
      <w:lvlJc w:val="left"/>
      <w:pPr>
        <w:tabs>
          <w:tab w:val="num" w:pos="2499"/>
        </w:tabs>
        <w:ind w:left="2499" w:hanging="1440"/>
      </w:pPr>
      <w:rPr>
        <w:rFonts w:hint="default"/>
      </w:rPr>
    </w:lvl>
    <w:lvl w:ilvl="8">
      <w:start w:val="1"/>
      <w:numFmt w:val="decimal"/>
      <w:isLgl/>
      <w:lvlText w:val="%1.%2.%3.%4.%5.%6.%7.%8.%9"/>
      <w:lvlJc w:val="left"/>
      <w:pPr>
        <w:tabs>
          <w:tab w:val="num" w:pos="2499"/>
        </w:tabs>
        <w:ind w:left="2499" w:hanging="1440"/>
      </w:pPr>
      <w:rPr>
        <w:rFonts w:hint="default"/>
      </w:rPr>
    </w:lvl>
  </w:abstractNum>
  <w:abstractNum w:abstractNumId="20" w15:restartNumberingAfterBreak="0">
    <w:nsid w:val="350008E6"/>
    <w:multiLevelType w:val="multilevel"/>
    <w:tmpl w:val="07606D7E"/>
    <w:lvl w:ilvl="0">
      <w:start w:val="3"/>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8A95C13"/>
    <w:multiLevelType w:val="multilevel"/>
    <w:tmpl w:val="3F66A86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E191818"/>
    <w:multiLevelType w:val="multilevel"/>
    <w:tmpl w:val="08BE9A70"/>
    <w:lvl w:ilvl="0">
      <w:start w:val="1"/>
      <w:numFmt w:val="decimal"/>
      <w:lvlText w:val="%1."/>
      <w:lvlJc w:val="center"/>
      <w:pPr>
        <w:tabs>
          <w:tab w:val="num" w:pos="910"/>
        </w:tabs>
        <w:ind w:left="910" w:hanging="550"/>
      </w:pPr>
      <w:rPr>
        <w:rFonts w:hint="default"/>
      </w:rPr>
    </w:lvl>
    <w:lvl w:ilvl="1">
      <w:start w:val="1"/>
      <w:numFmt w:val="decimal"/>
      <w:lvlText w:val="1.%2."/>
      <w:lvlJc w:val="left"/>
      <w:pPr>
        <w:tabs>
          <w:tab w:val="num" w:pos="720"/>
        </w:tabs>
        <w:ind w:left="720" w:hanging="360"/>
      </w:pPr>
      <w:rPr>
        <w:rFonts w:ascii="Arial" w:hAnsi="Arial" w:cs="Arial" w:hint="default"/>
        <w:color w:val="auto"/>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3"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2700D3D"/>
    <w:multiLevelType w:val="multilevel"/>
    <w:tmpl w:val="CB4224CA"/>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5" w15:restartNumberingAfterBreak="0">
    <w:nsid w:val="433925E1"/>
    <w:multiLevelType w:val="multilevel"/>
    <w:tmpl w:val="A644FF70"/>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26" w15:restartNumberingAfterBreak="0">
    <w:nsid w:val="49132B6F"/>
    <w:multiLevelType w:val="multilevel"/>
    <w:tmpl w:val="8E164F44"/>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ind w:left="171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252" w:hanging="1080"/>
      </w:pPr>
      <w:rPr>
        <w:rFonts w:hint="default"/>
      </w:rPr>
    </w:lvl>
    <w:lvl w:ilvl="5">
      <w:start w:val="1"/>
      <w:numFmt w:val="decimal"/>
      <w:isLgl/>
      <w:lvlText w:val="%1.%2.%3.%4.%5.%6."/>
      <w:lvlJc w:val="left"/>
      <w:pPr>
        <w:ind w:left="3525" w:hanging="1080"/>
      </w:pPr>
      <w:rPr>
        <w:rFonts w:hint="default"/>
      </w:rPr>
    </w:lvl>
    <w:lvl w:ilvl="6">
      <w:start w:val="1"/>
      <w:numFmt w:val="decimal"/>
      <w:isLgl/>
      <w:lvlText w:val="%1.%2.%3.%4.%5.%6.%7."/>
      <w:lvlJc w:val="left"/>
      <w:pPr>
        <w:ind w:left="3798" w:hanging="1080"/>
      </w:pPr>
      <w:rPr>
        <w:rFonts w:hint="default"/>
      </w:rPr>
    </w:lvl>
    <w:lvl w:ilvl="7">
      <w:start w:val="1"/>
      <w:numFmt w:val="decimal"/>
      <w:isLgl/>
      <w:lvlText w:val="%1.%2.%3.%4.%5.%6.%7.%8."/>
      <w:lvlJc w:val="left"/>
      <w:pPr>
        <w:ind w:left="4431" w:hanging="1440"/>
      </w:pPr>
      <w:rPr>
        <w:rFonts w:hint="default"/>
      </w:rPr>
    </w:lvl>
    <w:lvl w:ilvl="8">
      <w:start w:val="1"/>
      <w:numFmt w:val="decimal"/>
      <w:isLgl/>
      <w:lvlText w:val="%1.%2.%3.%4.%5.%6.%7.%8.%9."/>
      <w:lvlJc w:val="left"/>
      <w:pPr>
        <w:ind w:left="4704" w:hanging="144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6139B"/>
    <w:multiLevelType w:val="multilevel"/>
    <w:tmpl w:val="94B0B724"/>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1440"/>
        </w:tabs>
        <w:ind w:left="1440" w:hanging="360"/>
      </w:pPr>
      <w:rPr>
        <w:rFonts w:hint="default"/>
        <w:b w:val="0"/>
        <w:color w:val="000000"/>
      </w:rPr>
    </w:lvl>
    <w:lvl w:ilvl="2">
      <w:start w:val="1"/>
      <w:numFmt w:val="decimal"/>
      <w:isLgl/>
      <w:lvlText w:val="%1.%2.%3."/>
      <w:lvlJc w:val="left"/>
      <w:pPr>
        <w:tabs>
          <w:tab w:val="num" w:pos="1800"/>
        </w:tabs>
        <w:ind w:left="1800" w:hanging="720"/>
      </w:pPr>
      <w:rPr>
        <w:rFonts w:hint="default"/>
        <w:b w:val="0"/>
        <w:color w:val="000000"/>
      </w:rPr>
    </w:lvl>
    <w:lvl w:ilvl="3">
      <w:start w:val="1"/>
      <w:numFmt w:val="decimal"/>
      <w:isLgl/>
      <w:lvlText w:val="%1.%2.%3.%4."/>
      <w:lvlJc w:val="left"/>
      <w:pPr>
        <w:tabs>
          <w:tab w:val="num" w:pos="1800"/>
        </w:tabs>
        <w:ind w:left="1800" w:hanging="720"/>
      </w:pPr>
      <w:rPr>
        <w:rFonts w:hint="default"/>
        <w:b w:val="0"/>
        <w:color w:val="000000"/>
      </w:rPr>
    </w:lvl>
    <w:lvl w:ilvl="4">
      <w:start w:val="1"/>
      <w:numFmt w:val="decimal"/>
      <w:isLgl/>
      <w:lvlText w:val="%1.%2.%3.%4.%5."/>
      <w:lvlJc w:val="left"/>
      <w:pPr>
        <w:tabs>
          <w:tab w:val="num" w:pos="2160"/>
        </w:tabs>
        <w:ind w:left="2160" w:hanging="1080"/>
      </w:pPr>
      <w:rPr>
        <w:rFonts w:hint="default"/>
        <w:b w:val="0"/>
        <w:color w:val="000000"/>
      </w:rPr>
    </w:lvl>
    <w:lvl w:ilvl="5">
      <w:start w:val="1"/>
      <w:numFmt w:val="decimal"/>
      <w:isLgl/>
      <w:lvlText w:val="%1.%2.%3.%4.%5.%6."/>
      <w:lvlJc w:val="left"/>
      <w:pPr>
        <w:tabs>
          <w:tab w:val="num" w:pos="2160"/>
        </w:tabs>
        <w:ind w:left="2160" w:hanging="1080"/>
      </w:pPr>
      <w:rPr>
        <w:rFonts w:hint="default"/>
        <w:b w:val="0"/>
        <w:color w:val="000000"/>
      </w:rPr>
    </w:lvl>
    <w:lvl w:ilvl="6">
      <w:start w:val="1"/>
      <w:numFmt w:val="decimal"/>
      <w:isLgl/>
      <w:lvlText w:val="%1.%2.%3.%4.%5.%6.%7."/>
      <w:lvlJc w:val="left"/>
      <w:pPr>
        <w:tabs>
          <w:tab w:val="num" w:pos="2160"/>
        </w:tabs>
        <w:ind w:left="2160" w:hanging="1080"/>
      </w:pPr>
      <w:rPr>
        <w:rFonts w:hint="default"/>
        <w:b w:val="0"/>
        <w:color w:val="000000"/>
      </w:rPr>
    </w:lvl>
    <w:lvl w:ilvl="7">
      <w:start w:val="1"/>
      <w:numFmt w:val="decimal"/>
      <w:isLgl/>
      <w:lvlText w:val="%1.%2.%3.%4.%5.%6.%7.%8."/>
      <w:lvlJc w:val="left"/>
      <w:pPr>
        <w:tabs>
          <w:tab w:val="num" w:pos="2520"/>
        </w:tabs>
        <w:ind w:left="2520" w:hanging="1440"/>
      </w:pPr>
      <w:rPr>
        <w:rFonts w:hint="default"/>
        <w:b w:val="0"/>
        <w:color w:val="000000"/>
      </w:rPr>
    </w:lvl>
    <w:lvl w:ilvl="8">
      <w:start w:val="1"/>
      <w:numFmt w:val="decimal"/>
      <w:isLgl/>
      <w:lvlText w:val="%1.%2.%3.%4.%5.%6.%7.%8.%9."/>
      <w:lvlJc w:val="left"/>
      <w:pPr>
        <w:tabs>
          <w:tab w:val="num" w:pos="2520"/>
        </w:tabs>
        <w:ind w:left="2520" w:hanging="1440"/>
      </w:pPr>
      <w:rPr>
        <w:rFonts w:hint="default"/>
        <w:b w:val="0"/>
        <w:color w:val="000000"/>
      </w:rPr>
    </w:lvl>
  </w:abstractNum>
  <w:abstractNum w:abstractNumId="29" w15:restartNumberingAfterBreak="0">
    <w:nsid w:val="52A711DE"/>
    <w:multiLevelType w:val="multilevel"/>
    <w:tmpl w:val="31BA2F0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3120F36"/>
    <w:multiLevelType w:val="hybridMultilevel"/>
    <w:tmpl w:val="5AFC136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56CB0009"/>
    <w:multiLevelType w:val="multilevel"/>
    <w:tmpl w:val="0B4CB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1B6980"/>
    <w:multiLevelType w:val="hybridMultilevel"/>
    <w:tmpl w:val="3B0463FE"/>
    <w:lvl w:ilvl="0" w:tplc="87065FC8">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57290E3F"/>
    <w:multiLevelType w:val="multilevel"/>
    <w:tmpl w:val="DB4EFE44"/>
    <w:lvl w:ilvl="0">
      <w:start w:val="4"/>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83A0462"/>
    <w:multiLevelType w:val="multilevel"/>
    <w:tmpl w:val="0A188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D24844"/>
    <w:multiLevelType w:val="hybridMultilevel"/>
    <w:tmpl w:val="6FB85C48"/>
    <w:lvl w:ilvl="0" w:tplc="22208BF2">
      <w:start w:val="1"/>
      <w:numFmt w:val="decimal"/>
      <w:lvlText w:val="1.%1."/>
      <w:lvlJc w:val="left"/>
      <w:pPr>
        <w:ind w:left="644" w:hanging="360"/>
      </w:pPr>
      <w:rPr>
        <w:rFonts w:ascii="Arial" w:hAnsi="Arial" w:cs="Arial" w:hint="default"/>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BD5384D"/>
    <w:multiLevelType w:val="hybridMultilevel"/>
    <w:tmpl w:val="6FB85C48"/>
    <w:lvl w:ilvl="0" w:tplc="22208BF2">
      <w:start w:val="1"/>
      <w:numFmt w:val="decimal"/>
      <w:lvlText w:val="1.%1."/>
      <w:lvlJc w:val="left"/>
      <w:pPr>
        <w:ind w:left="1145" w:hanging="360"/>
      </w:pPr>
      <w:rPr>
        <w:rFonts w:ascii="Arial" w:hAnsi="Arial" w:cs="Arial" w:hint="default"/>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65ED73D0"/>
    <w:multiLevelType w:val="multilevel"/>
    <w:tmpl w:val="2AD215A0"/>
    <w:lvl w:ilvl="0">
      <w:start w:val="1"/>
      <w:numFmt w:val="decimal"/>
      <w:lvlText w:val="%1."/>
      <w:lvlJc w:val="center"/>
      <w:pPr>
        <w:tabs>
          <w:tab w:val="num" w:pos="910"/>
        </w:tabs>
        <w:ind w:left="910" w:hanging="55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66F76782"/>
    <w:multiLevelType w:val="hybridMultilevel"/>
    <w:tmpl w:val="F13E6E64"/>
    <w:lvl w:ilvl="0" w:tplc="E16C97C6">
      <w:start w:val="1"/>
      <w:numFmt w:val="decimal"/>
      <w:lvlText w:val="%1."/>
      <w:legacy w:legacy="1" w:legacySpace="0" w:legacyIndent="360"/>
      <w:lvlJc w:val="left"/>
      <w:pPr>
        <w:ind w:left="360" w:hanging="360"/>
      </w:pPr>
    </w:lvl>
    <w:lvl w:ilvl="1" w:tplc="62AE3C00">
      <w:start w:val="14"/>
      <w:numFmt w:val="decimal"/>
      <w:lvlText w:val="%2."/>
      <w:lvlJc w:val="left"/>
      <w:pPr>
        <w:tabs>
          <w:tab w:val="num" w:pos="1440"/>
        </w:tabs>
        <w:ind w:left="1440" w:hanging="36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40" w15:restartNumberingAfterBreak="0">
    <w:nsid w:val="6E631966"/>
    <w:multiLevelType w:val="hybridMultilevel"/>
    <w:tmpl w:val="47CCD098"/>
    <w:lvl w:ilvl="0" w:tplc="B74EE0FC">
      <w:start w:val="11"/>
      <w:numFmt w:val="decimal"/>
      <w:lvlText w:val="%1."/>
      <w:lvlJc w:val="left"/>
      <w:pPr>
        <w:ind w:left="360" w:hanging="360"/>
      </w:pPr>
      <w:rPr>
        <w:rFonts w:hint="default"/>
      </w:rPr>
    </w:lvl>
    <w:lvl w:ilvl="1" w:tplc="04150019" w:tentative="1">
      <w:start w:val="1"/>
      <w:numFmt w:val="lowerLetter"/>
      <w:lvlText w:val="%2."/>
      <w:lvlJc w:val="left"/>
      <w:pPr>
        <w:ind w:left="-366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2224" w:hanging="360"/>
      </w:pPr>
    </w:lvl>
    <w:lvl w:ilvl="4" w:tplc="04150019" w:tentative="1">
      <w:start w:val="1"/>
      <w:numFmt w:val="lowerLetter"/>
      <w:lvlText w:val="%5."/>
      <w:lvlJc w:val="left"/>
      <w:pPr>
        <w:ind w:left="-1504" w:hanging="360"/>
      </w:pPr>
    </w:lvl>
    <w:lvl w:ilvl="5" w:tplc="0415001B" w:tentative="1">
      <w:start w:val="1"/>
      <w:numFmt w:val="lowerRoman"/>
      <w:lvlText w:val="%6."/>
      <w:lvlJc w:val="right"/>
      <w:pPr>
        <w:ind w:left="-784" w:hanging="180"/>
      </w:pPr>
    </w:lvl>
    <w:lvl w:ilvl="6" w:tplc="0415000F" w:tentative="1">
      <w:start w:val="1"/>
      <w:numFmt w:val="decimal"/>
      <w:lvlText w:val="%7."/>
      <w:lvlJc w:val="left"/>
      <w:pPr>
        <w:ind w:left="-64" w:hanging="360"/>
      </w:pPr>
    </w:lvl>
    <w:lvl w:ilvl="7" w:tplc="04150019" w:tentative="1">
      <w:start w:val="1"/>
      <w:numFmt w:val="lowerLetter"/>
      <w:lvlText w:val="%8."/>
      <w:lvlJc w:val="left"/>
      <w:pPr>
        <w:ind w:left="656" w:hanging="360"/>
      </w:pPr>
    </w:lvl>
    <w:lvl w:ilvl="8" w:tplc="0415001B" w:tentative="1">
      <w:start w:val="1"/>
      <w:numFmt w:val="lowerRoman"/>
      <w:lvlText w:val="%9."/>
      <w:lvlJc w:val="right"/>
      <w:pPr>
        <w:ind w:left="1376" w:hanging="180"/>
      </w:pPr>
    </w:lvl>
  </w:abstractNum>
  <w:abstractNum w:abstractNumId="41" w15:restartNumberingAfterBreak="0">
    <w:nsid w:val="739A369C"/>
    <w:multiLevelType w:val="hybridMultilevel"/>
    <w:tmpl w:val="F18404DE"/>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2" w15:restartNumberingAfterBreak="0">
    <w:nsid w:val="747E4D7A"/>
    <w:multiLevelType w:val="multilevel"/>
    <w:tmpl w:val="F8B039D2"/>
    <w:lvl w:ilvl="0">
      <w:start w:val="1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4A539F2"/>
    <w:multiLevelType w:val="multilevel"/>
    <w:tmpl w:val="4C26C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7A67FC"/>
    <w:multiLevelType w:val="multilevel"/>
    <w:tmpl w:val="C0DC5C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D462B8"/>
    <w:multiLevelType w:val="multilevel"/>
    <w:tmpl w:val="BE6E08B0"/>
    <w:lvl w:ilvl="0">
      <w:start w:val="1"/>
      <w:numFmt w:val="decimal"/>
      <w:lvlText w:val="%1."/>
      <w:lvlJc w:val="center"/>
      <w:pPr>
        <w:tabs>
          <w:tab w:val="num" w:pos="910"/>
        </w:tabs>
        <w:ind w:left="910" w:hanging="55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6" w15:restartNumberingAfterBreak="0">
    <w:nsid w:val="78A7744F"/>
    <w:multiLevelType w:val="hybridMultilevel"/>
    <w:tmpl w:val="743C8998"/>
    <w:lvl w:ilvl="0" w:tplc="52F860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8F930E5"/>
    <w:multiLevelType w:val="multilevel"/>
    <w:tmpl w:val="4A0616CC"/>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1.%2."/>
      <w:lvlJc w:val="left"/>
      <w:pPr>
        <w:tabs>
          <w:tab w:val="num" w:pos="501"/>
        </w:tabs>
        <w:ind w:left="501" w:hanging="360"/>
      </w:pPr>
      <w:rPr>
        <w:rFonts w:hint="default"/>
        <w:b w:val="0"/>
      </w:rPr>
    </w:lvl>
    <w:lvl w:ilvl="2">
      <w:start w:val="1"/>
      <w:numFmt w:val="decimal"/>
      <w:lvlText w:val="2.%3."/>
      <w:lvlJc w:val="left"/>
      <w:pPr>
        <w:tabs>
          <w:tab w:val="num" w:pos="1800"/>
        </w:tabs>
        <w:ind w:left="1800" w:hanging="720"/>
      </w:pPr>
      <w:rPr>
        <w:rFonts w:ascii="Arial" w:hAnsi="Arial" w:cs="Arial" w:hint="default"/>
        <w:b w:val="0"/>
        <w:color w:val="auto"/>
        <w:sz w:val="20"/>
        <w:szCs w:val="2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48" w15:restartNumberingAfterBreak="0">
    <w:nsid w:val="7D0D1E6C"/>
    <w:multiLevelType w:val="multilevel"/>
    <w:tmpl w:val="012A09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AE7A5C"/>
    <w:multiLevelType w:val="multilevel"/>
    <w:tmpl w:val="CB66A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5"/>
  </w:num>
  <w:num w:numId="3">
    <w:abstractNumId w:val="38"/>
  </w:num>
  <w:num w:numId="4">
    <w:abstractNumId w:val="34"/>
  </w:num>
  <w:num w:numId="5">
    <w:abstractNumId w:val="15"/>
  </w:num>
  <w:num w:numId="6">
    <w:abstractNumId w:val="11"/>
  </w:num>
  <w:num w:numId="7">
    <w:abstractNumId w:val="19"/>
  </w:num>
  <w:num w:numId="8">
    <w:abstractNumId w:val="5"/>
  </w:num>
  <w:num w:numId="9">
    <w:abstractNumId w:val="45"/>
  </w:num>
  <w:num w:numId="10">
    <w:abstractNumId w:val="13"/>
  </w:num>
  <w:num w:numId="11">
    <w:abstractNumId w:val="37"/>
  </w:num>
  <w:num w:numId="12">
    <w:abstractNumId w:val="22"/>
  </w:num>
  <w:num w:numId="13">
    <w:abstractNumId w:val="47"/>
  </w:num>
  <w:num w:numId="14">
    <w:abstractNumId w:val="26"/>
  </w:num>
  <w:num w:numId="15">
    <w:abstractNumId w:val="28"/>
  </w:num>
  <w:num w:numId="16">
    <w:abstractNumId w:val="24"/>
  </w:num>
  <w:num w:numId="17">
    <w:abstractNumId w:val="49"/>
  </w:num>
  <w:num w:numId="18">
    <w:abstractNumId w:val="31"/>
  </w:num>
  <w:num w:numId="19">
    <w:abstractNumId w:val="4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9"/>
  </w:num>
  <w:num w:numId="24">
    <w:abstractNumId w:val="0"/>
  </w:num>
  <w:num w:numId="25">
    <w:abstractNumId w:val="21"/>
  </w:num>
  <w:num w:numId="26">
    <w:abstractNumId w:val="48"/>
  </w:num>
  <w:num w:numId="27">
    <w:abstractNumId w:val="36"/>
  </w:num>
  <w:num w:numId="28">
    <w:abstractNumId w:val="30"/>
  </w:num>
  <w:num w:numId="29">
    <w:abstractNumId w:val="7"/>
  </w:num>
  <w:num w:numId="30">
    <w:abstractNumId w:val="33"/>
  </w:num>
  <w:num w:numId="31">
    <w:abstractNumId w:val="29"/>
  </w:num>
  <w:num w:numId="32">
    <w:abstractNumId w:val="1"/>
  </w:num>
  <w:num w:numId="33">
    <w:abstractNumId w:val="32"/>
  </w:num>
  <w:num w:numId="34">
    <w:abstractNumId w:val="12"/>
  </w:num>
  <w:num w:numId="35">
    <w:abstractNumId w:val="10"/>
  </w:num>
  <w:num w:numId="36">
    <w:abstractNumId w:val="27"/>
  </w:num>
  <w:num w:numId="37">
    <w:abstractNumId w:val="14"/>
  </w:num>
  <w:num w:numId="38">
    <w:abstractNumId w:val="46"/>
  </w:num>
  <w:num w:numId="39">
    <w:abstractNumId w:val="17"/>
  </w:num>
  <w:num w:numId="40">
    <w:abstractNumId w:val="39"/>
  </w:num>
  <w:num w:numId="41">
    <w:abstractNumId w:val="6"/>
  </w:num>
  <w:num w:numId="42">
    <w:abstractNumId w:val="18"/>
  </w:num>
  <w:num w:numId="43">
    <w:abstractNumId w:val="3"/>
  </w:num>
  <w:num w:numId="44">
    <w:abstractNumId w:val="41"/>
  </w:num>
  <w:num w:numId="45">
    <w:abstractNumId w:val="40"/>
  </w:num>
  <w:num w:numId="46">
    <w:abstractNumId w:val="35"/>
  </w:num>
  <w:num w:numId="47">
    <w:abstractNumId w:val="42"/>
  </w:num>
  <w:num w:numId="48">
    <w:abstractNumId w:val="4"/>
  </w:num>
  <w:num w:numId="49">
    <w:abstractNumId w:val="8"/>
  </w:num>
  <w:num w:numId="50">
    <w:abstractNumId w:val="44"/>
  </w:num>
  <w:num w:numId="5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4F"/>
    <w:rsid w:val="00000536"/>
    <w:rsid w:val="00000E1F"/>
    <w:rsid w:val="00012F82"/>
    <w:rsid w:val="000254A7"/>
    <w:rsid w:val="00034F92"/>
    <w:rsid w:val="000375D9"/>
    <w:rsid w:val="000534B8"/>
    <w:rsid w:val="0005554F"/>
    <w:rsid w:val="00057259"/>
    <w:rsid w:val="0006612E"/>
    <w:rsid w:val="00077C6A"/>
    <w:rsid w:val="00086C2E"/>
    <w:rsid w:val="000B4969"/>
    <w:rsid w:val="000E3ACF"/>
    <w:rsid w:val="000E471A"/>
    <w:rsid w:val="000E56A2"/>
    <w:rsid w:val="000F525E"/>
    <w:rsid w:val="001163F5"/>
    <w:rsid w:val="00125A11"/>
    <w:rsid w:val="00127805"/>
    <w:rsid w:val="0013412A"/>
    <w:rsid w:val="001469FF"/>
    <w:rsid w:val="0015241B"/>
    <w:rsid w:val="00165D74"/>
    <w:rsid w:val="001662AE"/>
    <w:rsid w:val="0017299E"/>
    <w:rsid w:val="0018111A"/>
    <w:rsid w:val="001824CF"/>
    <w:rsid w:val="001922C0"/>
    <w:rsid w:val="001C5125"/>
    <w:rsid w:val="001D21A4"/>
    <w:rsid w:val="001F2CE7"/>
    <w:rsid w:val="002377B2"/>
    <w:rsid w:val="00255B82"/>
    <w:rsid w:val="00255FB3"/>
    <w:rsid w:val="00276EDB"/>
    <w:rsid w:val="002D3418"/>
    <w:rsid w:val="002E18D9"/>
    <w:rsid w:val="002E2A84"/>
    <w:rsid w:val="002F1000"/>
    <w:rsid w:val="002F4A48"/>
    <w:rsid w:val="00303F4C"/>
    <w:rsid w:val="00341BF6"/>
    <w:rsid w:val="00345CC9"/>
    <w:rsid w:val="00351DBD"/>
    <w:rsid w:val="00355674"/>
    <w:rsid w:val="00356646"/>
    <w:rsid w:val="003676F7"/>
    <w:rsid w:val="00374562"/>
    <w:rsid w:val="0039507B"/>
    <w:rsid w:val="003A4CEA"/>
    <w:rsid w:val="003A57D8"/>
    <w:rsid w:val="003A594F"/>
    <w:rsid w:val="003C0E2D"/>
    <w:rsid w:val="003C447F"/>
    <w:rsid w:val="003D49AD"/>
    <w:rsid w:val="003F7E9C"/>
    <w:rsid w:val="00401C77"/>
    <w:rsid w:val="00417FBD"/>
    <w:rsid w:val="00420C4D"/>
    <w:rsid w:val="004238DB"/>
    <w:rsid w:val="004405EF"/>
    <w:rsid w:val="0045620B"/>
    <w:rsid w:val="0046643D"/>
    <w:rsid w:val="004733AB"/>
    <w:rsid w:val="00482F31"/>
    <w:rsid w:val="00491FB9"/>
    <w:rsid w:val="00494E32"/>
    <w:rsid w:val="00495E8D"/>
    <w:rsid w:val="00496177"/>
    <w:rsid w:val="004D3FFB"/>
    <w:rsid w:val="005012CC"/>
    <w:rsid w:val="005062B9"/>
    <w:rsid w:val="00512033"/>
    <w:rsid w:val="005329C8"/>
    <w:rsid w:val="00534EBB"/>
    <w:rsid w:val="0053784F"/>
    <w:rsid w:val="0054676F"/>
    <w:rsid w:val="0056336B"/>
    <w:rsid w:val="0057263E"/>
    <w:rsid w:val="005822B5"/>
    <w:rsid w:val="005A247A"/>
    <w:rsid w:val="005A7565"/>
    <w:rsid w:val="005B2EB0"/>
    <w:rsid w:val="005B5E99"/>
    <w:rsid w:val="005C41A6"/>
    <w:rsid w:val="005C7E8B"/>
    <w:rsid w:val="005D2D27"/>
    <w:rsid w:val="005D66E4"/>
    <w:rsid w:val="005E005D"/>
    <w:rsid w:val="005E1636"/>
    <w:rsid w:val="005F2427"/>
    <w:rsid w:val="005F46A6"/>
    <w:rsid w:val="00624520"/>
    <w:rsid w:val="006250F3"/>
    <w:rsid w:val="00645F8F"/>
    <w:rsid w:val="006530E3"/>
    <w:rsid w:val="00657C3D"/>
    <w:rsid w:val="006602AA"/>
    <w:rsid w:val="0066145F"/>
    <w:rsid w:val="0067080C"/>
    <w:rsid w:val="0068220A"/>
    <w:rsid w:val="0068734D"/>
    <w:rsid w:val="006A50CC"/>
    <w:rsid w:val="006A777E"/>
    <w:rsid w:val="006B0E34"/>
    <w:rsid w:val="006D5FC7"/>
    <w:rsid w:val="006D655E"/>
    <w:rsid w:val="006E3FA1"/>
    <w:rsid w:val="006E5E33"/>
    <w:rsid w:val="006F1A0E"/>
    <w:rsid w:val="006F4596"/>
    <w:rsid w:val="006F7B94"/>
    <w:rsid w:val="00703241"/>
    <w:rsid w:val="00723DD3"/>
    <w:rsid w:val="00726B84"/>
    <w:rsid w:val="00726DC3"/>
    <w:rsid w:val="0073171F"/>
    <w:rsid w:val="007324AE"/>
    <w:rsid w:val="00746C9F"/>
    <w:rsid w:val="00762F4F"/>
    <w:rsid w:val="007719CC"/>
    <w:rsid w:val="0078026C"/>
    <w:rsid w:val="007A655D"/>
    <w:rsid w:val="007D13D4"/>
    <w:rsid w:val="007E75C8"/>
    <w:rsid w:val="00805DC7"/>
    <w:rsid w:val="008076B8"/>
    <w:rsid w:val="0083114A"/>
    <w:rsid w:val="0084722C"/>
    <w:rsid w:val="008553DF"/>
    <w:rsid w:val="008576C7"/>
    <w:rsid w:val="008728DF"/>
    <w:rsid w:val="00884ECE"/>
    <w:rsid w:val="00885E64"/>
    <w:rsid w:val="008960BC"/>
    <w:rsid w:val="008B2E83"/>
    <w:rsid w:val="008D6062"/>
    <w:rsid w:val="008F331B"/>
    <w:rsid w:val="008F3445"/>
    <w:rsid w:val="008F5845"/>
    <w:rsid w:val="008F67B5"/>
    <w:rsid w:val="009011DF"/>
    <w:rsid w:val="00911495"/>
    <w:rsid w:val="00920074"/>
    <w:rsid w:val="00920337"/>
    <w:rsid w:val="0092645E"/>
    <w:rsid w:val="00935AC2"/>
    <w:rsid w:val="00941672"/>
    <w:rsid w:val="0094282C"/>
    <w:rsid w:val="00947E46"/>
    <w:rsid w:val="00967452"/>
    <w:rsid w:val="00981133"/>
    <w:rsid w:val="0098126B"/>
    <w:rsid w:val="0098296F"/>
    <w:rsid w:val="009A54F2"/>
    <w:rsid w:val="009A6F3A"/>
    <w:rsid w:val="00A012AD"/>
    <w:rsid w:val="00A272F9"/>
    <w:rsid w:val="00A3073B"/>
    <w:rsid w:val="00A508E6"/>
    <w:rsid w:val="00A51319"/>
    <w:rsid w:val="00A54AA1"/>
    <w:rsid w:val="00A670F9"/>
    <w:rsid w:val="00A67A34"/>
    <w:rsid w:val="00A918DA"/>
    <w:rsid w:val="00AB739D"/>
    <w:rsid w:val="00AC77A7"/>
    <w:rsid w:val="00AE5212"/>
    <w:rsid w:val="00B07A6E"/>
    <w:rsid w:val="00B10275"/>
    <w:rsid w:val="00B4655F"/>
    <w:rsid w:val="00B46AE7"/>
    <w:rsid w:val="00B50F22"/>
    <w:rsid w:val="00B623C0"/>
    <w:rsid w:val="00B67312"/>
    <w:rsid w:val="00BB2052"/>
    <w:rsid w:val="00BD0365"/>
    <w:rsid w:val="00BF1ECB"/>
    <w:rsid w:val="00C00485"/>
    <w:rsid w:val="00C05C73"/>
    <w:rsid w:val="00C07ED0"/>
    <w:rsid w:val="00C33E18"/>
    <w:rsid w:val="00C6032E"/>
    <w:rsid w:val="00C6789A"/>
    <w:rsid w:val="00C85200"/>
    <w:rsid w:val="00CB6E59"/>
    <w:rsid w:val="00CD0012"/>
    <w:rsid w:val="00CE4FA6"/>
    <w:rsid w:val="00CE61E9"/>
    <w:rsid w:val="00D13992"/>
    <w:rsid w:val="00D475E4"/>
    <w:rsid w:val="00D529B8"/>
    <w:rsid w:val="00D55133"/>
    <w:rsid w:val="00D63BA6"/>
    <w:rsid w:val="00D67060"/>
    <w:rsid w:val="00D70120"/>
    <w:rsid w:val="00D815BA"/>
    <w:rsid w:val="00D853DF"/>
    <w:rsid w:val="00D858D4"/>
    <w:rsid w:val="00D9294F"/>
    <w:rsid w:val="00D9615A"/>
    <w:rsid w:val="00DA6107"/>
    <w:rsid w:val="00DA6C02"/>
    <w:rsid w:val="00DB2ADD"/>
    <w:rsid w:val="00DB65EC"/>
    <w:rsid w:val="00DC004B"/>
    <w:rsid w:val="00DC2730"/>
    <w:rsid w:val="00DF2274"/>
    <w:rsid w:val="00E06700"/>
    <w:rsid w:val="00E1751C"/>
    <w:rsid w:val="00E4751C"/>
    <w:rsid w:val="00E50A7F"/>
    <w:rsid w:val="00E57140"/>
    <w:rsid w:val="00E64A87"/>
    <w:rsid w:val="00E663F4"/>
    <w:rsid w:val="00E73D4B"/>
    <w:rsid w:val="00E82D0B"/>
    <w:rsid w:val="00EA27C0"/>
    <w:rsid w:val="00EA2C58"/>
    <w:rsid w:val="00EA5A9C"/>
    <w:rsid w:val="00EB40AA"/>
    <w:rsid w:val="00EC0A95"/>
    <w:rsid w:val="00EC5283"/>
    <w:rsid w:val="00ED1A68"/>
    <w:rsid w:val="00ED4627"/>
    <w:rsid w:val="00F34385"/>
    <w:rsid w:val="00F36991"/>
    <w:rsid w:val="00F37A2F"/>
    <w:rsid w:val="00F52F23"/>
    <w:rsid w:val="00F6390A"/>
    <w:rsid w:val="00F72F6F"/>
    <w:rsid w:val="00F84217"/>
    <w:rsid w:val="00FB385D"/>
    <w:rsid w:val="00FC6CE9"/>
    <w:rsid w:val="00FC7380"/>
    <w:rsid w:val="00FF1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5F98B4"/>
  <w15:chartTrackingRefBased/>
  <w15:docId w15:val="{6EDFAE20-4128-449C-A2C6-71B98979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25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50F22"/>
    <w:pPr>
      <w:keepNext/>
      <w:widowControl/>
      <w:tabs>
        <w:tab w:val="left" w:pos="2835"/>
      </w:tabs>
      <w:overflowPunct/>
      <w:autoSpaceDE/>
      <w:autoSpaceDN/>
      <w:adjustRightInd/>
      <w:ind w:firstLine="2552"/>
      <w:jc w:val="both"/>
      <w:textAlignment w:val="auto"/>
      <w:outlineLvl w:val="0"/>
    </w:pPr>
    <w:rPr>
      <w:rFonts w:ascii="Arial" w:hAnsi="Arial"/>
      <w:b/>
      <w:sz w:val="24"/>
    </w:rPr>
  </w:style>
  <w:style w:type="paragraph" w:styleId="Nagwek2">
    <w:name w:val="heading 2"/>
    <w:basedOn w:val="Normalny"/>
    <w:next w:val="Normalny"/>
    <w:link w:val="Nagwek2Znak"/>
    <w:qFormat/>
    <w:rsid w:val="00B50F22"/>
    <w:pPr>
      <w:keepNext/>
      <w:jc w:val="center"/>
      <w:outlineLvl w:val="1"/>
    </w:pPr>
    <w:rPr>
      <w:b/>
      <w:sz w:val="24"/>
    </w:rPr>
  </w:style>
  <w:style w:type="paragraph" w:styleId="Nagwek3">
    <w:name w:val="heading 3"/>
    <w:basedOn w:val="Normalny"/>
    <w:next w:val="Normalny"/>
    <w:link w:val="Nagwek3Znak"/>
    <w:qFormat/>
    <w:rsid w:val="00B50F22"/>
    <w:pPr>
      <w:keepNext/>
      <w:widowControl/>
      <w:overflowPunct/>
      <w:autoSpaceDE/>
      <w:autoSpaceDN/>
      <w:adjustRightInd/>
      <w:spacing w:before="240" w:after="60"/>
      <w:textAlignment w:val="auto"/>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50F22"/>
    <w:pPr>
      <w:tabs>
        <w:tab w:val="center" w:pos="4536"/>
        <w:tab w:val="right" w:pos="9072"/>
      </w:tabs>
    </w:pPr>
  </w:style>
  <w:style w:type="character" w:customStyle="1" w:styleId="NagwekZnak">
    <w:name w:val="Nagłówek Znak"/>
    <w:basedOn w:val="Domylnaczcionkaakapitu"/>
    <w:link w:val="Nagwek"/>
    <w:rsid w:val="00B50F22"/>
  </w:style>
  <w:style w:type="paragraph" w:styleId="Stopka">
    <w:name w:val="footer"/>
    <w:basedOn w:val="Normalny"/>
    <w:link w:val="StopkaZnak"/>
    <w:uiPriority w:val="99"/>
    <w:unhideWhenUsed/>
    <w:rsid w:val="00B50F22"/>
    <w:pPr>
      <w:tabs>
        <w:tab w:val="center" w:pos="4536"/>
        <w:tab w:val="right" w:pos="9072"/>
      </w:tabs>
    </w:pPr>
  </w:style>
  <w:style w:type="character" w:customStyle="1" w:styleId="StopkaZnak">
    <w:name w:val="Stopka Znak"/>
    <w:basedOn w:val="Domylnaczcionkaakapitu"/>
    <w:link w:val="Stopka"/>
    <w:uiPriority w:val="99"/>
    <w:rsid w:val="00B50F22"/>
  </w:style>
  <w:style w:type="character" w:customStyle="1" w:styleId="Nagwek1Znak">
    <w:name w:val="Nagłówek 1 Znak"/>
    <w:basedOn w:val="Domylnaczcionkaakapitu"/>
    <w:link w:val="Nagwek1"/>
    <w:rsid w:val="00B50F2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B50F2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50F22"/>
    <w:rPr>
      <w:rFonts w:ascii="Arial" w:eastAsia="Times New Roman" w:hAnsi="Arial" w:cs="Arial"/>
      <w:b/>
      <w:bCs/>
      <w:sz w:val="26"/>
      <w:szCs w:val="26"/>
      <w:lang w:eastAsia="pl-PL"/>
    </w:rPr>
  </w:style>
  <w:style w:type="paragraph" w:styleId="Tekstpodstawowy">
    <w:name w:val="Body Text"/>
    <w:basedOn w:val="Normalny"/>
    <w:link w:val="TekstpodstawowyZnak"/>
    <w:rsid w:val="00B50F22"/>
    <w:rPr>
      <w:sz w:val="24"/>
    </w:rPr>
  </w:style>
  <w:style w:type="character" w:customStyle="1" w:styleId="TekstpodstawowyZnak">
    <w:name w:val="Tekst podstawowy Znak"/>
    <w:basedOn w:val="Domylnaczcionkaakapitu"/>
    <w:link w:val="Tekstpodstawowy"/>
    <w:rsid w:val="00B50F22"/>
    <w:rPr>
      <w:rFonts w:ascii="Times New Roman" w:eastAsia="Times New Roman" w:hAnsi="Times New Roman" w:cs="Times New Roman"/>
      <w:sz w:val="24"/>
      <w:szCs w:val="20"/>
      <w:lang w:eastAsia="pl-PL"/>
    </w:rPr>
  </w:style>
  <w:style w:type="paragraph" w:styleId="Tytu">
    <w:name w:val="Title"/>
    <w:basedOn w:val="Normalny"/>
    <w:link w:val="TytuZnak"/>
    <w:qFormat/>
    <w:rsid w:val="00B50F22"/>
    <w:pPr>
      <w:jc w:val="center"/>
    </w:pPr>
    <w:rPr>
      <w:rFonts w:ascii="Arial" w:hAnsi="Arial"/>
      <w:sz w:val="32"/>
    </w:rPr>
  </w:style>
  <w:style w:type="character" w:customStyle="1" w:styleId="TytuZnak">
    <w:name w:val="Tytuł Znak"/>
    <w:basedOn w:val="Domylnaczcionkaakapitu"/>
    <w:link w:val="Tytu"/>
    <w:rsid w:val="00B50F22"/>
    <w:rPr>
      <w:rFonts w:ascii="Arial" w:eastAsia="Times New Roman" w:hAnsi="Arial" w:cs="Times New Roman"/>
      <w:sz w:val="32"/>
      <w:szCs w:val="20"/>
      <w:lang w:eastAsia="pl-PL"/>
    </w:rPr>
  </w:style>
  <w:style w:type="paragraph" w:styleId="Tekstpodstawowy2">
    <w:name w:val="Body Text 2"/>
    <w:basedOn w:val="Normalny"/>
    <w:link w:val="Tekstpodstawowy2Znak"/>
    <w:rsid w:val="00B50F22"/>
    <w:pPr>
      <w:jc w:val="both"/>
    </w:pPr>
    <w:rPr>
      <w:rFonts w:ascii="Arial" w:hAnsi="Arial"/>
      <w:sz w:val="24"/>
    </w:rPr>
  </w:style>
  <w:style w:type="character" w:customStyle="1" w:styleId="Tekstpodstawowy2Znak">
    <w:name w:val="Tekst podstawowy 2 Znak"/>
    <w:basedOn w:val="Domylnaczcionkaakapitu"/>
    <w:link w:val="Tekstpodstawowy2"/>
    <w:rsid w:val="00B50F22"/>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B50F22"/>
    <w:pPr>
      <w:ind w:firstLine="426"/>
    </w:pPr>
    <w:rPr>
      <w:rFonts w:ascii="Arial" w:hAnsi="Arial"/>
      <w:sz w:val="22"/>
    </w:rPr>
  </w:style>
  <w:style w:type="character" w:customStyle="1" w:styleId="TekstpodstawowywcityZnak">
    <w:name w:val="Tekst podstawowy wcięty Znak"/>
    <w:basedOn w:val="Domylnaczcionkaakapitu"/>
    <w:link w:val="Tekstpodstawowywcity"/>
    <w:rsid w:val="00B50F22"/>
    <w:rPr>
      <w:rFonts w:ascii="Arial" w:eastAsia="Times New Roman" w:hAnsi="Arial" w:cs="Times New Roman"/>
      <w:szCs w:val="20"/>
      <w:lang w:eastAsia="pl-PL"/>
    </w:rPr>
  </w:style>
  <w:style w:type="paragraph" w:styleId="Tekstpodstawowywcity2">
    <w:name w:val="Body Text Indent 2"/>
    <w:basedOn w:val="Normalny"/>
    <w:link w:val="Tekstpodstawowywcity2Znak"/>
    <w:rsid w:val="00B50F22"/>
    <w:pPr>
      <w:ind w:left="426"/>
    </w:pPr>
    <w:rPr>
      <w:rFonts w:ascii="Arial" w:hAnsi="Arial"/>
      <w:sz w:val="22"/>
    </w:rPr>
  </w:style>
  <w:style w:type="character" w:customStyle="1" w:styleId="Tekstpodstawowywcity2Znak">
    <w:name w:val="Tekst podstawowy wcięty 2 Znak"/>
    <w:basedOn w:val="Domylnaczcionkaakapitu"/>
    <w:link w:val="Tekstpodstawowywcity2"/>
    <w:rsid w:val="00B50F22"/>
    <w:rPr>
      <w:rFonts w:ascii="Arial" w:eastAsia="Times New Roman" w:hAnsi="Arial" w:cs="Times New Roman"/>
      <w:szCs w:val="20"/>
      <w:lang w:eastAsia="pl-PL"/>
    </w:rPr>
  </w:style>
  <w:style w:type="paragraph" w:styleId="Tekstpodstawowy3">
    <w:name w:val="Body Text 3"/>
    <w:basedOn w:val="Normalny"/>
    <w:link w:val="Tekstpodstawowy3Znak"/>
    <w:rsid w:val="00B50F22"/>
    <w:pPr>
      <w:jc w:val="both"/>
    </w:pPr>
    <w:rPr>
      <w:rFonts w:ascii="Arial" w:hAnsi="Arial"/>
      <w:i/>
      <w:sz w:val="22"/>
    </w:rPr>
  </w:style>
  <w:style w:type="character" w:customStyle="1" w:styleId="Tekstpodstawowy3Znak">
    <w:name w:val="Tekst podstawowy 3 Znak"/>
    <w:basedOn w:val="Domylnaczcionkaakapitu"/>
    <w:link w:val="Tekstpodstawowy3"/>
    <w:rsid w:val="00B50F22"/>
    <w:rPr>
      <w:rFonts w:ascii="Arial" w:eastAsia="Times New Roman" w:hAnsi="Arial" w:cs="Times New Roman"/>
      <w:i/>
      <w:szCs w:val="20"/>
      <w:lang w:eastAsia="pl-PL"/>
    </w:rPr>
  </w:style>
  <w:style w:type="paragraph" w:styleId="Tekstpodstawowywcity3">
    <w:name w:val="Body Text Indent 3"/>
    <w:basedOn w:val="Normalny"/>
    <w:link w:val="Tekstpodstawowywcity3Znak"/>
    <w:rsid w:val="00B50F22"/>
    <w:pPr>
      <w:ind w:left="360"/>
      <w:jc w:val="both"/>
    </w:pPr>
    <w:rPr>
      <w:rFonts w:ascii="Arial" w:hAnsi="Arial"/>
      <w:b/>
      <w:sz w:val="24"/>
    </w:rPr>
  </w:style>
  <w:style w:type="character" w:customStyle="1" w:styleId="Tekstpodstawowywcity3Znak">
    <w:name w:val="Tekst podstawowy wcięty 3 Znak"/>
    <w:basedOn w:val="Domylnaczcionkaakapitu"/>
    <w:link w:val="Tekstpodstawowywcity3"/>
    <w:rsid w:val="00B50F22"/>
    <w:rPr>
      <w:rFonts w:ascii="Arial" w:eastAsia="Times New Roman" w:hAnsi="Arial" w:cs="Times New Roman"/>
      <w:b/>
      <w:sz w:val="24"/>
      <w:szCs w:val="20"/>
      <w:lang w:eastAsia="pl-PL"/>
    </w:rPr>
  </w:style>
  <w:style w:type="character" w:styleId="Numerstrony">
    <w:name w:val="page number"/>
    <w:rsid w:val="00B50F22"/>
    <w:rPr>
      <w:sz w:val="20"/>
    </w:rPr>
  </w:style>
  <w:style w:type="paragraph" w:styleId="Akapitzlist">
    <w:name w:val="List Paragraph"/>
    <w:aliases w:val="normalny tekst,L1,Numerowanie,Akapit z listą5,T_SZ_List Paragraph,Akapit z listą BS,Kolorowa lista — akcent 11,Średnia siatka 1 — akcent 21,List Paragraph,sw tekst,Nag 1,1_literowka,Literowanie,Akapit z listą;1_literowka"/>
    <w:basedOn w:val="Normalny"/>
    <w:link w:val="AkapitzlistZnak"/>
    <w:uiPriority w:val="99"/>
    <w:qFormat/>
    <w:rsid w:val="00B50F22"/>
    <w:pPr>
      <w:widowControl/>
      <w:overflowPunct/>
      <w:autoSpaceDE/>
      <w:autoSpaceDN/>
      <w:adjustRightInd/>
      <w:ind w:left="708"/>
      <w:textAlignment w:val="auto"/>
    </w:pPr>
    <w:rPr>
      <w:sz w:val="24"/>
      <w:szCs w:val="24"/>
    </w:rPr>
  </w:style>
  <w:style w:type="character" w:customStyle="1" w:styleId="TekstprzypisudolnegoZnak">
    <w:name w:val="Tekst przypisu dolnego Znak"/>
    <w:link w:val="Tekstprzypisudolnego"/>
    <w:uiPriority w:val="99"/>
    <w:locked/>
    <w:rsid w:val="00B50F22"/>
    <w:rPr>
      <w:lang w:eastAsia="pl-PL"/>
    </w:rPr>
  </w:style>
  <w:style w:type="paragraph" w:styleId="Tekstprzypisudolnego">
    <w:name w:val="footnote text"/>
    <w:basedOn w:val="Normalny"/>
    <w:link w:val="TekstprzypisudolnegoZnak"/>
    <w:uiPriority w:val="99"/>
    <w:rsid w:val="00B50F22"/>
    <w:pPr>
      <w:widowControl/>
      <w:overflowPunct/>
      <w:autoSpaceDE/>
      <w:autoSpaceDN/>
      <w:adjustRightInd/>
      <w:textAlignment w:val="auto"/>
    </w:pPr>
    <w:rPr>
      <w:rFonts w:asciiTheme="minorHAnsi" w:eastAsiaTheme="minorHAnsi" w:hAnsiTheme="minorHAnsi" w:cstheme="minorBidi"/>
      <w:sz w:val="22"/>
      <w:szCs w:val="22"/>
    </w:rPr>
  </w:style>
  <w:style w:type="character" w:customStyle="1" w:styleId="TekstprzypisudolnegoZnak1">
    <w:name w:val="Tekst przypisu dolnego Znak1"/>
    <w:basedOn w:val="Domylnaczcionkaakapitu"/>
    <w:uiPriority w:val="99"/>
    <w:semiHidden/>
    <w:rsid w:val="00B50F22"/>
    <w:rPr>
      <w:rFonts w:ascii="Times New Roman" w:eastAsia="Times New Roman" w:hAnsi="Times New Roman" w:cs="Times New Roman"/>
      <w:sz w:val="20"/>
      <w:szCs w:val="20"/>
      <w:lang w:eastAsia="pl-PL"/>
    </w:rPr>
  </w:style>
  <w:style w:type="character" w:styleId="Odwoanieprzypisudolnego">
    <w:name w:val="footnote reference"/>
    <w:uiPriority w:val="99"/>
    <w:rsid w:val="00B50F22"/>
    <w:rPr>
      <w:vertAlign w:val="superscript"/>
    </w:rPr>
  </w:style>
  <w:style w:type="character" w:customStyle="1" w:styleId="Znakiprzypiswdolnych">
    <w:name w:val="Znaki przypisów dolnych"/>
    <w:rsid w:val="00B50F22"/>
    <w:rPr>
      <w:vertAlign w:val="superscript"/>
    </w:rPr>
  </w:style>
  <w:style w:type="paragraph" w:customStyle="1" w:styleId="Default">
    <w:name w:val="Default"/>
    <w:rsid w:val="00B50F2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semiHidden/>
    <w:rsid w:val="00B50F22"/>
    <w:pPr>
      <w:widowControl/>
      <w:overflowPunct/>
      <w:autoSpaceDE/>
      <w:autoSpaceDN/>
      <w:adjustRightInd/>
      <w:textAlignment w:val="auto"/>
    </w:pPr>
    <w:rPr>
      <w:rFonts w:ascii="Tahoma" w:hAnsi="Tahoma" w:cs="Tahoma"/>
      <w:sz w:val="16"/>
      <w:szCs w:val="16"/>
    </w:rPr>
  </w:style>
  <w:style w:type="character" w:customStyle="1" w:styleId="TekstdymkaZnak">
    <w:name w:val="Tekst dymka Znak"/>
    <w:basedOn w:val="Domylnaczcionkaakapitu"/>
    <w:link w:val="Tekstdymka"/>
    <w:semiHidden/>
    <w:rsid w:val="00B50F22"/>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B50F22"/>
    <w:pPr>
      <w:widowControl/>
      <w:overflowPunct/>
      <w:autoSpaceDE/>
      <w:autoSpaceDN/>
      <w:adjustRightInd/>
      <w:textAlignment w:val="auto"/>
    </w:pPr>
  </w:style>
  <w:style w:type="character" w:customStyle="1" w:styleId="TekstprzypisukocowegoZnak">
    <w:name w:val="Tekst przypisu końcowego Znak"/>
    <w:basedOn w:val="Domylnaczcionkaakapitu"/>
    <w:link w:val="Tekstprzypisukocowego"/>
    <w:semiHidden/>
    <w:rsid w:val="00B50F22"/>
    <w:rPr>
      <w:rFonts w:ascii="Times New Roman" w:eastAsia="Times New Roman" w:hAnsi="Times New Roman" w:cs="Times New Roman"/>
      <w:sz w:val="20"/>
      <w:szCs w:val="20"/>
      <w:lang w:eastAsia="pl-PL"/>
    </w:rPr>
  </w:style>
  <w:style w:type="paragraph" w:customStyle="1" w:styleId="Akapitzlist1">
    <w:name w:val="Akapit z listą1"/>
    <w:basedOn w:val="Normalny"/>
    <w:rsid w:val="00B50F2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Podtytu">
    <w:name w:val="Subtitle"/>
    <w:basedOn w:val="Normalny"/>
    <w:next w:val="Normalny"/>
    <w:link w:val="PodtytuZnak"/>
    <w:qFormat/>
    <w:rsid w:val="00B50F22"/>
    <w:pPr>
      <w:widowControl/>
      <w:suppressAutoHyphens/>
      <w:overflowPunct/>
      <w:autoSpaceDE/>
      <w:adjustRightInd/>
      <w:spacing w:after="200" w:line="276" w:lineRule="auto"/>
    </w:pPr>
    <w:rPr>
      <w:rFonts w:ascii="Cambria" w:hAnsi="Cambria"/>
      <w:i/>
      <w:iCs/>
      <w:color w:val="4F81BD"/>
      <w:spacing w:val="15"/>
      <w:sz w:val="24"/>
      <w:szCs w:val="24"/>
      <w:lang w:eastAsia="en-US"/>
    </w:rPr>
  </w:style>
  <w:style w:type="character" w:customStyle="1" w:styleId="PodtytuZnak">
    <w:name w:val="Podtytuł Znak"/>
    <w:basedOn w:val="Domylnaczcionkaakapitu"/>
    <w:link w:val="Podtytu"/>
    <w:rsid w:val="00B50F22"/>
    <w:rPr>
      <w:rFonts w:ascii="Cambria" w:eastAsia="Times New Roman" w:hAnsi="Cambria" w:cs="Times New Roman"/>
      <w:i/>
      <w:iCs/>
      <w:color w:val="4F81BD"/>
      <w:spacing w:val="15"/>
      <w:sz w:val="24"/>
      <w:szCs w:val="24"/>
    </w:rPr>
  </w:style>
  <w:style w:type="character" w:customStyle="1" w:styleId="TitleChar">
    <w:name w:val="Title Char"/>
    <w:locked/>
    <w:rsid w:val="00B50F22"/>
    <w:rPr>
      <w:rFonts w:ascii="Arial" w:hAnsi="Arial" w:cs="Times New Roman"/>
      <w:sz w:val="20"/>
      <w:szCs w:val="20"/>
      <w:lang w:eastAsia="pl-PL"/>
    </w:rPr>
  </w:style>
  <w:style w:type="character" w:customStyle="1" w:styleId="TytuZnak1">
    <w:name w:val="Tytuł Znak1"/>
    <w:locked/>
    <w:rsid w:val="00B50F22"/>
    <w:rPr>
      <w:rFonts w:ascii="Arial" w:eastAsia="Calibri" w:hAnsi="Arial" w:cs="Arial"/>
      <w:b/>
      <w:sz w:val="22"/>
      <w:szCs w:val="28"/>
      <w:lang w:eastAsia="ar-SA"/>
    </w:rPr>
  </w:style>
  <w:style w:type="paragraph" w:customStyle="1" w:styleId="Akapitzlist2">
    <w:name w:val="Akapit z listą2"/>
    <w:basedOn w:val="Normalny"/>
    <w:rsid w:val="00B50F22"/>
    <w:pPr>
      <w:widowControl/>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Średnia siatka 1 — akcent 21 Znak,List Paragraph Znak,sw tekst Znak,Nag 1 Znak"/>
    <w:link w:val="Akapitzlist"/>
    <w:uiPriority w:val="99"/>
    <w:qFormat/>
    <w:locked/>
    <w:rsid w:val="00255FB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8111A"/>
    <w:rPr>
      <w:sz w:val="16"/>
      <w:szCs w:val="16"/>
    </w:rPr>
  </w:style>
  <w:style w:type="paragraph" w:styleId="Tekstkomentarza">
    <w:name w:val="annotation text"/>
    <w:basedOn w:val="Normalny"/>
    <w:link w:val="TekstkomentarzaZnak"/>
    <w:uiPriority w:val="99"/>
    <w:semiHidden/>
    <w:unhideWhenUsed/>
    <w:rsid w:val="0018111A"/>
  </w:style>
  <w:style w:type="character" w:customStyle="1" w:styleId="TekstkomentarzaZnak">
    <w:name w:val="Tekst komentarza Znak"/>
    <w:basedOn w:val="Domylnaczcionkaakapitu"/>
    <w:link w:val="Tekstkomentarza"/>
    <w:uiPriority w:val="99"/>
    <w:semiHidden/>
    <w:rsid w:val="001811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111A"/>
    <w:rPr>
      <w:b/>
      <w:bCs/>
    </w:rPr>
  </w:style>
  <w:style w:type="character" w:customStyle="1" w:styleId="TematkomentarzaZnak">
    <w:name w:val="Temat komentarza Znak"/>
    <w:basedOn w:val="TekstkomentarzaZnak"/>
    <w:link w:val="Tematkomentarza"/>
    <w:uiPriority w:val="99"/>
    <w:semiHidden/>
    <w:rsid w:val="0018111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3879-391D-4294-9284-065B9A9C0D5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53C72A-716E-46F9-BBE6-6BE954EE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5873</TotalTime>
  <Pages>12</Pages>
  <Words>6176</Words>
  <Characters>37058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Wojtyna Jagoda</dc:creator>
  <cp:keywords/>
  <dc:description/>
  <cp:lastModifiedBy>Kołodziejczyk Anna</cp:lastModifiedBy>
  <cp:revision>34</cp:revision>
  <cp:lastPrinted>2024-12-20T07:03:00Z</cp:lastPrinted>
  <dcterms:created xsi:type="dcterms:W3CDTF">2024-12-05T09:03:00Z</dcterms:created>
  <dcterms:modified xsi:type="dcterms:W3CDTF">2024-12-20T07:04:00Z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fe6ba713-a33e-46db-9beb-ab9ab8fef82c</vt:lpwstr>
  </property>
  <property fmtid="{D5CDD505-2E9C-101B-9397-08002B2CF9AE}" pid="3" name="bjSaver">
    <vt:lpwstr>K3/Sm1FEwmQ1k++1FW0kcUy4lmT2zoWO</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Wojtyna Jagoda</vt:lpwstr>
  </property>
  <property fmtid="{D5CDD505-2E9C-101B-9397-08002B2CF9AE}" pid="7" name="s5636:Creator type=organization">
    <vt:lpwstr>MILNET-Z</vt:lpwstr>
  </property>
  <property fmtid="{D5CDD505-2E9C-101B-9397-08002B2CF9AE}" pid="8" name="s5636:Creator type=IP">
    <vt:lpwstr>10.80.154.118</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