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>COZL/DZP/</w:t>
      </w:r>
      <w:r w:rsidR="00CD7B52" w:rsidRPr="004410C7">
        <w:rPr>
          <w:rFonts w:eastAsia="Calibri" w:cs="Times New Roman"/>
          <w:b/>
          <w:kern w:val="2"/>
          <w:lang w:eastAsia="zh-CN"/>
        </w:rPr>
        <w:t>AW</w:t>
      </w:r>
      <w:r w:rsidRPr="004410C7">
        <w:rPr>
          <w:rFonts w:eastAsia="Calibri" w:cs="Times New Roman"/>
          <w:b/>
          <w:kern w:val="2"/>
          <w:lang w:eastAsia="zh-CN"/>
        </w:rPr>
        <w:t>/34</w:t>
      </w:r>
      <w:r w:rsidR="00ED1FB8" w:rsidRPr="004410C7">
        <w:rPr>
          <w:rFonts w:eastAsia="Calibri" w:cs="Times New Roman"/>
          <w:b/>
          <w:kern w:val="2"/>
          <w:lang w:eastAsia="zh-CN"/>
        </w:rPr>
        <w:t>12/TP</w:t>
      </w:r>
      <w:r w:rsidRPr="004410C7">
        <w:rPr>
          <w:rFonts w:eastAsia="Calibri" w:cs="Times New Roman"/>
          <w:b/>
          <w:kern w:val="2"/>
          <w:lang w:eastAsia="zh-CN"/>
        </w:rPr>
        <w:t>-</w:t>
      </w:r>
      <w:r w:rsidR="00596AF3">
        <w:rPr>
          <w:rFonts w:eastAsia="Calibri" w:cs="Times New Roman"/>
          <w:b/>
          <w:kern w:val="2"/>
          <w:lang w:eastAsia="zh-CN"/>
        </w:rPr>
        <w:t>7</w:t>
      </w:r>
      <w:r w:rsidR="00701AA0">
        <w:rPr>
          <w:rFonts w:eastAsia="Calibri" w:cs="Times New Roman"/>
          <w:b/>
          <w:kern w:val="2"/>
          <w:lang w:eastAsia="zh-CN"/>
        </w:rPr>
        <w:t>7</w:t>
      </w:r>
      <w:r w:rsidRPr="004410C7">
        <w:rPr>
          <w:rFonts w:eastAsia="Calibri" w:cs="Times New Roman"/>
          <w:b/>
          <w:kern w:val="2"/>
          <w:lang w:eastAsia="zh-CN"/>
        </w:rPr>
        <w:t>/21</w:t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</w:p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4410C7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082E51" w:rsidRPr="004410C7" w:rsidRDefault="00EF4A33" w:rsidP="00DA3594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4410C7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REGON …………………..………..</w:t>
      </w:r>
      <w:r w:rsidRPr="004410C7">
        <w:rPr>
          <w:rFonts w:asciiTheme="minorHAnsi" w:hAnsiTheme="minorHAnsi"/>
          <w:sz w:val="22"/>
          <w:szCs w:val="22"/>
        </w:rPr>
        <w:tab/>
      </w:r>
      <w:r w:rsidRPr="004410C7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4410C7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KRS</w:t>
      </w:r>
      <w:r w:rsidR="001F15C4" w:rsidRPr="004410C7">
        <w:rPr>
          <w:rFonts w:asciiTheme="minorHAnsi" w:hAnsiTheme="minorHAnsi"/>
          <w:sz w:val="22"/>
          <w:szCs w:val="22"/>
        </w:rPr>
        <w:t>/CEIDG</w:t>
      </w:r>
      <w:r w:rsidR="00945963">
        <w:rPr>
          <w:rFonts w:asciiTheme="minorHAnsi" w:hAnsiTheme="minorHAnsi"/>
          <w:sz w:val="22"/>
          <w:szCs w:val="22"/>
        </w:rPr>
        <w:t>…………………………(adres strony internetowej, pod którym znajduje się aktualny odpis KRS)</w:t>
      </w:r>
      <w:r w:rsidR="00F9421A" w:rsidRPr="004410C7">
        <w:rPr>
          <w:rFonts w:asciiTheme="minorHAnsi" w:hAnsiTheme="minorHAnsi"/>
          <w:sz w:val="22"/>
          <w:szCs w:val="22"/>
        </w:rPr>
        <w:t xml:space="preserve">            </w:t>
      </w:r>
    </w:p>
    <w:p w:rsidR="00082E51" w:rsidRPr="004410C7" w:rsidRDefault="00F9421A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WOJEWÓDZTWO…………………………….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DA3594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4410C7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4410C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596AF3" w:rsidRDefault="00E51D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przetargu 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na.:</w:t>
      </w:r>
      <w:r w:rsidR="00596AF3" w:rsidRPr="00596AF3">
        <w:rPr>
          <w:rFonts w:ascii="Calibri" w:eastAsia="Calibri" w:hAnsi="Calibri" w:cs="Times New Roman"/>
          <w:b/>
          <w:color w:val="000000"/>
          <w:kern w:val="2"/>
        </w:rPr>
        <w:t xml:space="preserve"> </w:t>
      </w:r>
    </w:p>
    <w:p w:rsidR="00F34B2B" w:rsidRPr="00F34B2B" w:rsidRDefault="00F34B2B" w:rsidP="00F34B2B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F34B2B">
        <w:rPr>
          <w:rFonts w:ascii="Calibri" w:eastAsia="Calibri" w:hAnsi="Calibri" w:cs="Times New Roman"/>
          <w:b/>
          <w:color w:val="000000"/>
          <w:kern w:val="2"/>
        </w:rPr>
        <w:t>„Dostawa drobnego sprzętu medycznego (analizator parametrów krytycznych, aparat EKG, Wideoureterorenoskop oraz Ureterorenofiberoskop) na potrzeby COZL.”</w:t>
      </w:r>
    </w:p>
    <w:p w:rsidR="00F34B2B" w:rsidRDefault="00F34B2B" w:rsidP="00F34B2B">
      <w:pPr>
        <w:tabs>
          <w:tab w:val="left" w:pos="1134"/>
          <w:tab w:val="left" w:pos="1960"/>
        </w:tabs>
        <w:jc w:val="center"/>
        <w:rPr>
          <w:rFonts w:ascii="Calibri" w:eastAsia="Times New Roman" w:hAnsi="Calibri" w:cs="Times New Roman"/>
          <w:b/>
        </w:rPr>
      </w:pPr>
      <w:r w:rsidRPr="00F34B2B">
        <w:rPr>
          <w:rFonts w:ascii="Calibri" w:eastAsia="Times New Roman" w:hAnsi="Calibri" w:cs="Times New Roman"/>
          <w:b/>
        </w:rPr>
        <w:tab/>
      </w:r>
      <w:r w:rsidRPr="00F34B2B">
        <w:rPr>
          <w:rFonts w:ascii="Calibri" w:eastAsia="Times New Roman" w:hAnsi="Calibri" w:cs="Times New Roman"/>
          <w:b/>
        </w:rPr>
        <w:tab/>
      </w:r>
      <w:r w:rsidRPr="00F34B2B">
        <w:rPr>
          <w:rFonts w:ascii="Calibri" w:eastAsia="Times New Roman" w:hAnsi="Calibri" w:cs="Times New Roman"/>
          <w:b/>
        </w:rPr>
        <w:tab/>
        <w:t>(znak postępowania: COZL/DZP/AW/3412/TP-77/21)</w:t>
      </w:r>
      <w:r w:rsidRPr="00F34B2B">
        <w:rPr>
          <w:rFonts w:ascii="Calibri" w:eastAsia="Times New Roman" w:hAnsi="Calibri" w:cs="Times New Roman"/>
          <w:b/>
        </w:rPr>
        <w:tab/>
      </w:r>
    </w:p>
    <w:p w:rsidR="00EF4A33" w:rsidRPr="004410C7" w:rsidRDefault="00F34B2B" w:rsidP="00F34B2B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410C7">
        <w:rPr>
          <w:rFonts w:eastAsia="Times New Roman" w:cs="Times New Roman"/>
          <w:b/>
          <w:lang w:eastAsia="zh-CN"/>
        </w:rPr>
        <w:t xml:space="preserve"> </w:t>
      </w:r>
      <w:r w:rsidR="00EF4A33" w:rsidRPr="004410C7">
        <w:rPr>
          <w:rFonts w:eastAsia="Times New Roman" w:cs="Times New Roman"/>
          <w:b/>
          <w:lang w:eastAsia="zh-CN"/>
        </w:rPr>
        <w:t>(</w:t>
      </w:r>
      <w:r w:rsidR="00EF4A33" w:rsidRPr="004410C7">
        <w:rPr>
          <w:rFonts w:eastAsia="Times New Roman" w:cs="Times New Roman"/>
          <w:i/>
          <w:lang w:eastAsia="zh-CN"/>
        </w:rPr>
        <w:t>tytuł postępowania przetargowego</w:t>
      </w:r>
      <w:r w:rsidR="001F15C4" w:rsidRPr="004410C7">
        <w:rPr>
          <w:rFonts w:eastAsia="Times New Roman" w:cs="Times New Roman"/>
          <w:i/>
          <w:lang w:eastAsia="zh-CN"/>
        </w:rPr>
        <w:t xml:space="preserve"> oraz sygnatura</w:t>
      </w:r>
      <w:r w:rsidR="00EF4A33" w:rsidRPr="004410C7">
        <w:rPr>
          <w:rFonts w:eastAsia="Times New Roman" w:cs="Times New Roman"/>
          <w:b/>
          <w:lang w:eastAsia="zh-CN"/>
        </w:rPr>
        <w:t>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Oświadczam/y</w:t>
      </w:r>
      <w:r w:rsidR="00EF4A33" w:rsidRPr="004410C7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410C7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Oferuję/oferujemy</w:t>
      </w:r>
      <w:r w:rsidR="00EF4A33" w:rsidRPr="004410C7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1A6F07" w:rsidRPr="004410C7" w:rsidRDefault="00FB376B" w:rsidP="00FB376B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Część 1 – </w:t>
      </w:r>
      <w:r w:rsidR="00701AA0" w:rsidRPr="00701AA0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>Analizator parametrów krytycznych, Aparat EKG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4410C7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 w:rsidR="00FB376B" w:rsidRPr="004410C7">
        <w:rPr>
          <w:rFonts w:eastAsia="Times New Roman" w:cs="Times New Roman"/>
          <w:kern w:val="2"/>
          <w:lang w:eastAsia="zh-CN"/>
        </w:rPr>
        <w:t>.1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FB376B" w:rsidRPr="004410C7" w:rsidRDefault="00FB376B" w:rsidP="004410C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3A31DC" w:rsidRPr="004410C7" w:rsidRDefault="003A31DC" w:rsidP="00596AF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701AA0" w:rsidRPr="00701AA0" w:rsidRDefault="00163840" w:rsidP="00701AA0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lastRenderedPageBreak/>
        <w:t xml:space="preserve">       </w:t>
      </w:r>
      <w:r w:rsidR="00F34B2B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>Część 2 – W</w:t>
      </w:r>
      <w:r w:rsidR="000E732D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>ideouretero</w:t>
      </w:r>
      <w:r w:rsidR="00F34B2B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>reno</w:t>
      </w:r>
      <w:r w:rsidR="000E732D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>s</w:t>
      </w:r>
      <w:r w:rsidR="00F34B2B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>k</w:t>
      </w:r>
      <w:bookmarkStart w:id="0" w:name="_GoBack"/>
      <w:bookmarkEnd w:id="0"/>
      <w:r w:rsidR="000E732D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 xml:space="preserve">op, </w:t>
      </w:r>
      <w:r w:rsidR="000E732D" w:rsidRPr="000E732D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 xml:space="preserve">Ureterorenofiberoskop  </w:t>
      </w:r>
    </w:p>
    <w:p w:rsidR="00FB376B" w:rsidRPr="00163840" w:rsidRDefault="00FB376B" w:rsidP="00701AA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4410C7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4410C7" w:rsidRDefault="00FB376B" w:rsidP="00FB376B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701AA0" w:rsidRPr="000E732D" w:rsidRDefault="00FB376B" w:rsidP="000E732D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701AA0" w:rsidRPr="003A31DC" w:rsidRDefault="00701AA0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  <w:r w:rsidRPr="00701AA0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 xml:space="preserve">       </w:t>
      </w: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4410C7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4410C7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4410C7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4410C7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="00E51D64" w:rsidRPr="004410C7">
        <w:rPr>
          <w:rFonts w:eastAsia="Times New Roman" w:cs="Times New Roman"/>
          <w:kern w:val="2"/>
          <w:lang w:eastAsia="zh-CN"/>
        </w:rPr>
        <w:t>i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4410C7">
        <w:rPr>
          <w:rFonts w:eastAsia="Times New Roman" w:cs="Times New Roman"/>
          <w:kern w:val="2"/>
          <w:lang w:eastAsia="zh-CN"/>
        </w:rPr>
        <w:t>3</w:t>
      </w:r>
      <w:r w:rsidR="004C0BC6" w:rsidRPr="004410C7">
        <w:rPr>
          <w:rFonts w:eastAsia="Times New Roman" w:cs="Times New Roman"/>
          <w:kern w:val="2"/>
          <w:lang w:eastAsia="zh-CN"/>
        </w:rPr>
        <w:t>0</w:t>
      </w:r>
      <w:r w:rsidRPr="004410C7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4410C7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4410C7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4410C7">
        <w:rPr>
          <w:rFonts w:eastAsia="Times New Roman" w:cs="Times New Roman"/>
          <w:kern w:val="2"/>
          <w:lang w:eastAsia="zh-CN"/>
        </w:rPr>
        <w:t xml:space="preserve"> się do podpisania um</w:t>
      </w:r>
      <w:r w:rsidR="00E51D64" w:rsidRPr="004410C7">
        <w:rPr>
          <w:rFonts w:eastAsia="Times New Roman" w:cs="Times New Roman"/>
          <w:kern w:val="2"/>
          <w:lang w:eastAsia="zh-CN"/>
        </w:rPr>
        <w:t>owy na warunkach określonych w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4410C7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4410C7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2052A2" w:rsidRPr="004410C7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a )    posiadam/y dokumenty dopuszczające oferowany asortyment do stosowania w placówkach medycznych na terenie RP – Certyfikaty CE</w:t>
      </w:r>
      <w:r w:rsidR="00ED1FB8" w:rsidRPr="004410C7">
        <w:rPr>
          <w:rFonts w:eastAsia="Times New Roman" w:cs="Times New Roman"/>
          <w:kern w:val="2"/>
          <w:lang w:eastAsia="zh-CN"/>
        </w:rPr>
        <w:t xml:space="preserve"> (jeśli dotyczy)</w:t>
      </w:r>
      <w:r w:rsidRPr="004410C7">
        <w:rPr>
          <w:rFonts w:eastAsia="Times New Roman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b)   w  </w:t>
      </w:r>
      <w:r w:rsidRPr="004410C7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2052A2" w:rsidRPr="004410C7" w:rsidRDefault="002052A2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4410C7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iCs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 xml:space="preserve">(W przypadku utajnienia oferty Wykonawca nie później niż w terminie składania ofert zobowiązany jest wykazać, iż zastrzeżone informacje stanowią tajemnicę przedsiębiorstwa w szczególności </w:t>
      </w:r>
      <w:r w:rsidRPr="004410C7">
        <w:rPr>
          <w:rFonts w:eastAsia="Times New Roman" w:cs="Times New Roman"/>
          <w:iCs/>
          <w:kern w:val="2"/>
          <w:u w:val="single"/>
          <w:lang w:eastAsia="zh-CN"/>
        </w:rPr>
        <w:lastRenderedPageBreak/>
        <w:t>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4410C7" w:rsidRDefault="00E51D64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Pr="004410C7">
        <w:rPr>
          <w:rFonts w:eastAsia="Times New Roman" w:cs="Times New Roman"/>
          <w:iCs/>
          <w:kern w:val="2"/>
          <w:u w:val="single"/>
          <w:lang w:eastAsia="zh-CN"/>
        </w:rPr>
        <w:t>mająca wartość gospodarczą,</w:t>
      </w: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2052A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2052A2" w:rsidRPr="004410C7" w:rsidRDefault="002052A2" w:rsidP="002052A2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4410C7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410C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4410C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0E732D">
        <w:rPr>
          <w:rFonts w:eastAsia="Times New Roman" w:cs="Times New Roman"/>
          <w:kern w:val="2"/>
          <w:lang w:eastAsia="zh-CN"/>
        </w:rPr>
        <w:t>…………………………………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4410C7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4410C7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410C7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Default="00EF4A33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4410C7" w:rsidRDefault="00041D29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2874E0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Rodzaj Wykonawcy (właściwe zaznaczyć)</w:t>
      </w:r>
      <w:r w:rsidR="002874E0" w:rsidRPr="004410C7">
        <w:rPr>
          <w:rFonts w:eastAsia="Times New Roman" w:cs="Times New Roman"/>
          <w:kern w:val="2"/>
          <w:lang w:eastAsia="zh-CN"/>
        </w:rPr>
        <w:t>:</w:t>
      </w:r>
    </w:p>
    <w:p w:rsidR="002052A2" w:rsidRPr="004410C7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bilansowa nie przekracza 43 milionów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jednoosobowa działalność gospodarcza,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osoba fizyczna nieprowadząca działalności gospodarczej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4410C7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701AA0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>
        <w:rPr>
          <w:rFonts w:eastAsia="Calibri" w:cs="Times New Roman"/>
          <w:kern w:val="2"/>
          <w:lang w:eastAsia="zh-CN"/>
        </w:rPr>
        <w:t>Zgodnie</w:t>
      </w:r>
      <w:r w:rsidR="00EF4A33" w:rsidRPr="004410C7">
        <w:rPr>
          <w:rFonts w:eastAsia="Calibri" w:cs="Times New Roman"/>
          <w:kern w:val="2"/>
          <w:lang w:eastAsia="zh-CN"/>
        </w:rPr>
        <w:t xml:space="preserve"> z artykułem 2 załącznika nr I do rozporządzenia Komisji (UE) nr 651/2014 z dnia 17 czerwca 2014 r.:</w:t>
      </w:r>
    </w:p>
    <w:p w:rsidR="00596AF3" w:rsidRPr="004410C7" w:rsidRDefault="00596AF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1) Kosztorys O</w:t>
      </w:r>
      <w:r w:rsidR="00EF4A33" w:rsidRPr="004410C7">
        <w:rPr>
          <w:rFonts w:eastAsia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4410C7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2) Pełnomocnictwo</w:t>
      </w: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4410C7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4410C7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4410C7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4410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9E" w:rsidRDefault="0010459E" w:rsidP="00EF4A33">
      <w:pPr>
        <w:spacing w:after="0" w:line="240" w:lineRule="auto"/>
      </w:pPr>
      <w:r>
        <w:separator/>
      </w:r>
    </w:p>
  </w:endnote>
  <w:endnote w:type="continuationSeparator" w:id="0">
    <w:p w:rsidR="0010459E" w:rsidRDefault="0010459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B2B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9E" w:rsidRDefault="0010459E" w:rsidP="00EF4A33">
      <w:pPr>
        <w:spacing w:after="0" w:line="240" w:lineRule="auto"/>
      </w:pPr>
      <w:r>
        <w:separator/>
      </w:r>
    </w:p>
  </w:footnote>
  <w:footnote w:type="continuationSeparator" w:id="0">
    <w:p w:rsidR="0010459E" w:rsidRDefault="0010459E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C7F3C"/>
    <w:rsid w:val="000E732D"/>
    <w:rsid w:val="0010459E"/>
    <w:rsid w:val="00163840"/>
    <w:rsid w:val="001A6F07"/>
    <w:rsid w:val="001F15C4"/>
    <w:rsid w:val="002052A2"/>
    <w:rsid w:val="0023584A"/>
    <w:rsid w:val="002874E0"/>
    <w:rsid w:val="002A6051"/>
    <w:rsid w:val="002C38C7"/>
    <w:rsid w:val="002E3EAA"/>
    <w:rsid w:val="003A31DC"/>
    <w:rsid w:val="004410C7"/>
    <w:rsid w:val="004C0BC6"/>
    <w:rsid w:val="004D6D33"/>
    <w:rsid w:val="005512DD"/>
    <w:rsid w:val="00596AF3"/>
    <w:rsid w:val="005D1FDE"/>
    <w:rsid w:val="00625591"/>
    <w:rsid w:val="006D0D52"/>
    <w:rsid w:val="00701AA0"/>
    <w:rsid w:val="00731B29"/>
    <w:rsid w:val="00795E5D"/>
    <w:rsid w:val="007C0F03"/>
    <w:rsid w:val="007D1FE8"/>
    <w:rsid w:val="0084405F"/>
    <w:rsid w:val="008521E1"/>
    <w:rsid w:val="00945963"/>
    <w:rsid w:val="00A065D1"/>
    <w:rsid w:val="00A70366"/>
    <w:rsid w:val="00AE5529"/>
    <w:rsid w:val="00BC1150"/>
    <w:rsid w:val="00BC2EC8"/>
    <w:rsid w:val="00BF6B44"/>
    <w:rsid w:val="00C16104"/>
    <w:rsid w:val="00CD7B52"/>
    <w:rsid w:val="00DA3594"/>
    <w:rsid w:val="00E04E4B"/>
    <w:rsid w:val="00E2695B"/>
    <w:rsid w:val="00E51D64"/>
    <w:rsid w:val="00E93233"/>
    <w:rsid w:val="00ED1FB8"/>
    <w:rsid w:val="00EF4A33"/>
    <w:rsid w:val="00F34B2B"/>
    <w:rsid w:val="00F47F64"/>
    <w:rsid w:val="00F66336"/>
    <w:rsid w:val="00F9421A"/>
    <w:rsid w:val="00F96FF0"/>
    <w:rsid w:val="00FB376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Wąsiewicz</cp:lastModifiedBy>
  <cp:revision>30</cp:revision>
  <cp:lastPrinted>2021-06-29T12:37:00Z</cp:lastPrinted>
  <dcterms:created xsi:type="dcterms:W3CDTF">2021-01-30T18:42:00Z</dcterms:created>
  <dcterms:modified xsi:type="dcterms:W3CDTF">2021-06-29T12:37:00Z</dcterms:modified>
</cp:coreProperties>
</file>