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B9A30" w14:textId="4B2A1283" w:rsidR="000E23F0" w:rsidRPr="00980353" w:rsidRDefault="000E23F0" w:rsidP="00194E8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0353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C3A9E19" wp14:editId="3855B5BE">
            <wp:extent cx="5753100" cy="6191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2CDB5" w14:textId="377396EB" w:rsidR="007E41DB" w:rsidRDefault="007E41DB" w:rsidP="004E0681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 do SWZ</w:t>
      </w:r>
    </w:p>
    <w:p w14:paraId="42D5E750" w14:textId="4ED912CB" w:rsidR="00F24156" w:rsidRPr="00F24156" w:rsidRDefault="007E41DB" w:rsidP="004E0681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ZP.272.1.17.2024</w:t>
      </w:r>
    </w:p>
    <w:p w14:paraId="64838D66" w14:textId="2035E2E0" w:rsidR="006C3DBD" w:rsidRPr="00F24156" w:rsidRDefault="006C3DBD" w:rsidP="00194E83">
      <w:pPr>
        <w:spacing w:line="360" w:lineRule="auto"/>
        <w:ind w:firstLine="7088"/>
        <w:jc w:val="both"/>
        <w:rPr>
          <w:rFonts w:ascii="Arial" w:hAnsi="Arial" w:cs="Arial"/>
          <w:snapToGrid w:val="0"/>
          <w:sz w:val="22"/>
          <w:szCs w:val="22"/>
          <w:lang w:eastAsia="x-none"/>
        </w:rPr>
      </w:pPr>
    </w:p>
    <w:p w14:paraId="25D47632" w14:textId="4E4D740E" w:rsidR="006C3DBD" w:rsidRPr="00F24156" w:rsidRDefault="006C3DBD" w:rsidP="004E0681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cs-CZ" w:eastAsia="en-US"/>
        </w:rPr>
      </w:pPr>
      <w:r w:rsidRPr="00F24156">
        <w:rPr>
          <w:rFonts w:ascii="Arial" w:hAnsi="Arial" w:cs="Arial"/>
          <w:b/>
          <w:sz w:val="22"/>
          <w:szCs w:val="22"/>
          <w:lang w:val="cs-CZ" w:eastAsia="en-US"/>
        </w:rPr>
        <w:t>SZCZEGÓŁOWY OP</w:t>
      </w:r>
      <w:r w:rsidR="00FE7994" w:rsidRPr="00F24156">
        <w:rPr>
          <w:rFonts w:ascii="Arial" w:hAnsi="Arial" w:cs="Arial"/>
          <w:b/>
          <w:sz w:val="22"/>
          <w:szCs w:val="22"/>
          <w:lang w:val="cs-CZ" w:eastAsia="en-US"/>
        </w:rPr>
        <w:t>IS PRZEDMIOTU ZAMÓWIENIA</w:t>
      </w:r>
    </w:p>
    <w:p w14:paraId="62C72478" w14:textId="77777777" w:rsidR="006C3DBD" w:rsidRPr="00980353" w:rsidRDefault="006C3DBD" w:rsidP="00194E83">
      <w:p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</w:p>
    <w:p w14:paraId="60A312A1" w14:textId="32269D7A" w:rsidR="005E4A7E" w:rsidRPr="00F24156" w:rsidRDefault="006C3DBD" w:rsidP="00194E83">
      <w:pPr>
        <w:pStyle w:val="Akapitzlist"/>
        <w:numPr>
          <w:ilvl w:val="0"/>
          <w:numId w:val="8"/>
        </w:numPr>
        <w:spacing w:line="360" w:lineRule="auto"/>
        <w:ind w:left="284" w:hanging="295"/>
        <w:jc w:val="both"/>
        <w:rPr>
          <w:rFonts w:ascii="Arial" w:hAnsi="Arial" w:cs="Arial"/>
          <w:b/>
          <w:sz w:val="22"/>
          <w:szCs w:val="22"/>
          <w:lang w:val="cs-CZ" w:eastAsia="en-US"/>
        </w:rPr>
      </w:pPr>
      <w:r w:rsidRPr="00F24156">
        <w:rPr>
          <w:rFonts w:ascii="Arial" w:hAnsi="Arial" w:cs="Arial"/>
          <w:b/>
          <w:sz w:val="22"/>
          <w:szCs w:val="22"/>
          <w:lang w:val="cs-CZ" w:eastAsia="en-US"/>
        </w:rPr>
        <w:t>PRZEDMIOT ZAMÓWIENIA</w:t>
      </w:r>
    </w:p>
    <w:p w14:paraId="3DD65FAD" w14:textId="46FEDA47" w:rsidR="009B398C" w:rsidRPr="00980353" w:rsidRDefault="006C3DBD" w:rsidP="00194E83">
      <w:p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980353">
        <w:rPr>
          <w:rFonts w:ascii="Arial" w:hAnsi="Arial" w:cs="Arial"/>
          <w:sz w:val="22"/>
          <w:szCs w:val="22"/>
          <w:lang w:val="cs-CZ" w:eastAsia="en-US"/>
        </w:rPr>
        <w:t xml:space="preserve">Przedmiotem zamówienia jest </w:t>
      </w:r>
      <w:r w:rsidR="00B1793E" w:rsidRPr="00980353">
        <w:rPr>
          <w:rFonts w:ascii="Arial" w:hAnsi="Arial" w:cs="Arial"/>
          <w:sz w:val="22"/>
          <w:szCs w:val="22"/>
          <w:lang w:val="cs-CZ" w:eastAsia="en-US"/>
        </w:rPr>
        <w:t xml:space="preserve">kompleksowa </w:t>
      </w:r>
      <w:r w:rsidRPr="00980353">
        <w:rPr>
          <w:rFonts w:ascii="Arial" w:hAnsi="Arial" w:cs="Arial"/>
          <w:sz w:val="22"/>
          <w:szCs w:val="22"/>
          <w:lang w:val="cs-CZ" w:eastAsia="en-US"/>
        </w:rPr>
        <w:t>organizacj</w:t>
      </w:r>
      <w:r w:rsidR="001775E8" w:rsidRPr="00980353">
        <w:rPr>
          <w:rFonts w:ascii="Arial" w:hAnsi="Arial" w:cs="Arial"/>
          <w:sz w:val="22"/>
          <w:szCs w:val="22"/>
          <w:lang w:val="cs-CZ" w:eastAsia="en-US"/>
        </w:rPr>
        <w:t>a</w:t>
      </w:r>
      <w:r w:rsidR="009B398C" w:rsidRPr="00980353">
        <w:rPr>
          <w:rFonts w:ascii="Arial" w:hAnsi="Arial" w:cs="Arial"/>
          <w:sz w:val="22"/>
          <w:szCs w:val="22"/>
          <w:lang w:val="cs-CZ" w:eastAsia="en-US"/>
        </w:rPr>
        <w:t xml:space="preserve"> </w:t>
      </w:r>
      <w:r w:rsidR="005E4A7E">
        <w:rPr>
          <w:rFonts w:ascii="Arial" w:hAnsi="Arial" w:cs="Arial"/>
          <w:sz w:val="22"/>
          <w:szCs w:val="22"/>
          <w:lang w:val="cs-CZ" w:eastAsia="en-US"/>
        </w:rPr>
        <w:t xml:space="preserve">dwudniowego </w:t>
      </w:r>
      <w:r w:rsidR="00733BE4" w:rsidRPr="00980353">
        <w:rPr>
          <w:rFonts w:ascii="Arial" w:hAnsi="Arial" w:cs="Arial"/>
          <w:sz w:val="22"/>
          <w:szCs w:val="22"/>
          <w:lang w:val="cs-CZ" w:eastAsia="en-US"/>
        </w:rPr>
        <w:t>spotkania</w:t>
      </w:r>
      <w:r w:rsidR="00A7326B">
        <w:rPr>
          <w:rFonts w:ascii="Arial" w:hAnsi="Arial" w:cs="Arial"/>
          <w:sz w:val="22"/>
          <w:szCs w:val="22"/>
          <w:lang w:val="cs-CZ" w:eastAsia="en-US"/>
        </w:rPr>
        <w:t xml:space="preserve"> </w:t>
      </w:r>
      <w:r w:rsidR="00733BE4" w:rsidRPr="00980353">
        <w:rPr>
          <w:rFonts w:ascii="Arial" w:hAnsi="Arial" w:cs="Arial"/>
          <w:sz w:val="22"/>
          <w:szCs w:val="22"/>
          <w:lang w:val="cs-CZ" w:eastAsia="en-US"/>
        </w:rPr>
        <w:t>ogólnopolskiej Grupy koordynującej do spraw komunikacji Funduszy Europejskich 2021-2027</w:t>
      </w:r>
      <w:r w:rsidR="00B6484B" w:rsidRPr="00980353">
        <w:rPr>
          <w:rFonts w:ascii="Arial" w:hAnsi="Arial" w:cs="Arial"/>
          <w:sz w:val="22"/>
          <w:szCs w:val="22"/>
        </w:rPr>
        <w:t xml:space="preserve"> </w:t>
      </w:r>
      <w:r w:rsidR="00B6484B" w:rsidRPr="00980353">
        <w:rPr>
          <w:rFonts w:ascii="Arial" w:hAnsi="Arial" w:cs="Arial"/>
          <w:sz w:val="22"/>
          <w:szCs w:val="22"/>
          <w:lang w:val="cs-CZ" w:eastAsia="en-US"/>
        </w:rPr>
        <w:t>w Olsztynie</w:t>
      </w:r>
      <w:r w:rsidR="009B398C" w:rsidRPr="00980353">
        <w:rPr>
          <w:rFonts w:ascii="Arial" w:hAnsi="Arial" w:cs="Arial"/>
          <w:sz w:val="22"/>
          <w:szCs w:val="22"/>
          <w:lang w:val="cs-CZ" w:eastAsia="en-US"/>
        </w:rPr>
        <w:t>, zwanej dalej Grupą koordynującą</w:t>
      </w:r>
      <w:r w:rsidR="00AD66A7" w:rsidRPr="00980353">
        <w:rPr>
          <w:rFonts w:ascii="Arial" w:hAnsi="Arial" w:cs="Arial"/>
          <w:sz w:val="22"/>
          <w:szCs w:val="22"/>
          <w:lang w:val="cs-CZ" w:eastAsia="en-US"/>
        </w:rPr>
        <w:t>.</w:t>
      </w:r>
    </w:p>
    <w:p w14:paraId="2E77C5EB" w14:textId="091163EB" w:rsidR="005E4A7E" w:rsidRDefault="005E4A7E" w:rsidP="00194E8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C5087F">
        <w:rPr>
          <w:rFonts w:ascii="Arial" w:hAnsi="Arial" w:cs="Arial"/>
          <w:bCs/>
          <w:sz w:val="22"/>
          <w:szCs w:val="22"/>
          <w:lang w:val="cs-CZ" w:eastAsia="en-US"/>
        </w:rPr>
        <w:t>Termin spotkania:</w:t>
      </w:r>
      <w:r w:rsidRPr="00C5087F">
        <w:rPr>
          <w:rFonts w:ascii="Arial" w:hAnsi="Arial" w:cs="Arial"/>
          <w:sz w:val="22"/>
          <w:szCs w:val="22"/>
          <w:lang w:val="cs-CZ" w:eastAsia="en-US"/>
        </w:rPr>
        <w:t xml:space="preserve"> 10</w:t>
      </w:r>
      <w:r w:rsidRPr="00F24156">
        <w:rPr>
          <w:rFonts w:ascii="Arial" w:hAnsi="Arial" w:cs="Arial"/>
          <w:sz w:val="22"/>
          <w:szCs w:val="22"/>
          <w:lang w:val="cs-CZ" w:eastAsia="en-US"/>
        </w:rPr>
        <w:t xml:space="preserve">-11 czerwca 2024 r. </w:t>
      </w:r>
      <w:bookmarkStart w:id="0" w:name="_Hlk159411390"/>
      <w:r w:rsidR="00A238C7" w:rsidRPr="00A238C7">
        <w:rPr>
          <w:rFonts w:ascii="Arial" w:hAnsi="Arial" w:cs="Arial"/>
          <w:sz w:val="22"/>
          <w:szCs w:val="22"/>
          <w:lang w:val="cs-CZ" w:eastAsia="en-US"/>
        </w:rPr>
        <w:t>Zamawiający dopuszcza możliwość jednorazowej zmiany terminu wydarzenia najpóźniej na 45 dni kalendarzowych przed planowaną datą wydarzenia</w:t>
      </w:r>
      <w:r w:rsidRPr="00F24156">
        <w:rPr>
          <w:rFonts w:ascii="Arial" w:hAnsi="Arial" w:cs="Arial"/>
          <w:sz w:val="22"/>
          <w:szCs w:val="22"/>
          <w:lang w:val="cs-CZ" w:eastAsia="en-US"/>
        </w:rPr>
        <w:t>,</w:t>
      </w:r>
      <w:bookmarkEnd w:id="0"/>
      <w:r w:rsidRPr="00F24156">
        <w:rPr>
          <w:rFonts w:ascii="Arial" w:hAnsi="Arial" w:cs="Arial"/>
          <w:sz w:val="22"/>
          <w:szCs w:val="22"/>
          <w:lang w:val="cs-CZ" w:eastAsia="en-US"/>
        </w:rPr>
        <w:t xml:space="preserve"> </w:t>
      </w:r>
      <w:r w:rsidR="00A238C7" w:rsidRPr="00A238C7">
        <w:rPr>
          <w:rFonts w:ascii="Arial" w:hAnsi="Arial" w:cs="Arial"/>
          <w:sz w:val="22"/>
          <w:szCs w:val="22"/>
          <w:lang w:val="cs-CZ" w:eastAsia="en-US"/>
        </w:rPr>
        <w:t xml:space="preserve">jednakże wydarzenie nie może odbyć się później niż do 30 września 2024 r. </w:t>
      </w:r>
      <w:r w:rsidRPr="00F24156">
        <w:rPr>
          <w:rFonts w:ascii="Arial" w:hAnsi="Arial" w:cs="Arial"/>
          <w:sz w:val="22"/>
          <w:szCs w:val="22"/>
          <w:lang w:val="cs-CZ" w:eastAsia="en-US"/>
        </w:rPr>
        <w:t>Od wskazanego terminu spotkania uzależnione są dalsze prace organizacyjne.</w:t>
      </w:r>
    </w:p>
    <w:p w14:paraId="1CDDCDE3" w14:textId="268A63AF" w:rsidR="005E4A7E" w:rsidRPr="00F24156" w:rsidRDefault="00B1793E" w:rsidP="00194E8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C5087F">
        <w:rPr>
          <w:rFonts w:ascii="Arial" w:hAnsi="Arial" w:cs="Arial"/>
          <w:bCs/>
          <w:sz w:val="22"/>
          <w:szCs w:val="22"/>
          <w:lang w:val="cs-CZ" w:eastAsia="en-US"/>
        </w:rPr>
        <w:t xml:space="preserve">Cele </w:t>
      </w:r>
      <w:r w:rsidR="00733BE4" w:rsidRPr="00C5087F">
        <w:rPr>
          <w:rFonts w:ascii="Arial" w:hAnsi="Arial" w:cs="Arial"/>
          <w:bCs/>
          <w:sz w:val="22"/>
          <w:szCs w:val="22"/>
          <w:lang w:val="cs-CZ" w:eastAsia="en-US"/>
        </w:rPr>
        <w:t>spotkania</w:t>
      </w:r>
      <w:r w:rsidR="00733BE4" w:rsidRPr="005E4A7E">
        <w:rPr>
          <w:rFonts w:ascii="Arial" w:hAnsi="Arial" w:cs="Arial"/>
          <w:sz w:val="22"/>
          <w:szCs w:val="22"/>
          <w:lang w:val="cs-CZ" w:eastAsia="en-US"/>
        </w:rPr>
        <w:t xml:space="preserve"> </w:t>
      </w:r>
      <w:r w:rsidR="005E4A7E">
        <w:rPr>
          <w:rFonts w:ascii="Arial" w:hAnsi="Arial" w:cs="Arial"/>
          <w:sz w:val="22"/>
          <w:szCs w:val="22"/>
          <w:lang w:val="cs-CZ" w:eastAsia="en-US"/>
        </w:rPr>
        <w:t>to</w:t>
      </w:r>
      <w:r w:rsidR="009874C9" w:rsidRPr="005E4A7E">
        <w:rPr>
          <w:rFonts w:ascii="Arial" w:hAnsi="Arial" w:cs="Arial"/>
          <w:sz w:val="22"/>
          <w:szCs w:val="22"/>
          <w:lang w:val="cs-CZ" w:eastAsia="en-US"/>
        </w:rPr>
        <w:t>, mi.in.:</w:t>
      </w:r>
    </w:p>
    <w:p w14:paraId="50A798E9" w14:textId="77777777" w:rsidR="005E4A7E" w:rsidRDefault="005E4A7E" w:rsidP="00194E83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sz w:val="22"/>
          <w:szCs w:val="22"/>
          <w:lang w:val="cs-CZ" w:eastAsia="en-US"/>
        </w:rPr>
        <w:t xml:space="preserve">- </w:t>
      </w:r>
      <w:r w:rsidR="009874C9" w:rsidRPr="005E4A7E">
        <w:rPr>
          <w:rFonts w:ascii="Arial" w:hAnsi="Arial" w:cs="Arial"/>
          <w:sz w:val="22"/>
          <w:szCs w:val="22"/>
          <w:lang w:val="cs-CZ" w:eastAsia="en-US"/>
        </w:rPr>
        <w:t xml:space="preserve">wymiana doświadczeń i informacji oraz efektywna współpracy między instytucjami zaangażowanymi w realizację Strategii komunikacji Funduszy Europejskich na lata 2021- </w:t>
      </w:r>
      <w:r w:rsidR="00BD1B00" w:rsidRPr="005E4A7E">
        <w:rPr>
          <w:rFonts w:ascii="Arial" w:hAnsi="Arial" w:cs="Arial"/>
          <w:sz w:val="22"/>
          <w:szCs w:val="22"/>
          <w:lang w:val="cs-CZ" w:eastAsia="en-US"/>
        </w:rPr>
        <w:t>2027,</w:t>
      </w:r>
    </w:p>
    <w:p w14:paraId="17CE5E71" w14:textId="2681D7FA" w:rsidR="005E4A7E" w:rsidRPr="00F24156" w:rsidRDefault="005E4A7E" w:rsidP="00194E83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sz w:val="22"/>
          <w:szCs w:val="22"/>
          <w:lang w:val="cs-CZ" w:eastAsia="en-US"/>
        </w:rPr>
        <w:t xml:space="preserve">- </w:t>
      </w:r>
      <w:r w:rsidR="009874C9" w:rsidRPr="00980353">
        <w:rPr>
          <w:rFonts w:ascii="Arial" w:hAnsi="Arial" w:cs="Arial"/>
          <w:sz w:val="22"/>
          <w:szCs w:val="22"/>
          <w:lang w:val="cs-CZ" w:eastAsia="en-US"/>
        </w:rPr>
        <w:t>podniesienie wiedzy i umiejętności członków Grupy koordynującej</w:t>
      </w:r>
      <w:r w:rsidR="00D15AB6" w:rsidRPr="00980353">
        <w:rPr>
          <w:rFonts w:ascii="Arial" w:hAnsi="Arial" w:cs="Arial"/>
          <w:sz w:val="22"/>
          <w:szCs w:val="22"/>
          <w:lang w:val="cs-CZ" w:eastAsia="en-US"/>
        </w:rPr>
        <w:t xml:space="preserve">, </w:t>
      </w:r>
      <w:r w:rsidR="009874C9" w:rsidRPr="00980353">
        <w:rPr>
          <w:rFonts w:ascii="Arial" w:hAnsi="Arial" w:cs="Arial"/>
          <w:sz w:val="22"/>
          <w:szCs w:val="22"/>
          <w:lang w:val="cs-CZ" w:eastAsia="en-US"/>
        </w:rPr>
        <w:t>m.in. w zakresie</w:t>
      </w:r>
      <w:r>
        <w:rPr>
          <w:rFonts w:ascii="Arial" w:hAnsi="Arial" w:cs="Arial"/>
          <w:sz w:val="22"/>
          <w:szCs w:val="22"/>
          <w:lang w:val="cs-CZ" w:eastAsia="en-US"/>
        </w:rPr>
        <w:t xml:space="preserve"> </w:t>
      </w:r>
      <w:r w:rsidR="009874C9" w:rsidRPr="00980353">
        <w:rPr>
          <w:rFonts w:ascii="Arial" w:hAnsi="Arial" w:cs="Arial"/>
          <w:sz w:val="22"/>
          <w:szCs w:val="22"/>
          <w:lang w:val="cs-CZ" w:eastAsia="en-US"/>
        </w:rPr>
        <w:t>informacji, promocji i komunikacji społecznej</w:t>
      </w:r>
      <w:r w:rsidR="00BD1B00" w:rsidRPr="00980353">
        <w:rPr>
          <w:rFonts w:ascii="Arial" w:hAnsi="Arial" w:cs="Arial"/>
          <w:sz w:val="22"/>
          <w:szCs w:val="22"/>
          <w:lang w:val="cs-CZ" w:eastAsia="en-US"/>
        </w:rPr>
        <w:t xml:space="preserve"> dotyczącej Funduszy Europejskich na lata 2021- 2027.</w:t>
      </w:r>
    </w:p>
    <w:p w14:paraId="63452DDA" w14:textId="38A58863" w:rsidR="006C3DBD" w:rsidRPr="005E4A7E" w:rsidRDefault="006C3DBD" w:rsidP="00194E8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C5087F">
        <w:rPr>
          <w:rFonts w:ascii="Arial" w:hAnsi="Arial" w:cs="Arial"/>
          <w:bCs/>
          <w:sz w:val="22"/>
          <w:szCs w:val="22"/>
        </w:rPr>
        <w:t>Uczestni</w:t>
      </w:r>
      <w:r w:rsidR="00C5087F">
        <w:rPr>
          <w:rFonts w:ascii="Arial" w:hAnsi="Arial" w:cs="Arial"/>
          <w:bCs/>
          <w:sz w:val="22"/>
          <w:szCs w:val="22"/>
        </w:rPr>
        <w:t>kami</w:t>
      </w:r>
      <w:r w:rsidRPr="00C5087F">
        <w:rPr>
          <w:rFonts w:ascii="Arial" w:hAnsi="Arial" w:cs="Arial"/>
          <w:bCs/>
          <w:sz w:val="22"/>
          <w:szCs w:val="22"/>
        </w:rPr>
        <w:t xml:space="preserve"> </w:t>
      </w:r>
      <w:r w:rsidR="005E4A7E" w:rsidRPr="00C5087F">
        <w:rPr>
          <w:rFonts w:ascii="Arial" w:hAnsi="Arial" w:cs="Arial"/>
          <w:bCs/>
          <w:sz w:val="22"/>
          <w:szCs w:val="22"/>
        </w:rPr>
        <w:t>spotkania</w:t>
      </w:r>
      <w:r w:rsidR="00C5087F">
        <w:rPr>
          <w:rFonts w:ascii="Arial" w:hAnsi="Arial" w:cs="Arial"/>
          <w:sz w:val="22"/>
          <w:szCs w:val="22"/>
        </w:rPr>
        <w:t xml:space="preserve"> będzie</w:t>
      </w:r>
      <w:r w:rsidR="005E4A7E">
        <w:rPr>
          <w:rFonts w:ascii="Arial" w:hAnsi="Arial" w:cs="Arial"/>
          <w:sz w:val="22"/>
          <w:szCs w:val="22"/>
        </w:rPr>
        <w:t xml:space="preserve"> </w:t>
      </w:r>
      <w:r w:rsidR="00C95F00">
        <w:rPr>
          <w:rFonts w:ascii="Arial" w:hAnsi="Arial" w:cs="Arial"/>
          <w:sz w:val="22"/>
          <w:szCs w:val="22"/>
        </w:rPr>
        <w:t>80</w:t>
      </w:r>
      <w:r w:rsidR="00C5087F">
        <w:rPr>
          <w:rFonts w:ascii="Arial" w:hAnsi="Arial" w:cs="Arial"/>
          <w:sz w:val="22"/>
          <w:szCs w:val="22"/>
        </w:rPr>
        <w:t xml:space="preserve"> osób, w tym</w:t>
      </w:r>
      <w:r w:rsidR="00914F23">
        <w:rPr>
          <w:rFonts w:ascii="Arial" w:hAnsi="Arial" w:cs="Arial"/>
          <w:sz w:val="22"/>
          <w:szCs w:val="22"/>
        </w:rPr>
        <w:t xml:space="preserve"> </w:t>
      </w:r>
      <w:r w:rsidR="009874C9" w:rsidRPr="005E4A7E">
        <w:rPr>
          <w:rFonts w:ascii="Arial" w:hAnsi="Arial" w:cs="Arial"/>
          <w:sz w:val="22"/>
          <w:szCs w:val="22"/>
        </w:rPr>
        <w:t>członk</w:t>
      </w:r>
      <w:r w:rsidR="00C5087F">
        <w:rPr>
          <w:rFonts w:ascii="Arial" w:hAnsi="Arial" w:cs="Arial"/>
          <w:sz w:val="22"/>
          <w:szCs w:val="22"/>
        </w:rPr>
        <w:t>owie</w:t>
      </w:r>
      <w:r w:rsidR="009874C9" w:rsidRPr="005E4A7E">
        <w:rPr>
          <w:rFonts w:ascii="Arial" w:hAnsi="Arial" w:cs="Arial"/>
          <w:sz w:val="22"/>
          <w:szCs w:val="22"/>
        </w:rPr>
        <w:t xml:space="preserve"> Grupy koordynującej, ich zastępc</w:t>
      </w:r>
      <w:r w:rsidR="00F24156">
        <w:rPr>
          <w:rFonts w:ascii="Arial" w:hAnsi="Arial" w:cs="Arial"/>
          <w:sz w:val="22"/>
          <w:szCs w:val="22"/>
        </w:rPr>
        <w:t>y</w:t>
      </w:r>
      <w:r w:rsidR="009874C9" w:rsidRPr="005E4A7E">
        <w:rPr>
          <w:rFonts w:ascii="Arial" w:hAnsi="Arial" w:cs="Arial"/>
          <w:sz w:val="22"/>
          <w:szCs w:val="22"/>
        </w:rPr>
        <w:t xml:space="preserve"> oraz inne os</w:t>
      </w:r>
      <w:r w:rsidR="00914F23">
        <w:rPr>
          <w:rFonts w:ascii="Arial" w:hAnsi="Arial" w:cs="Arial"/>
          <w:sz w:val="22"/>
          <w:szCs w:val="22"/>
        </w:rPr>
        <w:t>ób</w:t>
      </w:r>
      <w:r w:rsidR="009874C9" w:rsidRPr="005E4A7E">
        <w:rPr>
          <w:rFonts w:ascii="Arial" w:hAnsi="Arial" w:cs="Arial"/>
          <w:sz w:val="22"/>
          <w:szCs w:val="22"/>
        </w:rPr>
        <w:t xml:space="preserve"> wskazane przez </w:t>
      </w:r>
      <w:r w:rsidR="00F24156">
        <w:rPr>
          <w:rFonts w:ascii="Arial" w:hAnsi="Arial" w:cs="Arial"/>
          <w:sz w:val="22"/>
          <w:szCs w:val="22"/>
        </w:rPr>
        <w:t>Instytucję Koordynującą Umowę Partnerstwa (IK UP)</w:t>
      </w:r>
      <w:r w:rsidR="00D15AB6" w:rsidRPr="005E4A7E">
        <w:rPr>
          <w:rFonts w:ascii="Arial" w:hAnsi="Arial" w:cs="Arial"/>
          <w:sz w:val="22"/>
          <w:szCs w:val="22"/>
        </w:rPr>
        <w:t xml:space="preserve"> i </w:t>
      </w:r>
      <w:r w:rsidR="009874C9" w:rsidRPr="005E4A7E">
        <w:rPr>
          <w:rFonts w:ascii="Arial" w:hAnsi="Arial" w:cs="Arial"/>
          <w:sz w:val="22"/>
          <w:szCs w:val="22"/>
        </w:rPr>
        <w:t>Instytucje Zarządzające</w:t>
      </w:r>
      <w:r w:rsidR="00F24156">
        <w:rPr>
          <w:rFonts w:ascii="Arial" w:hAnsi="Arial" w:cs="Arial"/>
          <w:sz w:val="22"/>
          <w:szCs w:val="22"/>
        </w:rPr>
        <w:t xml:space="preserve"> (IZ)</w:t>
      </w:r>
      <w:r w:rsidR="009874C9" w:rsidRPr="005E4A7E">
        <w:rPr>
          <w:rFonts w:ascii="Arial" w:hAnsi="Arial" w:cs="Arial"/>
          <w:sz w:val="22"/>
          <w:szCs w:val="22"/>
        </w:rPr>
        <w:t xml:space="preserve"> poszczególnymi programami</w:t>
      </w:r>
      <w:r w:rsidR="00AD66A7" w:rsidRPr="005E4A7E">
        <w:rPr>
          <w:rFonts w:ascii="Arial" w:hAnsi="Arial" w:cs="Arial"/>
          <w:sz w:val="22"/>
          <w:szCs w:val="22"/>
        </w:rPr>
        <w:t>.</w:t>
      </w:r>
    </w:p>
    <w:p w14:paraId="6FFCE4C6" w14:textId="77777777" w:rsidR="006C3DBD" w:rsidRPr="00980353" w:rsidRDefault="006C3DBD" w:rsidP="00194E83">
      <w:p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</w:p>
    <w:p w14:paraId="0DC3C11A" w14:textId="3D28720F" w:rsidR="006C3DBD" w:rsidRPr="00F24156" w:rsidRDefault="006C3DBD" w:rsidP="00194E83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  <w:lang w:val="cs-CZ" w:eastAsia="en-US"/>
        </w:rPr>
      </w:pPr>
      <w:r w:rsidRPr="00F24156">
        <w:rPr>
          <w:rFonts w:ascii="Arial" w:hAnsi="Arial" w:cs="Arial"/>
          <w:b/>
          <w:sz w:val="22"/>
          <w:szCs w:val="22"/>
          <w:lang w:val="cs-CZ" w:eastAsia="en-US"/>
        </w:rPr>
        <w:t xml:space="preserve">WYMAGANIA  </w:t>
      </w:r>
      <w:r w:rsidR="005E4A7E" w:rsidRPr="00F24156">
        <w:rPr>
          <w:rFonts w:ascii="Arial" w:hAnsi="Arial" w:cs="Arial"/>
          <w:b/>
          <w:sz w:val="22"/>
          <w:szCs w:val="22"/>
          <w:lang w:val="cs-CZ" w:eastAsia="en-US"/>
        </w:rPr>
        <w:t>- OPIS OGÓLNY</w:t>
      </w:r>
    </w:p>
    <w:p w14:paraId="54EF3230" w14:textId="0FC4BD91" w:rsidR="005E4A7E" w:rsidRPr="00B30428" w:rsidRDefault="006C3DBD" w:rsidP="00194E83">
      <w:p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B30428">
        <w:rPr>
          <w:rFonts w:ascii="Arial" w:hAnsi="Arial" w:cs="Arial"/>
          <w:sz w:val="22"/>
          <w:szCs w:val="22"/>
          <w:lang w:val="cs-CZ" w:eastAsia="en-US"/>
        </w:rPr>
        <w:t xml:space="preserve">Do zadań Wykonawcy przy organizacji </w:t>
      </w:r>
      <w:r w:rsidR="00F849BD" w:rsidRPr="00B30428">
        <w:rPr>
          <w:rFonts w:ascii="Arial" w:hAnsi="Arial" w:cs="Arial"/>
          <w:sz w:val="22"/>
          <w:szCs w:val="22"/>
          <w:lang w:val="cs-CZ" w:eastAsia="en-US"/>
        </w:rPr>
        <w:t>spotkania</w:t>
      </w:r>
      <w:r w:rsidRPr="00B30428">
        <w:rPr>
          <w:rFonts w:ascii="Arial" w:hAnsi="Arial" w:cs="Arial"/>
          <w:sz w:val="22"/>
          <w:szCs w:val="22"/>
          <w:lang w:val="cs-CZ" w:eastAsia="en-US"/>
        </w:rPr>
        <w:t xml:space="preserve"> będzie należało:</w:t>
      </w:r>
    </w:p>
    <w:p w14:paraId="18CE9359" w14:textId="4DB54421" w:rsidR="00980353" w:rsidRPr="00F24156" w:rsidRDefault="0073640A" w:rsidP="00194E8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sz w:val="22"/>
          <w:szCs w:val="22"/>
          <w:lang w:val="cs-CZ" w:eastAsia="en-US"/>
        </w:rPr>
        <w:t>z</w:t>
      </w:r>
      <w:r w:rsidR="00980353" w:rsidRPr="00F24156">
        <w:rPr>
          <w:rFonts w:ascii="Arial" w:hAnsi="Arial" w:cs="Arial"/>
          <w:sz w:val="22"/>
          <w:szCs w:val="22"/>
          <w:lang w:val="cs-CZ" w:eastAsia="en-US"/>
        </w:rPr>
        <w:t>apewnienie sal szkoleniowych</w:t>
      </w:r>
      <w:r w:rsidR="0067352F" w:rsidRPr="00F24156">
        <w:rPr>
          <w:rFonts w:ascii="Arial" w:hAnsi="Arial" w:cs="Arial"/>
          <w:sz w:val="22"/>
          <w:szCs w:val="22"/>
          <w:lang w:val="cs-CZ" w:eastAsia="en-US"/>
        </w:rPr>
        <w:t xml:space="preserve"> w obiekcie zlokalizowanym w Olsztynie</w:t>
      </w:r>
      <w:r w:rsidR="006115DC" w:rsidRPr="00F24156">
        <w:rPr>
          <w:rFonts w:ascii="Arial" w:hAnsi="Arial" w:cs="Arial"/>
          <w:sz w:val="22"/>
          <w:szCs w:val="22"/>
          <w:lang w:val="cs-CZ" w:eastAsia="en-US"/>
        </w:rPr>
        <w:t xml:space="preserve"> wraz </w:t>
      </w:r>
      <w:r w:rsidR="00621CB1">
        <w:rPr>
          <w:rFonts w:ascii="Arial" w:hAnsi="Arial" w:cs="Arial"/>
          <w:sz w:val="22"/>
          <w:szCs w:val="22"/>
          <w:lang w:val="cs-CZ" w:eastAsia="en-US"/>
        </w:rPr>
        <w:br/>
      </w:r>
      <w:r>
        <w:rPr>
          <w:rFonts w:ascii="Arial" w:hAnsi="Arial" w:cs="Arial"/>
          <w:sz w:val="22"/>
          <w:szCs w:val="22"/>
          <w:lang w:val="cs-CZ" w:eastAsia="en-US"/>
        </w:rPr>
        <w:t>z obsługą recepcji,</w:t>
      </w:r>
    </w:p>
    <w:p w14:paraId="1C55364E" w14:textId="18E9BFD5" w:rsidR="005E4A7E" w:rsidRDefault="0073640A" w:rsidP="00194E8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sz w:val="22"/>
          <w:szCs w:val="22"/>
          <w:lang w:val="cs-CZ" w:eastAsia="en-US"/>
        </w:rPr>
        <w:t>z</w:t>
      </w:r>
      <w:r w:rsidR="00980353" w:rsidRPr="000E4C4F">
        <w:rPr>
          <w:rFonts w:ascii="Arial" w:hAnsi="Arial" w:cs="Arial"/>
          <w:sz w:val="22"/>
          <w:szCs w:val="22"/>
          <w:lang w:val="cs-CZ" w:eastAsia="en-US"/>
        </w:rPr>
        <w:t>apewnienie kadry trenerskiej</w:t>
      </w:r>
      <w:r>
        <w:rPr>
          <w:rFonts w:ascii="Arial" w:hAnsi="Arial" w:cs="Arial"/>
          <w:sz w:val="22"/>
          <w:szCs w:val="22"/>
          <w:lang w:val="cs-CZ" w:eastAsia="en-US"/>
        </w:rPr>
        <w:t>,</w:t>
      </w:r>
    </w:p>
    <w:p w14:paraId="6F8359F7" w14:textId="28B1E72F" w:rsidR="007C5FB2" w:rsidRDefault="0073640A" w:rsidP="00194E8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sz w:val="22"/>
          <w:szCs w:val="22"/>
          <w:lang w:val="cs-CZ" w:eastAsia="en-US"/>
        </w:rPr>
        <w:t>z</w:t>
      </w:r>
      <w:r w:rsidR="007C5FB2" w:rsidRPr="007C5FB2">
        <w:rPr>
          <w:rFonts w:ascii="Arial" w:hAnsi="Arial" w:cs="Arial"/>
          <w:sz w:val="22"/>
          <w:szCs w:val="22"/>
          <w:lang w:val="cs-CZ" w:eastAsia="en-US"/>
        </w:rPr>
        <w:t>apewnienie akcesoriów na potrzeby przeprowadzenia zajęć</w:t>
      </w:r>
      <w:r>
        <w:rPr>
          <w:rFonts w:ascii="Arial" w:hAnsi="Arial" w:cs="Arial"/>
          <w:sz w:val="22"/>
          <w:szCs w:val="22"/>
          <w:lang w:val="cs-CZ" w:eastAsia="en-US"/>
        </w:rPr>
        <w:t>,</w:t>
      </w:r>
    </w:p>
    <w:p w14:paraId="3E39CDE4" w14:textId="6711D85F" w:rsidR="007C5FB2" w:rsidRPr="007C5FB2" w:rsidRDefault="0073640A" w:rsidP="00194E8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sz w:val="22"/>
          <w:szCs w:val="22"/>
          <w:lang w:val="cs-CZ" w:eastAsia="en-US"/>
        </w:rPr>
        <w:t>z</w:t>
      </w:r>
      <w:r w:rsidR="007C5FB2" w:rsidRPr="007C5FB2">
        <w:rPr>
          <w:rFonts w:ascii="Arial" w:hAnsi="Arial" w:cs="Arial"/>
          <w:sz w:val="22"/>
          <w:szCs w:val="22"/>
          <w:lang w:val="cs-CZ" w:eastAsia="en-US"/>
        </w:rPr>
        <w:t xml:space="preserve">apewnienie dostępności wydarzenia dla osób głuchych i niedosłyszących </w:t>
      </w:r>
      <w:r w:rsidR="00621CB1">
        <w:rPr>
          <w:rFonts w:ascii="Arial" w:hAnsi="Arial" w:cs="Arial"/>
          <w:sz w:val="22"/>
          <w:szCs w:val="22"/>
          <w:lang w:val="cs-CZ" w:eastAsia="en-US"/>
        </w:rPr>
        <w:br/>
      </w:r>
      <w:r w:rsidR="007C5FB2" w:rsidRPr="007C5FB2">
        <w:rPr>
          <w:rFonts w:ascii="Arial" w:hAnsi="Arial" w:cs="Arial"/>
          <w:sz w:val="22"/>
          <w:szCs w:val="22"/>
          <w:lang w:val="cs-CZ" w:eastAsia="en-US"/>
        </w:rPr>
        <w:t>– 2 tłumaczy Polskiego Języka Migowego</w:t>
      </w:r>
      <w:r>
        <w:rPr>
          <w:rFonts w:ascii="Arial" w:hAnsi="Arial" w:cs="Arial"/>
          <w:sz w:val="22"/>
          <w:szCs w:val="22"/>
          <w:lang w:val="cs-CZ" w:eastAsia="en-US"/>
        </w:rPr>
        <w:t>,</w:t>
      </w:r>
    </w:p>
    <w:p w14:paraId="5CAA5A39" w14:textId="71786162" w:rsidR="00980353" w:rsidRDefault="0073640A" w:rsidP="00194E8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sz w:val="22"/>
          <w:szCs w:val="22"/>
          <w:lang w:val="cs-CZ" w:eastAsia="en-US"/>
        </w:rPr>
        <w:t>z</w:t>
      </w:r>
      <w:r w:rsidR="00980353" w:rsidRPr="00980353">
        <w:rPr>
          <w:rFonts w:ascii="Arial" w:hAnsi="Arial" w:cs="Arial"/>
          <w:sz w:val="22"/>
          <w:szCs w:val="22"/>
          <w:lang w:val="cs-CZ" w:eastAsia="en-US"/>
        </w:rPr>
        <w:t>apewnienie usługi gastron</w:t>
      </w:r>
      <w:r w:rsidR="00A7326B">
        <w:rPr>
          <w:rFonts w:ascii="Arial" w:hAnsi="Arial" w:cs="Arial"/>
          <w:sz w:val="22"/>
          <w:szCs w:val="22"/>
          <w:lang w:val="cs-CZ" w:eastAsia="en-US"/>
        </w:rPr>
        <w:t>o</w:t>
      </w:r>
      <w:r w:rsidR="00980353" w:rsidRPr="00980353">
        <w:rPr>
          <w:rFonts w:ascii="Arial" w:hAnsi="Arial" w:cs="Arial"/>
          <w:sz w:val="22"/>
          <w:szCs w:val="22"/>
          <w:lang w:val="cs-CZ" w:eastAsia="en-US"/>
        </w:rPr>
        <w:t>micznej</w:t>
      </w:r>
      <w:r>
        <w:rPr>
          <w:rFonts w:ascii="Arial" w:hAnsi="Arial" w:cs="Arial"/>
          <w:sz w:val="22"/>
          <w:szCs w:val="22"/>
          <w:lang w:val="cs-CZ" w:eastAsia="en-US"/>
        </w:rPr>
        <w:t>,</w:t>
      </w:r>
    </w:p>
    <w:p w14:paraId="583ECA49" w14:textId="67169BC5" w:rsidR="00D65EE6" w:rsidRDefault="0073640A" w:rsidP="00194E8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bookmarkStart w:id="1" w:name="_Hlk156306409"/>
      <w:r>
        <w:rPr>
          <w:rFonts w:ascii="Arial" w:hAnsi="Arial" w:cs="Arial"/>
          <w:sz w:val="22"/>
          <w:szCs w:val="22"/>
          <w:lang w:val="cs-CZ" w:eastAsia="en-US"/>
        </w:rPr>
        <w:lastRenderedPageBreak/>
        <w:t>z</w:t>
      </w:r>
      <w:r w:rsidR="00D65EE6" w:rsidRPr="00D65EE6">
        <w:rPr>
          <w:rFonts w:ascii="Arial" w:hAnsi="Arial" w:cs="Arial"/>
          <w:sz w:val="22"/>
          <w:szCs w:val="22"/>
          <w:lang w:val="cs-CZ" w:eastAsia="en-US"/>
        </w:rPr>
        <w:t xml:space="preserve">apewnienie identyfikatorów wraz ze smyczami dla </w:t>
      </w:r>
      <w:r w:rsidR="00C95F00">
        <w:rPr>
          <w:rFonts w:ascii="Arial" w:hAnsi="Arial" w:cs="Arial"/>
          <w:sz w:val="22"/>
          <w:szCs w:val="22"/>
          <w:lang w:val="cs-CZ" w:eastAsia="en-US"/>
        </w:rPr>
        <w:t>8</w:t>
      </w:r>
      <w:r w:rsidR="00D65EE6" w:rsidRPr="00D65EE6">
        <w:rPr>
          <w:rFonts w:ascii="Arial" w:hAnsi="Arial" w:cs="Arial"/>
          <w:sz w:val="22"/>
          <w:szCs w:val="22"/>
          <w:lang w:val="cs-CZ" w:eastAsia="en-US"/>
        </w:rPr>
        <w:t>0 uczestników oraz 10 dla organizatorów wydarzenia</w:t>
      </w:r>
      <w:r>
        <w:rPr>
          <w:rFonts w:ascii="Arial" w:hAnsi="Arial" w:cs="Arial"/>
          <w:sz w:val="22"/>
          <w:szCs w:val="22"/>
          <w:lang w:val="cs-CZ" w:eastAsia="en-US"/>
        </w:rPr>
        <w:t>,</w:t>
      </w:r>
    </w:p>
    <w:p w14:paraId="62B39DE4" w14:textId="7C20EFEF" w:rsidR="0073640A" w:rsidRDefault="0073640A" w:rsidP="00194E8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sz w:val="22"/>
          <w:szCs w:val="22"/>
          <w:lang w:val="cs-CZ" w:eastAsia="en-US"/>
        </w:rPr>
        <w:t>z</w:t>
      </w:r>
      <w:r w:rsidR="00980353" w:rsidRPr="00A7326B">
        <w:rPr>
          <w:rFonts w:ascii="Arial" w:hAnsi="Arial" w:cs="Arial"/>
          <w:sz w:val="22"/>
          <w:szCs w:val="22"/>
          <w:lang w:val="cs-CZ" w:eastAsia="en-US"/>
        </w:rPr>
        <w:t xml:space="preserve">apewnienie </w:t>
      </w:r>
      <w:r w:rsidR="00A7326B">
        <w:rPr>
          <w:rFonts w:ascii="Arial" w:hAnsi="Arial" w:cs="Arial"/>
          <w:sz w:val="22"/>
          <w:szCs w:val="22"/>
          <w:lang w:val="cs-CZ" w:eastAsia="en-US"/>
        </w:rPr>
        <w:t>koordynatora działań</w:t>
      </w:r>
      <w:bookmarkEnd w:id="1"/>
      <w:r>
        <w:rPr>
          <w:rFonts w:ascii="Arial" w:hAnsi="Arial" w:cs="Arial"/>
          <w:sz w:val="22"/>
          <w:szCs w:val="22"/>
          <w:lang w:val="cs-CZ" w:eastAsia="en-US"/>
        </w:rPr>
        <w:t>,</w:t>
      </w:r>
    </w:p>
    <w:p w14:paraId="3EBB72EF" w14:textId="7FE8C578" w:rsidR="0073640A" w:rsidRPr="0073640A" w:rsidRDefault="0073640A" w:rsidP="00194E8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sz w:val="22"/>
          <w:szCs w:val="22"/>
          <w:lang w:val="cs-CZ" w:eastAsia="en-US"/>
        </w:rPr>
        <w:t>zapewnienie noclegów dla zaproszonych gości.</w:t>
      </w:r>
    </w:p>
    <w:p w14:paraId="083F16EF" w14:textId="77777777" w:rsidR="00B30428" w:rsidRDefault="00B30428" w:rsidP="00194E8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cs-CZ" w:eastAsia="en-US"/>
        </w:rPr>
      </w:pPr>
    </w:p>
    <w:p w14:paraId="00693A17" w14:textId="1C73242A" w:rsidR="005E4A7E" w:rsidRPr="00B30428" w:rsidRDefault="00980353" w:rsidP="00194E8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B30428">
        <w:rPr>
          <w:rFonts w:ascii="Arial" w:hAnsi="Arial" w:cs="Arial"/>
          <w:sz w:val="22"/>
          <w:szCs w:val="22"/>
          <w:lang w:val="cs-CZ" w:eastAsia="en-US"/>
        </w:rPr>
        <w:t>Wszystkie działania Wykonawcy muszą spełniać:</w:t>
      </w:r>
    </w:p>
    <w:p w14:paraId="3F9D5964" w14:textId="7C231348" w:rsidR="00980353" w:rsidRPr="00F24156" w:rsidRDefault="00980353" w:rsidP="00194E8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F24156">
        <w:rPr>
          <w:rFonts w:ascii="Arial" w:hAnsi="Arial" w:cs="Arial"/>
          <w:sz w:val="22"/>
          <w:szCs w:val="22"/>
          <w:lang w:val="cs-CZ" w:eastAsia="en-US"/>
        </w:rPr>
        <w:t>warunki dostępności zapisane w „Standardach dostępności dla polityki spójności 2021–2027” (załącznik nr 2 do „Wytycznych dotyczących realizacji zasad równościowych w ramach funduszy unijnych na lata 2021-2027”)</w:t>
      </w:r>
    </w:p>
    <w:p w14:paraId="1C47BB75" w14:textId="77777777" w:rsidR="00F24156" w:rsidRDefault="0048561D" w:rsidP="00194E83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hyperlink r:id="rId9" w:history="1">
        <w:r w:rsidR="00980353" w:rsidRPr="00980353">
          <w:rPr>
            <w:rStyle w:val="Hipercze"/>
            <w:rFonts w:ascii="Arial" w:hAnsi="Arial" w:cs="Arial"/>
            <w:sz w:val="22"/>
            <w:szCs w:val="22"/>
            <w:lang w:val="cs-CZ" w:eastAsia="en-US"/>
          </w:rPr>
          <w:t>https://www.funduszeeuropejskie.gov.pl/strony/o-funduszach/dokumenty/wytyczne-dotyczace-realizacji-zasad-rownosciowych-w-ramach-funduszy-unijnych-na-lata-2021-2027-1/</w:t>
        </w:r>
      </w:hyperlink>
    </w:p>
    <w:p w14:paraId="49980040" w14:textId="555787D6" w:rsidR="00980353" w:rsidRDefault="00980353" w:rsidP="00194E8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F24156">
        <w:rPr>
          <w:rFonts w:ascii="Arial" w:hAnsi="Arial" w:cs="Arial"/>
          <w:sz w:val="22"/>
          <w:szCs w:val="22"/>
          <w:lang w:val="cs-CZ" w:eastAsia="en-US"/>
        </w:rPr>
        <w:t>zasady informacji i promocji</w:t>
      </w:r>
      <w:r w:rsidR="005E4A7E" w:rsidRPr="00F24156">
        <w:rPr>
          <w:rFonts w:ascii="Arial" w:hAnsi="Arial" w:cs="Arial"/>
          <w:sz w:val="22"/>
          <w:szCs w:val="22"/>
          <w:lang w:val="cs-CZ" w:eastAsia="en-US"/>
        </w:rPr>
        <w:t xml:space="preserve"> </w:t>
      </w:r>
      <w:r w:rsidR="000E4C4F" w:rsidRPr="00F24156">
        <w:rPr>
          <w:rFonts w:ascii="Arial" w:hAnsi="Arial" w:cs="Arial"/>
          <w:sz w:val="22"/>
          <w:szCs w:val="22"/>
          <w:lang w:val="cs-CZ" w:eastAsia="en-US"/>
        </w:rPr>
        <w:t xml:space="preserve">wynikające </w:t>
      </w:r>
      <w:r w:rsidRPr="00F24156">
        <w:rPr>
          <w:rFonts w:ascii="Arial" w:hAnsi="Arial" w:cs="Arial"/>
          <w:sz w:val="22"/>
          <w:szCs w:val="22"/>
          <w:lang w:val="cs-CZ" w:eastAsia="en-US"/>
        </w:rPr>
        <w:t>z Karty wizualizacji Funduszy Europejskich dla Warmii i Mazur 2021-2027, Podręcznik</w:t>
      </w:r>
      <w:r w:rsidR="005E4A7E" w:rsidRPr="00F24156">
        <w:rPr>
          <w:rFonts w:ascii="Arial" w:hAnsi="Arial" w:cs="Arial"/>
          <w:sz w:val="22"/>
          <w:szCs w:val="22"/>
          <w:lang w:val="cs-CZ" w:eastAsia="en-US"/>
        </w:rPr>
        <w:t>a</w:t>
      </w:r>
      <w:r w:rsidRPr="00F24156">
        <w:rPr>
          <w:rFonts w:ascii="Arial" w:hAnsi="Arial" w:cs="Arial"/>
          <w:sz w:val="22"/>
          <w:szCs w:val="22"/>
          <w:lang w:val="cs-CZ" w:eastAsia="en-US"/>
        </w:rPr>
        <w:t xml:space="preserve"> wnioskodawcy i beneficjenta programów polityki spójności 2021–2027 w zakresie informacji i promocji, dostępn</w:t>
      </w:r>
      <w:r w:rsidR="005E4A7E" w:rsidRPr="00F24156">
        <w:rPr>
          <w:rFonts w:ascii="Arial" w:hAnsi="Arial" w:cs="Arial"/>
          <w:sz w:val="22"/>
          <w:szCs w:val="22"/>
          <w:lang w:val="cs-CZ" w:eastAsia="en-US"/>
        </w:rPr>
        <w:t xml:space="preserve">e </w:t>
      </w:r>
      <w:r w:rsidRPr="00F24156">
        <w:rPr>
          <w:rFonts w:ascii="Arial" w:hAnsi="Arial" w:cs="Arial"/>
          <w:sz w:val="22"/>
          <w:szCs w:val="22"/>
          <w:lang w:val="cs-CZ" w:eastAsia="en-US"/>
        </w:rPr>
        <w:t xml:space="preserve">pod adresem </w:t>
      </w:r>
      <w:hyperlink r:id="rId10" w:history="1">
        <w:r w:rsidRPr="00F24156">
          <w:rPr>
            <w:rStyle w:val="Hipercze"/>
            <w:rFonts w:ascii="Arial" w:hAnsi="Arial" w:cs="Arial"/>
            <w:sz w:val="22"/>
            <w:szCs w:val="22"/>
            <w:lang w:val="cs-CZ" w:eastAsia="en-US"/>
          </w:rPr>
          <w:t>https://funduszeeuropejskie.warmia.mazury.pl/artykul/53/najwazniejsze-dokumenty-okreslajace-wymagania-zwiazane-z-informacja-na-temat-projektow-i-ich-promocja-pliki-do-pobrania-i-class-fas-fa-arrow-alt-circle-down-i</w:t>
        </w:r>
      </w:hyperlink>
      <w:r w:rsidR="00D25787" w:rsidRPr="00F24156">
        <w:rPr>
          <w:rFonts w:ascii="Arial" w:hAnsi="Arial" w:cs="Arial"/>
          <w:sz w:val="22"/>
          <w:szCs w:val="22"/>
          <w:lang w:val="cs-CZ" w:eastAsia="en-US"/>
        </w:rPr>
        <w:t>,</w:t>
      </w:r>
    </w:p>
    <w:p w14:paraId="1A02F456" w14:textId="77777777" w:rsidR="00907619" w:rsidRPr="00F24156" w:rsidRDefault="00907619" w:rsidP="00194E83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</w:p>
    <w:p w14:paraId="24109491" w14:textId="61015DEC" w:rsidR="00980353" w:rsidRPr="00907619" w:rsidRDefault="00980353" w:rsidP="00194E83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  <w:lang w:val="cs-CZ" w:eastAsia="en-US"/>
        </w:rPr>
      </w:pPr>
      <w:r w:rsidRPr="00907619">
        <w:rPr>
          <w:rFonts w:ascii="Arial" w:hAnsi="Arial" w:cs="Arial"/>
          <w:b/>
          <w:sz w:val="22"/>
          <w:szCs w:val="22"/>
          <w:lang w:val="cs-CZ" w:eastAsia="en-US"/>
        </w:rPr>
        <w:t xml:space="preserve">WYMAGANIA </w:t>
      </w:r>
      <w:r w:rsidR="005E4A7E" w:rsidRPr="00907619">
        <w:rPr>
          <w:rFonts w:ascii="Arial" w:hAnsi="Arial" w:cs="Arial"/>
          <w:b/>
          <w:sz w:val="22"/>
          <w:szCs w:val="22"/>
          <w:lang w:val="cs-CZ" w:eastAsia="en-US"/>
        </w:rPr>
        <w:t xml:space="preserve">– OPIS </w:t>
      </w:r>
      <w:r w:rsidRPr="00907619">
        <w:rPr>
          <w:rFonts w:ascii="Arial" w:hAnsi="Arial" w:cs="Arial"/>
          <w:b/>
          <w:sz w:val="22"/>
          <w:szCs w:val="22"/>
          <w:lang w:val="cs-CZ" w:eastAsia="en-US"/>
        </w:rPr>
        <w:t>SZCZEGÓŁOW</w:t>
      </w:r>
      <w:r w:rsidR="005E4A7E" w:rsidRPr="00907619">
        <w:rPr>
          <w:rFonts w:ascii="Arial" w:hAnsi="Arial" w:cs="Arial"/>
          <w:b/>
          <w:sz w:val="22"/>
          <w:szCs w:val="22"/>
          <w:lang w:val="cs-CZ" w:eastAsia="en-US"/>
        </w:rPr>
        <w:t>Y</w:t>
      </w:r>
    </w:p>
    <w:p w14:paraId="0D6FD073" w14:textId="77777777" w:rsidR="005E4A7E" w:rsidRPr="005E4A7E" w:rsidRDefault="005E4A7E" w:rsidP="00194E83">
      <w:pPr>
        <w:pStyle w:val="Akapitzlist"/>
        <w:spacing w:line="360" w:lineRule="auto"/>
        <w:ind w:left="1080"/>
        <w:jc w:val="both"/>
        <w:rPr>
          <w:rFonts w:ascii="Arial" w:hAnsi="Arial" w:cs="Arial"/>
          <w:sz w:val="22"/>
          <w:szCs w:val="22"/>
          <w:lang w:val="cs-CZ" w:eastAsia="en-US"/>
        </w:rPr>
      </w:pPr>
    </w:p>
    <w:p w14:paraId="4C115BA3" w14:textId="08E09974" w:rsidR="0067352F" w:rsidRPr="006A4930" w:rsidRDefault="0067352F" w:rsidP="00194E83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b/>
          <w:sz w:val="22"/>
          <w:szCs w:val="22"/>
          <w:lang w:val="cs-CZ" w:eastAsia="en-US"/>
        </w:rPr>
      </w:pPr>
      <w:r w:rsidRPr="006A4930">
        <w:rPr>
          <w:rFonts w:ascii="Arial" w:hAnsi="Arial" w:cs="Arial"/>
          <w:b/>
          <w:sz w:val="22"/>
          <w:szCs w:val="22"/>
          <w:lang w:val="cs-CZ" w:eastAsia="en-US"/>
        </w:rPr>
        <w:t>Zapewnienie sal szkoleniowych w obiekcie zlokalizowanym w Olsztynie</w:t>
      </w:r>
      <w:r w:rsidR="001C2432" w:rsidRPr="006A4930">
        <w:rPr>
          <w:rFonts w:ascii="Arial" w:hAnsi="Arial" w:cs="Arial"/>
          <w:b/>
          <w:sz w:val="22"/>
          <w:szCs w:val="22"/>
          <w:lang w:val="cs-CZ" w:eastAsia="en-US"/>
        </w:rPr>
        <w:t xml:space="preserve"> wraz z obsługą recepcji.</w:t>
      </w:r>
    </w:p>
    <w:p w14:paraId="162F7E20" w14:textId="77777777" w:rsidR="00980353" w:rsidRPr="0067352F" w:rsidRDefault="00980353" w:rsidP="00194E83">
      <w:p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</w:p>
    <w:p w14:paraId="37065FB3" w14:textId="77E26486" w:rsidR="00980353" w:rsidRPr="0067352F" w:rsidRDefault="00980353" w:rsidP="00194E83">
      <w:pPr>
        <w:pStyle w:val="Akapitzlist"/>
        <w:numPr>
          <w:ilvl w:val="0"/>
          <w:numId w:val="9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944738">
        <w:rPr>
          <w:rFonts w:ascii="Arial" w:hAnsi="Arial" w:cs="Arial"/>
          <w:bCs/>
          <w:sz w:val="22"/>
          <w:szCs w:val="22"/>
          <w:lang w:val="cs-CZ" w:eastAsia="en-US"/>
        </w:rPr>
        <w:t>Lokalizacja wydarzenia</w:t>
      </w:r>
      <w:r w:rsidRPr="00944738">
        <w:rPr>
          <w:rFonts w:ascii="Arial" w:hAnsi="Arial" w:cs="Arial"/>
          <w:sz w:val="22"/>
          <w:szCs w:val="22"/>
          <w:lang w:val="cs-CZ" w:eastAsia="en-US"/>
        </w:rPr>
        <w:t>:</w:t>
      </w:r>
      <w:r w:rsidRPr="0067352F">
        <w:rPr>
          <w:rFonts w:ascii="Arial" w:hAnsi="Arial" w:cs="Arial"/>
          <w:sz w:val="22"/>
          <w:szCs w:val="22"/>
          <w:lang w:val="cs-CZ" w:eastAsia="en-US"/>
        </w:rPr>
        <w:t xml:space="preserve"> Olsztyn, województwo warmińsko-mazurskie.</w:t>
      </w:r>
    </w:p>
    <w:p w14:paraId="0A923A36" w14:textId="26D548D6" w:rsidR="00980353" w:rsidRPr="00980353" w:rsidRDefault="00980353" w:rsidP="00194E83">
      <w:pPr>
        <w:pStyle w:val="Akapitzlist"/>
        <w:numPr>
          <w:ilvl w:val="0"/>
          <w:numId w:val="9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944738">
        <w:rPr>
          <w:rFonts w:ascii="Arial" w:hAnsi="Arial" w:cs="Arial"/>
          <w:bCs/>
          <w:sz w:val="22"/>
          <w:szCs w:val="22"/>
          <w:lang w:val="cs-CZ" w:eastAsia="en-US"/>
        </w:rPr>
        <w:t>Liczba uczestników</w:t>
      </w:r>
      <w:r w:rsidRPr="00944738">
        <w:rPr>
          <w:rFonts w:ascii="Arial" w:hAnsi="Arial" w:cs="Arial"/>
          <w:sz w:val="22"/>
          <w:szCs w:val="22"/>
          <w:lang w:val="cs-CZ" w:eastAsia="en-US"/>
        </w:rPr>
        <w:t>:</w:t>
      </w:r>
      <w:r w:rsidRPr="00980353">
        <w:rPr>
          <w:rFonts w:ascii="Arial" w:hAnsi="Arial" w:cs="Arial"/>
          <w:sz w:val="22"/>
          <w:szCs w:val="22"/>
          <w:lang w:val="cs-CZ" w:eastAsia="en-US"/>
        </w:rPr>
        <w:t xml:space="preserve"> </w:t>
      </w:r>
      <w:r w:rsidR="00C95F00">
        <w:rPr>
          <w:rFonts w:ascii="Arial" w:hAnsi="Arial" w:cs="Arial"/>
          <w:sz w:val="22"/>
          <w:szCs w:val="22"/>
          <w:lang w:val="cs-CZ" w:eastAsia="en-US"/>
        </w:rPr>
        <w:t>80</w:t>
      </w:r>
      <w:r w:rsidR="005E4A7E">
        <w:rPr>
          <w:rFonts w:ascii="Arial" w:hAnsi="Arial" w:cs="Arial"/>
          <w:sz w:val="22"/>
          <w:szCs w:val="22"/>
          <w:lang w:val="cs-CZ" w:eastAsia="en-US"/>
        </w:rPr>
        <w:t xml:space="preserve"> osób</w:t>
      </w:r>
      <w:r w:rsidR="00907619">
        <w:rPr>
          <w:rFonts w:ascii="Arial" w:hAnsi="Arial" w:cs="Arial"/>
          <w:sz w:val="22"/>
          <w:szCs w:val="22"/>
          <w:lang w:val="cs-CZ" w:eastAsia="en-US"/>
        </w:rPr>
        <w:t>.</w:t>
      </w:r>
    </w:p>
    <w:p w14:paraId="18EFC93A" w14:textId="43376450" w:rsidR="00907619" w:rsidRDefault="00980353" w:rsidP="00194E83">
      <w:pPr>
        <w:pStyle w:val="Akapitzlist"/>
        <w:numPr>
          <w:ilvl w:val="0"/>
          <w:numId w:val="9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944738">
        <w:rPr>
          <w:rFonts w:ascii="Arial" w:hAnsi="Arial" w:cs="Arial"/>
          <w:bCs/>
          <w:sz w:val="22"/>
          <w:szCs w:val="22"/>
          <w:lang w:val="cs-CZ" w:eastAsia="en-US"/>
        </w:rPr>
        <w:t>Obiekt i sale konferencyjne:</w:t>
      </w:r>
      <w:r w:rsidRPr="00980353">
        <w:rPr>
          <w:rFonts w:ascii="Arial" w:hAnsi="Arial" w:cs="Arial"/>
          <w:sz w:val="22"/>
          <w:szCs w:val="22"/>
          <w:lang w:val="cs-CZ" w:eastAsia="en-US"/>
        </w:rPr>
        <w:t xml:space="preserve"> </w:t>
      </w:r>
      <w:r w:rsidR="00907619">
        <w:rPr>
          <w:rFonts w:ascii="Arial" w:hAnsi="Arial" w:cs="Arial"/>
          <w:sz w:val="22"/>
          <w:szCs w:val="22"/>
          <w:lang w:val="cs-CZ" w:eastAsia="en-US"/>
        </w:rPr>
        <w:t>10</w:t>
      </w:r>
      <w:r w:rsidRPr="00980353">
        <w:rPr>
          <w:rFonts w:ascii="Arial" w:hAnsi="Arial" w:cs="Arial"/>
          <w:sz w:val="22"/>
          <w:szCs w:val="22"/>
          <w:lang w:val="cs-CZ" w:eastAsia="en-US"/>
        </w:rPr>
        <w:t xml:space="preserve"> dni </w:t>
      </w:r>
      <w:r w:rsidR="00907619">
        <w:rPr>
          <w:rFonts w:ascii="Arial" w:hAnsi="Arial" w:cs="Arial"/>
          <w:sz w:val="22"/>
          <w:szCs w:val="22"/>
          <w:lang w:val="cs-CZ" w:eastAsia="en-US"/>
        </w:rPr>
        <w:t>roboczych po podpisaniu umowy</w:t>
      </w:r>
      <w:r w:rsidRPr="00980353">
        <w:rPr>
          <w:rFonts w:ascii="Arial" w:hAnsi="Arial" w:cs="Arial"/>
          <w:sz w:val="22"/>
          <w:szCs w:val="22"/>
          <w:lang w:val="cs-CZ" w:eastAsia="en-US"/>
        </w:rPr>
        <w:t xml:space="preserve"> Wykonawca pisemnie zaproponuje minimum 3 obiekty, z czego Zamawiający wybierze jedno miejsce. </w:t>
      </w:r>
      <w:r w:rsidRPr="0067352F">
        <w:rPr>
          <w:rFonts w:ascii="Arial" w:hAnsi="Arial" w:cs="Arial"/>
          <w:sz w:val="22"/>
          <w:szCs w:val="22"/>
          <w:lang w:val="cs-CZ" w:eastAsia="en-US"/>
        </w:rPr>
        <w:t>Obiekt musi posiadać sale szkoleniowe/pomieszczenia konferencyjne spełniające standard równy co najmniej standardowi trzygwiazdkowego hotelu (w rozumieniu przepisów § 2 ust. 2 pkt. 1 rozporządzenia Ministra Gospodarki i Pracy z 19 sierpnia 2004 r. w sprawie obiektów hotelarskich i innych obiektów, w których są świadczone usługi hotelarskie – Dz. U. z 2006, nr 22, poz. 169 ze zm.).</w:t>
      </w:r>
    </w:p>
    <w:p w14:paraId="6C09D62F" w14:textId="2CA32788" w:rsidR="005E4A7E" w:rsidRPr="00907619" w:rsidRDefault="00980353" w:rsidP="00194E83">
      <w:pPr>
        <w:pStyle w:val="Akapitzlist"/>
        <w:spacing w:line="360" w:lineRule="auto"/>
        <w:ind w:left="709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907619">
        <w:rPr>
          <w:rFonts w:ascii="Arial" w:hAnsi="Arial" w:cs="Arial"/>
          <w:sz w:val="22"/>
          <w:szCs w:val="22"/>
          <w:lang w:val="cs-CZ" w:eastAsia="en-US"/>
        </w:rPr>
        <w:t xml:space="preserve">Ze względu na charakter i temat spotkania, którymi będzie, m.in. współpraca między instytucjami zaangażowanymi w realizację Strategii komunikacji Funduszy Europejskich na lata 2021- 2027 oraz podniesienie wiedzy i umiejętności członków Grupy koordynującej m.in. w zakresie informacji, promocji i komunikacji społecznej dotyczącej Funduszy Europejskich na lata 2021- 2027, </w:t>
      </w:r>
      <w:r w:rsidRPr="00907619">
        <w:rPr>
          <w:rFonts w:ascii="Arial" w:hAnsi="Arial" w:cs="Arial"/>
          <w:b/>
          <w:bCs/>
          <w:sz w:val="22"/>
          <w:szCs w:val="22"/>
          <w:lang w:val="cs-CZ" w:eastAsia="en-US"/>
        </w:rPr>
        <w:t xml:space="preserve">Zamawiający wymaga, aby </w:t>
      </w:r>
      <w:r w:rsidRPr="00907619">
        <w:rPr>
          <w:rFonts w:ascii="Arial" w:hAnsi="Arial" w:cs="Arial"/>
          <w:b/>
          <w:bCs/>
          <w:sz w:val="22"/>
          <w:szCs w:val="22"/>
          <w:lang w:val="cs-CZ" w:eastAsia="en-US"/>
        </w:rPr>
        <w:lastRenderedPageBreak/>
        <w:t>wydarzenie odbyło się w miejscu/obiekcie, który został dofinansowany z Funduszy Europejskich i/lub zlokalizowany jest na terenie (bądź w bezpośrednim sąsiedztwie) miejsc pokazujących potencjał Olsztyna w kontekście dwóch inteligentnych specjalizacji województwa, tj. ekonomii wody oraz zdrowego życia.</w:t>
      </w:r>
    </w:p>
    <w:p w14:paraId="41AA163E" w14:textId="507E8E50" w:rsidR="00980353" w:rsidRPr="005E4A7E" w:rsidRDefault="00980353" w:rsidP="00194E83">
      <w:pPr>
        <w:pStyle w:val="Akapitzlist"/>
        <w:numPr>
          <w:ilvl w:val="0"/>
          <w:numId w:val="9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5E4A7E">
        <w:rPr>
          <w:rFonts w:ascii="Arial" w:hAnsi="Arial" w:cs="Arial"/>
          <w:b/>
          <w:bCs/>
          <w:sz w:val="22"/>
          <w:szCs w:val="22"/>
          <w:lang w:val="cs-CZ" w:eastAsia="en-US"/>
        </w:rPr>
        <w:t>Obiekt musi posiadać:</w:t>
      </w:r>
    </w:p>
    <w:p w14:paraId="395DAB57" w14:textId="3F101FD0" w:rsidR="00907619" w:rsidRDefault="00980353" w:rsidP="00194E83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907619">
        <w:rPr>
          <w:rFonts w:ascii="Arial" w:hAnsi="Arial" w:cs="Arial"/>
          <w:sz w:val="22"/>
          <w:szCs w:val="22"/>
          <w:lang w:val="cs-CZ" w:eastAsia="en-US"/>
        </w:rPr>
        <w:t>wyposażone w krzesła sale szkoleniowe wraz z infrastrukturą konferencyjną,</w:t>
      </w:r>
    </w:p>
    <w:p w14:paraId="673AC96D" w14:textId="77777777" w:rsidR="00907619" w:rsidRDefault="00980353" w:rsidP="00194E83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907619">
        <w:rPr>
          <w:rFonts w:ascii="Arial" w:hAnsi="Arial" w:cs="Arial"/>
          <w:sz w:val="22"/>
          <w:szCs w:val="22"/>
          <w:lang w:val="cs-CZ" w:eastAsia="en-US"/>
        </w:rPr>
        <w:t>pełne zaplecze sanitarne dopasowane do liczby uczestników,</w:t>
      </w:r>
    </w:p>
    <w:p w14:paraId="6EB56E19" w14:textId="77777777" w:rsidR="00907619" w:rsidRDefault="00980353" w:rsidP="00194E83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907619">
        <w:rPr>
          <w:rFonts w:ascii="Arial" w:hAnsi="Arial" w:cs="Arial"/>
          <w:sz w:val="22"/>
          <w:szCs w:val="22"/>
          <w:lang w:val="cs-CZ" w:eastAsia="en-US"/>
        </w:rPr>
        <w:t>bezpłatne toalety, w tym toaletę dla osób niepełnosprawnych, znajdujące się na</w:t>
      </w:r>
      <w:r w:rsidR="005E4A7E" w:rsidRPr="00907619">
        <w:rPr>
          <w:rFonts w:ascii="Arial" w:hAnsi="Arial" w:cs="Arial"/>
          <w:sz w:val="22"/>
          <w:szCs w:val="22"/>
          <w:lang w:val="cs-CZ" w:eastAsia="en-US"/>
        </w:rPr>
        <w:t xml:space="preserve"> </w:t>
      </w:r>
      <w:r w:rsidRPr="00907619">
        <w:rPr>
          <w:rFonts w:ascii="Arial" w:hAnsi="Arial" w:cs="Arial"/>
          <w:sz w:val="22"/>
          <w:szCs w:val="22"/>
          <w:lang w:val="cs-CZ" w:eastAsia="en-US"/>
        </w:rPr>
        <w:t>tym samym poziomie co sala konferencyjna,</w:t>
      </w:r>
    </w:p>
    <w:p w14:paraId="68EA19C9" w14:textId="77777777" w:rsidR="00907619" w:rsidRDefault="00980353" w:rsidP="00194E83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907619">
        <w:rPr>
          <w:rFonts w:ascii="Arial" w:hAnsi="Arial" w:cs="Arial"/>
          <w:sz w:val="22"/>
          <w:szCs w:val="22"/>
          <w:lang w:val="cs-CZ" w:eastAsia="en-US"/>
        </w:rPr>
        <w:t>bezpłatną szatnię,</w:t>
      </w:r>
    </w:p>
    <w:p w14:paraId="02A4345C" w14:textId="77777777" w:rsidR="00907619" w:rsidRDefault="00980353" w:rsidP="00194E83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907619">
        <w:rPr>
          <w:rFonts w:ascii="Arial" w:hAnsi="Arial" w:cs="Arial"/>
          <w:sz w:val="22"/>
          <w:szCs w:val="22"/>
          <w:lang w:val="cs-CZ" w:eastAsia="en-US"/>
        </w:rPr>
        <w:t>bezpłatny parking na co najmniej 25 aut osobowych, które będą zarezerwowane wyłącznie dla uczestników spotkania i Zamawiającego lub w uzasadnionych przypadkach, po uzyskaniu akceptacji Zamawiającego, ogólnodostępne miejsca parkingowe,</w:t>
      </w:r>
    </w:p>
    <w:p w14:paraId="1CF935AC" w14:textId="77777777" w:rsidR="00907619" w:rsidRDefault="00980353" w:rsidP="00194E83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907619">
        <w:rPr>
          <w:rFonts w:ascii="Arial" w:hAnsi="Arial" w:cs="Arial"/>
          <w:sz w:val="22"/>
          <w:szCs w:val="22"/>
          <w:lang w:val="cs-CZ" w:eastAsia="en-US"/>
        </w:rPr>
        <w:t>miejsce wraz z wyposażeniem na prowadzenie punktu rejestracyjnego</w:t>
      </w:r>
    </w:p>
    <w:p w14:paraId="1EC5B65B" w14:textId="15101FD0" w:rsidR="003161A9" w:rsidRPr="00907619" w:rsidRDefault="00980353" w:rsidP="00194E83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907619">
        <w:rPr>
          <w:rFonts w:ascii="Arial" w:hAnsi="Arial" w:cs="Arial"/>
          <w:sz w:val="22"/>
          <w:szCs w:val="22"/>
          <w:lang w:val="cs-CZ" w:eastAsia="en-US"/>
        </w:rPr>
        <w:t>klimatyzację lub inne urządzenia i systemy</w:t>
      </w:r>
      <w:r w:rsidR="00907619">
        <w:rPr>
          <w:rFonts w:ascii="Arial" w:hAnsi="Arial" w:cs="Arial"/>
          <w:sz w:val="22"/>
          <w:szCs w:val="22"/>
          <w:lang w:val="cs-CZ" w:eastAsia="en-US"/>
        </w:rPr>
        <w:t xml:space="preserve"> zapewniające wymianę powietrza </w:t>
      </w:r>
      <w:r w:rsidRPr="00907619">
        <w:rPr>
          <w:rFonts w:ascii="Arial" w:hAnsi="Arial" w:cs="Arial"/>
          <w:sz w:val="22"/>
          <w:szCs w:val="22"/>
          <w:lang w:val="cs-CZ" w:eastAsia="en-US"/>
        </w:rPr>
        <w:t>i utrzymanie temperatury 18–21°C oraz wilgotność 45–60%.</w:t>
      </w:r>
    </w:p>
    <w:p w14:paraId="0E5ECE90" w14:textId="5DDBE925" w:rsidR="006115DC" w:rsidRPr="00944738" w:rsidRDefault="00980353" w:rsidP="00194E83">
      <w:pPr>
        <w:pStyle w:val="Akapitzlist"/>
        <w:numPr>
          <w:ilvl w:val="0"/>
          <w:numId w:val="9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980353">
        <w:rPr>
          <w:rFonts w:ascii="Arial" w:hAnsi="Arial" w:cs="Arial"/>
          <w:sz w:val="22"/>
          <w:szCs w:val="22"/>
          <w:lang w:val="cs-CZ" w:eastAsia="en-US"/>
        </w:rPr>
        <w:t xml:space="preserve">Wykonawca zapewni widoczne dla uczestników oznakowanie wskazujące szatnię, salę /sale oraz catering (plansze, strzałki wiodące itp.), zgodnie z ich przeznaczeniem, w sposób ustalony z Zamawiającym, przy zachowaniu </w:t>
      </w:r>
      <w:r w:rsidR="00944738">
        <w:rPr>
          <w:rFonts w:ascii="Arial" w:hAnsi="Arial" w:cs="Arial"/>
          <w:sz w:val="22"/>
          <w:szCs w:val="22"/>
          <w:lang w:val="cs-CZ" w:eastAsia="en-US"/>
        </w:rPr>
        <w:t>zasad</w:t>
      </w:r>
      <w:r w:rsidR="00944738" w:rsidRPr="00F24156">
        <w:rPr>
          <w:rFonts w:ascii="Arial" w:hAnsi="Arial" w:cs="Arial"/>
          <w:sz w:val="22"/>
          <w:szCs w:val="22"/>
          <w:lang w:val="cs-CZ" w:eastAsia="en-US"/>
        </w:rPr>
        <w:t xml:space="preserve"> informacji i promocji </w:t>
      </w:r>
      <w:r w:rsidR="00944738">
        <w:rPr>
          <w:rFonts w:ascii="Arial" w:hAnsi="Arial" w:cs="Arial"/>
          <w:sz w:val="22"/>
          <w:szCs w:val="22"/>
          <w:lang w:val="cs-CZ" w:eastAsia="en-US"/>
        </w:rPr>
        <w:t>wynikających</w:t>
      </w:r>
      <w:r w:rsidR="00944738" w:rsidRPr="00F24156">
        <w:rPr>
          <w:rFonts w:ascii="Arial" w:hAnsi="Arial" w:cs="Arial"/>
          <w:sz w:val="22"/>
          <w:szCs w:val="22"/>
          <w:lang w:val="cs-CZ" w:eastAsia="en-US"/>
        </w:rPr>
        <w:t xml:space="preserve"> z Karty wizualizacji Funduszy Europejskich dla Warmii i Mazur 2021-2027, Podręcznika wnioskodawcy i beneficjenta programów polityki spójności 2021–2027 w zakresie informacji i promocji, dostępn</w:t>
      </w:r>
      <w:r w:rsidR="00944738">
        <w:rPr>
          <w:rFonts w:ascii="Arial" w:hAnsi="Arial" w:cs="Arial"/>
          <w:sz w:val="22"/>
          <w:szCs w:val="22"/>
          <w:lang w:val="cs-CZ" w:eastAsia="en-US"/>
        </w:rPr>
        <w:t>ych</w:t>
      </w:r>
      <w:r w:rsidR="00944738" w:rsidRPr="00F24156">
        <w:rPr>
          <w:rFonts w:ascii="Arial" w:hAnsi="Arial" w:cs="Arial"/>
          <w:sz w:val="22"/>
          <w:szCs w:val="22"/>
          <w:lang w:val="cs-CZ" w:eastAsia="en-US"/>
        </w:rPr>
        <w:t xml:space="preserve"> pod adresem </w:t>
      </w:r>
      <w:hyperlink r:id="rId11" w:history="1">
        <w:r w:rsidR="00944738" w:rsidRPr="00F24156">
          <w:rPr>
            <w:rStyle w:val="Hipercze"/>
            <w:rFonts w:ascii="Arial" w:hAnsi="Arial" w:cs="Arial"/>
            <w:sz w:val="22"/>
            <w:szCs w:val="22"/>
            <w:lang w:val="cs-CZ" w:eastAsia="en-US"/>
          </w:rPr>
          <w:t>https://funduszeeuropejskie.warmia.mazury.pl/artykul/53/najwazniejsze-dokumenty-okreslajace-wymagania-zwiazane-z-informacja-na-temat-projektow-i-ich-promocja-pliki-do-pobrania-i-class-fas-fa-arrow-alt-circle-down-i</w:t>
        </w:r>
      </w:hyperlink>
      <w:r w:rsidR="00944738" w:rsidRPr="00F24156">
        <w:rPr>
          <w:rFonts w:ascii="Arial" w:hAnsi="Arial" w:cs="Arial"/>
          <w:sz w:val="22"/>
          <w:szCs w:val="22"/>
          <w:lang w:val="cs-CZ" w:eastAsia="en-US"/>
        </w:rPr>
        <w:t>,</w:t>
      </w:r>
    </w:p>
    <w:p w14:paraId="283ACD56" w14:textId="7DD80641" w:rsidR="0067352F" w:rsidRPr="006115DC" w:rsidRDefault="00716AE5" w:rsidP="00194E83">
      <w:pPr>
        <w:pStyle w:val="Akapitzlist"/>
        <w:numPr>
          <w:ilvl w:val="0"/>
          <w:numId w:val="9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sz w:val="22"/>
          <w:szCs w:val="22"/>
          <w:lang w:val="cs-CZ" w:eastAsia="en-US"/>
        </w:rPr>
        <w:t>Sala/</w:t>
      </w:r>
      <w:r w:rsidR="0067352F" w:rsidRPr="006115DC">
        <w:rPr>
          <w:rFonts w:ascii="Arial" w:hAnsi="Arial" w:cs="Arial"/>
          <w:sz w:val="22"/>
          <w:szCs w:val="22"/>
          <w:lang w:val="cs-CZ" w:eastAsia="en-US"/>
        </w:rPr>
        <w:t>sal</w:t>
      </w:r>
      <w:r w:rsidR="006115DC" w:rsidRPr="006115DC">
        <w:rPr>
          <w:rFonts w:ascii="Arial" w:hAnsi="Arial" w:cs="Arial"/>
          <w:sz w:val="22"/>
          <w:szCs w:val="22"/>
          <w:lang w:val="cs-CZ" w:eastAsia="en-US"/>
        </w:rPr>
        <w:t>e</w:t>
      </w:r>
      <w:r w:rsidR="0067352F" w:rsidRPr="006115DC">
        <w:rPr>
          <w:rFonts w:ascii="Arial" w:hAnsi="Arial" w:cs="Arial"/>
          <w:sz w:val="22"/>
          <w:szCs w:val="22"/>
          <w:lang w:val="cs-CZ" w:eastAsia="en-US"/>
        </w:rPr>
        <w:t>, w których odbędzie się spotkanie (wraz z całym zapleczem technicznym oraz obsługą techniczną) zapewnione zostaną</w:t>
      </w:r>
      <w:r w:rsidR="006115DC" w:rsidRPr="006115DC">
        <w:t xml:space="preserve"> </w:t>
      </w:r>
      <w:r w:rsidR="006115DC" w:rsidRPr="006115DC">
        <w:rPr>
          <w:rFonts w:ascii="Arial" w:hAnsi="Arial" w:cs="Arial"/>
          <w:sz w:val="22"/>
          <w:szCs w:val="22"/>
          <w:lang w:val="cs-CZ" w:eastAsia="en-US"/>
        </w:rPr>
        <w:t>w tym samym obiekcie/ kompleksie</w:t>
      </w:r>
      <w:r w:rsidR="005C655D">
        <w:rPr>
          <w:rFonts w:ascii="Arial" w:hAnsi="Arial" w:cs="Arial"/>
          <w:sz w:val="22"/>
          <w:szCs w:val="22"/>
          <w:lang w:val="cs-CZ" w:eastAsia="en-US"/>
        </w:rPr>
        <w:t>.</w:t>
      </w:r>
    </w:p>
    <w:p w14:paraId="72E415B6" w14:textId="53719BA9" w:rsidR="0067352F" w:rsidRDefault="00121AA3" w:rsidP="00194E83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sz w:val="22"/>
          <w:szCs w:val="22"/>
          <w:lang w:val="cs-CZ" w:eastAsia="en-US"/>
        </w:rPr>
        <w:t xml:space="preserve">- </w:t>
      </w:r>
      <w:r w:rsidR="005C655D">
        <w:rPr>
          <w:rFonts w:ascii="Arial" w:hAnsi="Arial" w:cs="Arial"/>
          <w:sz w:val="22"/>
          <w:szCs w:val="22"/>
          <w:lang w:val="cs-CZ" w:eastAsia="en-US"/>
        </w:rPr>
        <w:t>O</w:t>
      </w:r>
      <w:r w:rsidR="0067352F" w:rsidRPr="0067352F">
        <w:rPr>
          <w:rFonts w:ascii="Arial" w:hAnsi="Arial" w:cs="Arial"/>
          <w:sz w:val="22"/>
          <w:szCs w:val="22"/>
          <w:lang w:val="cs-CZ" w:eastAsia="en-US"/>
        </w:rPr>
        <w:t>d godziny 11:00 do godziny 16:00 w pierwszym dniu spotkania.  Sala/sale muszą umożliwiać przeprowadzenie trzygodzinnego szko</w:t>
      </w:r>
      <w:r w:rsidR="00716AE5">
        <w:rPr>
          <w:rFonts w:ascii="Arial" w:hAnsi="Arial" w:cs="Arial"/>
          <w:sz w:val="22"/>
          <w:szCs w:val="22"/>
          <w:lang w:val="cs-CZ" w:eastAsia="en-US"/>
        </w:rPr>
        <w:t xml:space="preserve">lenia z AI w marketingu (dla </w:t>
      </w:r>
      <w:r w:rsidR="00C95F00">
        <w:rPr>
          <w:rFonts w:ascii="Arial" w:hAnsi="Arial" w:cs="Arial"/>
          <w:sz w:val="22"/>
          <w:szCs w:val="22"/>
          <w:lang w:val="cs-CZ" w:eastAsia="en-US"/>
        </w:rPr>
        <w:t>80</w:t>
      </w:r>
      <w:r w:rsidR="0067352F" w:rsidRPr="0067352F">
        <w:rPr>
          <w:rFonts w:ascii="Arial" w:hAnsi="Arial" w:cs="Arial"/>
          <w:sz w:val="22"/>
          <w:szCs w:val="22"/>
          <w:lang w:val="cs-CZ" w:eastAsia="en-US"/>
        </w:rPr>
        <w:t xml:space="preserve"> osób) oraz dwugodzi</w:t>
      </w:r>
      <w:r w:rsidR="00716AE5">
        <w:rPr>
          <w:rFonts w:ascii="Arial" w:hAnsi="Arial" w:cs="Arial"/>
          <w:sz w:val="22"/>
          <w:szCs w:val="22"/>
          <w:lang w:val="cs-CZ" w:eastAsia="en-US"/>
        </w:rPr>
        <w:t xml:space="preserve">nnych zajęć Mindfulness (dla </w:t>
      </w:r>
      <w:r w:rsidR="00C95F00">
        <w:rPr>
          <w:rFonts w:ascii="Arial" w:hAnsi="Arial" w:cs="Arial"/>
          <w:sz w:val="22"/>
          <w:szCs w:val="22"/>
          <w:lang w:val="cs-CZ" w:eastAsia="en-US"/>
        </w:rPr>
        <w:t>40</w:t>
      </w:r>
      <w:r w:rsidR="0067352F" w:rsidRPr="0067352F">
        <w:rPr>
          <w:rFonts w:ascii="Arial" w:hAnsi="Arial" w:cs="Arial"/>
          <w:sz w:val="22"/>
          <w:szCs w:val="22"/>
          <w:lang w:val="cs-CZ" w:eastAsia="en-US"/>
        </w:rPr>
        <w:t xml:space="preserve"> osób). Sala na Mindfulness musi umożliwiać swobodne i komfortowe rozłożenie mat do ćwiczeń przez </w:t>
      </w:r>
      <w:r w:rsidR="00C95F00">
        <w:rPr>
          <w:rFonts w:ascii="Arial" w:hAnsi="Arial" w:cs="Arial"/>
          <w:sz w:val="22"/>
          <w:szCs w:val="22"/>
          <w:lang w:val="cs-CZ" w:eastAsia="en-US"/>
        </w:rPr>
        <w:t>40</w:t>
      </w:r>
      <w:r w:rsidR="0067352F" w:rsidRPr="0067352F">
        <w:rPr>
          <w:rFonts w:ascii="Arial" w:hAnsi="Arial" w:cs="Arial"/>
          <w:sz w:val="22"/>
          <w:szCs w:val="22"/>
          <w:lang w:val="cs-CZ" w:eastAsia="en-US"/>
        </w:rPr>
        <w:t xml:space="preserve"> osób</w:t>
      </w:r>
      <w:r w:rsidR="006115DC">
        <w:rPr>
          <w:rFonts w:ascii="Arial" w:hAnsi="Arial" w:cs="Arial"/>
          <w:sz w:val="22"/>
          <w:szCs w:val="22"/>
          <w:lang w:val="cs-CZ" w:eastAsia="en-US"/>
        </w:rPr>
        <w:t>,</w:t>
      </w:r>
    </w:p>
    <w:p w14:paraId="53A2A748" w14:textId="089B7319" w:rsidR="00121AA3" w:rsidRPr="00121AA3" w:rsidRDefault="00121AA3" w:rsidP="00194E83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121AA3">
        <w:rPr>
          <w:rFonts w:ascii="Arial" w:hAnsi="Arial" w:cs="Arial"/>
          <w:sz w:val="22"/>
          <w:szCs w:val="22"/>
          <w:lang w:val="cs-CZ" w:eastAsia="en-US"/>
        </w:rPr>
        <w:t xml:space="preserve">- </w:t>
      </w:r>
      <w:r>
        <w:rPr>
          <w:rFonts w:ascii="Arial" w:hAnsi="Arial" w:cs="Arial"/>
          <w:sz w:val="22"/>
          <w:szCs w:val="22"/>
          <w:lang w:val="cs-CZ" w:eastAsia="en-US"/>
        </w:rPr>
        <w:t xml:space="preserve">od 19:00 do </w:t>
      </w:r>
      <w:r w:rsidRPr="005C655D">
        <w:rPr>
          <w:rFonts w:ascii="Arial" w:hAnsi="Arial" w:cs="Arial"/>
          <w:sz w:val="22"/>
          <w:szCs w:val="22"/>
          <w:lang w:val="cs-CZ" w:eastAsia="en-US"/>
        </w:rPr>
        <w:t>02:00 w</w:t>
      </w:r>
      <w:r>
        <w:rPr>
          <w:rFonts w:ascii="Arial" w:hAnsi="Arial" w:cs="Arial"/>
          <w:sz w:val="22"/>
          <w:szCs w:val="22"/>
          <w:lang w:val="cs-CZ" w:eastAsia="en-US"/>
        </w:rPr>
        <w:t xml:space="preserve"> pierwszym dniu spotkania</w:t>
      </w:r>
      <w:r w:rsidR="005C655D">
        <w:rPr>
          <w:rFonts w:ascii="Arial" w:hAnsi="Arial" w:cs="Arial"/>
          <w:sz w:val="22"/>
          <w:szCs w:val="22"/>
          <w:lang w:val="cs-CZ" w:eastAsia="en-US"/>
        </w:rPr>
        <w:t xml:space="preserve">. Sala bankietowa na potrzeby uroczystej kolacji dla </w:t>
      </w:r>
      <w:r w:rsidR="00C95F00">
        <w:rPr>
          <w:rFonts w:ascii="Arial" w:hAnsi="Arial" w:cs="Arial"/>
          <w:sz w:val="22"/>
          <w:szCs w:val="22"/>
          <w:lang w:val="cs-CZ" w:eastAsia="en-US"/>
        </w:rPr>
        <w:t>80</w:t>
      </w:r>
      <w:r w:rsidR="005C655D">
        <w:rPr>
          <w:rFonts w:ascii="Arial" w:hAnsi="Arial" w:cs="Arial"/>
          <w:sz w:val="22"/>
          <w:szCs w:val="22"/>
          <w:lang w:val="cs-CZ" w:eastAsia="en-US"/>
        </w:rPr>
        <w:t xml:space="preserve"> osób.</w:t>
      </w:r>
    </w:p>
    <w:p w14:paraId="52A0EE94" w14:textId="4FE67FA8" w:rsidR="00121AA3" w:rsidRPr="005C655D" w:rsidRDefault="0067352F" w:rsidP="00194E83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67352F">
        <w:rPr>
          <w:rFonts w:ascii="Arial" w:hAnsi="Arial" w:cs="Arial"/>
          <w:sz w:val="22"/>
          <w:szCs w:val="22"/>
          <w:lang w:val="cs-CZ" w:eastAsia="en-US"/>
        </w:rPr>
        <w:t>-</w:t>
      </w:r>
      <w:r w:rsidR="00BB731C">
        <w:rPr>
          <w:rFonts w:ascii="Arial" w:hAnsi="Arial" w:cs="Arial"/>
          <w:sz w:val="22"/>
          <w:szCs w:val="22"/>
          <w:lang w:val="cs-CZ" w:eastAsia="en-US"/>
        </w:rPr>
        <w:t xml:space="preserve"> </w:t>
      </w:r>
      <w:r w:rsidRPr="0067352F">
        <w:rPr>
          <w:rFonts w:ascii="Arial" w:hAnsi="Arial" w:cs="Arial"/>
          <w:sz w:val="22"/>
          <w:szCs w:val="22"/>
          <w:lang w:val="cs-CZ" w:eastAsia="en-US"/>
        </w:rPr>
        <w:t>od 10:00 godziny do godziny 14:</w:t>
      </w:r>
      <w:r w:rsidR="0085096E">
        <w:rPr>
          <w:rFonts w:ascii="Arial" w:hAnsi="Arial" w:cs="Arial"/>
          <w:sz w:val="22"/>
          <w:szCs w:val="22"/>
          <w:lang w:val="cs-CZ" w:eastAsia="en-US"/>
        </w:rPr>
        <w:t>3</w:t>
      </w:r>
      <w:r w:rsidRPr="0067352F">
        <w:rPr>
          <w:rFonts w:ascii="Arial" w:hAnsi="Arial" w:cs="Arial"/>
          <w:sz w:val="22"/>
          <w:szCs w:val="22"/>
          <w:lang w:val="cs-CZ" w:eastAsia="en-US"/>
        </w:rPr>
        <w:t>0</w:t>
      </w:r>
      <w:r w:rsidR="005C655D">
        <w:rPr>
          <w:rFonts w:ascii="Arial" w:hAnsi="Arial" w:cs="Arial"/>
          <w:sz w:val="22"/>
          <w:szCs w:val="22"/>
          <w:lang w:val="cs-CZ" w:eastAsia="en-US"/>
        </w:rPr>
        <w:t xml:space="preserve"> w drugim dniu spotkania. Sala</w:t>
      </w:r>
      <w:r w:rsidRPr="0067352F">
        <w:rPr>
          <w:rFonts w:ascii="Arial" w:hAnsi="Arial" w:cs="Arial"/>
          <w:sz w:val="22"/>
          <w:szCs w:val="22"/>
          <w:lang w:val="cs-CZ" w:eastAsia="en-US"/>
        </w:rPr>
        <w:t xml:space="preserve"> na spotkanie prowadzone przez przedstawicieli Ministerstwa Funduszy</w:t>
      </w:r>
      <w:r w:rsidR="005C655D">
        <w:rPr>
          <w:rFonts w:ascii="Arial" w:hAnsi="Arial" w:cs="Arial"/>
          <w:sz w:val="22"/>
          <w:szCs w:val="22"/>
          <w:lang w:val="cs-CZ" w:eastAsia="en-US"/>
        </w:rPr>
        <w:t xml:space="preserve"> i Polityki Regionalnej </w:t>
      </w:r>
      <w:r w:rsidR="00716AE5">
        <w:rPr>
          <w:rFonts w:ascii="Arial" w:hAnsi="Arial" w:cs="Arial"/>
          <w:sz w:val="22"/>
          <w:szCs w:val="22"/>
          <w:lang w:val="cs-CZ" w:eastAsia="en-US"/>
        </w:rPr>
        <w:t xml:space="preserve">dla </w:t>
      </w:r>
      <w:r w:rsidR="00C95F00">
        <w:rPr>
          <w:rFonts w:ascii="Arial" w:hAnsi="Arial" w:cs="Arial"/>
          <w:sz w:val="22"/>
          <w:szCs w:val="22"/>
          <w:lang w:val="cs-CZ" w:eastAsia="en-US"/>
        </w:rPr>
        <w:t>80</w:t>
      </w:r>
      <w:r w:rsidR="005C655D">
        <w:rPr>
          <w:rFonts w:ascii="Arial" w:hAnsi="Arial" w:cs="Arial"/>
          <w:sz w:val="22"/>
          <w:szCs w:val="22"/>
          <w:lang w:val="cs-CZ" w:eastAsia="en-US"/>
        </w:rPr>
        <w:t xml:space="preserve"> osób.</w:t>
      </w:r>
    </w:p>
    <w:p w14:paraId="5983766C" w14:textId="68A144BA" w:rsidR="00980353" w:rsidRPr="00716AE5" w:rsidRDefault="00980353" w:rsidP="00194E83">
      <w:pPr>
        <w:pStyle w:val="Akapitzlist"/>
        <w:numPr>
          <w:ilvl w:val="0"/>
          <w:numId w:val="9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716AE5">
        <w:rPr>
          <w:rFonts w:ascii="Arial" w:hAnsi="Arial" w:cs="Arial"/>
          <w:sz w:val="22"/>
          <w:szCs w:val="22"/>
          <w:lang w:val="cs-CZ" w:eastAsia="en-US"/>
        </w:rPr>
        <w:lastRenderedPageBreak/>
        <w:t xml:space="preserve">Lokalizacja sal usytuowana będzie w taki sposób, że zagwarantuje ciszę, spokój i komfort przeprowadzenia szkoleń. Sale zlokalizowane będą w takiej części obiektu, w której nie będzie prowadzony remont. </w:t>
      </w:r>
      <w:r w:rsidR="00716AE5">
        <w:rPr>
          <w:rFonts w:ascii="Arial" w:hAnsi="Arial" w:cs="Arial"/>
          <w:sz w:val="22"/>
          <w:szCs w:val="22"/>
          <w:lang w:val="cs-CZ" w:eastAsia="en-US"/>
        </w:rPr>
        <w:t>Sala</w:t>
      </w:r>
      <w:r w:rsidRPr="00716AE5">
        <w:rPr>
          <w:rFonts w:ascii="Arial" w:hAnsi="Arial" w:cs="Arial"/>
          <w:sz w:val="22"/>
          <w:szCs w:val="22"/>
          <w:lang w:val="cs-CZ" w:eastAsia="en-US"/>
        </w:rPr>
        <w:t xml:space="preserve"> na </w:t>
      </w:r>
      <w:r w:rsidR="005C655D">
        <w:rPr>
          <w:rFonts w:ascii="Arial" w:hAnsi="Arial" w:cs="Arial"/>
          <w:sz w:val="22"/>
          <w:szCs w:val="22"/>
          <w:lang w:val="cs-CZ" w:eastAsia="en-US"/>
        </w:rPr>
        <w:t>zajęcia</w:t>
      </w:r>
      <w:r w:rsidRPr="00716AE5">
        <w:rPr>
          <w:rFonts w:ascii="Arial" w:hAnsi="Arial" w:cs="Arial"/>
          <w:sz w:val="22"/>
          <w:szCs w:val="22"/>
          <w:lang w:val="cs-CZ" w:eastAsia="en-US"/>
        </w:rPr>
        <w:t xml:space="preserve"> z AI w pierwszym dniu </w:t>
      </w:r>
      <w:r w:rsidR="005C655D">
        <w:rPr>
          <w:rFonts w:ascii="Arial" w:hAnsi="Arial" w:cs="Arial"/>
          <w:sz w:val="22"/>
          <w:szCs w:val="22"/>
          <w:lang w:val="cs-CZ" w:eastAsia="en-US"/>
        </w:rPr>
        <w:t>spotkania</w:t>
      </w:r>
      <w:r w:rsidRPr="00716AE5">
        <w:rPr>
          <w:rFonts w:ascii="Arial" w:hAnsi="Arial" w:cs="Arial"/>
          <w:sz w:val="22"/>
          <w:szCs w:val="22"/>
          <w:lang w:val="cs-CZ" w:eastAsia="en-US"/>
        </w:rPr>
        <w:t xml:space="preserve"> oraz sala na drugi dzień</w:t>
      </w:r>
      <w:r w:rsidR="00716AE5">
        <w:rPr>
          <w:rFonts w:ascii="Arial" w:hAnsi="Arial" w:cs="Arial"/>
          <w:sz w:val="22"/>
          <w:szCs w:val="22"/>
          <w:lang w:val="cs-CZ" w:eastAsia="en-US"/>
        </w:rPr>
        <w:t xml:space="preserve"> niezbędna do</w:t>
      </w:r>
      <w:r w:rsidR="00716AE5" w:rsidRPr="00716AE5">
        <w:rPr>
          <w:rFonts w:ascii="Arial" w:hAnsi="Arial" w:cs="Arial"/>
          <w:sz w:val="22"/>
          <w:szCs w:val="22"/>
          <w:lang w:val="cs-CZ" w:eastAsia="en-US"/>
        </w:rPr>
        <w:t xml:space="preserve"> </w:t>
      </w:r>
      <w:r w:rsidR="00716AE5">
        <w:rPr>
          <w:rFonts w:ascii="Arial" w:hAnsi="Arial" w:cs="Arial"/>
          <w:sz w:val="22"/>
          <w:szCs w:val="22"/>
          <w:lang w:val="cs-CZ" w:eastAsia="en-US"/>
        </w:rPr>
        <w:t>prowadzenia</w:t>
      </w:r>
      <w:r w:rsidR="00716AE5" w:rsidRPr="0067352F">
        <w:rPr>
          <w:rFonts w:ascii="Arial" w:hAnsi="Arial" w:cs="Arial"/>
          <w:sz w:val="22"/>
          <w:szCs w:val="22"/>
          <w:lang w:val="cs-CZ" w:eastAsia="en-US"/>
        </w:rPr>
        <w:t xml:space="preserve"> przez przedstawicieli Ministerstwa Funduszy</w:t>
      </w:r>
      <w:r w:rsidR="00716AE5">
        <w:rPr>
          <w:rFonts w:ascii="Arial" w:hAnsi="Arial" w:cs="Arial"/>
          <w:sz w:val="22"/>
          <w:szCs w:val="22"/>
          <w:lang w:val="cs-CZ" w:eastAsia="en-US"/>
        </w:rPr>
        <w:t xml:space="preserve"> i Polityki Regionalnej wyposażona</w:t>
      </w:r>
      <w:r w:rsidRPr="00716AE5">
        <w:rPr>
          <w:rFonts w:ascii="Arial" w:hAnsi="Arial" w:cs="Arial"/>
          <w:sz w:val="22"/>
          <w:szCs w:val="22"/>
          <w:lang w:val="cs-CZ" w:eastAsia="en-US"/>
        </w:rPr>
        <w:t xml:space="preserve"> </w:t>
      </w:r>
      <w:r w:rsidR="00716AE5">
        <w:rPr>
          <w:rFonts w:ascii="Arial" w:hAnsi="Arial" w:cs="Arial"/>
          <w:sz w:val="22"/>
          <w:szCs w:val="22"/>
          <w:lang w:val="cs-CZ" w:eastAsia="en-US"/>
        </w:rPr>
        <w:t>będzie</w:t>
      </w:r>
      <w:r w:rsidRPr="00716AE5">
        <w:rPr>
          <w:rFonts w:ascii="Arial" w:hAnsi="Arial" w:cs="Arial"/>
          <w:sz w:val="22"/>
          <w:szCs w:val="22"/>
          <w:lang w:val="cs-CZ" w:eastAsia="en-US"/>
        </w:rPr>
        <w:t xml:space="preserve"> w:</w:t>
      </w:r>
    </w:p>
    <w:p w14:paraId="236305CC" w14:textId="0DD68F6E" w:rsidR="00980353" w:rsidRPr="00980353" w:rsidRDefault="000E4C4F" w:rsidP="00194E83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sz w:val="22"/>
          <w:szCs w:val="22"/>
          <w:lang w:val="cs-CZ" w:eastAsia="en-US"/>
        </w:rPr>
        <w:t xml:space="preserve">- </w:t>
      </w:r>
      <w:r w:rsidR="00980353" w:rsidRPr="00980353">
        <w:rPr>
          <w:rFonts w:ascii="Arial" w:hAnsi="Arial" w:cs="Arial"/>
          <w:sz w:val="22"/>
          <w:szCs w:val="22"/>
          <w:lang w:val="cs-CZ" w:eastAsia="en-US"/>
        </w:rPr>
        <w:t>krzesła konferencyjne odpowiadające liczbie uczestników.</w:t>
      </w:r>
    </w:p>
    <w:p w14:paraId="28E2208D" w14:textId="2D1015E9" w:rsidR="00980353" w:rsidRPr="00980353" w:rsidRDefault="000E4C4F" w:rsidP="00194E83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sz w:val="22"/>
          <w:szCs w:val="22"/>
          <w:lang w:val="cs-CZ" w:eastAsia="en-US"/>
        </w:rPr>
        <w:t xml:space="preserve">- </w:t>
      </w:r>
      <w:r w:rsidR="004027A4">
        <w:rPr>
          <w:rFonts w:ascii="Arial" w:hAnsi="Arial" w:cs="Arial"/>
          <w:sz w:val="22"/>
          <w:szCs w:val="22"/>
          <w:lang w:val="cs-CZ" w:eastAsia="en-US"/>
        </w:rPr>
        <w:t xml:space="preserve">laptop </w:t>
      </w:r>
      <w:r w:rsidR="00980353" w:rsidRPr="00980353">
        <w:rPr>
          <w:rFonts w:ascii="Arial" w:hAnsi="Arial" w:cs="Arial"/>
          <w:sz w:val="22"/>
          <w:szCs w:val="22"/>
          <w:lang w:val="cs-CZ" w:eastAsia="en-US"/>
        </w:rPr>
        <w:t>wyposażony w oddzielną mysz komputerową (bezprzewodową), podłączony do głośników. Laptop musi posiadać oprogramowanie zgodne z systemem Windows, umożliwiające bezproblemowe wyświetlanie prezentacji przygotowanych w programie PowerPoint, odtwarzania filmów, plików PDF, plików obsługiwanych przez programy Word, Excel (2010+),</w:t>
      </w:r>
    </w:p>
    <w:p w14:paraId="060798F8" w14:textId="3D699A6C" w:rsidR="00980353" w:rsidRPr="00980353" w:rsidRDefault="000E4C4F" w:rsidP="00194E83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sz w:val="22"/>
          <w:szCs w:val="22"/>
          <w:lang w:val="cs-CZ" w:eastAsia="en-US"/>
        </w:rPr>
        <w:t xml:space="preserve">- </w:t>
      </w:r>
      <w:r w:rsidR="00980353" w:rsidRPr="00980353">
        <w:rPr>
          <w:rFonts w:ascii="Arial" w:hAnsi="Arial" w:cs="Arial"/>
          <w:sz w:val="22"/>
          <w:szCs w:val="22"/>
          <w:lang w:val="cs-CZ" w:eastAsia="en-US"/>
        </w:rPr>
        <w:t>dostęp do internetu,</w:t>
      </w:r>
    </w:p>
    <w:p w14:paraId="6C840A1A" w14:textId="68195CFA" w:rsidR="00980353" w:rsidRPr="00980353" w:rsidRDefault="000E4C4F" w:rsidP="00194E83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sz w:val="22"/>
          <w:szCs w:val="22"/>
          <w:lang w:val="cs-CZ" w:eastAsia="en-US"/>
        </w:rPr>
        <w:t xml:space="preserve">- </w:t>
      </w:r>
      <w:r w:rsidR="00980353" w:rsidRPr="00980353">
        <w:rPr>
          <w:rFonts w:ascii="Arial" w:hAnsi="Arial" w:cs="Arial"/>
          <w:sz w:val="22"/>
          <w:szCs w:val="22"/>
          <w:lang w:val="cs-CZ" w:eastAsia="en-US"/>
        </w:rPr>
        <w:t>rzutnik multimedialny,</w:t>
      </w:r>
    </w:p>
    <w:p w14:paraId="20848780" w14:textId="7B492C19" w:rsidR="00980353" w:rsidRPr="00980353" w:rsidRDefault="000E4C4F" w:rsidP="00194E83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sz w:val="22"/>
          <w:szCs w:val="22"/>
          <w:lang w:val="cs-CZ" w:eastAsia="en-US"/>
        </w:rPr>
        <w:t xml:space="preserve">- </w:t>
      </w:r>
      <w:r w:rsidR="00980353" w:rsidRPr="00980353">
        <w:rPr>
          <w:rFonts w:ascii="Arial" w:hAnsi="Arial" w:cs="Arial"/>
          <w:sz w:val="22"/>
          <w:szCs w:val="22"/>
          <w:lang w:val="cs-CZ" w:eastAsia="en-US"/>
        </w:rPr>
        <w:t>ekran projekcyjny do rzutnika multimedialnego</w:t>
      </w:r>
    </w:p>
    <w:p w14:paraId="174EFD50" w14:textId="4D850E09" w:rsidR="00980353" w:rsidRPr="00980353" w:rsidRDefault="000E4C4F" w:rsidP="00194E83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sz w:val="22"/>
          <w:szCs w:val="22"/>
          <w:lang w:val="cs-CZ" w:eastAsia="en-US"/>
        </w:rPr>
        <w:t>-</w:t>
      </w:r>
      <w:r w:rsidR="006115DC">
        <w:rPr>
          <w:rFonts w:ascii="Arial" w:hAnsi="Arial" w:cs="Arial"/>
          <w:sz w:val="22"/>
          <w:szCs w:val="22"/>
          <w:lang w:val="cs-CZ" w:eastAsia="en-US"/>
        </w:rPr>
        <w:t xml:space="preserve"> </w:t>
      </w:r>
      <w:r w:rsidR="00980353" w:rsidRPr="00980353">
        <w:rPr>
          <w:rFonts w:ascii="Arial" w:hAnsi="Arial" w:cs="Arial"/>
          <w:sz w:val="22"/>
          <w:szCs w:val="22"/>
          <w:lang w:val="cs-CZ" w:eastAsia="en-US"/>
        </w:rPr>
        <w:t>zestaw nagłośnieniowy: minimum 2 mikrofony bezprzewodowe z nowymi/ naładowanymi bateriami,</w:t>
      </w:r>
    </w:p>
    <w:p w14:paraId="4C58A84C" w14:textId="1499C27B" w:rsidR="00980353" w:rsidRPr="00980353" w:rsidRDefault="000E4C4F" w:rsidP="00194E83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sz w:val="22"/>
          <w:szCs w:val="22"/>
          <w:lang w:val="cs-CZ" w:eastAsia="en-US"/>
        </w:rPr>
        <w:t xml:space="preserve">- </w:t>
      </w:r>
      <w:r w:rsidR="00980353" w:rsidRPr="00980353">
        <w:rPr>
          <w:rFonts w:ascii="Arial" w:hAnsi="Arial" w:cs="Arial"/>
          <w:sz w:val="22"/>
          <w:szCs w:val="22"/>
          <w:lang w:val="cs-CZ" w:eastAsia="en-US"/>
        </w:rPr>
        <w:t>klimatyzację/ogrzewanie jako stałe elementy infrastruktury pomieszczenia,</w:t>
      </w:r>
    </w:p>
    <w:p w14:paraId="003D5B55" w14:textId="42B6A982" w:rsidR="00980353" w:rsidRPr="00980353" w:rsidRDefault="000E4C4F" w:rsidP="00194E83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sz w:val="22"/>
          <w:szCs w:val="22"/>
          <w:lang w:val="cs-CZ" w:eastAsia="en-US"/>
        </w:rPr>
        <w:t xml:space="preserve">- </w:t>
      </w:r>
      <w:r w:rsidR="00980353" w:rsidRPr="00980353">
        <w:rPr>
          <w:rFonts w:ascii="Arial" w:hAnsi="Arial" w:cs="Arial"/>
          <w:sz w:val="22"/>
          <w:szCs w:val="22"/>
          <w:lang w:val="cs-CZ" w:eastAsia="en-US"/>
        </w:rPr>
        <w:t>system zaciemniania i sterowania oświetleniem,</w:t>
      </w:r>
    </w:p>
    <w:p w14:paraId="1A53C33F" w14:textId="5A835869" w:rsidR="00980353" w:rsidRPr="004027A4" w:rsidRDefault="000E4C4F" w:rsidP="00194E83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sz w:val="22"/>
          <w:szCs w:val="22"/>
          <w:lang w:val="cs-CZ" w:eastAsia="en-US"/>
        </w:rPr>
        <w:t xml:space="preserve">- </w:t>
      </w:r>
      <w:r w:rsidR="00980353" w:rsidRPr="00980353">
        <w:rPr>
          <w:rFonts w:ascii="Arial" w:hAnsi="Arial" w:cs="Arial"/>
          <w:sz w:val="22"/>
          <w:szCs w:val="22"/>
          <w:lang w:val="cs-CZ" w:eastAsia="en-US"/>
        </w:rPr>
        <w:t>minimum 1 ekran bezszwowy lub panel diodowy led lub telewizor LCD min. 65 cali ustawiony z boku sali, tak aby umożliwić wszystkim uczestnikom spotkani widok na wyświetlaną treść prezentacji i widok trenera. Na ekranie/ach widoczna będzie nazwa wydarzenia, wymagane logotypy i oznaczenia unijne, zaś podczas trwania spotkania obraz osoby występującej oraz prezentacja/ materiał video (za zapewnienie sprzętu video i obsługę techniczną odpowiada Wykonawca). Zamawiający nie określa wielkości ekranu/ów. Mają być one dostosowane do wielkości sali. Dla Zamawiającego liczy się efekt końcowy, tzn. w przypadku stwierdzenia przez Zamawiającego w trakcie spotkań roboczych lub/i wizji lokalnej niedostatecznej wielkości ekranu/ów Wykonawca ma obowiązek zapewnić dodatkowy/dodatkowe ekran/y lub panele diodowe led.</w:t>
      </w:r>
    </w:p>
    <w:p w14:paraId="472C5F5C" w14:textId="3C79F7B3" w:rsidR="006115DC" w:rsidRPr="004027A4" w:rsidRDefault="00980353" w:rsidP="00194E83">
      <w:pPr>
        <w:pStyle w:val="Akapitzlist"/>
        <w:numPr>
          <w:ilvl w:val="0"/>
          <w:numId w:val="9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4027A4">
        <w:rPr>
          <w:rFonts w:ascii="Arial" w:hAnsi="Arial" w:cs="Arial"/>
          <w:sz w:val="22"/>
          <w:szCs w:val="22"/>
          <w:lang w:val="cs-CZ" w:eastAsia="en-US"/>
        </w:rPr>
        <w:t>Wykonawca zapewni minimum 1 osobę do obsługi technicznej spotkania, gwarantującą sprawny przebieg spotkania pod względem technicznym, która zadba o odpowiedni poziom nagłośnienia (m.in. za dostosowanie i kontrolowanie poziomów głośności mikrofonów każdego z prelegentów, poziom głośności prezentowanych materiałów wideo), podłączenie prezentacji multimedialnych, właściwe oświetlenie pomieszczeń, właściwe ogrzewanie (w tym obsługę klimatyzacji) oraz przygotowanie zapasowego zestawu nowych lub naładowanych baterii do mikrofonów.</w:t>
      </w:r>
    </w:p>
    <w:p w14:paraId="3C5955D1" w14:textId="412DC3AD" w:rsidR="006115DC" w:rsidRPr="002934E8" w:rsidRDefault="001C2432" w:rsidP="00194E83">
      <w:pPr>
        <w:pStyle w:val="Akapitzlist"/>
        <w:numPr>
          <w:ilvl w:val="0"/>
          <w:numId w:val="9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6115DC">
        <w:rPr>
          <w:rFonts w:ascii="Arial" w:hAnsi="Arial" w:cs="Arial"/>
          <w:sz w:val="22"/>
          <w:szCs w:val="22"/>
          <w:lang w:val="cs-CZ" w:eastAsia="en-US"/>
        </w:rPr>
        <w:t>Pierwszego dnia, na czas</w:t>
      </w:r>
      <w:r w:rsidR="00980353" w:rsidRPr="006115DC">
        <w:rPr>
          <w:rFonts w:ascii="Arial" w:hAnsi="Arial" w:cs="Arial"/>
          <w:sz w:val="22"/>
          <w:szCs w:val="22"/>
          <w:lang w:val="cs-CZ" w:eastAsia="en-US"/>
        </w:rPr>
        <w:t xml:space="preserve"> trwania wydarzenia Wykonawca zapewni 2 osoby do obsługi punktu </w:t>
      </w:r>
      <w:r w:rsidR="00BB731C">
        <w:rPr>
          <w:rFonts w:ascii="Arial" w:hAnsi="Arial" w:cs="Arial"/>
          <w:sz w:val="22"/>
          <w:szCs w:val="22"/>
          <w:lang w:val="cs-CZ" w:eastAsia="en-US"/>
        </w:rPr>
        <w:t>recepcyjnego.</w:t>
      </w:r>
    </w:p>
    <w:p w14:paraId="2148D0B0" w14:textId="6539DF41" w:rsidR="006115DC" w:rsidRPr="002934E8" w:rsidRDefault="00980353" w:rsidP="00194E83">
      <w:pPr>
        <w:pStyle w:val="Akapitzlist"/>
        <w:numPr>
          <w:ilvl w:val="0"/>
          <w:numId w:val="9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6115DC">
        <w:rPr>
          <w:rFonts w:ascii="Arial" w:hAnsi="Arial" w:cs="Arial"/>
          <w:sz w:val="22"/>
          <w:szCs w:val="22"/>
          <w:lang w:val="cs-CZ" w:eastAsia="en-US"/>
        </w:rPr>
        <w:lastRenderedPageBreak/>
        <w:t xml:space="preserve">Wykonawca odpowiedzialny będzie za kompleksowe przygotowanie pomieszczeń do </w:t>
      </w:r>
      <w:r w:rsidR="00435243">
        <w:rPr>
          <w:rFonts w:ascii="Arial" w:hAnsi="Arial" w:cs="Arial"/>
          <w:sz w:val="22"/>
          <w:szCs w:val="22"/>
          <w:lang w:val="cs-CZ" w:eastAsia="en-US"/>
        </w:rPr>
        <w:t>zajęć</w:t>
      </w:r>
      <w:r w:rsidRPr="006115DC">
        <w:rPr>
          <w:rFonts w:ascii="Arial" w:hAnsi="Arial" w:cs="Arial"/>
          <w:sz w:val="22"/>
          <w:szCs w:val="22"/>
          <w:lang w:val="cs-CZ" w:eastAsia="en-US"/>
        </w:rPr>
        <w:t xml:space="preserve"> (tj. ustawienie elementów technicznych, sprzętu, oświetlenia, nagłośnienia, cateringu, sceny, krzeseł) oraz ich uprzątnięcie po zakończonym wydarzeniu.</w:t>
      </w:r>
    </w:p>
    <w:p w14:paraId="7BE20D11" w14:textId="53E12AD4" w:rsidR="00980353" w:rsidRPr="004D32CB" w:rsidRDefault="001C2432" w:rsidP="00194E83">
      <w:pPr>
        <w:pStyle w:val="Akapitzlist"/>
        <w:numPr>
          <w:ilvl w:val="0"/>
          <w:numId w:val="9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6115DC">
        <w:rPr>
          <w:rFonts w:ascii="Arial" w:hAnsi="Arial" w:cs="Arial"/>
          <w:sz w:val="22"/>
          <w:szCs w:val="22"/>
          <w:lang w:val="cs-CZ" w:eastAsia="en-US"/>
        </w:rPr>
        <w:t xml:space="preserve">Oznakowanie sal. </w:t>
      </w:r>
      <w:r w:rsidR="00980353" w:rsidRPr="006115DC">
        <w:rPr>
          <w:rFonts w:ascii="Arial" w:hAnsi="Arial" w:cs="Arial"/>
          <w:sz w:val="22"/>
          <w:szCs w:val="22"/>
          <w:lang w:val="cs-CZ" w:eastAsia="en-US"/>
        </w:rPr>
        <w:t xml:space="preserve">Wykonawca zapewni co najmniej dwie plansze wielkości formatu B1, które będą ustawione przy punkcie rejestracyjnym oraz wejściu na salę konferencyjną, na których będzie zaprezentowany program przebiegu </w:t>
      </w:r>
      <w:r w:rsidR="002934E8">
        <w:rPr>
          <w:rFonts w:ascii="Arial" w:hAnsi="Arial" w:cs="Arial"/>
          <w:sz w:val="22"/>
          <w:szCs w:val="22"/>
          <w:lang w:val="cs-CZ" w:eastAsia="en-US"/>
        </w:rPr>
        <w:t>spotkania</w:t>
      </w:r>
      <w:r w:rsidR="00980353" w:rsidRPr="006115DC">
        <w:rPr>
          <w:rFonts w:ascii="Arial" w:hAnsi="Arial" w:cs="Arial"/>
          <w:sz w:val="22"/>
          <w:szCs w:val="22"/>
          <w:lang w:val="cs-CZ" w:eastAsia="en-US"/>
        </w:rPr>
        <w:t xml:space="preserve">. Wszystkie projekty wizualizacji wymagają zatwierdzenia Zamawiającego. Wykonawca jest odpowiedzialny za produkcję, dostarczenie na miejsce </w:t>
      </w:r>
      <w:r w:rsidR="002934E8">
        <w:rPr>
          <w:rFonts w:ascii="Arial" w:hAnsi="Arial" w:cs="Arial"/>
          <w:sz w:val="22"/>
          <w:szCs w:val="22"/>
          <w:lang w:val="cs-CZ" w:eastAsia="en-US"/>
        </w:rPr>
        <w:t>spotkania</w:t>
      </w:r>
      <w:r w:rsidR="00980353" w:rsidRPr="006115DC">
        <w:rPr>
          <w:rFonts w:ascii="Arial" w:hAnsi="Arial" w:cs="Arial"/>
          <w:sz w:val="22"/>
          <w:szCs w:val="22"/>
          <w:lang w:val="cs-CZ" w:eastAsia="en-US"/>
        </w:rPr>
        <w:t xml:space="preserve"> oraz odpowiednie wyeksponowanie obydwu plansz.</w:t>
      </w:r>
    </w:p>
    <w:p w14:paraId="2812CFB9" w14:textId="2BA83765" w:rsidR="006115DC" w:rsidRPr="004D32CB" w:rsidRDefault="006A4930" w:rsidP="00194E83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  <w:lang w:val="cs-CZ" w:eastAsia="en-US"/>
        </w:rPr>
      </w:pPr>
      <w:r>
        <w:rPr>
          <w:rFonts w:ascii="Arial" w:hAnsi="Arial" w:cs="Arial"/>
          <w:b/>
          <w:bCs/>
          <w:sz w:val="22"/>
          <w:szCs w:val="22"/>
          <w:lang w:val="cs-CZ" w:eastAsia="en-US"/>
        </w:rPr>
        <w:t>Zapewnienie kadry trenerskiej</w:t>
      </w:r>
    </w:p>
    <w:p w14:paraId="4672DB56" w14:textId="3B0DD793" w:rsidR="001C2432" w:rsidRDefault="0067352F" w:rsidP="00194E8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67352F">
        <w:rPr>
          <w:rFonts w:ascii="Arial" w:hAnsi="Arial" w:cs="Arial"/>
          <w:sz w:val="22"/>
          <w:szCs w:val="22"/>
          <w:lang w:val="cs-CZ" w:eastAsia="en-US"/>
        </w:rPr>
        <w:t xml:space="preserve">Wykonawca zapewni </w:t>
      </w:r>
      <w:r w:rsidR="00D31418">
        <w:rPr>
          <w:rFonts w:ascii="Arial" w:hAnsi="Arial" w:cs="Arial"/>
          <w:sz w:val="22"/>
          <w:szCs w:val="22"/>
          <w:lang w:val="cs-CZ" w:eastAsia="en-US"/>
        </w:rPr>
        <w:t xml:space="preserve">doświadczoną </w:t>
      </w:r>
      <w:r w:rsidRPr="0067352F">
        <w:rPr>
          <w:rFonts w:ascii="Arial" w:hAnsi="Arial" w:cs="Arial"/>
          <w:sz w:val="22"/>
          <w:szCs w:val="22"/>
          <w:lang w:val="cs-CZ" w:eastAsia="en-US"/>
        </w:rPr>
        <w:t xml:space="preserve">kadrę trenerską, która w pierwszym dniu spotkania poprowadzi zajęcia dla uczestników </w:t>
      </w:r>
      <w:r w:rsidR="00AC7B8E">
        <w:rPr>
          <w:rFonts w:ascii="Arial" w:hAnsi="Arial" w:cs="Arial"/>
          <w:sz w:val="22"/>
          <w:szCs w:val="22"/>
          <w:lang w:val="cs-CZ" w:eastAsia="en-US"/>
        </w:rPr>
        <w:t>wydarzenia</w:t>
      </w:r>
      <w:r>
        <w:rPr>
          <w:rFonts w:ascii="Arial" w:hAnsi="Arial" w:cs="Arial"/>
          <w:sz w:val="22"/>
          <w:szCs w:val="22"/>
          <w:lang w:val="cs-CZ" w:eastAsia="en-US"/>
        </w:rPr>
        <w:t>.</w:t>
      </w:r>
    </w:p>
    <w:p w14:paraId="34F0902A" w14:textId="1D04E340" w:rsidR="00435243" w:rsidRPr="0013585F" w:rsidRDefault="00435243" w:rsidP="00194E8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13585F">
        <w:rPr>
          <w:rFonts w:ascii="Arial" w:hAnsi="Arial" w:cs="Arial"/>
          <w:sz w:val="22"/>
          <w:szCs w:val="22"/>
          <w:lang w:val="cs-CZ" w:eastAsia="en-US"/>
        </w:rPr>
        <w:t>Wykonawca zapewni udział trenera na trzygodzinne zajęcia z AI spośród trenerów wskazanych przez Zamawiającego. Wykonawca zapewni udział trener</w:t>
      </w:r>
      <w:r w:rsidR="004545FD" w:rsidRPr="0013585F">
        <w:rPr>
          <w:rFonts w:ascii="Arial" w:hAnsi="Arial" w:cs="Arial"/>
          <w:sz w:val="22"/>
          <w:szCs w:val="22"/>
          <w:lang w:val="cs-CZ" w:eastAsia="en-US"/>
        </w:rPr>
        <w:t>a/trenerów</w:t>
      </w:r>
      <w:r w:rsidR="00F43B68" w:rsidRPr="0013585F">
        <w:rPr>
          <w:rFonts w:ascii="Arial" w:hAnsi="Arial" w:cs="Arial"/>
          <w:sz w:val="22"/>
          <w:szCs w:val="22"/>
          <w:lang w:val="cs-CZ" w:eastAsia="en-US"/>
        </w:rPr>
        <w:t xml:space="preserve"> </w:t>
      </w:r>
      <w:r w:rsidRPr="0013585F">
        <w:rPr>
          <w:rFonts w:ascii="Arial" w:hAnsi="Arial" w:cs="Arial"/>
          <w:sz w:val="22"/>
          <w:szCs w:val="22"/>
          <w:lang w:val="cs-CZ" w:eastAsia="en-US"/>
        </w:rPr>
        <w:t>z</w:t>
      </w:r>
      <w:r w:rsidR="0013585F" w:rsidRPr="0013585F">
        <w:rPr>
          <w:rFonts w:ascii="Arial" w:hAnsi="Arial" w:cs="Arial"/>
          <w:sz w:val="22"/>
          <w:szCs w:val="22"/>
          <w:lang w:val="cs-CZ" w:eastAsia="en-US"/>
        </w:rPr>
        <w:t> </w:t>
      </w:r>
      <w:r w:rsidRPr="0013585F">
        <w:rPr>
          <w:rFonts w:ascii="Arial" w:hAnsi="Arial" w:cs="Arial"/>
          <w:sz w:val="22"/>
          <w:szCs w:val="22"/>
          <w:lang w:val="cs-CZ" w:eastAsia="en-US"/>
        </w:rPr>
        <w:t>listy</w:t>
      </w:r>
      <w:r w:rsidR="0013585F" w:rsidRPr="0013585F">
        <w:rPr>
          <w:rFonts w:ascii="Arial" w:hAnsi="Arial" w:cs="Arial"/>
          <w:sz w:val="22"/>
          <w:szCs w:val="22"/>
          <w:lang w:val="cs-CZ" w:eastAsia="en-US"/>
        </w:rPr>
        <w:t xml:space="preserve"> </w:t>
      </w:r>
      <w:r w:rsidRPr="0013585F">
        <w:rPr>
          <w:rFonts w:ascii="Arial" w:hAnsi="Arial" w:cs="Arial"/>
          <w:sz w:val="22"/>
          <w:szCs w:val="22"/>
          <w:lang w:val="cs-CZ" w:eastAsia="en-US"/>
        </w:rPr>
        <w:t>zaproponowanych przez Zamawiającego.</w:t>
      </w:r>
      <w:r w:rsidR="00EC7FAA" w:rsidRPr="0013585F">
        <w:rPr>
          <w:rFonts w:ascii="Arial" w:hAnsi="Arial" w:cs="Arial"/>
          <w:sz w:val="22"/>
          <w:szCs w:val="22"/>
          <w:lang w:val="cs-CZ" w:eastAsia="en-US"/>
        </w:rPr>
        <w:t xml:space="preserve"> </w:t>
      </w:r>
      <w:r w:rsidRPr="0013585F">
        <w:rPr>
          <w:rFonts w:ascii="Arial" w:hAnsi="Arial" w:cs="Arial"/>
          <w:sz w:val="22"/>
          <w:szCs w:val="22"/>
          <w:lang w:val="cs-CZ" w:eastAsia="en-US"/>
        </w:rPr>
        <w:t>Zagadnienia, które zostaną na omówione na szkoleniu:</w:t>
      </w:r>
    </w:p>
    <w:p w14:paraId="0BD76F7B" w14:textId="586BC04B" w:rsidR="00435243" w:rsidRPr="00435243" w:rsidRDefault="00435243" w:rsidP="00194E83">
      <w:pPr>
        <w:pStyle w:val="Akapitzlist"/>
        <w:spacing w:line="360" w:lineRule="auto"/>
        <w:ind w:left="1080"/>
        <w:jc w:val="both"/>
        <w:rPr>
          <w:rFonts w:ascii="Arial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sz w:val="22"/>
          <w:szCs w:val="22"/>
          <w:lang w:val="cs-CZ" w:eastAsia="en-US"/>
        </w:rPr>
        <w:t xml:space="preserve">- </w:t>
      </w:r>
      <w:r w:rsidRPr="00435243">
        <w:rPr>
          <w:rFonts w:ascii="Arial" w:hAnsi="Arial" w:cs="Arial"/>
          <w:sz w:val="22"/>
          <w:szCs w:val="22"/>
          <w:lang w:val="cs-CZ" w:eastAsia="en-US"/>
        </w:rPr>
        <w:t>Copywriting razem z AI. Jak tworzyć prompty? Przykłady narzędzi tekstowych AI. Ćwiczenia</w:t>
      </w:r>
    </w:p>
    <w:p w14:paraId="62DC7B74" w14:textId="207BDD4C" w:rsidR="00435243" w:rsidRPr="00435243" w:rsidRDefault="00435243" w:rsidP="00194E83">
      <w:pPr>
        <w:pStyle w:val="Akapitzlist"/>
        <w:spacing w:line="360" w:lineRule="auto"/>
        <w:ind w:left="1080"/>
        <w:jc w:val="both"/>
        <w:rPr>
          <w:rFonts w:ascii="Arial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sz w:val="22"/>
          <w:szCs w:val="22"/>
          <w:lang w:val="cs-CZ" w:eastAsia="en-US"/>
        </w:rPr>
        <w:t xml:space="preserve">- </w:t>
      </w:r>
      <w:r w:rsidRPr="00435243">
        <w:rPr>
          <w:rFonts w:ascii="Arial" w:hAnsi="Arial" w:cs="Arial"/>
          <w:sz w:val="22"/>
          <w:szCs w:val="22"/>
          <w:lang w:val="cs-CZ" w:eastAsia="en-US"/>
        </w:rPr>
        <w:t>Grafika z AI. Midjourney  - jak tworzyć prompty?  Efektywne i szybkie generowania obrazów. Przykłady narzędzi graficznych - inpaintingu i outpainting w różnych narzędziach.</w:t>
      </w:r>
    </w:p>
    <w:p w14:paraId="3F78ECB4" w14:textId="5C70D5CE" w:rsidR="00435243" w:rsidRPr="00435243" w:rsidRDefault="00435243" w:rsidP="00194E83">
      <w:pPr>
        <w:pStyle w:val="Akapitzlist"/>
        <w:spacing w:line="360" w:lineRule="auto"/>
        <w:ind w:left="1080"/>
        <w:jc w:val="both"/>
        <w:rPr>
          <w:rFonts w:ascii="Arial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sz w:val="22"/>
          <w:szCs w:val="22"/>
          <w:lang w:val="cs-CZ" w:eastAsia="en-US"/>
        </w:rPr>
        <w:t xml:space="preserve">- </w:t>
      </w:r>
      <w:r w:rsidRPr="00435243">
        <w:rPr>
          <w:rFonts w:ascii="Arial" w:hAnsi="Arial" w:cs="Arial"/>
          <w:sz w:val="22"/>
          <w:szCs w:val="22"/>
          <w:lang w:val="cs-CZ" w:eastAsia="en-US"/>
        </w:rPr>
        <w:t>Edycja i generowanie obrazu wideo z AI. Narzędzia przydatne w codziennej pracy. Automatyczne generowanie napisów do wideo.</w:t>
      </w:r>
    </w:p>
    <w:p w14:paraId="242ABDB9" w14:textId="0DF59E6B" w:rsidR="00435243" w:rsidRDefault="00435243" w:rsidP="00194E83">
      <w:pPr>
        <w:pStyle w:val="Akapitzlist"/>
        <w:spacing w:line="360" w:lineRule="auto"/>
        <w:ind w:left="1080"/>
        <w:jc w:val="both"/>
        <w:rPr>
          <w:rFonts w:ascii="Arial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sz w:val="22"/>
          <w:szCs w:val="22"/>
          <w:lang w:val="cs-CZ" w:eastAsia="en-US"/>
        </w:rPr>
        <w:t xml:space="preserve">- </w:t>
      </w:r>
      <w:r w:rsidRPr="00435243">
        <w:rPr>
          <w:rFonts w:ascii="Arial" w:hAnsi="Arial" w:cs="Arial"/>
          <w:sz w:val="22"/>
          <w:szCs w:val="22"/>
          <w:lang w:val="cs-CZ" w:eastAsia="en-US"/>
        </w:rPr>
        <w:t>Przydatne linki.</w:t>
      </w:r>
    </w:p>
    <w:p w14:paraId="0A19FAE0" w14:textId="3EF5F7DF" w:rsidR="00F43B68" w:rsidRPr="0013585F" w:rsidRDefault="0013585F" w:rsidP="00194E83">
      <w:pPr>
        <w:pStyle w:val="Akapitzlist"/>
        <w:spacing w:line="360" w:lineRule="auto"/>
        <w:ind w:left="1080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13585F">
        <w:rPr>
          <w:rFonts w:ascii="Arial" w:hAnsi="Arial" w:cs="Arial"/>
          <w:sz w:val="22"/>
          <w:szCs w:val="22"/>
          <w:lang w:val="cs-CZ" w:eastAsia="en-US"/>
        </w:rPr>
        <w:t>Trenerzy:</w:t>
      </w:r>
      <w:r w:rsidR="00BB7259" w:rsidRPr="006901C0">
        <w:rPr>
          <w:rFonts w:ascii="Arial" w:hAnsi="Arial" w:cs="Arial"/>
          <w:sz w:val="22"/>
          <w:szCs w:val="22"/>
          <w:lang w:val="cs-CZ" w:eastAsia="en-US"/>
        </w:rPr>
        <w:t>Tomasz Graszewicz i Patrycja Grzelczak</w:t>
      </w:r>
      <w:r w:rsidRPr="006901C0">
        <w:rPr>
          <w:rFonts w:ascii="Arial" w:hAnsi="Arial" w:cs="Arial"/>
          <w:sz w:val="22"/>
          <w:szCs w:val="22"/>
          <w:lang w:val="cs-CZ" w:eastAsia="en-US"/>
        </w:rPr>
        <w:t xml:space="preserve"> lub </w:t>
      </w:r>
      <w:r w:rsidR="00F43B68" w:rsidRPr="006901C0">
        <w:rPr>
          <w:rFonts w:ascii="Arial" w:hAnsi="Arial" w:cs="Arial"/>
          <w:sz w:val="22"/>
          <w:szCs w:val="22"/>
          <w:lang w:val="cs-CZ" w:eastAsia="en-US"/>
        </w:rPr>
        <w:t>Piotr Bombol</w:t>
      </w:r>
      <w:r w:rsidR="00AE0718" w:rsidRPr="006901C0">
        <w:rPr>
          <w:rFonts w:ascii="Arial" w:hAnsi="Arial" w:cs="Arial"/>
          <w:sz w:val="22"/>
          <w:szCs w:val="22"/>
          <w:lang w:val="cs-CZ" w:eastAsia="en-US"/>
        </w:rPr>
        <w:t xml:space="preserve"> lub Dominika Bucholc.</w:t>
      </w:r>
      <w:r w:rsidRPr="006901C0">
        <w:rPr>
          <w:rFonts w:ascii="Arial" w:hAnsi="Arial" w:cs="Arial"/>
          <w:sz w:val="22"/>
          <w:szCs w:val="22"/>
          <w:lang w:val="cs-CZ" w:eastAsia="en-US"/>
        </w:rPr>
        <w:t xml:space="preserve"> </w:t>
      </w:r>
      <w:r w:rsidR="00194E83" w:rsidRPr="00194E83">
        <w:rPr>
          <w:rFonts w:ascii="Arial" w:hAnsi="Arial" w:cs="Arial"/>
          <w:sz w:val="22"/>
          <w:szCs w:val="22"/>
          <w:lang w:val="cs-CZ" w:eastAsia="en-US"/>
        </w:rPr>
        <w:t>W przypadku, kiedy żaden z ww. trenerów nie będzie dostępny Wykonawca zaangażuje innych specjalistów lub innego specjalistę (Zamawiający dopuszcza duet), który będzie autorytetem zaangażowanym  w tematykę  AI w marketingu (praktykiem), który w okresie ostatnich 2 lat  liczonych wstecz od dnia, w którym upływa termin składania ofert przeprowadził co najmniej 5 warsztatów  z wykorzystania AI do copywritingu, tworzenia grafik  i video oraz posiada wiedzę ekspercką w tym zakresie.</w:t>
      </w:r>
      <w:r>
        <w:rPr>
          <w:rFonts w:ascii="Arial" w:hAnsi="Arial" w:cs="Arial"/>
          <w:sz w:val="22"/>
          <w:szCs w:val="22"/>
          <w:lang w:val="cs-CZ" w:eastAsia="en-US"/>
        </w:rPr>
        <w:t xml:space="preserve"> Osoba/osoby będą przedstawione do akceptacji Zamawiającego. W przypadku jej braku Wykonawca przedstawi kolejne propozycje.</w:t>
      </w:r>
    </w:p>
    <w:p w14:paraId="731F9358" w14:textId="069CDBBE" w:rsidR="00D15AB6" w:rsidRPr="00980353" w:rsidRDefault="00D15AB6" w:rsidP="00194E83">
      <w:pPr>
        <w:pStyle w:val="Akapitzlist"/>
        <w:numPr>
          <w:ilvl w:val="0"/>
          <w:numId w:val="10"/>
        </w:numPr>
        <w:spacing w:line="360" w:lineRule="auto"/>
        <w:ind w:left="1134" w:hanging="425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980353">
        <w:rPr>
          <w:rFonts w:ascii="Arial" w:hAnsi="Arial" w:cs="Arial"/>
          <w:sz w:val="22"/>
          <w:szCs w:val="22"/>
          <w:lang w:val="cs-CZ" w:eastAsia="en-US"/>
        </w:rPr>
        <w:t xml:space="preserve">zapewnienie </w:t>
      </w:r>
      <w:r w:rsidR="008313E6" w:rsidRPr="00980353">
        <w:rPr>
          <w:rFonts w:ascii="Arial" w:hAnsi="Arial" w:cs="Arial"/>
          <w:sz w:val="22"/>
          <w:szCs w:val="22"/>
          <w:lang w:val="cs-CZ" w:eastAsia="en-US"/>
        </w:rPr>
        <w:t xml:space="preserve">certyfikowanego </w:t>
      </w:r>
      <w:r w:rsidRPr="00980353">
        <w:rPr>
          <w:rFonts w:ascii="Arial" w:hAnsi="Arial" w:cs="Arial"/>
          <w:sz w:val="22"/>
          <w:szCs w:val="22"/>
          <w:lang w:val="cs-CZ" w:eastAsia="en-US"/>
        </w:rPr>
        <w:t>trenera</w:t>
      </w:r>
      <w:r w:rsidR="008313E6" w:rsidRPr="00980353">
        <w:rPr>
          <w:rFonts w:ascii="Arial" w:hAnsi="Arial" w:cs="Arial"/>
          <w:sz w:val="22"/>
          <w:szCs w:val="22"/>
          <w:lang w:val="cs-CZ" w:eastAsia="en-US"/>
        </w:rPr>
        <w:t xml:space="preserve"> Mindfulness</w:t>
      </w:r>
      <w:r w:rsidRPr="00980353">
        <w:rPr>
          <w:rFonts w:ascii="Arial" w:hAnsi="Arial" w:cs="Arial"/>
          <w:sz w:val="22"/>
          <w:szCs w:val="22"/>
          <w:lang w:val="cs-CZ" w:eastAsia="en-US"/>
        </w:rPr>
        <w:t>, który poprowadzi</w:t>
      </w:r>
      <w:r w:rsidR="002425D7">
        <w:rPr>
          <w:rFonts w:ascii="Arial" w:hAnsi="Arial" w:cs="Arial"/>
          <w:sz w:val="22"/>
          <w:szCs w:val="22"/>
          <w:lang w:val="cs-CZ" w:eastAsia="en-US"/>
        </w:rPr>
        <w:t xml:space="preserve"> dwugodzinne</w:t>
      </w:r>
      <w:r w:rsidR="004D32CB">
        <w:rPr>
          <w:rFonts w:ascii="Arial" w:hAnsi="Arial" w:cs="Arial"/>
          <w:sz w:val="22"/>
          <w:szCs w:val="22"/>
          <w:lang w:val="cs-CZ" w:eastAsia="en-US"/>
        </w:rPr>
        <w:t xml:space="preserve"> </w:t>
      </w:r>
      <w:r w:rsidR="000B0201">
        <w:rPr>
          <w:rFonts w:ascii="Arial" w:hAnsi="Arial" w:cs="Arial"/>
          <w:sz w:val="22"/>
          <w:szCs w:val="22"/>
          <w:lang w:val="cs-CZ" w:eastAsia="en-US"/>
        </w:rPr>
        <w:t>zajęcia relaksacyjne</w:t>
      </w:r>
      <w:r w:rsidRPr="00980353">
        <w:rPr>
          <w:rFonts w:ascii="Arial" w:hAnsi="Arial" w:cs="Arial"/>
          <w:sz w:val="22"/>
          <w:szCs w:val="22"/>
          <w:lang w:val="cs-CZ" w:eastAsia="en-US"/>
        </w:rPr>
        <w:t xml:space="preserve"> </w:t>
      </w:r>
      <w:r w:rsidR="00BA0685" w:rsidRPr="00980353">
        <w:rPr>
          <w:rFonts w:ascii="Arial" w:hAnsi="Arial" w:cs="Arial"/>
          <w:sz w:val="22"/>
          <w:szCs w:val="22"/>
          <w:lang w:val="cs-CZ" w:eastAsia="en-US"/>
        </w:rPr>
        <w:t xml:space="preserve">dla </w:t>
      </w:r>
      <w:r w:rsidR="00875B5B" w:rsidRPr="00980353">
        <w:rPr>
          <w:rFonts w:ascii="Arial" w:hAnsi="Arial" w:cs="Arial"/>
          <w:sz w:val="22"/>
          <w:szCs w:val="22"/>
          <w:lang w:val="cs-CZ" w:eastAsia="en-US"/>
        </w:rPr>
        <w:t xml:space="preserve">50 </w:t>
      </w:r>
      <w:r w:rsidR="00BA0685" w:rsidRPr="00980353">
        <w:rPr>
          <w:rFonts w:ascii="Arial" w:hAnsi="Arial" w:cs="Arial"/>
          <w:sz w:val="22"/>
          <w:szCs w:val="22"/>
          <w:lang w:val="cs-CZ" w:eastAsia="en-US"/>
        </w:rPr>
        <w:t xml:space="preserve">osób </w:t>
      </w:r>
      <w:r w:rsidRPr="00980353">
        <w:rPr>
          <w:rFonts w:ascii="Arial" w:hAnsi="Arial" w:cs="Arial"/>
          <w:sz w:val="22"/>
          <w:szCs w:val="22"/>
          <w:lang w:val="cs-CZ" w:eastAsia="en-US"/>
        </w:rPr>
        <w:t>pt. Zrowe życie, czysty zysk</w:t>
      </w:r>
      <w:r w:rsidR="002E58F8" w:rsidRPr="00980353">
        <w:rPr>
          <w:rFonts w:ascii="Arial" w:hAnsi="Arial" w:cs="Arial"/>
          <w:sz w:val="22"/>
          <w:szCs w:val="22"/>
          <w:lang w:val="cs-CZ" w:eastAsia="en-US"/>
        </w:rPr>
        <w:t xml:space="preserve"> - Mindfulness</w:t>
      </w:r>
      <w:r w:rsidR="008313E6" w:rsidRPr="00980353">
        <w:rPr>
          <w:rFonts w:ascii="Arial" w:hAnsi="Arial" w:cs="Arial"/>
          <w:sz w:val="22"/>
          <w:szCs w:val="22"/>
          <w:lang w:val="cs-CZ" w:eastAsia="en-US"/>
        </w:rPr>
        <w:t xml:space="preserve">. Zastosowane na zajeciach techniki będą mogły być kontynuowane w domu i pracy przez uczestników. Po zajęciach trener zobowiązany będzie przesłać na maile </w:t>
      </w:r>
      <w:r w:rsidR="008313E6" w:rsidRPr="00980353">
        <w:rPr>
          <w:rFonts w:ascii="Arial" w:hAnsi="Arial" w:cs="Arial"/>
          <w:sz w:val="22"/>
          <w:szCs w:val="22"/>
          <w:lang w:val="cs-CZ" w:eastAsia="en-US"/>
        </w:rPr>
        <w:lastRenderedPageBreak/>
        <w:t>uczestników materiały pogłębiające wiedzę o</w:t>
      </w:r>
      <w:r w:rsidR="008313E6" w:rsidRPr="00980353">
        <w:rPr>
          <w:rFonts w:ascii="Arial" w:hAnsi="Arial" w:cs="Arial"/>
          <w:sz w:val="22"/>
          <w:szCs w:val="22"/>
        </w:rPr>
        <w:t xml:space="preserve"> </w:t>
      </w:r>
      <w:r w:rsidR="008313E6" w:rsidRPr="00980353">
        <w:rPr>
          <w:rFonts w:ascii="Arial" w:hAnsi="Arial" w:cs="Arial"/>
          <w:sz w:val="22"/>
          <w:szCs w:val="22"/>
          <w:lang w:val="cs-CZ" w:eastAsia="en-US"/>
        </w:rPr>
        <w:t>Mindfulness wraz z praktycznym</w:t>
      </w:r>
      <w:r w:rsidR="000B0201">
        <w:rPr>
          <w:rFonts w:ascii="Arial" w:hAnsi="Arial" w:cs="Arial"/>
          <w:sz w:val="22"/>
          <w:szCs w:val="22"/>
          <w:lang w:val="cs-CZ" w:eastAsia="en-US"/>
        </w:rPr>
        <w:t>i wskazówkami, nagraniami, itp.</w:t>
      </w:r>
      <w:r w:rsidR="008313E6" w:rsidRPr="00980353">
        <w:rPr>
          <w:rFonts w:ascii="Arial" w:hAnsi="Arial" w:cs="Arial"/>
          <w:sz w:val="22"/>
          <w:szCs w:val="22"/>
          <w:lang w:val="cs-CZ" w:eastAsia="en-US"/>
        </w:rPr>
        <w:t xml:space="preserve"> </w:t>
      </w:r>
      <w:r w:rsidR="002E2673" w:rsidRPr="00980353">
        <w:rPr>
          <w:rFonts w:ascii="Arial" w:hAnsi="Arial" w:cs="Arial"/>
          <w:sz w:val="22"/>
          <w:szCs w:val="22"/>
          <w:lang w:val="cs-CZ" w:eastAsia="en-US"/>
        </w:rPr>
        <w:t>Je</w:t>
      </w:r>
      <w:r w:rsidR="002425D7">
        <w:rPr>
          <w:rFonts w:ascii="Arial" w:hAnsi="Arial" w:cs="Arial"/>
          <w:sz w:val="22"/>
          <w:szCs w:val="22"/>
          <w:lang w:val="cs-CZ" w:eastAsia="en-US"/>
        </w:rPr>
        <w:t>ś</w:t>
      </w:r>
      <w:r w:rsidR="002E2673" w:rsidRPr="00980353">
        <w:rPr>
          <w:rFonts w:ascii="Arial" w:hAnsi="Arial" w:cs="Arial"/>
          <w:sz w:val="22"/>
          <w:szCs w:val="22"/>
          <w:lang w:val="cs-CZ" w:eastAsia="en-US"/>
        </w:rPr>
        <w:t>li warunki atmosferyczne pozwolą, to</w:t>
      </w:r>
      <w:r w:rsidR="00BA0685" w:rsidRPr="00980353">
        <w:rPr>
          <w:rFonts w:ascii="Arial" w:hAnsi="Arial" w:cs="Arial"/>
          <w:sz w:val="22"/>
          <w:szCs w:val="22"/>
          <w:lang w:val="cs-CZ" w:eastAsia="en-US"/>
        </w:rPr>
        <w:t xml:space="preserve"> Zamawiający dopuszcza przeprowadzenie zajęć w plenerze, co zostanie ustalone z Zamawiajacym w dniu zajęć – nie zawalnia to Wykonawcy od konieczności zapewnienia sali</w:t>
      </w:r>
      <w:r w:rsidR="002E2673" w:rsidRPr="00980353">
        <w:rPr>
          <w:rFonts w:ascii="Arial" w:hAnsi="Arial" w:cs="Arial"/>
          <w:sz w:val="22"/>
          <w:szCs w:val="22"/>
          <w:lang w:val="cs-CZ" w:eastAsia="en-US"/>
        </w:rPr>
        <w:t>. W obu przypadkach</w:t>
      </w:r>
      <w:r w:rsidR="00617E01" w:rsidRPr="00980353">
        <w:rPr>
          <w:rFonts w:ascii="Arial" w:hAnsi="Arial" w:cs="Arial"/>
          <w:sz w:val="22"/>
          <w:szCs w:val="22"/>
          <w:lang w:val="cs-CZ" w:eastAsia="en-US"/>
        </w:rPr>
        <w:t xml:space="preserve"> </w:t>
      </w:r>
      <w:r w:rsidR="002E2673" w:rsidRPr="00980353">
        <w:rPr>
          <w:rFonts w:ascii="Arial" w:hAnsi="Arial" w:cs="Arial"/>
          <w:sz w:val="22"/>
          <w:szCs w:val="22"/>
          <w:lang w:val="cs-CZ" w:eastAsia="en-US"/>
        </w:rPr>
        <w:t>Wykonawca zapewni sprzęt nagłaśniający</w:t>
      </w:r>
      <w:r w:rsidR="00BA0685" w:rsidRPr="00980353">
        <w:rPr>
          <w:rFonts w:ascii="Arial" w:hAnsi="Arial" w:cs="Arial"/>
          <w:sz w:val="22"/>
          <w:szCs w:val="22"/>
          <w:lang w:val="cs-CZ" w:eastAsia="en-US"/>
        </w:rPr>
        <w:t xml:space="preserve"> umożliwijający dobrą słyszalność wszytski uczestnikom zajęć</w:t>
      </w:r>
      <w:r w:rsidR="000B0201">
        <w:rPr>
          <w:rFonts w:ascii="Arial" w:hAnsi="Arial" w:cs="Arial"/>
          <w:sz w:val="22"/>
          <w:szCs w:val="22"/>
          <w:lang w:val="cs-CZ" w:eastAsia="en-US"/>
        </w:rPr>
        <w:t>.</w:t>
      </w:r>
    </w:p>
    <w:p w14:paraId="716BF7ED" w14:textId="4C9E85C5" w:rsidR="00CF5CE2" w:rsidRPr="0085096E" w:rsidRDefault="000B0201" w:rsidP="00194E83">
      <w:pPr>
        <w:pStyle w:val="Akapitzlist"/>
        <w:numPr>
          <w:ilvl w:val="0"/>
          <w:numId w:val="10"/>
        </w:numPr>
        <w:spacing w:line="360" w:lineRule="auto"/>
        <w:ind w:left="1134" w:hanging="425"/>
        <w:jc w:val="both"/>
        <w:rPr>
          <w:rFonts w:ascii="Arial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sz w:val="22"/>
          <w:szCs w:val="22"/>
          <w:lang w:val="cs-CZ" w:eastAsia="en-US"/>
        </w:rPr>
        <w:t>Z</w:t>
      </w:r>
      <w:r w:rsidR="00CF5CE2" w:rsidRPr="00980353">
        <w:rPr>
          <w:rFonts w:ascii="Arial" w:hAnsi="Arial" w:cs="Arial"/>
          <w:sz w:val="22"/>
          <w:szCs w:val="22"/>
          <w:lang w:val="cs-CZ" w:eastAsia="en-US"/>
        </w:rPr>
        <w:t xml:space="preserve">apewnienie trenera </w:t>
      </w:r>
      <w:r w:rsidR="00617E01" w:rsidRPr="00980353">
        <w:rPr>
          <w:rFonts w:ascii="Arial" w:hAnsi="Arial" w:cs="Arial"/>
          <w:sz w:val="22"/>
          <w:szCs w:val="22"/>
          <w:lang w:val="cs-CZ" w:eastAsia="en-US"/>
        </w:rPr>
        <w:t>n</w:t>
      </w:r>
      <w:r w:rsidR="00CF5CE2" w:rsidRPr="00980353">
        <w:rPr>
          <w:rFonts w:ascii="Arial" w:hAnsi="Arial" w:cs="Arial"/>
          <w:sz w:val="22"/>
          <w:szCs w:val="22"/>
          <w:lang w:val="cs-CZ" w:eastAsia="en-US"/>
        </w:rPr>
        <w:t xml:space="preserve">ordic </w:t>
      </w:r>
      <w:r w:rsidR="00617E01" w:rsidRPr="00980353">
        <w:rPr>
          <w:rFonts w:ascii="Arial" w:hAnsi="Arial" w:cs="Arial"/>
          <w:sz w:val="22"/>
          <w:szCs w:val="22"/>
          <w:lang w:val="cs-CZ" w:eastAsia="en-US"/>
        </w:rPr>
        <w:t>w</w:t>
      </w:r>
      <w:r w:rsidR="00CF5CE2" w:rsidRPr="00980353">
        <w:rPr>
          <w:rFonts w:ascii="Arial" w:hAnsi="Arial" w:cs="Arial"/>
          <w:sz w:val="22"/>
          <w:szCs w:val="22"/>
          <w:lang w:val="cs-CZ" w:eastAsia="en-US"/>
        </w:rPr>
        <w:t>alking</w:t>
      </w:r>
      <w:r>
        <w:rPr>
          <w:rFonts w:ascii="Arial" w:hAnsi="Arial" w:cs="Arial"/>
          <w:sz w:val="22"/>
          <w:szCs w:val="22"/>
          <w:lang w:val="cs-CZ" w:eastAsia="en-US"/>
        </w:rPr>
        <w:t>,</w:t>
      </w:r>
      <w:r w:rsidR="00CF5CE2" w:rsidRPr="009803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który poprowadzi dla 50 </w:t>
      </w:r>
      <w:r w:rsidR="00BE393A" w:rsidRPr="00980353">
        <w:rPr>
          <w:rFonts w:ascii="Arial" w:hAnsi="Arial" w:cs="Arial"/>
          <w:sz w:val="22"/>
          <w:szCs w:val="22"/>
        </w:rPr>
        <w:t xml:space="preserve">osób trzygodzinne zajęcia, </w:t>
      </w:r>
      <w:r w:rsidR="002E58F8" w:rsidRPr="00980353">
        <w:rPr>
          <w:rFonts w:ascii="Arial" w:hAnsi="Arial" w:cs="Arial"/>
          <w:sz w:val="22"/>
          <w:szCs w:val="22"/>
        </w:rPr>
        <w:t xml:space="preserve">pt. </w:t>
      </w:r>
      <w:r w:rsidR="00BE393A" w:rsidRPr="00980353">
        <w:rPr>
          <w:rFonts w:ascii="Arial" w:hAnsi="Arial" w:cs="Arial"/>
          <w:sz w:val="22"/>
          <w:szCs w:val="22"/>
        </w:rPr>
        <w:t>Zdrowe</w:t>
      </w:r>
      <w:r w:rsidR="002E58F8" w:rsidRPr="00980353">
        <w:rPr>
          <w:rFonts w:ascii="Arial" w:hAnsi="Arial" w:cs="Arial"/>
          <w:sz w:val="22"/>
          <w:szCs w:val="22"/>
        </w:rPr>
        <w:t xml:space="preserve"> życie, czysty zysk</w:t>
      </w:r>
      <w:r w:rsidR="00617E01" w:rsidRPr="00980353">
        <w:rPr>
          <w:rFonts w:ascii="Arial" w:hAnsi="Arial" w:cs="Arial"/>
          <w:sz w:val="22"/>
          <w:szCs w:val="22"/>
        </w:rPr>
        <w:t>-</w:t>
      </w:r>
      <w:r w:rsidR="006115DC">
        <w:rPr>
          <w:rFonts w:ascii="Arial" w:hAnsi="Arial" w:cs="Arial"/>
          <w:sz w:val="22"/>
          <w:szCs w:val="22"/>
        </w:rPr>
        <w:t xml:space="preserve"> </w:t>
      </w:r>
      <w:r w:rsidR="00617E01" w:rsidRPr="00980353">
        <w:rPr>
          <w:rFonts w:ascii="Arial" w:hAnsi="Arial" w:cs="Arial"/>
          <w:sz w:val="22"/>
          <w:szCs w:val="22"/>
        </w:rPr>
        <w:t>n</w:t>
      </w:r>
      <w:r w:rsidR="00BE393A" w:rsidRPr="00980353">
        <w:rPr>
          <w:rFonts w:ascii="Arial" w:hAnsi="Arial" w:cs="Arial"/>
          <w:sz w:val="22"/>
          <w:szCs w:val="22"/>
        </w:rPr>
        <w:t xml:space="preserve">ordic </w:t>
      </w:r>
      <w:r w:rsidR="00617E01" w:rsidRPr="00980353">
        <w:rPr>
          <w:rFonts w:ascii="Arial" w:hAnsi="Arial" w:cs="Arial"/>
          <w:sz w:val="22"/>
          <w:szCs w:val="22"/>
        </w:rPr>
        <w:t>w</w:t>
      </w:r>
      <w:r w:rsidR="00BE393A" w:rsidRPr="00980353">
        <w:rPr>
          <w:rFonts w:ascii="Arial" w:hAnsi="Arial" w:cs="Arial"/>
          <w:sz w:val="22"/>
          <w:szCs w:val="22"/>
        </w:rPr>
        <w:t xml:space="preserve">alking. Zajęcia odbędą się </w:t>
      </w:r>
      <w:r w:rsidR="00972EB2">
        <w:rPr>
          <w:rFonts w:ascii="Arial" w:hAnsi="Arial" w:cs="Arial"/>
          <w:sz w:val="22"/>
          <w:szCs w:val="22"/>
        </w:rPr>
        <w:t xml:space="preserve">                            </w:t>
      </w:r>
      <w:r w:rsidR="00BE393A" w:rsidRPr="00980353">
        <w:rPr>
          <w:rFonts w:ascii="Arial" w:hAnsi="Arial" w:cs="Arial"/>
          <w:sz w:val="22"/>
          <w:szCs w:val="22"/>
        </w:rPr>
        <w:t>w plenerze. Zadaniem trenera będzie przygotowanie trasy spacerowej uwzględniającej olsztyńską starówkę, parki wokół niej i inne atrakcyjne miejsca.</w:t>
      </w:r>
      <w:r w:rsidR="007F6B3E" w:rsidRPr="00980353">
        <w:rPr>
          <w:rFonts w:ascii="Arial" w:hAnsi="Arial" w:cs="Arial"/>
          <w:sz w:val="22"/>
          <w:szCs w:val="22"/>
        </w:rPr>
        <w:t xml:space="preserve"> </w:t>
      </w:r>
      <w:r w:rsidR="006115DC">
        <w:rPr>
          <w:rFonts w:ascii="Arial" w:hAnsi="Arial" w:cs="Arial"/>
          <w:sz w:val="22"/>
          <w:szCs w:val="22"/>
        </w:rPr>
        <w:t>Trasa zostanie przedstawiona Zamawiającemu do akceptacji</w:t>
      </w:r>
      <w:r>
        <w:rPr>
          <w:rFonts w:ascii="Arial" w:hAnsi="Arial" w:cs="Arial"/>
          <w:sz w:val="22"/>
          <w:szCs w:val="22"/>
        </w:rPr>
        <w:t>.</w:t>
      </w:r>
    </w:p>
    <w:p w14:paraId="4A72B09B" w14:textId="653EF8E8" w:rsidR="00C123CD" w:rsidRPr="00407776" w:rsidRDefault="006A4930" w:rsidP="00194E83">
      <w:pPr>
        <w:pStyle w:val="Akapitzlist"/>
        <w:numPr>
          <w:ilvl w:val="0"/>
          <w:numId w:val="4"/>
        </w:num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6A4930">
        <w:rPr>
          <w:rFonts w:ascii="Arial" w:hAnsi="Arial" w:cs="Arial"/>
          <w:b/>
          <w:sz w:val="22"/>
          <w:szCs w:val="22"/>
        </w:rPr>
        <w:t>Zapewnienie akcesoriów na potrzeby przeprowadzenia zajęć</w:t>
      </w:r>
    </w:p>
    <w:p w14:paraId="1B777B3C" w14:textId="3397754C" w:rsidR="00C123CD" w:rsidRPr="00407776" w:rsidRDefault="00C123CD" w:rsidP="00194E8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6A4930">
        <w:rPr>
          <w:rFonts w:ascii="Arial" w:hAnsi="Arial" w:cs="Arial"/>
          <w:sz w:val="22"/>
          <w:szCs w:val="22"/>
        </w:rPr>
        <w:t>Wykonawca zapewni</w:t>
      </w:r>
      <w:r w:rsidR="00D31418">
        <w:rPr>
          <w:rFonts w:ascii="Arial" w:hAnsi="Arial" w:cs="Arial"/>
          <w:sz w:val="22"/>
          <w:szCs w:val="22"/>
        </w:rPr>
        <w:t xml:space="preserve"> i oznakuje</w:t>
      </w:r>
      <w:r w:rsidR="006A4930">
        <w:rPr>
          <w:rFonts w:ascii="Arial" w:hAnsi="Arial" w:cs="Arial"/>
          <w:sz w:val="22"/>
          <w:szCs w:val="22"/>
        </w:rPr>
        <w:t xml:space="preserve"> następujące</w:t>
      </w:r>
      <w:r w:rsidR="00107F8B">
        <w:rPr>
          <w:rFonts w:ascii="Arial" w:hAnsi="Arial" w:cs="Arial"/>
          <w:sz w:val="22"/>
          <w:szCs w:val="22"/>
        </w:rPr>
        <w:t xml:space="preserve"> dobrej jakości</w:t>
      </w:r>
      <w:r w:rsidR="006A4930">
        <w:rPr>
          <w:rFonts w:ascii="Arial" w:hAnsi="Arial" w:cs="Arial"/>
          <w:sz w:val="22"/>
          <w:szCs w:val="22"/>
        </w:rPr>
        <w:t xml:space="preserve"> akcesoria:</w:t>
      </w:r>
    </w:p>
    <w:p w14:paraId="7EA5D34F" w14:textId="12661533" w:rsidR="000B0201" w:rsidRPr="00107F8B" w:rsidRDefault="0085096E" w:rsidP="00194E83">
      <w:pPr>
        <w:pStyle w:val="Akapitzlist"/>
        <w:numPr>
          <w:ilvl w:val="0"/>
          <w:numId w:val="11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107F8B">
        <w:rPr>
          <w:rFonts w:ascii="Arial" w:hAnsi="Arial" w:cs="Arial"/>
          <w:sz w:val="22"/>
          <w:szCs w:val="22"/>
          <w:lang w:val="cs-CZ" w:eastAsia="en-US"/>
        </w:rPr>
        <w:t xml:space="preserve">50 sztuk mat na zajęcia Zrowe życie, czysty zysk - Mindfulness. Maty po zajęciach staną się własnością uczestników. </w:t>
      </w:r>
      <w:r w:rsidR="006A4930" w:rsidRPr="00107F8B">
        <w:rPr>
          <w:rFonts w:ascii="Arial" w:hAnsi="Arial" w:cs="Arial"/>
          <w:sz w:val="22"/>
          <w:szCs w:val="22"/>
          <w:lang w:val="cs-CZ" w:eastAsia="en-US"/>
        </w:rPr>
        <w:t>Poniżej znajdują sie linki do przykładowych mat:</w:t>
      </w:r>
    </w:p>
    <w:p w14:paraId="2B10D00A" w14:textId="6F3CB564" w:rsidR="00107F8B" w:rsidRDefault="00107F8B" w:rsidP="00194E83">
      <w:pPr>
        <w:pStyle w:val="Akapitzlist"/>
        <w:spacing w:line="360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107F8B">
        <w:rPr>
          <w:rFonts w:ascii="Arial" w:hAnsi="Arial" w:cs="Arial"/>
          <w:sz w:val="22"/>
          <w:szCs w:val="22"/>
        </w:rPr>
        <w:t>-</w:t>
      </w:r>
      <w:r w:rsidR="00C123CD">
        <w:rPr>
          <w:rFonts w:ascii="Arial" w:hAnsi="Arial" w:cs="Arial"/>
          <w:sz w:val="22"/>
          <w:szCs w:val="22"/>
        </w:rPr>
        <w:t xml:space="preserve">  </w:t>
      </w:r>
      <w:r w:rsidRPr="00107F8B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107F8B">
          <w:rPr>
            <w:rStyle w:val="Hipercze"/>
            <w:rFonts w:ascii="Arial" w:hAnsi="Arial" w:cs="Arial"/>
            <w:sz w:val="22"/>
            <w:szCs w:val="22"/>
          </w:rPr>
          <w:t>https://www.orteo.pl/dwustronna-mata-do-jogi-pilatesu-i-fitnessu-antyposlizgowa-mata-gimnastyczna-tpe-zwiekszenie-komfortu-cwiczen-4fizjo-yoga-mat?gclid=EAIaIQobChMIhbjOrZvkgwMVppJoCR3aqQBHEAQYAyABEgKwcPD_BwE</w:t>
        </w:r>
      </w:hyperlink>
    </w:p>
    <w:p w14:paraId="04064A7D" w14:textId="27D6563C" w:rsidR="00107F8B" w:rsidRPr="00107F8B" w:rsidRDefault="00107F8B" w:rsidP="00194E83">
      <w:pPr>
        <w:pStyle w:val="Akapitzlist"/>
        <w:spacing w:line="360" w:lineRule="auto"/>
        <w:ind w:left="1134" w:hanging="283"/>
        <w:jc w:val="both"/>
        <w:rPr>
          <w:rFonts w:ascii="Arial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sz w:val="22"/>
          <w:szCs w:val="22"/>
        </w:rPr>
        <w:t>-</w:t>
      </w:r>
      <w:r w:rsidRPr="00107F8B">
        <w:rPr>
          <w:rFonts w:ascii="Arial" w:hAnsi="Arial" w:cs="Arial"/>
          <w:sz w:val="22"/>
          <w:szCs w:val="22"/>
        </w:rPr>
        <w:t xml:space="preserve"> </w:t>
      </w:r>
      <w:r w:rsidR="00C123CD">
        <w:rPr>
          <w:rFonts w:ascii="Arial" w:hAnsi="Arial" w:cs="Arial"/>
          <w:sz w:val="22"/>
          <w:szCs w:val="22"/>
        </w:rPr>
        <w:t xml:space="preserve">   </w:t>
      </w:r>
      <w:hyperlink r:id="rId13" w:history="1">
        <w:r w:rsidR="00C123CD" w:rsidRPr="00176A73">
          <w:rPr>
            <w:rStyle w:val="Hipercze"/>
            <w:rFonts w:ascii="Arial" w:hAnsi="Arial" w:cs="Arial"/>
            <w:sz w:val="22"/>
            <w:szCs w:val="22"/>
          </w:rPr>
          <w:t>https://allegro.pl/oferta/mata-do-cwiczen-jogi-pilatesu-antyposlizgowa-183x61-gimnastyczna-fitness-14443808426</w:t>
        </w:r>
      </w:hyperlink>
    </w:p>
    <w:p w14:paraId="0CE7D8EE" w14:textId="77777777" w:rsidR="00107F8B" w:rsidRPr="00107F8B" w:rsidRDefault="00107F8B" w:rsidP="00194E83">
      <w:pPr>
        <w:pStyle w:val="Akapitzlist"/>
        <w:jc w:val="both"/>
        <w:rPr>
          <w:rFonts w:ascii="Arial" w:hAnsi="Arial" w:cs="Arial"/>
          <w:sz w:val="22"/>
          <w:szCs w:val="22"/>
          <w:lang w:val="cs-CZ" w:eastAsia="en-US"/>
        </w:rPr>
      </w:pPr>
    </w:p>
    <w:p w14:paraId="01EB4B43" w14:textId="43D8D0CC" w:rsidR="00107F8B" w:rsidRPr="00407776" w:rsidRDefault="000B0201" w:rsidP="00194E83">
      <w:pPr>
        <w:pStyle w:val="Akapitzlist"/>
        <w:numPr>
          <w:ilvl w:val="0"/>
          <w:numId w:val="11"/>
        </w:numPr>
        <w:spacing w:line="360" w:lineRule="auto"/>
        <w:ind w:left="1134"/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  <w:lang w:val="cs-CZ" w:eastAsia="en-US"/>
        </w:rPr>
      </w:pPr>
      <w:r w:rsidRPr="00107F8B">
        <w:rPr>
          <w:rFonts w:ascii="Arial" w:hAnsi="Arial" w:cs="Arial"/>
          <w:sz w:val="22"/>
          <w:szCs w:val="22"/>
          <w:lang w:val="cs-CZ" w:eastAsia="en-US"/>
        </w:rPr>
        <w:t xml:space="preserve">50 sztuk </w:t>
      </w:r>
      <w:r w:rsidR="0085096E" w:rsidRPr="00107F8B">
        <w:rPr>
          <w:rFonts w:ascii="Arial" w:hAnsi="Arial" w:cs="Arial"/>
          <w:sz w:val="22"/>
          <w:szCs w:val="22"/>
          <w:lang w:val="cs-CZ" w:eastAsia="en-US"/>
        </w:rPr>
        <w:t xml:space="preserve">zestawów kijków Nordic Walking na zajęcia Zdrowe życie, czysty zysk - Nordic Walking. Kijki po zajęciach staną się własnością uczestników. </w:t>
      </w:r>
      <w:r w:rsidR="00011309" w:rsidRPr="00107F8B">
        <w:rPr>
          <w:rFonts w:ascii="Arial" w:hAnsi="Arial" w:cs="Arial"/>
          <w:sz w:val="22"/>
          <w:szCs w:val="22"/>
          <w:lang w:val="cs-CZ" w:eastAsia="en-US"/>
        </w:rPr>
        <w:t>Poniżej znajdują sie linki do przykładowych kijków:</w:t>
      </w:r>
    </w:p>
    <w:p w14:paraId="3BFB6E6E" w14:textId="7CA39970" w:rsidR="00107F8B" w:rsidRPr="00407776" w:rsidRDefault="0048561D" w:rsidP="00194E83">
      <w:pPr>
        <w:pStyle w:val="Akapitzlist"/>
        <w:numPr>
          <w:ilvl w:val="1"/>
          <w:numId w:val="9"/>
        </w:numPr>
        <w:spacing w:line="360" w:lineRule="auto"/>
        <w:ind w:left="1134" w:hanging="283"/>
        <w:jc w:val="both"/>
        <w:rPr>
          <w:rFonts w:ascii="Arial" w:hAnsi="Arial" w:cs="Arial"/>
          <w:sz w:val="22"/>
          <w:szCs w:val="22"/>
          <w:lang w:val="cs-CZ" w:eastAsia="en-US"/>
        </w:rPr>
      </w:pPr>
      <w:hyperlink r:id="rId14" w:history="1">
        <w:r w:rsidR="00107F8B" w:rsidRPr="00107F8B">
          <w:rPr>
            <w:rStyle w:val="Hipercze"/>
            <w:rFonts w:ascii="Arial" w:hAnsi="Arial" w:cs="Arial"/>
            <w:sz w:val="22"/>
            <w:szCs w:val="22"/>
            <w:lang w:val="cs-CZ" w:eastAsia="en-US"/>
          </w:rPr>
          <w:t>https://www.mediaexpert.pl/sport-i-rekreacja/turystyka/kijki/kijki-nils-extreme-nw603</w:t>
        </w:r>
      </w:hyperlink>
    </w:p>
    <w:p w14:paraId="04EC3582" w14:textId="5622EF3D" w:rsidR="00011309" w:rsidRPr="00107F8B" w:rsidRDefault="0048561D" w:rsidP="00194E83">
      <w:pPr>
        <w:pStyle w:val="Akapitzlist"/>
        <w:numPr>
          <w:ilvl w:val="1"/>
          <w:numId w:val="9"/>
        </w:numPr>
        <w:spacing w:line="360" w:lineRule="auto"/>
        <w:ind w:left="1134" w:hanging="283"/>
        <w:jc w:val="both"/>
        <w:rPr>
          <w:rFonts w:ascii="Arial" w:hAnsi="Arial" w:cs="Arial"/>
          <w:sz w:val="22"/>
          <w:szCs w:val="22"/>
          <w:lang w:val="cs-CZ" w:eastAsia="en-US"/>
        </w:rPr>
      </w:pPr>
      <w:hyperlink r:id="rId15" w:history="1">
        <w:r w:rsidR="00107F8B" w:rsidRPr="00107F8B">
          <w:rPr>
            <w:rStyle w:val="Hipercze"/>
            <w:rFonts w:ascii="Arial" w:hAnsi="Arial" w:cs="Arial"/>
            <w:sz w:val="22"/>
            <w:szCs w:val="22"/>
            <w:lang w:val="cs-CZ" w:eastAsia="en-US"/>
          </w:rPr>
          <w:t>https://allegro.pl/oferta/kijki-do-chodzenia-trekingowe-nordic-walking-kije-13898008137</w:t>
        </w:r>
      </w:hyperlink>
    </w:p>
    <w:p w14:paraId="2D57C46D" w14:textId="77777777" w:rsidR="00107F8B" w:rsidRPr="00107F8B" w:rsidRDefault="00107F8B" w:rsidP="00194E83">
      <w:pPr>
        <w:pStyle w:val="Akapitzlist"/>
        <w:spacing w:line="360" w:lineRule="auto"/>
        <w:ind w:left="1134"/>
        <w:jc w:val="both"/>
        <w:rPr>
          <w:rFonts w:ascii="Arial" w:hAnsi="Arial" w:cs="Arial"/>
          <w:sz w:val="22"/>
          <w:szCs w:val="22"/>
          <w:lang w:val="cs-CZ" w:eastAsia="en-US"/>
        </w:rPr>
      </w:pPr>
    </w:p>
    <w:p w14:paraId="0D32334B" w14:textId="0D0A2D35" w:rsidR="00C123CD" w:rsidRPr="00407776" w:rsidRDefault="00C95F00" w:rsidP="00972EB2">
      <w:pPr>
        <w:pStyle w:val="Akapitzlist"/>
        <w:numPr>
          <w:ilvl w:val="0"/>
          <w:numId w:val="11"/>
        </w:numPr>
        <w:spacing w:line="360" w:lineRule="auto"/>
        <w:ind w:left="993"/>
        <w:jc w:val="both"/>
        <w:rPr>
          <w:rFonts w:ascii="Arial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sz w:val="22"/>
          <w:szCs w:val="22"/>
          <w:lang w:val="cs-CZ" w:eastAsia="en-US"/>
        </w:rPr>
        <w:t>80</w:t>
      </w:r>
      <w:r w:rsidR="00011309" w:rsidRPr="00011309">
        <w:rPr>
          <w:rFonts w:ascii="Arial" w:hAnsi="Arial" w:cs="Arial"/>
          <w:sz w:val="22"/>
          <w:szCs w:val="22"/>
          <w:lang w:val="cs-CZ" w:eastAsia="en-US"/>
        </w:rPr>
        <w:t xml:space="preserve"> sztuk ręczników szybkoschnących na zajęcia Zdrowe życie, czysty zysk - Nordic Walking i Zrowe życie, czysty zysk – Mindfulness. Ręczniki po zajęciach staną się własnością uczestników. Poniżej znajdują sie linki do przykładowych ręczników:</w:t>
      </w:r>
    </w:p>
    <w:p w14:paraId="0869E18B" w14:textId="559BDC60" w:rsidR="00C123CD" w:rsidRPr="00C123CD" w:rsidRDefault="0048561D" w:rsidP="00972EB2">
      <w:pPr>
        <w:pStyle w:val="Akapitzlist"/>
        <w:numPr>
          <w:ilvl w:val="1"/>
          <w:numId w:val="9"/>
        </w:numPr>
        <w:spacing w:line="360" w:lineRule="auto"/>
        <w:ind w:left="993" w:hanging="283"/>
        <w:jc w:val="both"/>
        <w:rPr>
          <w:rFonts w:ascii="Arial" w:hAnsi="Arial" w:cs="Arial"/>
          <w:sz w:val="22"/>
          <w:szCs w:val="22"/>
          <w:lang w:val="cs-CZ" w:eastAsia="en-US"/>
        </w:rPr>
      </w:pPr>
      <w:hyperlink r:id="rId16" w:history="1">
        <w:r w:rsidR="00C123CD" w:rsidRPr="00C123CD">
          <w:rPr>
            <w:rStyle w:val="Hipercze"/>
            <w:rFonts w:ascii="Arial" w:hAnsi="Arial" w:cs="Arial"/>
            <w:sz w:val="22"/>
            <w:szCs w:val="22"/>
            <w:lang w:val="cs-CZ" w:eastAsia="en-US"/>
          </w:rPr>
          <w:t>https://4fizjo.pl/product-pol-1023-Recznik-szybkoschnacy-z-mikrofibry-180-x-100-cm.html?query_id=1</w:t>
        </w:r>
      </w:hyperlink>
    </w:p>
    <w:p w14:paraId="7B7E453F" w14:textId="6DB61A35" w:rsidR="00011309" w:rsidRPr="00C123CD" w:rsidRDefault="0048561D" w:rsidP="00972EB2">
      <w:pPr>
        <w:pStyle w:val="Akapitzlist"/>
        <w:numPr>
          <w:ilvl w:val="1"/>
          <w:numId w:val="9"/>
        </w:numPr>
        <w:spacing w:line="360" w:lineRule="auto"/>
        <w:ind w:left="993" w:hanging="283"/>
        <w:jc w:val="both"/>
        <w:rPr>
          <w:rFonts w:ascii="Arial" w:hAnsi="Arial" w:cs="Arial"/>
          <w:sz w:val="22"/>
          <w:szCs w:val="22"/>
          <w:lang w:val="cs-CZ" w:eastAsia="en-US"/>
        </w:rPr>
      </w:pPr>
      <w:hyperlink r:id="rId17" w:history="1">
        <w:r w:rsidR="00C123CD" w:rsidRPr="00C123CD">
          <w:rPr>
            <w:rStyle w:val="Hipercze"/>
            <w:rFonts w:ascii="Arial" w:hAnsi="Arial" w:cs="Arial"/>
            <w:sz w:val="22"/>
            <w:szCs w:val="22"/>
            <w:lang w:val="cs-CZ" w:eastAsia="en-US"/>
          </w:rPr>
          <w:t>https://allegro.pl/oferta/recznik-szybkoschnacy-z-mikrofibry-180x100-duzy-12104716461</w:t>
        </w:r>
      </w:hyperlink>
    </w:p>
    <w:p w14:paraId="6CB2900E" w14:textId="77777777" w:rsidR="00C123CD" w:rsidRPr="00C123CD" w:rsidRDefault="00C123CD" w:rsidP="00194E83">
      <w:pPr>
        <w:pStyle w:val="Akapitzlist"/>
        <w:spacing w:line="360" w:lineRule="auto"/>
        <w:ind w:left="1134"/>
        <w:jc w:val="both"/>
        <w:rPr>
          <w:rFonts w:ascii="Arial" w:hAnsi="Arial" w:cs="Arial"/>
          <w:sz w:val="22"/>
          <w:szCs w:val="22"/>
          <w:lang w:val="cs-CZ" w:eastAsia="en-US"/>
        </w:rPr>
      </w:pPr>
    </w:p>
    <w:p w14:paraId="05BEC9E4" w14:textId="70C9F5CF" w:rsidR="000E4C4F" w:rsidRDefault="000E4C4F" w:rsidP="00194E83">
      <w:p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</w:p>
    <w:p w14:paraId="1D5ACACE" w14:textId="57F388A4" w:rsidR="00D31418" w:rsidRDefault="006A4930" w:rsidP="00194E83">
      <w:p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bookmarkStart w:id="2" w:name="_Hlk156386718"/>
      <w:r w:rsidRPr="00D31418">
        <w:rPr>
          <w:rFonts w:ascii="Arial" w:hAnsi="Arial" w:cs="Arial"/>
          <w:b/>
          <w:bCs/>
          <w:sz w:val="22"/>
          <w:szCs w:val="22"/>
          <w:lang w:val="cs-CZ" w:eastAsia="en-US"/>
        </w:rPr>
        <w:t>UWAGA</w:t>
      </w:r>
      <w:r>
        <w:rPr>
          <w:rFonts w:ascii="Arial" w:hAnsi="Arial" w:cs="Arial"/>
          <w:sz w:val="22"/>
          <w:szCs w:val="22"/>
          <w:lang w:val="cs-CZ" w:eastAsia="en-US"/>
        </w:rPr>
        <w:t xml:space="preserve"> </w:t>
      </w:r>
      <w:r w:rsidR="00AC7B8E">
        <w:rPr>
          <w:rFonts w:ascii="Arial" w:hAnsi="Arial" w:cs="Arial"/>
          <w:sz w:val="22"/>
          <w:szCs w:val="22"/>
          <w:lang w:val="cs-CZ" w:eastAsia="en-US"/>
        </w:rPr>
        <w:t>–</w:t>
      </w:r>
      <w:r>
        <w:rPr>
          <w:rFonts w:ascii="Arial" w:hAnsi="Arial" w:cs="Arial"/>
          <w:sz w:val="22"/>
          <w:szCs w:val="22"/>
          <w:lang w:val="cs-CZ" w:eastAsia="en-US"/>
        </w:rPr>
        <w:t xml:space="preserve"> </w:t>
      </w:r>
      <w:r w:rsidR="00AC7B8E">
        <w:rPr>
          <w:rFonts w:ascii="Arial" w:hAnsi="Arial" w:cs="Arial"/>
          <w:sz w:val="22"/>
          <w:szCs w:val="22"/>
          <w:lang w:val="cs-CZ" w:eastAsia="en-US"/>
        </w:rPr>
        <w:t>popozycje konkretnych akcesori</w:t>
      </w:r>
      <w:r w:rsidR="00972EB2">
        <w:rPr>
          <w:rFonts w:ascii="Arial" w:hAnsi="Arial" w:cs="Arial"/>
          <w:sz w:val="22"/>
          <w:szCs w:val="22"/>
          <w:lang w:val="cs-CZ" w:eastAsia="en-US"/>
        </w:rPr>
        <w:t>ó</w:t>
      </w:r>
      <w:r w:rsidR="00AC7B8E">
        <w:rPr>
          <w:rFonts w:ascii="Arial" w:hAnsi="Arial" w:cs="Arial"/>
          <w:sz w:val="22"/>
          <w:szCs w:val="22"/>
          <w:lang w:val="cs-CZ" w:eastAsia="en-US"/>
        </w:rPr>
        <w:t>w zostan</w:t>
      </w:r>
      <w:r w:rsidR="00972EB2">
        <w:rPr>
          <w:rFonts w:ascii="Arial" w:hAnsi="Arial" w:cs="Arial"/>
          <w:sz w:val="22"/>
          <w:szCs w:val="22"/>
          <w:lang w:val="cs-CZ" w:eastAsia="en-US"/>
        </w:rPr>
        <w:t>ą</w:t>
      </w:r>
      <w:r w:rsidR="00AC7B8E">
        <w:rPr>
          <w:rFonts w:ascii="Arial" w:hAnsi="Arial" w:cs="Arial"/>
          <w:sz w:val="22"/>
          <w:szCs w:val="22"/>
          <w:lang w:val="cs-CZ" w:eastAsia="en-US"/>
        </w:rPr>
        <w:t xml:space="preserve"> przedstawione do akceptacji Zamawiającego. W</w:t>
      </w:r>
      <w:r w:rsidR="00AC7B8E" w:rsidRPr="00D31418">
        <w:rPr>
          <w:rFonts w:ascii="Arial" w:hAnsi="Arial" w:cs="Arial"/>
          <w:sz w:val="22"/>
          <w:szCs w:val="22"/>
        </w:rPr>
        <w:t>szystkie</w:t>
      </w:r>
      <w:r w:rsidRPr="00D31418">
        <w:rPr>
          <w:rFonts w:ascii="Arial" w:hAnsi="Arial" w:cs="Arial"/>
          <w:sz w:val="22"/>
          <w:szCs w:val="22"/>
        </w:rPr>
        <w:t xml:space="preserve"> </w:t>
      </w:r>
      <w:r w:rsidR="00D31418" w:rsidRPr="00D31418">
        <w:rPr>
          <w:rFonts w:ascii="Arial" w:hAnsi="Arial" w:cs="Arial"/>
          <w:sz w:val="22"/>
          <w:szCs w:val="22"/>
          <w:lang w:val="cs-CZ" w:eastAsia="en-US"/>
        </w:rPr>
        <w:t>akcesori</w:t>
      </w:r>
      <w:r w:rsidR="00D31418">
        <w:rPr>
          <w:rFonts w:ascii="Arial" w:hAnsi="Arial" w:cs="Arial"/>
          <w:sz w:val="22"/>
          <w:szCs w:val="22"/>
          <w:lang w:val="cs-CZ" w:eastAsia="en-US"/>
        </w:rPr>
        <w:t>a zostan</w:t>
      </w:r>
      <w:r w:rsidR="00AC7B8E">
        <w:rPr>
          <w:rFonts w:ascii="Arial" w:hAnsi="Arial" w:cs="Arial"/>
          <w:sz w:val="22"/>
          <w:szCs w:val="22"/>
          <w:lang w:val="cs-CZ" w:eastAsia="en-US"/>
        </w:rPr>
        <w:t>ą</w:t>
      </w:r>
      <w:r w:rsidR="00D31418">
        <w:rPr>
          <w:rFonts w:ascii="Arial" w:hAnsi="Arial" w:cs="Arial"/>
          <w:sz w:val="22"/>
          <w:szCs w:val="22"/>
          <w:lang w:val="cs-CZ" w:eastAsia="en-US"/>
        </w:rPr>
        <w:t xml:space="preserve"> trwale oznakowane znakiem  i adresem </w:t>
      </w:r>
      <w:hyperlink r:id="rId18" w:history="1">
        <w:r w:rsidR="00D31418" w:rsidRPr="00176A73">
          <w:rPr>
            <w:rStyle w:val="Hipercze"/>
            <w:rFonts w:ascii="Arial" w:hAnsi="Arial" w:cs="Arial"/>
            <w:sz w:val="22"/>
            <w:szCs w:val="22"/>
            <w:lang w:val="cs-CZ" w:eastAsia="en-US"/>
          </w:rPr>
          <w:t>funduszeeuropejskie.warmia.</w:t>
        </w:r>
        <w:r w:rsidR="00D31418">
          <w:rPr>
            <w:rStyle w:val="Hipercze"/>
            <w:rFonts w:ascii="Arial" w:hAnsi="Arial" w:cs="Arial"/>
            <w:sz w:val="22"/>
            <w:szCs w:val="22"/>
            <w:lang w:val="cs-CZ" w:eastAsia="en-US"/>
          </w:rPr>
          <w:t>mazury</w:t>
        </w:r>
      </w:hyperlink>
      <w:r w:rsidR="00D31418">
        <w:rPr>
          <w:rFonts w:ascii="Arial" w:hAnsi="Arial" w:cs="Arial"/>
          <w:sz w:val="22"/>
          <w:szCs w:val="22"/>
          <w:lang w:val="cs-CZ" w:eastAsia="en-US"/>
        </w:rPr>
        <w:t xml:space="preserve"> w jednym obszarze nadruku </w:t>
      </w:r>
    </w:p>
    <w:p w14:paraId="31358C46" w14:textId="1B02DA28" w:rsidR="006A4930" w:rsidRDefault="00D31418" w:rsidP="00194E83">
      <w:p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39A1E6A" wp14:editId="2B51FA02">
            <wp:extent cx="1408430" cy="51816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  <w:lang w:val="cs-CZ" w:eastAsia="en-US"/>
        </w:rPr>
        <w:t xml:space="preserve"> </w:t>
      </w:r>
    </w:p>
    <w:p w14:paraId="7B2E5546" w14:textId="77441074" w:rsidR="00D31418" w:rsidRDefault="00D31418" w:rsidP="00194E83">
      <w:p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sz w:val="22"/>
          <w:szCs w:val="22"/>
          <w:lang w:val="cs-CZ" w:eastAsia="en-US"/>
        </w:rPr>
        <w:t xml:space="preserve"> </w:t>
      </w:r>
    </w:p>
    <w:p w14:paraId="145D9833" w14:textId="6BD747C7" w:rsidR="00D31418" w:rsidRDefault="00D31418" w:rsidP="00194E83">
      <w:p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sz w:val="22"/>
          <w:szCs w:val="22"/>
          <w:lang w:val="cs-CZ" w:eastAsia="en-US"/>
        </w:rPr>
        <w:t>i następującym ciągiem logotypów w drugim obszarze nadruku:</w:t>
      </w:r>
    </w:p>
    <w:p w14:paraId="66346154" w14:textId="0286D346" w:rsidR="00D31418" w:rsidRDefault="00D31418" w:rsidP="00194E83">
      <w:p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</w:p>
    <w:p w14:paraId="0963CC4C" w14:textId="13383E5D" w:rsidR="00D31418" w:rsidRDefault="00D31418" w:rsidP="00194E83">
      <w:p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51553F9" wp14:editId="0C4752B3">
            <wp:extent cx="5981065" cy="65722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BD2E5A" w14:textId="6DE7BE6B" w:rsidR="00D31418" w:rsidRDefault="00D31418" w:rsidP="00194E83">
      <w:p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sz w:val="22"/>
          <w:szCs w:val="22"/>
          <w:lang w:val="cs-CZ" w:eastAsia="en-US"/>
        </w:rPr>
        <w:t>Projekt oznakowania zostanie przedstawiony do akceptacji Zamawiającego.</w:t>
      </w:r>
    </w:p>
    <w:bookmarkEnd w:id="2"/>
    <w:p w14:paraId="59663907" w14:textId="77777777" w:rsidR="00D31418" w:rsidRDefault="00D31418" w:rsidP="00194E83">
      <w:p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</w:p>
    <w:p w14:paraId="0B569CBC" w14:textId="68615901" w:rsidR="000E4C4F" w:rsidRPr="007C5FB2" w:rsidRDefault="000E4C4F" w:rsidP="00194E83">
      <w:pPr>
        <w:pStyle w:val="Akapitzlist"/>
        <w:numPr>
          <w:ilvl w:val="0"/>
          <w:numId w:val="4"/>
        </w:num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  <w:lang w:val="cs-CZ" w:eastAsia="en-US"/>
        </w:rPr>
      </w:pPr>
      <w:r w:rsidRPr="007C5FB2">
        <w:rPr>
          <w:rFonts w:ascii="Arial" w:hAnsi="Arial" w:cs="Arial"/>
          <w:b/>
          <w:sz w:val="22"/>
          <w:szCs w:val="22"/>
          <w:lang w:val="cs-CZ" w:eastAsia="en-US"/>
        </w:rPr>
        <w:t>Zapewnienie dostępności wydarzenia dla osób głuchych i niedosłyszących – 2 tłumaczy Polskiego Języka Migowego</w:t>
      </w:r>
    </w:p>
    <w:p w14:paraId="48918259" w14:textId="76EC78EF" w:rsidR="000E4C4F" w:rsidRPr="000E4C4F" w:rsidRDefault="000E4C4F" w:rsidP="00194E83">
      <w:p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0E4C4F">
        <w:rPr>
          <w:rFonts w:ascii="Arial" w:hAnsi="Arial" w:cs="Arial"/>
          <w:sz w:val="22"/>
          <w:szCs w:val="22"/>
          <w:lang w:val="cs-CZ" w:eastAsia="en-US"/>
        </w:rPr>
        <w:t>W przypadku zaistnienia potrzeby (o czym Zamawiający poinf</w:t>
      </w:r>
      <w:r w:rsidR="007C5FB2">
        <w:rPr>
          <w:rFonts w:ascii="Arial" w:hAnsi="Arial" w:cs="Arial"/>
          <w:sz w:val="22"/>
          <w:szCs w:val="22"/>
          <w:lang w:val="cs-CZ" w:eastAsia="en-US"/>
        </w:rPr>
        <w:t>ormuje Wykonawcę najpóźniej na 5</w:t>
      </w:r>
      <w:r w:rsidRPr="000E4C4F">
        <w:rPr>
          <w:rFonts w:ascii="Arial" w:hAnsi="Arial" w:cs="Arial"/>
          <w:sz w:val="22"/>
          <w:szCs w:val="22"/>
          <w:lang w:val="cs-CZ" w:eastAsia="en-US"/>
        </w:rPr>
        <w:t xml:space="preserve"> dni </w:t>
      </w:r>
      <w:r w:rsidR="007C5FB2">
        <w:rPr>
          <w:rFonts w:ascii="Arial" w:hAnsi="Arial" w:cs="Arial"/>
          <w:sz w:val="22"/>
          <w:szCs w:val="22"/>
          <w:lang w:val="cs-CZ" w:eastAsia="en-US"/>
        </w:rPr>
        <w:t>roboczych</w:t>
      </w:r>
      <w:r w:rsidRPr="000E4C4F">
        <w:rPr>
          <w:rFonts w:ascii="Arial" w:hAnsi="Arial" w:cs="Arial"/>
          <w:sz w:val="22"/>
          <w:szCs w:val="22"/>
          <w:lang w:val="cs-CZ" w:eastAsia="en-US"/>
        </w:rPr>
        <w:t xml:space="preserve"> przed konferencją) Wykonawca zapewni udział 2 tłumaczy Polskiego Języka Migowego (PJM) oraz pętlę indukcyjną dla minimum 10 osób. Rolą tłumaczy będzie tłumaczenie osóbom głuchym i/lub niedosłyszącym przebiegu spotkania ww. osób z trenerami i innymi uczestnikami wydarzenia, a także tłumaczenie podczas rejestracji uczestników wydarzenia.</w:t>
      </w:r>
    </w:p>
    <w:p w14:paraId="0FA2EF79" w14:textId="2DBE726A" w:rsidR="0085096E" w:rsidRDefault="007C5FB2" w:rsidP="00194E83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cs-CZ" w:eastAsia="en-US"/>
        </w:rPr>
      </w:pPr>
      <w:r w:rsidRPr="007C5FB2">
        <w:rPr>
          <w:rFonts w:ascii="Arial" w:hAnsi="Arial" w:cs="Arial"/>
          <w:b/>
          <w:sz w:val="22"/>
          <w:szCs w:val="22"/>
          <w:lang w:val="cs-CZ" w:eastAsia="en-US"/>
        </w:rPr>
        <w:t xml:space="preserve">Uwaga - </w:t>
      </w:r>
      <w:r w:rsidR="000E4C4F" w:rsidRPr="007C5FB2">
        <w:rPr>
          <w:rFonts w:ascii="Arial" w:hAnsi="Arial" w:cs="Arial"/>
          <w:b/>
          <w:sz w:val="22"/>
          <w:szCs w:val="22"/>
          <w:lang w:val="cs-CZ" w:eastAsia="en-US"/>
        </w:rPr>
        <w:t>Na żadnym etapie realizacji zadania Zamawiający nie dopuszcza zaangażowania tłumaczy systemu języka migowego (SJM).</w:t>
      </w:r>
    </w:p>
    <w:p w14:paraId="7E381F9A" w14:textId="77777777" w:rsidR="00407776" w:rsidRPr="00407776" w:rsidRDefault="00407776" w:rsidP="00194E83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cs-CZ" w:eastAsia="en-US"/>
        </w:rPr>
      </w:pPr>
    </w:p>
    <w:p w14:paraId="698C90F4" w14:textId="68E85B9D" w:rsidR="0085096E" w:rsidRPr="007C5FB2" w:rsidRDefault="001C2432" w:rsidP="00194E83">
      <w:pPr>
        <w:pStyle w:val="Akapitzlist"/>
        <w:numPr>
          <w:ilvl w:val="0"/>
          <w:numId w:val="4"/>
        </w:numPr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  <w:lang w:val="cs-CZ" w:eastAsia="en-US"/>
        </w:rPr>
      </w:pPr>
      <w:r w:rsidRPr="007C5FB2">
        <w:rPr>
          <w:rFonts w:ascii="Arial" w:hAnsi="Arial" w:cs="Arial"/>
          <w:b/>
          <w:bCs/>
          <w:sz w:val="22"/>
          <w:szCs w:val="22"/>
          <w:lang w:val="cs-CZ" w:eastAsia="en-US"/>
        </w:rPr>
        <w:t>Zapewnieni</w:t>
      </w:r>
      <w:r w:rsidR="007C5FB2">
        <w:rPr>
          <w:rFonts w:ascii="Arial" w:hAnsi="Arial" w:cs="Arial"/>
          <w:b/>
          <w:bCs/>
          <w:sz w:val="22"/>
          <w:szCs w:val="22"/>
          <w:lang w:val="cs-CZ" w:eastAsia="en-US"/>
        </w:rPr>
        <w:t>e usługi gastronimicznej</w:t>
      </w:r>
    </w:p>
    <w:p w14:paraId="0CAE0A52" w14:textId="64013F02" w:rsidR="006115DC" w:rsidRPr="00F53B83" w:rsidRDefault="00F53B83" w:rsidP="00194E83">
      <w:p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F53B83">
        <w:rPr>
          <w:rFonts w:ascii="Arial" w:hAnsi="Arial" w:cs="Arial"/>
          <w:sz w:val="22"/>
          <w:szCs w:val="22"/>
          <w:lang w:val="cs-CZ" w:eastAsia="en-US"/>
        </w:rPr>
        <w:t>Wykonawca zapewni wyżywienie</w:t>
      </w:r>
      <w:r w:rsidRPr="00F53B83">
        <w:t xml:space="preserve"> </w:t>
      </w:r>
      <w:r w:rsidRPr="00F53B83">
        <w:rPr>
          <w:rFonts w:ascii="Arial" w:hAnsi="Arial" w:cs="Arial"/>
          <w:sz w:val="22"/>
          <w:szCs w:val="22"/>
          <w:lang w:val="cs-CZ" w:eastAsia="en-US"/>
        </w:rPr>
        <w:t xml:space="preserve">dla </w:t>
      </w:r>
      <w:r w:rsidR="00C95F00">
        <w:rPr>
          <w:rFonts w:ascii="Arial" w:hAnsi="Arial" w:cs="Arial"/>
          <w:sz w:val="22"/>
          <w:szCs w:val="22"/>
          <w:lang w:val="cs-CZ" w:eastAsia="en-US"/>
        </w:rPr>
        <w:t>80</w:t>
      </w:r>
      <w:r w:rsidRPr="00F53B83">
        <w:rPr>
          <w:rFonts w:ascii="Arial" w:hAnsi="Arial" w:cs="Arial"/>
          <w:sz w:val="22"/>
          <w:szCs w:val="22"/>
          <w:lang w:val="cs-CZ" w:eastAsia="en-US"/>
        </w:rPr>
        <w:t xml:space="preserve"> osób, na które </w:t>
      </w:r>
      <w:r w:rsidR="006115DC">
        <w:rPr>
          <w:rFonts w:ascii="Arial" w:hAnsi="Arial" w:cs="Arial"/>
          <w:sz w:val="22"/>
          <w:szCs w:val="22"/>
          <w:lang w:val="cs-CZ" w:eastAsia="en-US"/>
        </w:rPr>
        <w:t>złożą</w:t>
      </w:r>
      <w:r w:rsidRPr="00F53B83">
        <w:rPr>
          <w:rFonts w:ascii="Arial" w:hAnsi="Arial" w:cs="Arial"/>
          <w:sz w:val="22"/>
          <w:szCs w:val="22"/>
          <w:lang w:val="cs-CZ" w:eastAsia="en-US"/>
        </w:rPr>
        <w:t xml:space="preserve"> się:</w:t>
      </w:r>
    </w:p>
    <w:p w14:paraId="0D608292" w14:textId="59A8DA8E" w:rsidR="007C5FB2" w:rsidRDefault="006115DC" w:rsidP="00194E83">
      <w:pPr>
        <w:pStyle w:val="Akapitzlist"/>
        <w:numPr>
          <w:ilvl w:val="0"/>
          <w:numId w:val="12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sz w:val="22"/>
          <w:szCs w:val="22"/>
          <w:lang w:val="cs-CZ" w:eastAsia="en-US"/>
        </w:rPr>
        <w:t>O</w:t>
      </w:r>
      <w:r w:rsidR="00F53B83" w:rsidRPr="00F53B83">
        <w:rPr>
          <w:rFonts w:ascii="Arial" w:hAnsi="Arial" w:cs="Arial"/>
          <w:sz w:val="22"/>
          <w:szCs w:val="22"/>
          <w:lang w:val="cs-CZ" w:eastAsia="en-US"/>
        </w:rPr>
        <w:t>biad dla wszystkich uczestników</w:t>
      </w:r>
      <w:r>
        <w:rPr>
          <w:rFonts w:ascii="Arial" w:hAnsi="Arial" w:cs="Arial"/>
          <w:sz w:val="22"/>
          <w:szCs w:val="22"/>
          <w:lang w:val="cs-CZ" w:eastAsia="en-US"/>
        </w:rPr>
        <w:t xml:space="preserve"> k</w:t>
      </w:r>
      <w:r w:rsidRPr="006115DC">
        <w:rPr>
          <w:rFonts w:ascii="Arial" w:hAnsi="Arial" w:cs="Arial"/>
          <w:sz w:val="22"/>
          <w:szCs w:val="22"/>
          <w:lang w:val="cs-CZ" w:eastAsia="en-US"/>
        </w:rPr>
        <w:t>ażdego dnia spotkania</w:t>
      </w:r>
      <w:r>
        <w:rPr>
          <w:rFonts w:ascii="Arial" w:hAnsi="Arial" w:cs="Arial"/>
          <w:sz w:val="22"/>
          <w:szCs w:val="22"/>
          <w:lang w:val="cs-CZ" w:eastAsia="en-US"/>
        </w:rPr>
        <w:t>.</w:t>
      </w:r>
      <w:r w:rsidR="00F53B83" w:rsidRPr="00F53B83">
        <w:rPr>
          <w:rFonts w:ascii="Arial" w:hAnsi="Arial" w:cs="Arial"/>
          <w:sz w:val="22"/>
          <w:szCs w:val="22"/>
          <w:lang w:val="cs-CZ" w:eastAsia="en-US"/>
        </w:rPr>
        <w:t xml:space="preserve"> Obiad będzie serwowany w restauracji lub sali (innej niż sala, w której odbywać się będzie szkolenie) </w:t>
      </w:r>
      <w:r w:rsidR="00972EB2">
        <w:rPr>
          <w:rFonts w:ascii="Arial" w:hAnsi="Arial" w:cs="Arial"/>
          <w:sz w:val="22"/>
          <w:szCs w:val="22"/>
          <w:lang w:val="cs-CZ" w:eastAsia="en-US"/>
        </w:rPr>
        <w:t xml:space="preserve">                                 </w:t>
      </w:r>
      <w:r w:rsidR="00F53B83" w:rsidRPr="00F53B83">
        <w:rPr>
          <w:rFonts w:ascii="Arial" w:hAnsi="Arial" w:cs="Arial"/>
          <w:sz w:val="22"/>
          <w:szCs w:val="22"/>
          <w:lang w:val="cs-CZ" w:eastAsia="en-US"/>
        </w:rPr>
        <w:t>z możliwością jednoczesnego jedzenia przy stołach przez wszystkich uczestników szkolenia. Przerwa obiadowa powinna trwać ok. 30 minut. Obiady będą podawane w formie bufetu i każdy posiłek będzie się składał minimum z:</w:t>
      </w:r>
    </w:p>
    <w:p w14:paraId="7EE58A1A" w14:textId="77777777" w:rsidR="007C5FB2" w:rsidRDefault="00F53B83" w:rsidP="00194E83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7C5FB2">
        <w:rPr>
          <w:rFonts w:ascii="Arial" w:hAnsi="Arial" w:cs="Arial"/>
          <w:sz w:val="22"/>
          <w:szCs w:val="22"/>
          <w:lang w:val="cs-CZ" w:eastAsia="en-US"/>
        </w:rPr>
        <w:t>2 rodzajów zupy (porcja = 300–310 ml/osobę); w tym jedna wegańska,</w:t>
      </w:r>
    </w:p>
    <w:p w14:paraId="6C8D75B7" w14:textId="2DD623F1" w:rsidR="007C5FB2" w:rsidRDefault="00F53B83" w:rsidP="00194E83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7C5FB2">
        <w:rPr>
          <w:rFonts w:ascii="Arial" w:hAnsi="Arial" w:cs="Arial"/>
          <w:sz w:val="22"/>
          <w:szCs w:val="22"/>
          <w:lang w:val="cs-CZ" w:eastAsia="en-US"/>
        </w:rPr>
        <w:t>3 dań ciepłych do wyboru (np. mięso, ryba, kotlet warzywny; porcja = 150–170 g/osobę), w tym jedno wegańskie,</w:t>
      </w:r>
    </w:p>
    <w:p w14:paraId="3D16308F" w14:textId="77777777" w:rsidR="007C5FB2" w:rsidRDefault="00F53B83" w:rsidP="00194E83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7C5FB2">
        <w:rPr>
          <w:rFonts w:ascii="Arial" w:hAnsi="Arial" w:cs="Arial"/>
          <w:sz w:val="22"/>
          <w:szCs w:val="22"/>
          <w:lang w:val="cs-CZ" w:eastAsia="en-US"/>
        </w:rPr>
        <w:t>dodatku do dania głównego, np. ziemniaki, frytki, kasza, kopytka, ryż; porcja = 200–220 g/osobę,</w:t>
      </w:r>
    </w:p>
    <w:p w14:paraId="6C03D63B" w14:textId="0B2DAC72" w:rsidR="007C5FB2" w:rsidRDefault="00F53B83" w:rsidP="00194E83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7C5FB2">
        <w:rPr>
          <w:rFonts w:ascii="Arial" w:hAnsi="Arial" w:cs="Arial"/>
          <w:sz w:val="22"/>
          <w:szCs w:val="22"/>
          <w:lang w:val="cs-CZ" w:eastAsia="en-US"/>
        </w:rPr>
        <w:lastRenderedPageBreak/>
        <w:t>2 rodzajów dodatku warzywnego do dania głównego (np. surówka, sałatka, warzywa na parze; porcja = 150–170 g/osobę),</w:t>
      </w:r>
    </w:p>
    <w:p w14:paraId="096815FC" w14:textId="77777777" w:rsidR="007C5FB2" w:rsidRDefault="00F53B83" w:rsidP="00194E83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7C5FB2">
        <w:rPr>
          <w:rFonts w:ascii="Arial" w:hAnsi="Arial" w:cs="Arial"/>
          <w:sz w:val="22"/>
          <w:szCs w:val="22"/>
          <w:lang w:val="cs-CZ" w:eastAsia="en-US"/>
        </w:rPr>
        <w:t>napojów zimnych: woda gazowana i niegazowana (łącznie co najmniej 0,3 l na osobę), 2 rodzajów soków 100% owocowych (łącznie co najmniej 0,3 l na osobę),</w:t>
      </w:r>
    </w:p>
    <w:p w14:paraId="6578B046" w14:textId="0A1C2CAD" w:rsidR="006115DC" w:rsidRPr="007C5FB2" w:rsidRDefault="00F53B83" w:rsidP="00194E83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7C5FB2">
        <w:rPr>
          <w:rFonts w:ascii="Arial" w:hAnsi="Arial" w:cs="Arial"/>
          <w:sz w:val="22"/>
          <w:szCs w:val="22"/>
          <w:lang w:val="cs-CZ" w:eastAsia="en-US"/>
        </w:rPr>
        <w:t>napojów gorących bez limitu: kawa (świeżo parzona z ekspresu ciśnieniowego), herbata (3 rodzaje do wyboru, w tym zielona, owocowa, czarna) i dodatków: cukier, cytryna, śmietanka i/lub mleko.</w:t>
      </w:r>
    </w:p>
    <w:p w14:paraId="0EDE786B" w14:textId="2D3C15A4" w:rsidR="00F53B83" w:rsidRPr="007C5FB2" w:rsidRDefault="003C4EDF" w:rsidP="00194E83">
      <w:pPr>
        <w:pStyle w:val="Akapitzlist"/>
        <w:numPr>
          <w:ilvl w:val="0"/>
          <w:numId w:val="12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7C5FB2">
        <w:rPr>
          <w:rFonts w:ascii="Arial" w:hAnsi="Arial" w:cs="Arial"/>
          <w:sz w:val="22"/>
          <w:szCs w:val="22"/>
          <w:lang w:val="cs-CZ" w:eastAsia="en-US"/>
        </w:rPr>
        <w:t>B</w:t>
      </w:r>
      <w:r w:rsidR="00F53B83" w:rsidRPr="007C5FB2">
        <w:rPr>
          <w:rFonts w:ascii="Arial" w:hAnsi="Arial" w:cs="Arial"/>
          <w:sz w:val="22"/>
          <w:szCs w:val="22"/>
          <w:lang w:val="cs-CZ" w:eastAsia="en-US"/>
        </w:rPr>
        <w:t>ufet kawowy ciągły w formie szwedzkiego stołu</w:t>
      </w:r>
      <w:r w:rsidRPr="003C4EDF">
        <w:t xml:space="preserve"> </w:t>
      </w:r>
      <w:r w:rsidRPr="007C5FB2">
        <w:rPr>
          <w:rFonts w:ascii="Arial" w:hAnsi="Arial" w:cs="Arial"/>
          <w:sz w:val="22"/>
          <w:szCs w:val="22"/>
          <w:lang w:val="cs-CZ" w:eastAsia="en-US"/>
        </w:rPr>
        <w:t xml:space="preserve">każdego dnia </w:t>
      </w:r>
      <w:r w:rsidR="00407776">
        <w:rPr>
          <w:rFonts w:ascii="Arial" w:hAnsi="Arial" w:cs="Arial"/>
          <w:sz w:val="22"/>
          <w:szCs w:val="22"/>
          <w:lang w:val="cs-CZ" w:eastAsia="en-US"/>
        </w:rPr>
        <w:t>spotkania</w:t>
      </w:r>
      <w:r w:rsidR="00F53B83" w:rsidRPr="007C5FB2">
        <w:rPr>
          <w:rFonts w:ascii="Arial" w:hAnsi="Arial" w:cs="Arial"/>
          <w:sz w:val="22"/>
          <w:szCs w:val="22"/>
          <w:lang w:val="cs-CZ" w:eastAsia="en-US"/>
        </w:rPr>
        <w:t xml:space="preserve">, </w:t>
      </w:r>
      <w:r w:rsidRPr="007C5FB2">
        <w:rPr>
          <w:rFonts w:ascii="Arial" w:hAnsi="Arial" w:cs="Arial"/>
          <w:sz w:val="22"/>
          <w:szCs w:val="22"/>
          <w:lang w:val="cs-CZ" w:eastAsia="en-US"/>
        </w:rPr>
        <w:t xml:space="preserve">bufet </w:t>
      </w:r>
      <w:r w:rsidR="00F53B83" w:rsidRPr="007C5FB2">
        <w:rPr>
          <w:rFonts w:ascii="Arial" w:hAnsi="Arial" w:cs="Arial"/>
          <w:sz w:val="22"/>
          <w:szCs w:val="22"/>
          <w:lang w:val="cs-CZ" w:eastAsia="en-US"/>
        </w:rPr>
        <w:t>zlokalizowany</w:t>
      </w:r>
      <w:r w:rsidRPr="007C5FB2">
        <w:rPr>
          <w:rFonts w:ascii="Arial" w:hAnsi="Arial" w:cs="Arial"/>
          <w:sz w:val="22"/>
          <w:szCs w:val="22"/>
          <w:lang w:val="cs-CZ" w:eastAsia="en-US"/>
        </w:rPr>
        <w:t xml:space="preserve"> będzie </w:t>
      </w:r>
      <w:r w:rsidR="00F53B83" w:rsidRPr="007C5FB2">
        <w:rPr>
          <w:rFonts w:ascii="Arial" w:hAnsi="Arial" w:cs="Arial"/>
          <w:sz w:val="22"/>
          <w:szCs w:val="22"/>
          <w:lang w:val="cs-CZ" w:eastAsia="en-US"/>
        </w:rPr>
        <w:t>bezpośrednio przy salach szkoleniowych:</w:t>
      </w:r>
    </w:p>
    <w:p w14:paraId="52860ACB" w14:textId="77777777" w:rsidR="007C5FB2" w:rsidRDefault="00F53B83" w:rsidP="00194E83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7C5FB2">
        <w:rPr>
          <w:rFonts w:ascii="Arial" w:hAnsi="Arial" w:cs="Arial"/>
          <w:sz w:val="22"/>
          <w:szCs w:val="22"/>
          <w:lang w:val="cs-CZ" w:eastAsia="en-US"/>
        </w:rPr>
        <w:t>kawa świeżo parzona z ekspresu ciśnieniowego – bez limitu,</w:t>
      </w:r>
    </w:p>
    <w:p w14:paraId="3F98D76F" w14:textId="77777777" w:rsidR="007C5FB2" w:rsidRDefault="00F53B83" w:rsidP="00194E83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7C5FB2">
        <w:rPr>
          <w:rFonts w:ascii="Arial" w:hAnsi="Arial" w:cs="Arial"/>
          <w:sz w:val="22"/>
          <w:szCs w:val="22"/>
          <w:lang w:val="cs-CZ" w:eastAsia="en-US"/>
        </w:rPr>
        <w:t>herbata (minimum 3 rodzaje do wyboru, w tym czarna, zielona, owocowa) – bez limitu,</w:t>
      </w:r>
    </w:p>
    <w:p w14:paraId="62133C91" w14:textId="77777777" w:rsidR="007C5FB2" w:rsidRDefault="00F53B83" w:rsidP="00194E83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7C5FB2">
        <w:rPr>
          <w:rFonts w:ascii="Arial" w:hAnsi="Arial" w:cs="Arial"/>
          <w:sz w:val="22"/>
          <w:szCs w:val="22"/>
          <w:lang w:val="cs-CZ" w:eastAsia="en-US"/>
        </w:rPr>
        <w:t>wrzątek w termosach lub dozowany bezpośrednio z ekspresu – bez limitu,</w:t>
      </w:r>
    </w:p>
    <w:p w14:paraId="6DBA089F" w14:textId="33E78C3C" w:rsidR="007C5FB2" w:rsidRDefault="00F53B83" w:rsidP="00194E83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7C5FB2">
        <w:rPr>
          <w:rFonts w:ascii="Arial" w:hAnsi="Arial" w:cs="Arial"/>
          <w:sz w:val="22"/>
          <w:szCs w:val="22"/>
          <w:lang w:val="cs-CZ" w:eastAsia="en-US"/>
        </w:rPr>
        <w:t>dodatki: cukier (biały i trzcinowy), mleko i/lub śmietanka do kawy, cytryna – bez limitu,</w:t>
      </w:r>
    </w:p>
    <w:p w14:paraId="63886E86" w14:textId="54FB9E5B" w:rsidR="007C5FB2" w:rsidRDefault="00F53B83" w:rsidP="00194E83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7C5FB2">
        <w:rPr>
          <w:rFonts w:ascii="Arial" w:hAnsi="Arial" w:cs="Arial"/>
          <w:sz w:val="22"/>
          <w:szCs w:val="22"/>
          <w:lang w:val="cs-CZ" w:eastAsia="en-US"/>
        </w:rPr>
        <w:t>woda mineralna gazowana i niegazowana w butelkach (łącznie co najmniej 0,5 l na osobę),</w:t>
      </w:r>
    </w:p>
    <w:p w14:paraId="732F2998" w14:textId="53F6EA9D" w:rsidR="007C5FB2" w:rsidRDefault="00F53B83" w:rsidP="00194E83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7C5FB2">
        <w:rPr>
          <w:rFonts w:ascii="Arial" w:hAnsi="Arial" w:cs="Arial"/>
          <w:sz w:val="22"/>
          <w:szCs w:val="22"/>
          <w:lang w:val="cs-CZ" w:eastAsia="en-US"/>
        </w:rPr>
        <w:t>2 rodzaje soków 100% owocowych w butelkach (łącznie 0,3 l każdego soku na osobę),</w:t>
      </w:r>
    </w:p>
    <w:p w14:paraId="3036A6E4" w14:textId="3FE3EFD4" w:rsidR="007C5FB2" w:rsidRDefault="00F53B83" w:rsidP="00194E83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7C5FB2">
        <w:rPr>
          <w:rFonts w:ascii="Arial" w:hAnsi="Arial" w:cs="Arial"/>
          <w:sz w:val="22"/>
          <w:szCs w:val="22"/>
          <w:lang w:val="cs-CZ" w:eastAsia="en-US"/>
        </w:rPr>
        <w:t xml:space="preserve">3 rodzaje ciasta domowego (np. szarlotka, brownie, sernik; w tym jedno wegańskie; co najmniej po 2 kawałki każdego rodzaju ciasta na osobę), ciasto serwowane </w:t>
      </w:r>
      <w:r w:rsidR="00691D53">
        <w:rPr>
          <w:rFonts w:ascii="Arial" w:hAnsi="Arial" w:cs="Arial"/>
          <w:sz w:val="22"/>
          <w:szCs w:val="22"/>
          <w:lang w:val="cs-CZ" w:eastAsia="en-US"/>
        </w:rPr>
        <w:t xml:space="preserve">                                </w:t>
      </w:r>
      <w:r w:rsidRPr="007C5FB2">
        <w:rPr>
          <w:rFonts w:ascii="Arial" w:hAnsi="Arial" w:cs="Arial"/>
          <w:sz w:val="22"/>
          <w:szCs w:val="22"/>
          <w:lang w:val="cs-CZ" w:eastAsia="en-US"/>
        </w:rPr>
        <w:t>w jednorazowych papilotkach,</w:t>
      </w:r>
    </w:p>
    <w:p w14:paraId="286B1442" w14:textId="5AA446AF" w:rsidR="007C5FB2" w:rsidRDefault="00F53B83" w:rsidP="00194E83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7C5FB2">
        <w:rPr>
          <w:rFonts w:ascii="Arial" w:hAnsi="Arial" w:cs="Arial"/>
          <w:sz w:val="22"/>
          <w:szCs w:val="22"/>
          <w:lang w:val="cs-CZ" w:eastAsia="en-US"/>
        </w:rPr>
        <w:t xml:space="preserve">4 rodzaje kanapek koktajlowych (np. wędliną, łososiem wędzonym, serem żółtym </w:t>
      </w:r>
      <w:r w:rsidR="00691D53">
        <w:rPr>
          <w:rFonts w:ascii="Arial" w:hAnsi="Arial" w:cs="Arial"/>
          <w:sz w:val="22"/>
          <w:szCs w:val="22"/>
          <w:lang w:val="cs-CZ" w:eastAsia="en-US"/>
        </w:rPr>
        <w:t xml:space="preserve">                       </w:t>
      </w:r>
      <w:r w:rsidRPr="007C5FB2">
        <w:rPr>
          <w:rFonts w:ascii="Arial" w:hAnsi="Arial" w:cs="Arial"/>
          <w:sz w:val="22"/>
          <w:szCs w:val="22"/>
          <w:lang w:val="cs-CZ" w:eastAsia="en-US"/>
        </w:rPr>
        <w:t>i pleśniowym, z pastą hummus; w tym jeden rodzaj wegański; co najmniej 2 sztuki każdego rodzaju na osobę). Kanapki podane będą na jasnym i ciemnym pieczywie,</w:t>
      </w:r>
    </w:p>
    <w:p w14:paraId="7DFA3047" w14:textId="77777777" w:rsidR="007C5FB2" w:rsidRDefault="00F53B83" w:rsidP="00194E83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7C5FB2">
        <w:rPr>
          <w:rFonts w:ascii="Arial" w:hAnsi="Arial" w:cs="Arial"/>
          <w:sz w:val="22"/>
          <w:szCs w:val="22"/>
          <w:lang w:val="cs-CZ" w:eastAsia="en-US"/>
        </w:rPr>
        <w:t>3 rodzaje kruchych ciastek, np. rogaliki francuskie, wafle w czekoladzie (z wyłączeniem paluszków i herbatników; co najmniej 3 ciastka każdego rodzaju na osobę),</w:t>
      </w:r>
    </w:p>
    <w:p w14:paraId="47846BDA" w14:textId="13424029" w:rsidR="003C4EDF" w:rsidRDefault="00F53B83" w:rsidP="00194E83">
      <w:pPr>
        <w:pStyle w:val="Akapitzlist"/>
        <w:numPr>
          <w:ilvl w:val="1"/>
          <w:numId w:val="9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7C5FB2">
        <w:rPr>
          <w:rFonts w:ascii="Arial" w:hAnsi="Arial" w:cs="Arial"/>
          <w:sz w:val="22"/>
          <w:szCs w:val="22"/>
          <w:lang w:val="cs-CZ" w:eastAsia="en-US"/>
        </w:rPr>
        <w:t>4 rodzaje owoców świeżych filetowanych (np. pomarańcza, ananas, melon, gruszka), co najmniej 3 kawałki każdego rodzaju na osobę.</w:t>
      </w:r>
    </w:p>
    <w:p w14:paraId="6FA42A80" w14:textId="77777777" w:rsidR="00B30428" w:rsidRPr="00B30428" w:rsidRDefault="00B30428" w:rsidP="00194E83">
      <w:pPr>
        <w:pStyle w:val="Akapitzlist"/>
        <w:spacing w:line="360" w:lineRule="auto"/>
        <w:ind w:left="709"/>
        <w:jc w:val="both"/>
        <w:rPr>
          <w:rFonts w:ascii="Arial" w:hAnsi="Arial" w:cs="Arial"/>
          <w:sz w:val="22"/>
          <w:szCs w:val="22"/>
          <w:lang w:val="cs-CZ" w:eastAsia="en-US"/>
        </w:rPr>
      </w:pPr>
    </w:p>
    <w:p w14:paraId="4086FDBC" w14:textId="3DD550CE" w:rsidR="003C4EDF" w:rsidRPr="00B30428" w:rsidRDefault="003C4EDF" w:rsidP="00194E83">
      <w:pPr>
        <w:pStyle w:val="Akapitzlist"/>
        <w:numPr>
          <w:ilvl w:val="0"/>
          <w:numId w:val="12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sz w:val="22"/>
          <w:szCs w:val="22"/>
          <w:lang w:val="cs-CZ" w:eastAsia="en-US"/>
        </w:rPr>
        <w:t>U</w:t>
      </w:r>
      <w:r w:rsidR="00F53B83" w:rsidRPr="00F53B83">
        <w:rPr>
          <w:rFonts w:ascii="Arial" w:hAnsi="Arial" w:cs="Arial"/>
          <w:sz w:val="22"/>
          <w:szCs w:val="22"/>
          <w:lang w:val="cs-CZ" w:eastAsia="en-US"/>
        </w:rPr>
        <w:t>roczysta kolacja</w:t>
      </w:r>
      <w:r w:rsidRPr="003C4EDF">
        <w:t xml:space="preserve"> </w:t>
      </w:r>
      <w:r>
        <w:rPr>
          <w:rFonts w:ascii="Arial" w:hAnsi="Arial" w:cs="Arial"/>
          <w:sz w:val="22"/>
          <w:szCs w:val="22"/>
          <w:lang w:val="cs-CZ" w:eastAsia="en-US"/>
        </w:rPr>
        <w:t>p</w:t>
      </w:r>
      <w:r w:rsidRPr="003C4EDF">
        <w:rPr>
          <w:rFonts w:ascii="Arial" w:hAnsi="Arial" w:cs="Arial"/>
          <w:sz w:val="22"/>
          <w:szCs w:val="22"/>
          <w:lang w:val="cs-CZ" w:eastAsia="en-US"/>
        </w:rPr>
        <w:t>ierwszego dnia szkolenia</w:t>
      </w:r>
      <w:r>
        <w:rPr>
          <w:rFonts w:ascii="Arial" w:hAnsi="Arial" w:cs="Arial"/>
          <w:sz w:val="22"/>
          <w:szCs w:val="22"/>
          <w:lang w:val="cs-CZ" w:eastAsia="en-US"/>
        </w:rPr>
        <w:t xml:space="preserve"> dla </w:t>
      </w:r>
      <w:r w:rsidR="00C95F00">
        <w:rPr>
          <w:rFonts w:ascii="Arial" w:hAnsi="Arial" w:cs="Arial"/>
          <w:sz w:val="22"/>
          <w:szCs w:val="22"/>
          <w:lang w:val="cs-CZ" w:eastAsia="en-US"/>
        </w:rPr>
        <w:t>80</w:t>
      </w:r>
      <w:r>
        <w:rPr>
          <w:rFonts w:ascii="Arial" w:hAnsi="Arial" w:cs="Arial"/>
          <w:sz w:val="22"/>
          <w:szCs w:val="22"/>
          <w:lang w:val="cs-CZ" w:eastAsia="en-US"/>
        </w:rPr>
        <w:t xml:space="preserve"> osób</w:t>
      </w:r>
      <w:r w:rsidR="00F53B83" w:rsidRPr="00F53B83">
        <w:rPr>
          <w:rFonts w:ascii="Arial" w:hAnsi="Arial" w:cs="Arial"/>
          <w:sz w:val="22"/>
          <w:szCs w:val="22"/>
          <w:lang w:val="cs-CZ" w:eastAsia="en-US"/>
        </w:rPr>
        <w:t>. Sala, w której odbędzie się kolacja, powinna być zarezerw</w:t>
      </w:r>
      <w:r w:rsidR="00B30428">
        <w:rPr>
          <w:rFonts w:ascii="Arial" w:hAnsi="Arial" w:cs="Arial"/>
          <w:sz w:val="22"/>
          <w:szCs w:val="22"/>
          <w:lang w:val="cs-CZ" w:eastAsia="en-US"/>
        </w:rPr>
        <w:t>owana na wyłączność uczestników</w:t>
      </w:r>
      <w:r w:rsidR="00972EB2">
        <w:rPr>
          <w:rFonts w:ascii="Arial" w:hAnsi="Arial" w:cs="Arial"/>
          <w:sz w:val="22"/>
          <w:szCs w:val="22"/>
          <w:lang w:val="cs-CZ" w:eastAsia="en-US"/>
        </w:rPr>
        <w:t>.</w:t>
      </w:r>
    </w:p>
    <w:p w14:paraId="39FEACD7" w14:textId="20764476" w:rsidR="00F53B83" w:rsidRPr="00B30428" w:rsidRDefault="00B30428" w:rsidP="00194E83">
      <w:pPr>
        <w:pStyle w:val="Akapitzlist"/>
        <w:spacing w:line="360" w:lineRule="auto"/>
        <w:jc w:val="both"/>
        <w:rPr>
          <w:rFonts w:ascii="Arial" w:hAnsi="Arial" w:cs="Arial"/>
          <w:b/>
          <w:sz w:val="22"/>
          <w:szCs w:val="22"/>
          <w:lang w:val="cs-CZ" w:eastAsia="en-US"/>
        </w:rPr>
      </w:pPr>
      <w:r>
        <w:rPr>
          <w:rFonts w:ascii="Arial" w:hAnsi="Arial" w:cs="Arial"/>
          <w:b/>
          <w:sz w:val="22"/>
          <w:szCs w:val="22"/>
          <w:lang w:val="cs-CZ" w:eastAsia="en-US"/>
        </w:rPr>
        <w:t>P</w:t>
      </w:r>
      <w:r w:rsidR="00F53B83" w:rsidRPr="00B30428">
        <w:rPr>
          <w:rFonts w:ascii="Arial" w:hAnsi="Arial" w:cs="Arial"/>
          <w:b/>
          <w:sz w:val="22"/>
          <w:szCs w:val="22"/>
          <w:lang w:val="cs-CZ" w:eastAsia="en-US"/>
        </w:rPr>
        <w:t>otrawy serwowane:</w:t>
      </w:r>
    </w:p>
    <w:p w14:paraId="7A398EC4" w14:textId="56F2FAB4" w:rsidR="00F53B83" w:rsidRPr="00F53B83" w:rsidRDefault="00F53B83" w:rsidP="00194E8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F53B83">
        <w:rPr>
          <w:rFonts w:ascii="Arial" w:hAnsi="Arial" w:cs="Arial"/>
          <w:sz w:val="22"/>
          <w:szCs w:val="22"/>
          <w:lang w:val="cs-CZ" w:eastAsia="en-US"/>
        </w:rPr>
        <w:t>2 zupy do wyboru, w tym jedna wegańska (porcja = 280–300 ml/osobę),</w:t>
      </w:r>
    </w:p>
    <w:p w14:paraId="0D26ED2B" w14:textId="2E1F1C33" w:rsidR="00F53B83" w:rsidRPr="00F53B83" w:rsidRDefault="00F53B83" w:rsidP="00194E8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F53B83">
        <w:rPr>
          <w:rFonts w:ascii="Arial" w:hAnsi="Arial" w:cs="Arial"/>
          <w:sz w:val="22"/>
          <w:szCs w:val="22"/>
          <w:lang w:val="cs-CZ" w:eastAsia="en-US"/>
        </w:rPr>
        <w:t>3 dania ciepłe (np. mięso, ryba; porcja = 180–200 g/osobę), w tym jedno wegańskie,</w:t>
      </w:r>
    </w:p>
    <w:p w14:paraId="296536C1" w14:textId="52B4DDB1" w:rsidR="00F53B83" w:rsidRPr="00F53B83" w:rsidRDefault="00F53B83" w:rsidP="00194E8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F53B83">
        <w:rPr>
          <w:rFonts w:ascii="Arial" w:hAnsi="Arial" w:cs="Arial"/>
          <w:sz w:val="22"/>
          <w:szCs w:val="22"/>
          <w:lang w:val="cs-CZ" w:eastAsia="en-US"/>
        </w:rPr>
        <w:t>dodatek do dania głównego, np. ziemniaki, frytki, kasza, kopytka, ryż; porcja = 180–200 g/osobę,</w:t>
      </w:r>
    </w:p>
    <w:p w14:paraId="57BEDC8D" w14:textId="7A899EF9" w:rsidR="0085096E" w:rsidRDefault="00F53B83" w:rsidP="00194E8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F53B83">
        <w:rPr>
          <w:rFonts w:ascii="Arial" w:hAnsi="Arial" w:cs="Arial"/>
          <w:sz w:val="22"/>
          <w:szCs w:val="22"/>
          <w:lang w:val="cs-CZ" w:eastAsia="en-US"/>
        </w:rPr>
        <w:t>2 rodzaje dodatku warzywnego do dania głównego (np. surówka, sałatka, warzywa na parze; porcja = 150–170 g/osobę),</w:t>
      </w:r>
    </w:p>
    <w:p w14:paraId="2FDD3A38" w14:textId="42ACA8E4" w:rsidR="00F53B83" w:rsidRPr="00B30428" w:rsidRDefault="00B30428" w:rsidP="00194E83">
      <w:pPr>
        <w:pStyle w:val="Akapitzlist"/>
        <w:spacing w:line="360" w:lineRule="auto"/>
        <w:jc w:val="both"/>
        <w:rPr>
          <w:rFonts w:ascii="Arial" w:hAnsi="Arial" w:cs="Arial"/>
          <w:b/>
          <w:sz w:val="22"/>
          <w:szCs w:val="22"/>
          <w:lang w:val="cs-CZ" w:eastAsia="en-US"/>
        </w:rPr>
      </w:pPr>
      <w:r>
        <w:rPr>
          <w:rFonts w:ascii="Arial" w:hAnsi="Arial" w:cs="Arial"/>
          <w:b/>
          <w:sz w:val="22"/>
          <w:szCs w:val="22"/>
          <w:lang w:val="cs-CZ" w:eastAsia="en-US"/>
        </w:rPr>
        <w:t>B</w:t>
      </w:r>
      <w:r w:rsidR="00F53B83" w:rsidRPr="00B30428">
        <w:rPr>
          <w:rFonts w:ascii="Arial" w:hAnsi="Arial" w:cs="Arial"/>
          <w:b/>
          <w:sz w:val="22"/>
          <w:szCs w:val="22"/>
          <w:lang w:val="cs-CZ" w:eastAsia="en-US"/>
        </w:rPr>
        <w:t>ufet szwedzki:</w:t>
      </w:r>
    </w:p>
    <w:p w14:paraId="550F4637" w14:textId="0CA4BD7B" w:rsidR="00F53B83" w:rsidRPr="0085096E" w:rsidRDefault="00F53B83" w:rsidP="00194E8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85096E">
        <w:rPr>
          <w:rFonts w:ascii="Arial" w:hAnsi="Arial" w:cs="Arial"/>
          <w:sz w:val="22"/>
          <w:szCs w:val="22"/>
          <w:lang w:val="cs-CZ" w:eastAsia="en-US"/>
        </w:rPr>
        <w:t>4 rodzaje przystawek (na zimno i na ciepło): 150–170 g/osobę każdego rodzaju,</w:t>
      </w:r>
    </w:p>
    <w:p w14:paraId="46059DF2" w14:textId="2705D773" w:rsidR="00F53B83" w:rsidRPr="0085096E" w:rsidRDefault="00F53B83" w:rsidP="00194E8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85096E">
        <w:rPr>
          <w:rFonts w:ascii="Arial" w:hAnsi="Arial" w:cs="Arial"/>
          <w:sz w:val="22"/>
          <w:szCs w:val="22"/>
          <w:lang w:val="cs-CZ" w:eastAsia="en-US"/>
        </w:rPr>
        <w:lastRenderedPageBreak/>
        <w:t>4 rodzaje sałatek min. 4-składnikowych: 150–170 g/osobę każdego rodzaju,</w:t>
      </w:r>
    </w:p>
    <w:p w14:paraId="60893151" w14:textId="2627205C" w:rsidR="00F53B83" w:rsidRPr="0085096E" w:rsidRDefault="00F53B83" w:rsidP="00194E8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85096E">
        <w:rPr>
          <w:rFonts w:ascii="Arial" w:hAnsi="Arial" w:cs="Arial"/>
          <w:sz w:val="22"/>
          <w:szCs w:val="22"/>
          <w:lang w:val="cs-CZ" w:eastAsia="en-US"/>
        </w:rPr>
        <w:t>3 rodzaje deseru (np. domowe ciasta, lody z dodatkami, pucharki z tiramisu), w tym jeden wegański: porcja 150–170 g/osobę, minimum 1 porcja/osobę każdego rodzaju,</w:t>
      </w:r>
    </w:p>
    <w:p w14:paraId="140B31EC" w14:textId="77777777" w:rsidR="003C4EDF" w:rsidRDefault="00F53B83" w:rsidP="00194E8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85096E">
        <w:rPr>
          <w:rFonts w:ascii="Arial" w:hAnsi="Arial" w:cs="Arial"/>
          <w:sz w:val="22"/>
          <w:szCs w:val="22"/>
          <w:lang w:val="cs-CZ" w:eastAsia="en-US"/>
        </w:rPr>
        <w:t>4 rodzaje owoców świeżych filetowanych (np. pomarańcza, ananas, melon, gruszka), co najmniej 3 kawałki każdego rodzaju na osobę,</w:t>
      </w:r>
    </w:p>
    <w:p w14:paraId="752DCA2E" w14:textId="46112B22" w:rsidR="003C4EDF" w:rsidRDefault="00F53B83" w:rsidP="00194E8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3C4EDF">
        <w:rPr>
          <w:rFonts w:ascii="Arial" w:hAnsi="Arial" w:cs="Arial"/>
          <w:sz w:val="22"/>
          <w:szCs w:val="22"/>
          <w:lang w:val="cs-CZ" w:eastAsia="en-US"/>
        </w:rPr>
        <w:t>soki owocowe (2 rodzaje) 0,5 l/osobę,</w:t>
      </w:r>
    </w:p>
    <w:p w14:paraId="2D3CF1F6" w14:textId="1BB09CA8" w:rsidR="00F53B83" w:rsidRPr="003C4EDF" w:rsidRDefault="00F53B83" w:rsidP="00194E8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3C4EDF">
        <w:rPr>
          <w:rFonts w:ascii="Arial" w:hAnsi="Arial" w:cs="Arial"/>
          <w:sz w:val="22"/>
          <w:szCs w:val="22"/>
          <w:lang w:val="cs-CZ" w:eastAsia="en-US"/>
        </w:rPr>
        <w:t>woda mineralna gazowana i niegazowana 0,5 l/osobę,</w:t>
      </w:r>
    </w:p>
    <w:p w14:paraId="22609EE9" w14:textId="6176A2AF" w:rsidR="003C4EDF" w:rsidRDefault="00F53B83" w:rsidP="00194E8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3C4EDF">
        <w:rPr>
          <w:rFonts w:ascii="Arial" w:hAnsi="Arial" w:cs="Arial"/>
          <w:sz w:val="22"/>
          <w:szCs w:val="22"/>
          <w:lang w:val="cs-CZ" w:eastAsia="en-US"/>
        </w:rPr>
        <w:t>kawa z ekspresu świeżo parzona – bez limitu,</w:t>
      </w:r>
    </w:p>
    <w:p w14:paraId="3AF2CD65" w14:textId="77777777" w:rsidR="003C4EDF" w:rsidRDefault="00F53B83" w:rsidP="00194E8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3C4EDF">
        <w:rPr>
          <w:rFonts w:ascii="Arial" w:hAnsi="Arial" w:cs="Arial"/>
          <w:sz w:val="22"/>
          <w:szCs w:val="22"/>
          <w:lang w:val="cs-CZ" w:eastAsia="en-US"/>
        </w:rPr>
        <w:t>herbata (3 rodzaje herbaty w torebkach – zielona, owocowa, czarna) – bez limitu,</w:t>
      </w:r>
    </w:p>
    <w:p w14:paraId="416776DF" w14:textId="66C46B5E" w:rsidR="00F53B83" w:rsidRDefault="00F53B83" w:rsidP="00194E8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3C4EDF">
        <w:rPr>
          <w:rFonts w:ascii="Arial" w:hAnsi="Arial" w:cs="Arial"/>
          <w:sz w:val="22"/>
          <w:szCs w:val="22"/>
          <w:lang w:val="cs-CZ" w:eastAsia="en-US"/>
        </w:rPr>
        <w:t>cukier, cytryna w plastrach, mleko, śmietanka – bez limitu;</w:t>
      </w:r>
    </w:p>
    <w:p w14:paraId="607114DB" w14:textId="62056287" w:rsidR="00B30428" w:rsidRPr="00B30428" w:rsidRDefault="00B30428" w:rsidP="00194E83">
      <w:pPr>
        <w:pStyle w:val="Akapitzlist"/>
        <w:spacing w:line="360" w:lineRule="auto"/>
        <w:jc w:val="both"/>
        <w:rPr>
          <w:rFonts w:ascii="Arial" w:hAnsi="Arial" w:cs="Arial"/>
          <w:b/>
          <w:sz w:val="22"/>
          <w:szCs w:val="22"/>
          <w:lang w:val="cs-CZ" w:eastAsia="en-US"/>
        </w:rPr>
      </w:pPr>
      <w:r>
        <w:rPr>
          <w:rFonts w:ascii="Arial" w:hAnsi="Arial" w:cs="Arial"/>
          <w:b/>
          <w:sz w:val="22"/>
          <w:szCs w:val="22"/>
          <w:lang w:val="cs-CZ" w:eastAsia="en-US"/>
        </w:rPr>
        <w:t>B</w:t>
      </w:r>
      <w:r w:rsidR="003C4EDF" w:rsidRPr="00B30428">
        <w:rPr>
          <w:rFonts w:ascii="Arial" w:hAnsi="Arial" w:cs="Arial"/>
          <w:b/>
          <w:sz w:val="22"/>
          <w:szCs w:val="22"/>
          <w:lang w:val="cs-CZ" w:eastAsia="en-US"/>
        </w:rPr>
        <w:t>ufet regionalny</w:t>
      </w:r>
    </w:p>
    <w:p w14:paraId="1857D403" w14:textId="5F4FA68B" w:rsidR="003C4EDF" w:rsidRPr="00B30428" w:rsidRDefault="00D25787" w:rsidP="00194E83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B30428">
        <w:rPr>
          <w:rFonts w:ascii="Arial" w:hAnsi="Arial" w:cs="Arial"/>
          <w:sz w:val="22"/>
          <w:szCs w:val="22"/>
          <w:lang w:val="cs-CZ" w:eastAsia="en-US"/>
        </w:rPr>
        <w:t xml:space="preserve">Na </w:t>
      </w:r>
      <w:r w:rsidR="00DA5351">
        <w:rPr>
          <w:rFonts w:ascii="Arial" w:hAnsi="Arial" w:cs="Arial"/>
          <w:sz w:val="22"/>
          <w:szCs w:val="22"/>
          <w:lang w:val="cs-CZ" w:eastAsia="en-US"/>
        </w:rPr>
        <w:t xml:space="preserve">obfity </w:t>
      </w:r>
      <w:r w:rsidRPr="00B30428">
        <w:rPr>
          <w:rFonts w:ascii="Arial" w:hAnsi="Arial" w:cs="Arial"/>
          <w:sz w:val="22"/>
          <w:szCs w:val="22"/>
          <w:lang w:val="cs-CZ" w:eastAsia="en-US"/>
        </w:rPr>
        <w:t xml:space="preserve">bufet regionalny </w:t>
      </w:r>
      <w:r w:rsidR="00972EB2" w:rsidRPr="006901C0">
        <w:rPr>
          <w:rFonts w:ascii="Arial" w:hAnsi="Arial" w:cs="Arial"/>
          <w:sz w:val="22"/>
          <w:szCs w:val="22"/>
          <w:lang w:val="cs-CZ" w:eastAsia="en-US"/>
        </w:rPr>
        <w:t xml:space="preserve">składają </w:t>
      </w:r>
      <w:r w:rsidRPr="00B30428">
        <w:rPr>
          <w:rFonts w:ascii="Arial" w:hAnsi="Arial" w:cs="Arial"/>
          <w:sz w:val="22"/>
          <w:szCs w:val="22"/>
          <w:lang w:val="cs-CZ" w:eastAsia="en-US"/>
        </w:rPr>
        <w:t>się przystawki</w:t>
      </w:r>
      <w:r w:rsidR="00DA5351">
        <w:rPr>
          <w:rFonts w:ascii="Arial" w:hAnsi="Arial" w:cs="Arial"/>
          <w:sz w:val="22"/>
          <w:szCs w:val="22"/>
          <w:lang w:val="cs-CZ" w:eastAsia="en-US"/>
        </w:rPr>
        <w:t xml:space="preserve"> ( 3 rodzaje),</w:t>
      </w:r>
      <w:r w:rsidRPr="00B30428">
        <w:rPr>
          <w:rFonts w:ascii="Arial" w:hAnsi="Arial" w:cs="Arial"/>
          <w:sz w:val="22"/>
          <w:szCs w:val="22"/>
          <w:lang w:val="cs-CZ" w:eastAsia="en-US"/>
        </w:rPr>
        <w:t xml:space="preserve"> potrawy</w:t>
      </w:r>
      <w:r w:rsidR="00DA5351">
        <w:rPr>
          <w:rFonts w:ascii="Arial" w:hAnsi="Arial" w:cs="Arial"/>
          <w:sz w:val="22"/>
          <w:szCs w:val="22"/>
          <w:lang w:val="cs-CZ" w:eastAsia="en-US"/>
        </w:rPr>
        <w:t xml:space="preserve"> gorące </w:t>
      </w:r>
      <w:r w:rsidR="00972EB2">
        <w:rPr>
          <w:rFonts w:ascii="Arial" w:hAnsi="Arial" w:cs="Arial"/>
          <w:sz w:val="22"/>
          <w:szCs w:val="22"/>
          <w:lang w:val="cs-CZ" w:eastAsia="en-US"/>
        </w:rPr>
        <w:t xml:space="preserve">                    </w:t>
      </w:r>
      <w:r w:rsidR="00DA5351">
        <w:rPr>
          <w:rFonts w:ascii="Arial" w:hAnsi="Arial" w:cs="Arial"/>
          <w:sz w:val="22"/>
          <w:szCs w:val="22"/>
          <w:lang w:val="cs-CZ" w:eastAsia="en-US"/>
        </w:rPr>
        <w:t>(3 rodzaje)</w:t>
      </w:r>
      <w:r w:rsidRPr="00B30428">
        <w:rPr>
          <w:rFonts w:ascii="Arial" w:hAnsi="Arial" w:cs="Arial"/>
          <w:sz w:val="22"/>
          <w:szCs w:val="22"/>
          <w:lang w:val="cs-CZ" w:eastAsia="en-US"/>
        </w:rPr>
        <w:t xml:space="preserve"> i napoje charakterystyczne dla Warmii i Mazur, stąd pochodzące i tu wyprodukowane. </w:t>
      </w:r>
      <w:r w:rsidR="00A7326B" w:rsidRPr="00B30428">
        <w:rPr>
          <w:rFonts w:ascii="Arial" w:hAnsi="Arial" w:cs="Arial"/>
          <w:sz w:val="22"/>
          <w:szCs w:val="22"/>
          <w:lang w:val="cs-CZ" w:eastAsia="en-US"/>
        </w:rPr>
        <w:t xml:space="preserve">Na każdego z uczestników uroczystej kolacji przypadać będzie jedna porcja danej potrawy, </w:t>
      </w:r>
      <w:r w:rsidR="00972EB2" w:rsidRPr="006901C0">
        <w:rPr>
          <w:rFonts w:ascii="Arial" w:hAnsi="Arial" w:cs="Arial"/>
          <w:sz w:val="22"/>
          <w:szCs w:val="22"/>
          <w:lang w:val="cs-CZ" w:eastAsia="en-US"/>
        </w:rPr>
        <w:t>3</w:t>
      </w:r>
      <w:r w:rsidR="00972EB2" w:rsidRPr="00972EB2">
        <w:rPr>
          <w:rFonts w:ascii="Arial" w:hAnsi="Arial" w:cs="Arial"/>
          <w:color w:val="FF0000"/>
          <w:sz w:val="22"/>
          <w:szCs w:val="22"/>
          <w:lang w:val="cs-CZ" w:eastAsia="en-US"/>
        </w:rPr>
        <w:t xml:space="preserve"> </w:t>
      </w:r>
      <w:r w:rsidR="00A7326B" w:rsidRPr="00B30428">
        <w:rPr>
          <w:rFonts w:ascii="Arial" w:hAnsi="Arial" w:cs="Arial"/>
          <w:sz w:val="22"/>
          <w:szCs w:val="22"/>
          <w:lang w:val="cs-CZ" w:eastAsia="en-US"/>
        </w:rPr>
        <w:t xml:space="preserve"> przystawki </w:t>
      </w:r>
      <w:r w:rsidR="00A7326B" w:rsidRPr="00A20FC8">
        <w:rPr>
          <w:rFonts w:ascii="Arial" w:hAnsi="Arial" w:cs="Arial"/>
          <w:sz w:val="22"/>
          <w:szCs w:val="22"/>
          <w:lang w:val="cs-CZ" w:eastAsia="en-US"/>
        </w:rPr>
        <w:t xml:space="preserve">i </w:t>
      </w:r>
      <w:r w:rsidR="00F92C7C" w:rsidRPr="00A20FC8">
        <w:rPr>
          <w:rFonts w:ascii="Arial" w:hAnsi="Arial" w:cs="Arial"/>
          <w:sz w:val="22"/>
          <w:szCs w:val="22"/>
          <w:lang w:val="cs-CZ" w:eastAsia="en-US"/>
        </w:rPr>
        <w:t>3 porcje danego napoju</w:t>
      </w:r>
      <w:r w:rsidR="00F92C7C" w:rsidRPr="00193BBF">
        <w:rPr>
          <w:rFonts w:ascii="Arial" w:hAnsi="Arial" w:cs="Arial"/>
          <w:sz w:val="22"/>
          <w:szCs w:val="22"/>
          <w:lang w:val="cs-CZ" w:eastAsia="en-US"/>
        </w:rPr>
        <w:t xml:space="preserve">. </w:t>
      </w:r>
      <w:r w:rsidR="00A7326B" w:rsidRPr="00193BBF">
        <w:rPr>
          <w:rFonts w:ascii="Arial" w:hAnsi="Arial" w:cs="Arial"/>
          <w:sz w:val="22"/>
          <w:szCs w:val="22"/>
          <w:lang w:val="cs-CZ" w:eastAsia="en-US"/>
        </w:rPr>
        <w:t xml:space="preserve"> </w:t>
      </w:r>
      <w:r w:rsidRPr="00193BBF">
        <w:rPr>
          <w:rFonts w:ascii="Arial" w:hAnsi="Arial" w:cs="Arial"/>
          <w:sz w:val="22"/>
          <w:szCs w:val="22"/>
          <w:lang w:val="cs-CZ" w:eastAsia="en-US"/>
        </w:rPr>
        <w:t>Preferowane są produkty, które</w:t>
      </w:r>
      <w:r w:rsidR="008055EA" w:rsidRPr="00193BBF">
        <w:rPr>
          <w:rFonts w:ascii="Arial" w:hAnsi="Arial" w:cs="Arial"/>
          <w:sz w:val="22"/>
          <w:szCs w:val="22"/>
          <w:lang w:val="cs-CZ" w:eastAsia="en-US"/>
        </w:rPr>
        <w:t xml:space="preserve"> powstały</w:t>
      </w:r>
      <w:r w:rsidRPr="00193BBF">
        <w:t xml:space="preserve"> </w:t>
      </w:r>
      <w:r w:rsidRPr="00193BBF">
        <w:rPr>
          <w:rFonts w:ascii="Arial" w:hAnsi="Arial" w:cs="Arial"/>
          <w:sz w:val="22"/>
          <w:szCs w:val="22"/>
          <w:lang w:val="cs-CZ" w:eastAsia="en-US"/>
        </w:rPr>
        <w:t>dzięki dofinansowaniu z RPO WiM 2014–2020 i/lub z Funduszy Europejskich dla Warmii i Mazur 2021-2027. Propozycje</w:t>
      </w:r>
      <w:r w:rsidRPr="00B30428">
        <w:rPr>
          <w:rFonts w:ascii="Arial" w:hAnsi="Arial" w:cs="Arial"/>
          <w:sz w:val="22"/>
          <w:szCs w:val="22"/>
          <w:lang w:val="cs-CZ" w:eastAsia="en-US"/>
        </w:rPr>
        <w:t xml:space="preserve"> menu zostaną przedstawione do akceptacji Zamawiającego.</w:t>
      </w:r>
    </w:p>
    <w:p w14:paraId="11543762" w14:textId="029A532D" w:rsidR="003C4EDF" w:rsidRPr="00B30428" w:rsidRDefault="00B30428" w:rsidP="00194E83">
      <w:pPr>
        <w:pStyle w:val="Akapitzlist"/>
        <w:spacing w:line="360" w:lineRule="auto"/>
        <w:jc w:val="both"/>
        <w:rPr>
          <w:rFonts w:ascii="Arial" w:hAnsi="Arial" w:cs="Arial"/>
          <w:b/>
          <w:sz w:val="22"/>
          <w:szCs w:val="22"/>
          <w:lang w:val="cs-CZ" w:eastAsia="en-US"/>
        </w:rPr>
      </w:pPr>
      <w:r w:rsidRPr="00B30428">
        <w:rPr>
          <w:rFonts w:ascii="Arial" w:hAnsi="Arial" w:cs="Arial"/>
          <w:b/>
          <w:sz w:val="22"/>
          <w:szCs w:val="22"/>
          <w:lang w:val="cs-CZ" w:eastAsia="en-US"/>
        </w:rPr>
        <w:t xml:space="preserve">Oprawa </w:t>
      </w:r>
      <w:r w:rsidR="00DA5351">
        <w:rPr>
          <w:rFonts w:ascii="Arial" w:hAnsi="Arial" w:cs="Arial"/>
          <w:b/>
          <w:sz w:val="22"/>
          <w:szCs w:val="22"/>
          <w:lang w:val="cs-CZ" w:eastAsia="en-US"/>
        </w:rPr>
        <w:t>arystyczna</w:t>
      </w:r>
    </w:p>
    <w:p w14:paraId="29F58637" w14:textId="17B56A3D" w:rsidR="00B30428" w:rsidRDefault="003C4EDF" w:rsidP="00194E8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B30428">
        <w:rPr>
          <w:rFonts w:ascii="Arial" w:hAnsi="Arial" w:cs="Arial"/>
          <w:sz w:val="22"/>
          <w:szCs w:val="22"/>
          <w:lang w:val="cs-CZ" w:eastAsia="en-US"/>
        </w:rPr>
        <w:t xml:space="preserve">Uroczysta kolacja będzie urozmaicona oprawą muzyczną i zabawami </w:t>
      </w:r>
      <w:r w:rsidR="00F53B83" w:rsidRPr="00B30428">
        <w:rPr>
          <w:rFonts w:ascii="Arial" w:hAnsi="Arial" w:cs="Arial"/>
          <w:sz w:val="22"/>
          <w:szCs w:val="22"/>
          <w:lang w:val="cs-CZ" w:eastAsia="en-US"/>
        </w:rPr>
        <w:t>integracyjn</w:t>
      </w:r>
      <w:r w:rsidRPr="00B30428">
        <w:rPr>
          <w:rFonts w:ascii="Arial" w:hAnsi="Arial" w:cs="Arial"/>
          <w:sz w:val="22"/>
          <w:szCs w:val="22"/>
          <w:lang w:val="cs-CZ" w:eastAsia="en-US"/>
        </w:rPr>
        <w:t xml:space="preserve">ymi, w tym karaoke </w:t>
      </w:r>
      <w:r w:rsidRPr="00DA5351">
        <w:rPr>
          <w:rFonts w:ascii="Arial" w:hAnsi="Arial" w:cs="Arial"/>
          <w:b/>
          <w:bCs/>
          <w:sz w:val="22"/>
          <w:szCs w:val="22"/>
          <w:lang w:val="cs-CZ" w:eastAsia="en-US"/>
        </w:rPr>
        <w:t>(Wykonawca zapewni osobę do prowadzenia zabaw i niezbędny sprzęt</w:t>
      </w:r>
      <w:r w:rsidRPr="00B30428">
        <w:rPr>
          <w:rFonts w:ascii="Arial" w:hAnsi="Arial" w:cs="Arial"/>
          <w:sz w:val="22"/>
          <w:szCs w:val="22"/>
          <w:lang w:val="cs-CZ" w:eastAsia="en-US"/>
        </w:rPr>
        <w:t>)</w:t>
      </w:r>
      <w:r w:rsidR="0073640A">
        <w:rPr>
          <w:rFonts w:ascii="Arial" w:hAnsi="Arial" w:cs="Arial"/>
          <w:sz w:val="22"/>
          <w:szCs w:val="22"/>
          <w:lang w:val="cs-CZ" w:eastAsia="en-US"/>
        </w:rPr>
        <w:t>.</w:t>
      </w:r>
    </w:p>
    <w:p w14:paraId="25B972AA" w14:textId="2E5176EA" w:rsidR="00DA5351" w:rsidRPr="0073640A" w:rsidRDefault="00DA5351" w:rsidP="00194E8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sz w:val="22"/>
          <w:szCs w:val="22"/>
          <w:lang w:val="cs-CZ" w:eastAsia="en-US"/>
        </w:rPr>
        <w:t>Wykonawca zapewni sprzęt umożiwijący zebranym obejrzenie video.</w:t>
      </w:r>
      <w:r w:rsidR="006C6CE7">
        <w:rPr>
          <w:rFonts w:ascii="Arial" w:hAnsi="Arial" w:cs="Arial"/>
          <w:sz w:val="22"/>
          <w:szCs w:val="22"/>
          <w:lang w:val="cs-CZ" w:eastAsia="en-US"/>
        </w:rPr>
        <w:t xml:space="preserve"> </w:t>
      </w:r>
      <w:r>
        <w:rPr>
          <w:rFonts w:ascii="Arial" w:hAnsi="Arial" w:cs="Arial"/>
          <w:sz w:val="22"/>
          <w:szCs w:val="22"/>
          <w:lang w:val="cs-CZ" w:eastAsia="en-US"/>
        </w:rPr>
        <w:t>Sprzęt będzie spełniał wymogi opisane przy szkoleniu z AI.</w:t>
      </w:r>
    </w:p>
    <w:p w14:paraId="20428D4D" w14:textId="4AB7EAC2" w:rsidR="00F53B83" w:rsidRPr="0085096E" w:rsidRDefault="0085096E" w:rsidP="006C6CE7">
      <w:p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85096E">
        <w:rPr>
          <w:rFonts w:ascii="Arial" w:hAnsi="Arial" w:cs="Arial"/>
          <w:sz w:val="22"/>
          <w:szCs w:val="22"/>
          <w:lang w:val="cs-CZ" w:eastAsia="en-US"/>
        </w:rPr>
        <w:t xml:space="preserve">Uwaga 1: </w:t>
      </w:r>
      <w:r w:rsidR="00F53B83" w:rsidRPr="0085096E">
        <w:rPr>
          <w:rFonts w:ascii="Arial" w:hAnsi="Arial" w:cs="Arial"/>
          <w:sz w:val="22"/>
          <w:szCs w:val="22"/>
          <w:lang w:val="cs-CZ" w:eastAsia="en-US"/>
        </w:rPr>
        <w:t>Nie dopuszcza się stosowania jednorazowych naczyń i sztućców, np. plastikowych i papierowych. (Zamawiający dopuszcza jedynie zastosowanie papierowych papilotek).</w:t>
      </w:r>
    </w:p>
    <w:p w14:paraId="343377F3" w14:textId="65A1B698" w:rsidR="00F53B83" w:rsidRPr="00F53B83" w:rsidRDefault="00F53B83" w:rsidP="006C6CE7">
      <w:p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F53B83">
        <w:rPr>
          <w:rFonts w:ascii="Arial" w:hAnsi="Arial" w:cs="Arial"/>
          <w:sz w:val="22"/>
          <w:szCs w:val="22"/>
          <w:lang w:val="cs-CZ" w:eastAsia="en-US"/>
        </w:rPr>
        <w:t>Uwaga 2: Zamawiający nie dopuszcza podania kawy w termosach, warnikach itp.</w:t>
      </w:r>
    </w:p>
    <w:p w14:paraId="358D68DD" w14:textId="12A64629" w:rsidR="00F53B83" w:rsidRPr="00F53B83" w:rsidRDefault="00F53B83" w:rsidP="006C6CE7">
      <w:p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F53B83">
        <w:rPr>
          <w:rFonts w:ascii="Arial" w:hAnsi="Arial" w:cs="Arial"/>
          <w:sz w:val="22"/>
          <w:szCs w:val="22"/>
          <w:lang w:val="cs-CZ" w:eastAsia="en-US"/>
        </w:rPr>
        <w:t>Uwaga 3:</w:t>
      </w:r>
      <w:r w:rsidR="003C4EDF">
        <w:rPr>
          <w:rFonts w:ascii="Arial" w:hAnsi="Arial" w:cs="Arial"/>
          <w:sz w:val="22"/>
          <w:szCs w:val="22"/>
          <w:lang w:val="cs-CZ" w:eastAsia="en-US"/>
        </w:rPr>
        <w:t xml:space="preserve"> </w:t>
      </w:r>
      <w:r w:rsidRPr="00F53B83">
        <w:rPr>
          <w:rFonts w:ascii="Arial" w:hAnsi="Arial" w:cs="Arial"/>
          <w:sz w:val="22"/>
          <w:szCs w:val="22"/>
          <w:lang w:val="cs-CZ" w:eastAsia="en-US"/>
        </w:rPr>
        <w:t>Wykonawca najpóźniej 10 dni kalendarzowych przed plnaowanym wydarzeniem przedstawi Zamawiającemu proponowane menu. Menu podlega akceptacji Zamawiającego.</w:t>
      </w:r>
    </w:p>
    <w:p w14:paraId="0CFCB9FC" w14:textId="3AAC8F14" w:rsidR="00F53B83" w:rsidRPr="00F53B83" w:rsidRDefault="00F53B83" w:rsidP="006C6CE7">
      <w:p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F53B83">
        <w:rPr>
          <w:rFonts w:ascii="Arial" w:hAnsi="Arial" w:cs="Arial"/>
          <w:sz w:val="22"/>
          <w:szCs w:val="22"/>
          <w:lang w:val="cs-CZ" w:eastAsia="en-US"/>
        </w:rPr>
        <w:t>Uwaga 4:</w:t>
      </w:r>
      <w:r w:rsidR="003C4EDF">
        <w:rPr>
          <w:rFonts w:ascii="Arial" w:hAnsi="Arial" w:cs="Arial"/>
          <w:sz w:val="22"/>
          <w:szCs w:val="22"/>
          <w:lang w:val="cs-CZ" w:eastAsia="en-US"/>
        </w:rPr>
        <w:t xml:space="preserve"> </w:t>
      </w:r>
      <w:r w:rsidRPr="00F53B83">
        <w:rPr>
          <w:rFonts w:ascii="Arial" w:hAnsi="Arial" w:cs="Arial"/>
          <w:sz w:val="22"/>
          <w:szCs w:val="22"/>
          <w:lang w:val="cs-CZ" w:eastAsia="en-US"/>
        </w:rPr>
        <w:t>Nie dopuszcza się podania jedzenia wysoko przetworzonego, zawierającego konserwanty, sztuczne barwniki, spulchniacze i polepszacze smaku.</w:t>
      </w:r>
    </w:p>
    <w:p w14:paraId="5677A7E7" w14:textId="0FDE580E" w:rsidR="00F53B83" w:rsidRPr="00F53B83" w:rsidRDefault="00F53B83" w:rsidP="006C6CE7">
      <w:p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F53B83">
        <w:rPr>
          <w:rFonts w:ascii="Arial" w:hAnsi="Arial" w:cs="Arial"/>
          <w:sz w:val="22"/>
          <w:szCs w:val="22"/>
          <w:lang w:val="cs-CZ" w:eastAsia="en-US"/>
        </w:rPr>
        <w:t xml:space="preserve">Uwaga 5: Bufet kawowy ciągły dostępny będzie na godzinę przed rozpoczęciem każdego ze </w:t>
      </w:r>
      <w:r w:rsidR="003C4EDF">
        <w:rPr>
          <w:rFonts w:ascii="Arial" w:hAnsi="Arial" w:cs="Arial"/>
          <w:sz w:val="22"/>
          <w:szCs w:val="22"/>
          <w:lang w:val="cs-CZ" w:eastAsia="en-US"/>
        </w:rPr>
        <w:t>spotkań</w:t>
      </w:r>
      <w:r w:rsidRPr="00F53B83">
        <w:rPr>
          <w:rFonts w:ascii="Arial" w:hAnsi="Arial" w:cs="Arial"/>
          <w:sz w:val="22"/>
          <w:szCs w:val="22"/>
          <w:lang w:val="cs-CZ" w:eastAsia="en-US"/>
        </w:rPr>
        <w:t xml:space="preserve"> (przez 2 dni).</w:t>
      </w:r>
    </w:p>
    <w:p w14:paraId="47711AF7" w14:textId="635EE957" w:rsidR="00F53B83" w:rsidRPr="00F53B83" w:rsidRDefault="00F53B83" w:rsidP="00194E83">
      <w:p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F53B83">
        <w:rPr>
          <w:rFonts w:ascii="Arial" w:hAnsi="Arial" w:cs="Arial"/>
          <w:sz w:val="22"/>
          <w:szCs w:val="22"/>
          <w:lang w:val="cs-CZ" w:eastAsia="en-US"/>
        </w:rPr>
        <w:t xml:space="preserve">Uwaga 6: Bufet kawowy ciągły będzie ustawiony na stołach bufetowych. Stoły bufetowe przykryte będą jednolitymi eleganckimi obrusami sięgającymi do podłogi lub skirtingami. Obrusy i skirtingi (nie mogą być jednorazowe) muszą być czyste, wyprasowane </w:t>
      </w:r>
      <w:r w:rsidR="006C6CE7">
        <w:rPr>
          <w:rFonts w:ascii="Arial" w:hAnsi="Arial" w:cs="Arial"/>
          <w:sz w:val="22"/>
          <w:szCs w:val="22"/>
          <w:lang w:val="cs-CZ" w:eastAsia="en-US"/>
        </w:rPr>
        <w:t xml:space="preserve">                                          </w:t>
      </w:r>
      <w:r w:rsidRPr="00F53B83">
        <w:rPr>
          <w:rFonts w:ascii="Arial" w:hAnsi="Arial" w:cs="Arial"/>
          <w:sz w:val="22"/>
          <w:szCs w:val="22"/>
          <w:lang w:val="cs-CZ" w:eastAsia="en-US"/>
        </w:rPr>
        <w:t xml:space="preserve">i nieuszkodzone, wykonane z naturalnych materiałów (bawełna, len) w kolorze białym lub ecru </w:t>
      </w:r>
      <w:r w:rsidRPr="00F53B83">
        <w:rPr>
          <w:rFonts w:ascii="Arial" w:hAnsi="Arial" w:cs="Arial"/>
          <w:sz w:val="22"/>
          <w:szCs w:val="22"/>
          <w:lang w:val="cs-CZ" w:eastAsia="en-US"/>
        </w:rPr>
        <w:lastRenderedPageBreak/>
        <w:t>lub szarym – do uzgodnienia z Zamawiającym. Na stołach bufetowych ustawione będą serwetniki z serwetkami w kolorze białym, dostosowane do liczby uczestników konferencji.</w:t>
      </w:r>
    </w:p>
    <w:p w14:paraId="59244B99" w14:textId="3E762256" w:rsidR="00F53B83" w:rsidRPr="00F53B83" w:rsidRDefault="00F53B83" w:rsidP="00194E83">
      <w:p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F53B83">
        <w:rPr>
          <w:rFonts w:ascii="Arial" w:hAnsi="Arial" w:cs="Arial"/>
          <w:sz w:val="22"/>
          <w:szCs w:val="22"/>
          <w:lang w:val="cs-CZ" w:eastAsia="en-US"/>
        </w:rPr>
        <w:t>Uwaga 7:Wykonawca zapewni wysokie stoliki koktajlowe umożliwiające korzystanie z serwisu kawowego i wygodne zjedzenie. Stoliki zostaną umieszczone w pobliżu stołów z cateringiem (do ustalenia z Zamawiającym). Stoliki koktajlowe do spożywania posiłków będą przykryte obrusami, tak jak w opisie stołów bufetowych.</w:t>
      </w:r>
    </w:p>
    <w:p w14:paraId="60750C90" w14:textId="6A188EA8" w:rsidR="00F53B83" w:rsidRPr="00F53B83" w:rsidRDefault="00F53B83" w:rsidP="00194E83">
      <w:p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F53B83">
        <w:rPr>
          <w:rFonts w:ascii="Arial" w:hAnsi="Arial" w:cs="Arial"/>
          <w:sz w:val="22"/>
          <w:szCs w:val="22"/>
          <w:lang w:val="cs-CZ" w:eastAsia="en-US"/>
        </w:rPr>
        <w:t>Uwaga 8: Przy wszystkich wystawionych potrawach będą umieszczone winietki z nazwą. Konieczne jest oznaczenie dań wegańskich i bezglutenowych oraz posiadających alergeny (orzechy, jaja, soję, seler</w:t>
      </w:r>
      <w:r w:rsidR="00D25787">
        <w:rPr>
          <w:rFonts w:ascii="Arial" w:hAnsi="Arial" w:cs="Arial"/>
          <w:sz w:val="22"/>
          <w:szCs w:val="22"/>
          <w:lang w:val="cs-CZ" w:eastAsia="en-US"/>
        </w:rPr>
        <w:t>,</w:t>
      </w:r>
      <w:r w:rsidRPr="00F53B83">
        <w:rPr>
          <w:rFonts w:ascii="Arial" w:hAnsi="Arial" w:cs="Arial"/>
          <w:sz w:val="22"/>
          <w:szCs w:val="22"/>
          <w:lang w:val="cs-CZ" w:eastAsia="en-US"/>
        </w:rPr>
        <w:t xml:space="preserve"> itd). W przypadku udziału gości zagranicznych Wykonawca zapewni także winietki w języku angielskim.</w:t>
      </w:r>
    </w:p>
    <w:p w14:paraId="443658AC" w14:textId="217265EB" w:rsidR="00D65EE6" w:rsidRDefault="00F53B83" w:rsidP="00194E83">
      <w:p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F53B83">
        <w:rPr>
          <w:rFonts w:ascii="Arial" w:hAnsi="Arial" w:cs="Arial"/>
          <w:sz w:val="22"/>
          <w:szCs w:val="22"/>
          <w:lang w:val="cs-CZ" w:eastAsia="en-US"/>
        </w:rPr>
        <w:t>Uwaga 9:</w:t>
      </w:r>
      <w:r w:rsidR="003C4EDF">
        <w:rPr>
          <w:rFonts w:ascii="Arial" w:hAnsi="Arial" w:cs="Arial"/>
          <w:sz w:val="22"/>
          <w:szCs w:val="22"/>
          <w:lang w:val="cs-CZ" w:eastAsia="en-US"/>
        </w:rPr>
        <w:t xml:space="preserve"> </w:t>
      </w:r>
      <w:r w:rsidRPr="00F53B83">
        <w:rPr>
          <w:rFonts w:ascii="Arial" w:hAnsi="Arial" w:cs="Arial"/>
          <w:sz w:val="22"/>
          <w:szCs w:val="22"/>
          <w:lang w:val="cs-CZ" w:eastAsia="en-US"/>
        </w:rPr>
        <w:t>Wykonawca zobowiązany jest stosować zasady segregacji odpadów .</w:t>
      </w:r>
    </w:p>
    <w:p w14:paraId="3CBCB5C6" w14:textId="77777777" w:rsidR="0073640A" w:rsidRDefault="0073640A" w:rsidP="00194E83">
      <w:p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</w:p>
    <w:p w14:paraId="29DEF647" w14:textId="00723D02" w:rsidR="00A7326B" w:rsidRPr="00B30428" w:rsidRDefault="0085096E" w:rsidP="00194E83">
      <w:pPr>
        <w:pStyle w:val="Akapitzlist"/>
        <w:numPr>
          <w:ilvl w:val="0"/>
          <w:numId w:val="4"/>
        </w:num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  <w:lang w:val="cs-CZ" w:eastAsia="en-US"/>
        </w:rPr>
      </w:pPr>
      <w:r w:rsidRPr="00B30428">
        <w:rPr>
          <w:rFonts w:ascii="Arial" w:hAnsi="Arial" w:cs="Arial"/>
          <w:b/>
          <w:sz w:val="22"/>
          <w:szCs w:val="22"/>
          <w:lang w:val="cs-CZ" w:eastAsia="en-US"/>
        </w:rPr>
        <w:t xml:space="preserve">Zapewnienie </w:t>
      </w:r>
      <w:r w:rsidR="00C408CA" w:rsidRPr="00B30428">
        <w:rPr>
          <w:rFonts w:ascii="Arial" w:hAnsi="Arial" w:cs="Arial"/>
          <w:b/>
          <w:sz w:val="22"/>
          <w:szCs w:val="22"/>
          <w:lang w:val="cs-CZ" w:eastAsia="en-US"/>
        </w:rPr>
        <w:t xml:space="preserve">identyfikatorów </w:t>
      </w:r>
      <w:r w:rsidR="00A7326B" w:rsidRPr="00B30428">
        <w:rPr>
          <w:rFonts w:ascii="Arial" w:hAnsi="Arial" w:cs="Arial"/>
          <w:b/>
          <w:sz w:val="22"/>
          <w:szCs w:val="22"/>
          <w:lang w:val="cs-CZ" w:eastAsia="en-US"/>
        </w:rPr>
        <w:t xml:space="preserve">wraz ze smyczami </w:t>
      </w:r>
      <w:r w:rsidR="00C408CA" w:rsidRPr="00B30428">
        <w:rPr>
          <w:rFonts w:ascii="Arial" w:hAnsi="Arial" w:cs="Arial"/>
          <w:b/>
          <w:sz w:val="22"/>
          <w:szCs w:val="22"/>
          <w:lang w:val="cs-CZ" w:eastAsia="en-US"/>
        </w:rPr>
        <w:t xml:space="preserve">dla </w:t>
      </w:r>
      <w:bookmarkStart w:id="3" w:name="_Hlk156293608"/>
      <w:r w:rsidR="00C95F00">
        <w:rPr>
          <w:rFonts w:ascii="Arial" w:hAnsi="Arial" w:cs="Arial"/>
          <w:b/>
          <w:sz w:val="22"/>
          <w:szCs w:val="22"/>
          <w:lang w:val="cs-CZ" w:eastAsia="en-US"/>
        </w:rPr>
        <w:t>8</w:t>
      </w:r>
      <w:r w:rsidR="00857657" w:rsidRPr="00B30428">
        <w:rPr>
          <w:rFonts w:ascii="Arial" w:hAnsi="Arial" w:cs="Arial"/>
          <w:b/>
          <w:sz w:val="22"/>
          <w:szCs w:val="22"/>
          <w:lang w:val="cs-CZ" w:eastAsia="en-US"/>
        </w:rPr>
        <w:t xml:space="preserve">0 </w:t>
      </w:r>
      <w:bookmarkEnd w:id="3"/>
      <w:r w:rsidR="00C408CA" w:rsidRPr="00B30428">
        <w:rPr>
          <w:rFonts w:ascii="Arial" w:hAnsi="Arial" w:cs="Arial"/>
          <w:b/>
          <w:sz w:val="22"/>
          <w:szCs w:val="22"/>
          <w:lang w:val="cs-CZ" w:eastAsia="en-US"/>
        </w:rPr>
        <w:t>uczestników</w:t>
      </w:r>
      <w:r w:rsidR="00857657" w:rsidRPr="00B30428">
        <w:rPr>
          <w:rFonts w:ascii="Arial" w:hAnsi="Arial" w:cs="Arial"/>
          <w:b/>
          <w:sz w:val="22"/>
          <w:szCs w:val="22"/>
          <w:lang w:val="cs-CZ" w:eastAsia="en-US"/>
        </w:rPr>
        <w:t xml:space="preserve"> oraz 10 dla or</w:t>
      </w:r>
      <w:r w:rsidR="00BB731C" w:rsidRPr="00B30428">
        <w:rPr>
          <w:rFonts w:ascii="Arial" w:hAnsi="Arial" w:cs="Arial"/>
          <w:b/>
          <w:sz w:val="22"/>
          <w:szCs w:val="22"/>
          <w:lang w:val="cs-CZ" w:eastAsia="en-US"/>
        </w:rPr>
        <w:t>ga</w:t>
      </w:r>
      <w:r w:rsidR="00857657" w:rsidRPr="00B30428">
        <w:rPr>
          <w:rFonts w:ascii="Arial" w:hAnsi="Arial" w:cs="Arial"/>
          <w:b/>
          <w:sz w:val="22"/>
          <w:szCs w:val="22"/>
          <w:lang w:val="cs-CZ" w:eastAsia="en-US"/>
        </w:rPr>
        <w:t>nizatorów wydarzenia.</w:t>
      </w:r>
    </w:p>
    <w:p w14:paraId="0F36DCF9" w14:textId="7BA88CDF" w:rsidR="00A7326B" w:rsidRDefault="00207F6A" w:rsidP="00194E83">
      <w:pPr>
        <w:pStyle w:val="Akapitzlist"/>
        <w:numPr>
          <w:ilvl w:val="0"/>
          <w:numId w:val="7"/>
        </w:numPr>
        <w:spacing w:line="360" w:lineRule="auto"/>
        <w:jc w:val="both"/>
      </w:pPr>
      <w:r w:rsidRPr="00A7326B">
        <w:rPr>
          <w:rFonts w:ascii="Arial" w:hAnsi="Arial" w:cs="Arial"/>
          <w:sz w:val="22"/>
          <w:szCs w:val="22"/>
          <w:lang w:val="cs-CZ" w:eastAsia="en-US"/>
        </w:rPr>
        <w:t>Wykonawca przygotuje i wyprodukuje identyfikator</w:t>
      </w:r>
      <w:r w:rsidR="00857657" w:rsidRPr="00A7326B">
        <w:rPr>
          <w:rFonts w:ascii="Arial" w:hAnsi="Arial" w:cs="Arial"/>
          <w:sz w:val="22"/>
          <w:szCs w:val="22"/>
          <w:lang w:val="cs-CZ" w:eastAsia="en-US"/>
        </w:rPr>
        <w:t>y</w:t>
      </w:r>
      <w:r w:rsidRPr="00A7326B">
        <w:rPr>
          <w:rFonts w:ascii="Arial" w:hAnsi="Arial" w:cs="Arial"/>
          <w:sz w:val="22"/>
          <w:szCs w:val="22"/>
          <w:lang w:val="cs-CZ" w:eastAsia="en-US"/>
        </w:rPr>
        <w:t xml:space="preserve"> wraz ze smyczami. Zadaniem Wykonawcy będzie przygotowanie treści dwustronnych kart do identyfikatorów. Na jednej stronie będzie napis np. </w:t>
      </w:r>
      <w:r w:rsidR="00D25787" w:rsidRPr="00A7326B">
        <w:rPr>
          <w:rFonts w:ascii="Arial" w:hAnsi="Arial" w:cs="Arial"/>
          <w:sz w:val="22"/>
          <w:szCs w:val="22"/>
          <w:lang w:val="cs-CZ" w:eastAsia="en-US"/>
        </w:rPr>
        <w:t>u</w:t>
      </w:r>
      <w:r w:rsidRPr="00A7326B">
        <w:rPr>
          <w:rFonts w:ascii="Arial" w:hAnsi="Arial" w:cs="Arial"/>
          <w:sz w:val="22"/>
          <w:szCs w:val="22"/>
          <w:lang w:val="cs-CZ" w:eastAsia="en-US"/>
        </w:rPr>
        <w:t xml:space="preserve">czestnik konferencji/ </w:t>
      </w:r>
      <w:r w:rsidR="00D25787" w:rsidRPr="00A7326B">
        <w:rPr>
          <w:rFonts w:ascii="Arial" w:hAnsi="Arial" w:cs="Arial"/>
          <w:sz w:val="22"/>
          <w:szCs w:val="22"/>
          <w:lang w:val="cs-CZ" w:eastAsia="en-US"/>
        </w:rPr>
        <w:t>o</w:t>
      </w:r>
      <w:r w:rsidRPr="00A7326B">
        <w:rPr>
          <w:rFonts w:ascii="Arial" w:hAnsi="Arial" w:cs="Arial"/>
          <w:sz w:val="22"/>
          <w:szCs w:val="22"/>
          <w:lang w:val="cs-CZ" w:eastAsia="en-US"/>
        </w:rPr>
        <w:t>rganizator</w:t>
      </w:r>
      <w:r w:rsidR="003875C3" w:rsidRPr="00A7326B">
        <w:rPr>
          <w:rFonts w:ascii="Arial" w:hAnsi="Arial" w:cs="Arial"/>
          <w:sz w:val="22"/>
          <w:szCs w:val="22"/>
          <w:lang w:val="cs-CZ" w:eastAsia="en-US"/>
        </w:rPr>
        <w:t xml:space="preserve"> z miejscem na odręczne wpisanie imienia i nazwiska</w:t>
      </w:r>
      <w:r w:rsidRPr="00A7326B">
        <w:rPr>
          <w:rFonts w:ascii="Arial" w:hAnsi="Arial" w:cs="Arial"/>
          <w:sz w:val="22"/>
          <w:szCs w:val="22"/>
          <w:lang w:val="cs-CZ" w:eastAsia="en-US"/>
        </w:rPr>
        <w:t xml:space="preserve">, na odwrocie zaś program </w:t>
      </w:r>
      <w:r w:rsidR="003875C3" w:rsidRPr="00A7326B">
        <w:rPr>
          <w:rFonts w:ascii="Arial" w:hAnsi="Arial" w:cs="Arial"/>
          <w:sz w:val="22"/>
          <w:szCs w:val="22"/>
          <w:lang w:val="cs-CZ" w:eastAsia="en-US"/>
        </w:rPr>
        <w:t>wydarzenia</w:t>
      </w:r>
      <w:r w:rsidR="00D25787" w:rsidRPr="00A7326B">
        <w:rPr>
          <w:rFonts w:ascii="Arial" w:hAnsi="Arial" w:cs="Arial"/>
          <w:sz w:val="22"/>
          <w:szCs w:val="22"/>
          <w:lang w:val="cs-CZ" w:eastAsia="en-US"/>
        </w:rPr>
        <w:t>.</w:t>
      </w:r>
      <w:r w:rsidRPr="00A7326B">
        <w:rPr>
          <w:rFonts w:ascii="Arial" w:hAnsi="Arial" w:cs="Arial"/>
          <w:sz w:val="22"/>
          <w:szCs w:val="22"/>
          <w:lang w:val="cs-CZ" w:eastAsia="en-US"/>
        </w:rPr>
        <w:t xml:space="preserve"> Treść ta będzie wymagała akceptacji Zamawiającego.</w:t>
      </w:r>
    </w:p>
    <w:p w14:paraId="6CDCA5F2" w14:textId="4B2AAB96" w:rsidR="00A7326B" w:rsidRDefault="003875C3" w:rsidP="00194E8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A7326B">
        <w:rPr>
          <w:rFonts w:ascii="Arial" w:hAnsi="Arial" w:cs="Arial"/>
          <w:sz w:val="22"/>
          <w:szCs w:val="22"/>
          <w:lang w:val="cs-CZ" w:eastAsia="en-US"/>
        </w:rPr>
        <w:t>Zamawiający preferuje wykorzystanie nowoczesnych i ekologicznych rozwiązań, np. zamiast plastikowego etui na identyfikatory użycie mocniejszego, grubszego papieru nadającego się do recyklingu. Zamawiający nie wskazuje Wykonawcy</w:t>
      </w:r>
      <w:r w:rsidR="006C6CE7">
        <w:rPr>
          <w:rFonts w:ascii="Arial" w:hAnsi="Arial" w:cs="Arial"/>
          <w:sz w:val="22"/>
          <w:szCs w:val="22"/>
          <w:lang w:val="cs-CZ" w:eastAsia="en-US"/>
        </w:rPr>
        <w:t xml:space="preserve"> </w:t>
      </w:r>
      <w:r w:rsidRPr="00A7326B">
        <w:rPr>
          <w:rFonts w:ascii="Arial" w:hAnsi="Arial" w:cs="Arial"/>
          <w:sz w:val="22"/>
          <w:szCs w:val="22"/>
          <w:lang w:val="cs-CZ" w:eastAsia="en-US"/>
        </w:rPr>
        <w:t>dokładnych paramentów identyfikatorów i smyczy – dla Zamawiającego liczy się efekt końcowy, tzn. aby treści napisane na ww. materiałach były jasne, czytelne, trwałe.</w:t>
      </w:r>
    </w:p>
    <w:p w14:paraId="69BDD3A2" w14:textId="57D6C50E" w:rsidR="00A7326B" w:rsidRDefault="00A7326B" w:rsidP="00194E8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A7326B">
        <w:rPr>
          <w:rFonts w:ascii="Arial" w:hAnsi="Arial" w:cs="Arial"/>
          <w:sz w:val="22"/>
          <w:szCs w:val="22"/>
          <w:lang w:val="cs-CZ" w:eastAsia="en-US"/>
        </w:rPr>
        <w:t>Linia graficzna identyfikatorów będzie spójna wizualnie z innymi działaniami (np. planszami informacyjnymi) co umożliwi identyfikację wizualną spotkania</w:t>
      </w:r>
      <w:r>
        <w:rPr>
          <w:rFonts w:ascii="Arial" w:hAnsi="Arial" w:cs="Arial"/>
          <w:sz w:val="22"/>
          <w:szCs w:val="22"/>
          <w:lang w:val="cs-CZ" w:eastAsia="en-US"/>
        </w:rPr>
        <w:t xml:space="preserve">. </w:t>
      </w:r>
      <w:r w:rsidR="00207F6A" w:rsidRPr="00A7326B">
        <w:rPr>
          <w:rFonts w:ascii="Arial" w:hAnsi="Arial" w:cs="Arial"/>
          <w:sz w:val="22"/>
          <w:szCs w:val="22"/>
          <w:lang w:val="cs-CZ" w:eastAsia="en-US"/>
        </w:rPr>
        <w:t xml:space="preserve">Na smyczach </w:t>
      </w:r>
      <w:r>
        <w:rPr>
          <w:rFonts w:ascii="Arial" w:hAnsi="Arial" w:cs="Arial"/>
          <w:sz w:val="22"/>
          <w:szCs w:val="22"/>
          <w:lang w:val="cs-CZ" w:eastAsia="en-US"/>
        </w:rPr>
        <w:t xml:space="preserve">i identyfikatorze </w:t>
      </w:r>
      <w:r w:rsidR="00207F6A" w:rsidRPr="00A7326B">
        <w:rPr>
          <w:rFonts w:ascii="Arial" w:hAnsi="Arial" w:cs="Arial"/>
          <w:sz w:val="22"/>
          <w:szCs w:val="22"/>
          <w:lang w:val="cs-CZ" w:eastAsia="en-US"/>
        </w:rPr>
        <w:t>będzie nadrukowany zna</w:t>
      </w:r>
      <w:r w:rsidR="003875C3" w:rsidRPr="00A7326B">
        <w:rPr>
          <w:rFonts w:ascii="Arial" w:hAnsi="Arial" w:cs="Arial"/>
          <w:sz w:val="22"/>
          <w:szCs w:val="22"/>
          <w:lang w:val="cs-CZ" w:eastAsia="en-US"/>
        </w:rPr>
        <w:t xml:space="preserve">k </w:t>
      </w:r>
      <w:r w:rsidR="00207F6A" w:rsidRPr="00A7326B">
        <w:rPr>
          <w:rFonts w:ascii="Arial" w:hAnsi="Arial" w:cs="Arial"/>
          <w:sz w:val="22"/>
          <w:szCs w:val="22"/>
          <w:lang w:val="cs-CZ" w:eastAsia="en-US"/>
        </w:rPr>
        <w:t>#FunduszeNaZmiany oraz wymagane logotypy.</w:t>
      </w:r>
    </w:p>
    <w:p w14:paraId="39139746" w14:textId="62F882D2" w:rsidR="00F92C7C" w:rsidRDefault="003875C3" w:rsidP="00194E8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A7326B">
        <w:rPr>
          <w:rFonts w:ascii="Arial" w:hAnsi="Arial" w:cs="Arial"/>
          <w:sz w:val="22"/>
          <w:szCs w:val="22"/>
          <w:lang w:val="cs-CZ" w:eastAsia="en-US"/>
        </w:rPr>
        <w:t>Projekt graficzny</w:t>
      </w:r>
      <w:r w:rsidR="00F92C7C">
        <w:rPr>
          <w:rFonts w:ascii="Arial" w:hAnsi="Arial" w:cs="Arial"/>
          <w:sz w:val="22"/>
          <w:szCs w:val="22"/>
          <w:lang w:val="cs-CZ" w:eastAsia="en-US"/>
        </w:rPr>
        <w:t xml:space="preserve"> opierał się będzie na znaku:</w:t>
      </w:r>
    </w:p>
    <w:p w14:paraId="7317DE4A" w14:textId="19B610D7" w:rsidR="00F92C7C" w:rsidRDefault="00DA5351" w:rsidP="00194E83">
      <w:p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sz w:val="22"/>
          <w:szCs w:val="22"/>
          <w:lang w:val="cs-CZ" w:eastAsia="en-US"/>
        </w:rPr>
        <w:t xml:space="preserve">                              </w:t>
      </w:r>
      <w:r w:rsidR="00F92C7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181CF51" wp14:editId="7F9DD00B">
            <wp:extent cx="1407226" cy="519208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277" cy="5254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A7E27B" w14:textId="19D8506C" w:rsidR="00DA5351" w:rsidRDefault="00DA5351" w:rsidP="00194E83">
      <w:p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</w:p>
    <w:p w14:paraId="609CDF5B" w14:textId="2BE40E84" w:rsidR="00DA5351" w:rsidRDefault="00DA5351" w:rsidP="00194E83">
      <w:p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sz w:val="22"/>
          <w:szCs w:val="22"/>
          <w:lang w:val="cs-CZ" w:eastAsia="en-US"/>
        </w:rPr>
        <w:t xml:space="preserve">                               </w:t>
      </w:r>
    </w:p>
    <w:p w14:paraId="7D318D15" w14:textId="77777777" w:rsidR="00DA5351" w:rsidRDefault="00DA5351" w:rsidP="00194E83">
      <w:p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sz w:val="22"/>
          <w:szCs w:val="22"/>
          <w:lang w:val="cs-CZ" w:eastAsia="en-US"/>
        </w:rPr>
        <w:t xml:space="preserve"> </w:t>
      </w:r>
    </w:p>
    <w:p w14:paraId="70FE5576" w14:textId="77466A10" w:rsidR="00DA5351" w:rsidRDefault="00A20FC8" w:rsidP="00194E83">
      <w:p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sz w:val="22"/>
          <w:szCs w:val="22"/>
          <w:lang w:val="cs-CZ" w:eastAsia="en-US"/>
        </w:rPr>
        <w:t xml:space="preserve">                  </w:t>
      </w:r>
      <w:r w:rsidR="00DA5351">
        <w:rPr>
          <w:rFonts w:ascii="Arial" w:hAnsi="Arial" w:cs="Arial"/>
          <w:sz w:val="22"/>
          <w:szCs w:val="22"/>
          <w:lang w:val="cs-CZ" w:eastAsia="en-US"/>
        </w:rPr>
        <w:t>i następującym ciąg</w:t>
      </w:r>
      <w:r>
        <w:rPr>
          <w:rFonts w:ascii="Arial" w:hAnsi="Arial" w:cs="Arial"/>
          <w:sz w:val="22"/>
          <w:szCs w:val="22"/>
          <w:lang w:val="cs-CZ" w:eastAsia="en-US"/>
        </w:rPr>
        <w:t>u</w:t>
      </w:r>
      <w:r w:rsidR="00DA5351">
        <w:rPr>
          <w:rFonts w:ascii="Arial" w:hAnsi="Arial" w:cs="Arial"/>
          <w:sz w:val="22"/>
          <w:szCs w:val="22"/>
          <w:lang w:val="cs-CZ" w:eastAsia="en-US"/>
        </w:rPr>
        <w:t xml:space="preserve"> logotypów:</w:t>
      </w:r>
    </w:p>
    <w:p w14:paraId="6821935D" w14:textId="77777777" w:rsidR="00DA5351" w:rsidRDefault="00DA5351" w:rsidP="00194E83">
      <w:p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</w:p>
    <w:p w14:paraId="6B1F4E98" w14:textId="77777777" w:rsidR="00DA5351" w:rsidRDefault="00DA5351" w:rsidP="00194E83">
      <w:p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3D38B8B4" wp14:editId="4412A41D">
            <wp:extent cx="5981065" cy="65722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5B5BF4" w14:textId="635FD3A2" w:rsidR="00DA5351" w:rsidRDefault="00DA5351" w:rsidP="00194E83">
      <w:p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sz w:val="22"/>
          <w:szCs w:val="22"/>
          <w:lang w:val="cs-CZ" w:eastAsia="en-US"/>
        </w:rPr>
        <w:t>Projekt oznakowania zostanie przedstawiony do akceptacji Zamawiającego.</w:t>
      </w:r>
    </w:p>
    <w:p w14:paraId="42F18742" w14:textId="77777777" w:rsidR="00DA5351" w:rsidRPr="00F92C7C" w:rsidRDefault="00DA5351" w:rsidP="00194E83">
      <w:p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</w:p>
    <w:p w14:paraId="24B5D135" w14:textId="71FFA893" w:rsidR="00207F6A" w:rsidRPr="00F92C7C" w:rsidRDefault="00A20FC8" w:rsidP="00194E8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>
        <w:rPr>
          <w:rFonts w:ascii="Arial" w:hAnsi="Arial" w:cs="Arial"/>
          <w:sz w:val="22"/>
          <w:szCs w:val="22"/>
          <w:lang w:val="cs-CZ" w:eastAsia="en-US"/>
        </w:rPr>
        <w:t>Pro</w:t>
      </w:r>
      <w:r w:rsidR="00CA4492">
        <w:rPr>
          <w:rFonts w:ascii="Arial" w:hAnsi="Arial" w:cs="Arial"/>
          <w:sz w:val="22"/>
          <w:szCs w:val="22"/>
          <w:lang w:val="cs-CZ" w:eastAsia="en-US"/>
        </w:rPr>
        <w:t>j</w:t>
      </w:r>
      <w:r>
        <w:rPr>
          <w:rFonts w:ascii="Arial" w:hAnsi="Arial" w:cs="Arial"/>
          <w:sz w:val="22"/>
          <w:szCs w:val="22"/>
          <w:lang w:val="cs-CZ" w:eastAsia="en-US"/>
        </w:rPr>
        <w:t>ekt I</w:t>
      </w:r>
      <w:r w:rsidR="003875C3" w:rsidRPr="00F92C7C">
        <w:rPr>
          <w:rFonts w:ascii="Arial" w:hAnsi="Arial" w:cs="Arial"/>
          <w:sz w:val="22"/>
          <w:szCs w:val="22"/>
          <w:lang w:val="cs-CZ" w:eastAsia="en-US"/>
        </w:rPr>
        <w:t>dentyfikator</w:t>
      </w:r>
      <w:r>
        <w:rPr>
          <w:rFonts w:ascii="Arial" w:hAnsi="Arial" w:cs="Arial"/>
          <w:sz w:val="22"/>
          <w:szCs w:val="22"/>
          <w:lang w:val="cs-CZ" w:eastAsia="en-US"/>
        </w:rPr>
        <w:t>a</w:t>
      </w:r>
      <w:r w:rsidR="003875C3" w:rsidRPr="00F92C7C">
        <w:rPr>
          <w:rFonts w:ascii="Arial" w:hAnsi="Arial" w:cs="Arial"/>
          <w:sz w:val="22"/>
          <w:szCs w:val="22"/>
          <w:lang w:val="cs-CZ" w:eastAsia="en-US"/>
        </w:rPr>
        <w:t xml:space="preserve"> i smyczy </w:t>
      </w:r>
      <w:r w:rsidR="00207F6A" w:rsidRPr="00F92C7C">
        <w:rPr>
          <w:rFonts w:ascii="Arial" w:hAnsi="Arial" w:cs="Arial"/>
          <w:sz w:val="22"/>
          <w:szCs w:val="22"/>
          <w:lang w:val="cs-CZ" w:eastAsia="en-US"/>
        </w:rPr>
        <w:t>będ</w:t>
      </w:r>
      <w:r>
        <w:rPr>
          <w:rFonts w:ascii="Arial" w:hAnsi="Arial" w:cs="Arial"/>
          <w:sz w:val="22"/>
          <w:szCs w:val="22"/>
          <w:lang w:val="cs-CZ" w:eastAsia="en-US"/>
        </w:rPr>
        <w:t xml:space="preserve">ą </w:t>
      </w:r>
      <w:r w:rsidR="00207F6A" w:rsidRPr="00F92C7C">
        <w:rPr>
          <w:rFonts w:ascii="Arial" w:hAnsi="Arial" w:cs="Arial"/>
          <w:sz w:val="22"/>
          <w:szCs w:val="22"/>
          <w:lang w:val="cs-CZ" w:eastAsia="en-US"/>
        </w:rPr>
        <w:t>wymagał</w:t>
      </w:r>
      <w:r>
        <w:rPr>
          <w:rFonts w:ascii="Arial" w:hAnsi="Arial" w:cs="Arial"/>
          <w:sz w:val="22"/>
          <w:szCs w:val="22"/>
          <w:lang w:val="cs-CZ" w:eastAsia="en-US"/>
        </w:rPr>
        <w:t>y</w:t>
      </w:r>
      <w:r w:rsidR="00207F6A" w:rsidRPr="00F92C7C">
        <w:rPr>
          <w:rFonts w:ascii="Arial" w:hAnsi="Arial" w:cs="Arial"/>
          <w:sz w:val="22"/>
          <w:szCs w:val="22"/>
          <w:lang w:val="cs-CZ" w:eastAsia="en-US"/>
        </w:rPr>
        <w:t xml:space="preserve"> akceptacji</w:t>
      </w:r>
      <w:r w:rsidR="003875C3" w:rsidRPr="00F92C7C">
        <w:rPr>
          <w:rFonts w:ascii="Arial" w:hAnsi="Arial" w:cs="Arial"/>
          <w:sz w:val="22"/>
          <w:szCs w:val="22"/>
          <w:lang w:val="cs-CZ" w:eastAsia="en-US"/>
        </w:rPr>
        <w:t xml:space="preserve"> </w:t>
      </w:r>
      <w:r w:rsidR="00207F6A" w:rsidRPr="00F92C7C">
        <w:rPr>
          <w:rFonts w:ascii="Arial" w:hAnsi="Arial" w:cs="Arial"/>
          <w:sz w:val="22"/>
          <w:szCs w:val="22"/>
          <w:lang w:val="cs-CZ" w:eastAsia="en-US"/>
        </w:rPr>
        <w:t>Zamawiającego.</w:t>
      </w:r>
    </w:p>
    <w:p w14:paraId="320E8619" w14:textId="3003F684" w:rsidR="006C3DBD" w:rsidRPr="00980353" w:rsidRDefault="006C3DBD" w:rsidP="00194E83">
      <w:p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</w:p>
    <w:p w14:paraId="368BFE55" w14:textId="79DCDEDF" w:rsidR="00D65EE6" w:rsidRPr="00D65EE6" w:rsidRDefault="00D65EE6" w:rsidP="00194E83">
      <w:pPr>
        <w:pStyle w:val="Akapitzlist"/>
        <w:numPr>
          <w:ilvl w:val="0"/>
          <w:numId w:val="4"/>
        </w:num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  <w:lang w:val="cs-CZ" w:eastAsia="en-US"/>
        </w:rPr>
      </w:pPr>
      <w:r w:rsidRPr="00D65EE6">
        <w:rPr>
          <w:rFonts w:ascii="Arial" w:hAnsi="Arial" w:cs="Arial"/>
          <w:b/>
          <w:sz w:val="22"/>
          <w:szCs w:val="22"/>
          <w:lang w:val="cs-CZ" w:eastAsia="en-US"/>
        </w:rPr>
        <w:t>Zapewnienie koordynatora działań.</w:t>
      </w:r>
    </w:p>
    <w:p w14:paraId="31662E62" w14:textId="0BBA508C" w:rsidR="00407CA6" w:rsidRDefault="00F34C15" w:rsidP="00194E83">
      <w:p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  <w:r w:rsidRPr="00F34C15">
        <w:rPr>
          <w:rFonts w:ascii="Arial" w:hAnsi="Arial" w:cs="Arial"/>
          <w:sz w:val="22"/>
          <w:szCs w:val="22"/>
          <w:lang w:val="cs-CZ" w:eastAsia="en-US"/>
        </w:rPr>
        <w:t xml:space="preserve">Wykonawca na potrzeby realizacji usługi zapewni koordynatora działań </w:t>
      </w:r>
      <w:r w:rsidR="00086A13">
        <w:rPr>
          <w:rFonts w:ascii="Arial" w:hAnsi="Arial" w:cs="Arial"/>
          <w:sz w:val="22"/>
          <w:szCs w:val="22"/>
          <w:lang w:val="cs-CZ" w:eastAsia="en-US"/>
        </w:rPr>
        <w:t>posiadając</w:t>
      </w:r>
      <w:r w:rsidR="006901C0">
        <w:rPr>
          <w:rFonts w:ascii="Arial" w:hAnsi="Arial" w:cs="Arial"/>
          <w:sz w:val="22"/>
          <w:szCs w:val="22"/>
          <w:lang w:val="cs-CZ" w:eastAsia="en-US"/>
        </w:rPr>
        <w:t>ego</w:t>
      </w:r>
      <w:r w:rsidR="00086A13">
        <w:rPr>
          <w:rFonts w:ascii="Arial" w:hAnsi="Arial" w:cs="Arial"/>
          <w:sz w:val="22"/>
          <w:szCs w:val="22"/>
          <w:lang w:val="cs-CZ" w:eastAsia="en-US"/>
        </w:rPr>
        <w:t xml:space="preserve"> co</w:t>
      </w:r>
      <w:r w:rsidR="00F562BF">
        <w:rPr>
          <w:rFonts w:ascii="Arial" w:hAnsi="Arial" w:cs="Arial"/>
          <w:sz w:val="22"/>
          <w:szCs w:val="22"/>
          <w:lang w:val="cs-CZ" w:eastAsia="en-US"/>
        </w:rPr>
        <w:t xml:space="preserve"> </w:t>
      </w:r>
      <w:r w:rsidR="00086A13">
        <w:rPr>
          <w:rFonts w:ascii="Arial" w:hAnsi="Arial" w:cs="Arial"/>
          <w:sz w:val="22"/>
          <w:szCs w:val="22"/>
          <w:lang w:val="cs-CZ" w:eastAsia="en-US"/>
        </w:rPr>
        <w:t xml:space="preserve">najmniej doświadczenie opisane poniżej.  </w:t>
      </w:r>
    </w:p>
    <w:p w14:paraId="2F54D452" w14:textId="393FE31F" w:rsidR="00407776" w:rsidRPr="00311D66" w:rsidRDefault="002839DB" w:rsidP="00194E83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311D66">
        <w:rPr>
          <w:rFonts w:ascii="Arial" w:hAnsi="Arial" w:cs="Arial"/>
          <w:sz w:val="22"/>
          <w:szCs w:val="22"/>
          <w:u w:val="single"/>
          <w:lang w:eastAsia="en-US"/>
        </w:rPr>
        <w:t>Doświadczenie koordynatora</w:t>
      </w:r>
      <w:r w:rsidR="00407776" w:rsidRPr="00311D66">
        <w:rPr>
          <w:rFonts w:ascii="Arial" w:hAnsi="Arial" w:cs="Arial"/>
          <w:sz w:val="22"/>
          <w:szCs w:val="22"/>
          <w:u w:val="single"/>
          <w:lang w:eastAsia="en-US"/>
        </w:rPr>
        <w:t>:</w:t>
      </w:r>
    </w:p>
    <w:p w14:paraId="2FD63D97" w14:textId="0A5A88F7" w:rsidR="00407776" w:rsidRPr="00311D66" w:rsidRDefault="002839DB" w:rsidP="00194E83">
      <w:pPr>
        <w:spacing w:line="360" w:lineRule="auto"/>
        <w:jc w:val="both"/>
        <w:rPr>
          <w:rFonts w:ascii="Arial" w:hAnsi="Arial" w:cs="Arial"/>
          <w:strike/>
          <w:sz w:val="22"/>
          <w:szCs w:val="22"/>
          <w:lang w:val="cs-CZ"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Koordynator </w:t>
      </w:r>
      <w:r w:rsidR="00311D66" w:rsidRPr="00311D66">
        <w:rPr>
          <w:rFonts w:ascii="Arial" w:hAnsi="Arial" w:cs="Arial"/>
          <w:sz w:val="22"/>
          <w:szCs w:val="22"/>
          <w:lang w:eastAsia="en-US"/>
        </w:rPr>
        <w:t>w okresie ostatnich 3 lat liczonych wstecz od dnia, w którym upływa termin składania ofert</w:t>
      </w:r>
      <w:r w:rsidR="00407776" w:rsidRPr="00407776">
        <w:rPr>
          <w:rFonts w:ascii="Arial" w:hAnsi="Arial" w:cs="Arial"/>
          <w:bCs/>
          <w:sz w:val="22"/>
          <w:szCs w:val="22"/>
          <w:lang w:eastAsia="en-US"/>
        </w:rPr>
        <w:t xml:space="preserve">, 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koordynował </w:t>
      </w:r>
      <w:r>
        <w:rPr>
          <w:rFonts w:ascii="Arial" w:hAnsi="Arial" w:cs="Arial"/>
          <w:sz w:val="22"/>
          <w:szCs w:val="22"/>
          <w:lang w:eastAsia="en-US"/>
        </w:rPr>
        <w:t xml:space="preserve">minimum </w:t>
      </w:r>
      <w:r w:rsidR="00407776" w:rsidRPr="00407776">
        <w:rPr>
          <w:rFonts w:ascii="Arial" w:hAnsi="Arial" w:cs="Arial"/>
          <w:sz w:val="22"/>
          <w:szCs w:val="22"/>
          <w:lang w:eastAsia="en-US"/>
        </w:rPr>
        <w:t xml:space="preserve">3 </w:t>
      </w:r>
      <w:r>
        <w:rPr>
          <w:rFonts w:ascii="Arial" w:hAnsi="Arial" w:cs="Arial"/>
          <w:sz w:val="22"/>
          <w:szCs w:val="22"/>
          <w:lang w:eastAsia="en-US"/>
        </w:rPr>
        <w:t>wydarzenia</w:t>
      </w:r>
      <w:r w:rsidR="00407776" w:rsidRPr="00407776">
        <w:rPr>
          <w:rFonts w:ascii="Arial" w:hAnsi="Arial" w:cs="Arial"/>
          <w:sz w:val="22"/>
          <w:szCs w:val="22"/>
          <w:lang w:eastAsia="en-US"/>
        </w:rPr>
        <w:t xml:space="preserve"> dla co najmniej 50 osób każde, np. konferencj</w:t>
      </w:r>
      <w:r w:rsidR="00311D66">
        <w:rPr>
          <w:rFonts w:ascii="Arial" w:hAnsi="Arial" w:cs="Arial"/>
          <w:sz w:val="22"/>
          <w:szCs w:val="22"/>
          <w:lang w:eastAsia="en-US"/>
        </w:rPr>
        <w:t>e</w:t>
      </w:r>
      <w:r w:rsidR="00407776" w:rsidRPr="00407776">
        <w:rPr>
          <w:rFonts w:ascii="Arial" w:hAnsi="Arial" w:cs="Arial"/>
          <w:sz w:val="22"/>
          <w:szCs w:val="22"/>
          <w:lang w:eastAsia="en-US"/>
        </w:rPr>
        <w:t>, seminari</w:t>
      </w:r>
      <w:r w:rsidR="00311D66">
        <w:rPr>
          <w:rFonts w:ascii="Arial" w:hAnsi="Arial" w:cs="Arial"/>
          <w:sz w:val="22"/>
          <w:szCs w:val="22"/>
          <w:lang w:eastAsia="en-US"/>
        </w:rPr>
        <w:t>a</w:t>
      </w:r>
      <w:r w:rsidR="00407776" w:rsidRPr="00407776">
        <w:rPr>
          <w:rFonts w:ascii="Arial" w:hAnsi="Arial" w:cs="Arial"/>
          <w:sz w:val="22"/>
          <w:szCs w:val="22"/>
          <w:lang w:eastAsia="en-US"/>
        </w:rPr>
        <w:t>, szkole</w:t>
      </w:r>
      <w:r w:rsidR="00311D66">
        <w:rPr>
          <w:rFonts w:ascii="Arial" w:hAnsi="Arial" w:cs="Arial"/>
          <w:sz w:val="22"/>
          <w:szCs w:val="22"/>
          <w:lang w:eastAsia="en-US"/>
        </w:rPr>
        <w:t>nia</w:t>
      </w:r>
      <w:r w:rsidR="006901C0">
        <w:rPr>
          <w:rFonts w:ascii="Arial" w:hAnsi="Arial" w:cs="Arial"/>
          <w:sz w:val="22"/>
          <w:szCs w:val="22"/>
          <w:lang w:eastAsia="en-US"/>
        </w:rPr>
        <w:t>.</w:t>
      </w:r>
    </w:p>
    <w:p w14:paraId="355CAF8B" w14:textId="77777777" w:rsidR="00F34C15" w:rsidRPr="00F34C15" w:rsidRDefault="00F34C15" w:rsidP="00194E83">
      <w:pPr>
        <w:spacing w:line="360" w:lineRule="auto"/>
        <w:jc w:val="both"/>
        <w:rPr>
          <w:rFonts w:ascii="Arial" w:hAnsi="Arial" w:cs="Arial"/>
          <w:sz w:val="22"/>
          <w:szCs w:val="22"/>
          <w:lang w:val="cs-CZ" w:eastAsia="en-US"/>
        </w:rPr>
      </w:pPr>
    </w:p>
    <w:p w14:paraId="61EE39DF" w14:textId="77777777" w:rsidR="002839DB" w:rsidRDefault="0073640A" w:rsidP="00194E83">
      <w:pPr>
        <w:pStyle w:val="Akapitzlist"/>
        <w:numPr>
          <w:ilvl w:val="0"/>
          <w:numId w:val="4"/>
        </w:numPr>
        <w:spacing w:after="200" w:line="360" w:lineRule="auto"/>
        <w:ind w:left="284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73640A">
        <w:rPr>
          <w:rFonts w:ascii="Arial" w:hAnsi="Arial" w:cs="Arial"/>
          <w:b/>
          <w:sz w:val="22"/>
          <w:szCs w:val="22"/>
          <w:lang w:eastAsia="en-US"/>
        </w:rPr>
        <w:t>Zapewnienie noclegów dla zaproszonych gości.</w:t>
      </w:r>
    </w:p>
    <w:p w14:paraId="3B286F10" w14:textId="1980168F" w:rsidR="0073640A" w:rsidRPr="002839DB" w:rsidRDefault="0073640A" w:rsidP="00194E83">
      <w:pPr>
        <w:pStyle w:val="Akapitzlist"/>
        <w:spacing w:after="200" w:line="360" w:lineRule="auto"/>
        <w:ind w:left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2839DB">
        <w:rPr>
          <w:rFonts w:ascii="Arial" w:hAnsi="Arial" w:cs="Arial"/>
          <w:sz w:val="22"/>
          <w:szCs w:val="22"/>
          <w:lang w:eastAsia="en-US"/>
        </w:rPr>
        <w:t>Wykonawca zapewni nocleg dla 6 zaproszonych gości</w:t>
      </w:r>
      <w:r w:rsidR="00C95F00" w:rsidRPr="002839DB">
        <w:rPr>
          <w:rFonts w:ascii="Arial" w:hAnsi="Arial" w:cs="Arial"/>
          <w:sz w:val="22"/>
          <w:szCs w:val="22"/>
          <w:lang w:eastAsia="en-US"/>
        </w:rPr>
        <w:t>, w tym</w:t>
      </w:r>
      <w:r w:rsidRPr="002839DB">
        <w:rPr>
          <w:rFonts w:ascii="Arial" w:hAnsi="Arial" w:cs="Arial"/>
          <w:sz w:val="22"/>
          <w:szCs w:val="22"/>
          <w:lang w:eastAsia="en-US"/>
        </w:rPr>
        <w:t xml:space="preserve"> z Komisji Europejskiej i </w:t>
      </w:r>
      <w:r w:rsidR="00C95F00" w:rsidRPr="002839DB">
        <w:rPr>
          <w:rFonts w:ascii="Arial" w:hAnsi="Arial" w:cs="Arial"/>
          <w:sz w:val="22"/>
          <w:szCs w:val="22"/>
          <w:lang w:eastAsia="en-US"/>
        </w:rPr>
        <w:t>m</w:t>
      </w:r>
      <w:r w:rsidRPr="002839DB">
        <w:rPr>
          <w:rFonts w:ascii="Arial" w:hAnsi="Arial" w:cs="Arial"/>
          <w:sz w:val="22"/>
          <w:szCs w:val="22"/>
          <w:lang w:eastAsia="en-US"/>
        </w:rPr>
        <w:t>inisterstwa, w pokojach jednoosobowych w dniach 10-11 czerwca 2024 r. wraz ze śniadaniem 11 czerwca 2024 r.</w:t>
      </w:r>
    </w:p>
    <w:p w14:paraId="2C4BE86E" w14:textId="3B70BAAA" w:rsidR="00407CA6" w:rsidRPr="00980353" w:rsidRDefault="00407CA6" w:rsidP="00194E83">
      <w:pPr>
        <w:spacing w:after="200"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2AAE3E4" w14:textId="38A85419" w:rsidR="00407CA6" w:rsidRPr="00980353" w:rsidRDefault="00407CA6" w:rsidP="00194E83">
      <w:pPr>
        <w:spacing w:after="200"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C55706B" w14:textId="49083885" w:rsidR="00F16554" w:rsidRPr="00980353" w:rsidRDefault="00F16554" w:rsidP="00194E83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cs-CZ" w:eastAsia="en-US"/>
        </w:rPr>
      </w:pPr>
    </w:p>
    <w:sectPr w:rsidR="00F16554" w:rsidRPr="00980353" w:rsidSect="00037D10">
      <w:footerReference w:type="even" r:id="rId22"/>
      <w:footerReference w:type="default" r:id="rId23"/>
      <w:pgSz w:w="11906" w:h="16838"/>
      <w:pgMar w:top="1135" w:right="1416" w:bottom="1276" w:left="1418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5926D" w14:textId="77777777" w:rsidR="0048561D" w:rsidRDefault="0048561D" w:rsidP="00935D4B">
      <w:r>
        <w:separator/>
      </w:r>
    </w:p>
  </w:endnote>
  <w:endnote w:type="continuationSeparator" w:id="0">
    <w:p w14:paraId="21141015" w14:textId="77777777" w:rsidR="0048561D" w:rsidRDefault="0048561D" w:rsidP="0093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2217F" w14:textId="77777777" w:rsidR="009D31AB" w:rsidRDefault="009D31AB" w:rsidP="00F234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0BCC2B" w14:textId="77777777" w:rsidR="009D31AB" w:rsidRDefault="009D31AB" w:rsidP="00F234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15E9C" w14:textId="7F8019D3" w:rsidR="009D31AB" w:rsidRPr="00EF2870" w:rsidRDefault="009D31AB" w:rsidP="00F23461">
    <w:pPr>
      <w:pStyle w:val="Stopka"/>
      <w:framePr w:wrap="around" w:vAnchor="text" w:hAnchor="margin" w:xAlign="right" w:y="1"/>
      <w:rPr>
        <w:rStyle w:val="Numerstrony"/>
        <w:sz w:val="20"/>
      </w:rPr>
    </w:pPr>
    <w:r w:rsidRPr="00EF2870">
      <w:rPr>
        <w:rStyle w:val="Numerstrony"/>
        <w:sz w:val="20"/>
      </w:rPr>
      <w:fldChar w:fldCharType="begin"/>
    </w:r>
    <w:r w:rsidRPr="00EF2870">
      <w:rPr>
        <w:rStyle w:val="Numerstrony"/>
        <w:sz w:val="20"/>
      </w:rPr>
      <w:instrText xml:space="preserve">PAGE  </w:instrText>
    </w:r>
    <w:r w:rsidRPr="00EF2870">
      <w:rPr>
        <w:rStyle w:val="Numerstrony"/>
        <w:sz w:val="20"/>
      </w:rPr>
      <w:fldChar w:fldCharType="separate"/>
    </w:r>
    <w:r w:rsidR="002839DB">
      <w:rPr>
        <w:rStyle w:val="Numerstrony"/>
        <w:noProof/>
        <w:sz w:val="20"/>
      </w:rPr>
      <w:t>11</w:t>
    </w:r>
    <w:r w:rsidRPr="00EF2870">
      <w:rPr>
        <w:rStyle w:val="Numerstrony"/>
        <w:sz w:val="20"/>
      </w:rPr>
      <w:fldChar w:fldCharType="end"/>
    </w:r>
  </w:p>
  <w:p w14:paraId="36D74397" w14:textId="77777777" w:rsidR="009D31AB" w:rsidRDefault="009D31AB" w:rsidP="00F234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75FD1" w14:textId="77777777" w:rsidR="0048561D" w:rsidRDefault="0048561D" w:rsidP="00935D4B">
      <w:r>
        <w:separator/>
      </w:r>
    </w:p>
  </w:footnote>
  <w:footnote w:type="continuationSeparator" w:id="0">
    <w:p w14:paraId="658F7461" w14:textId="77777777" w:rsidR="0048561D" w:rsidRDefault="0048561D" w:rsidP="00935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B6035"/>
    <w:multiLevelType w:val="hybridMultilevel"/>
    <w:tmpl w:val="7018D338"/>
    <w:lvl w:ilvl="0" w:tplc="5A085F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30D70"/>
    <w:multiLevelType w:val="hybridMultilevel"/>
    <w:tmpl w:val="018CC7F4"/>
    <w:lvl w:ilvl="0" w:tplc="33C0C6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8698E"/>
    <w:multiLevelType w:val="hybridMultilevel"/>
    <w:tmpl w:val="E7D093BA"/>
    <w:lvl w:ilvl="0" w:tplc="B79A31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820222"/>
    <w:multiLevelType w:val="hybridMultilevel"/>
    <w:tmpl w:val="7E5CF0C2"/>
    <w:lvl w:ilvl="0" w:tplc="438CCD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494794"/>
    <w:multiLevelType w:val="hybridMultilevel"/>
    <w:tmpl w:val="7E109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A70AA"/>
    <w:multiLevelType w:val="hybridMultilevel"/>
    <w:tmpl w:val="E65861D0"/>
    <w:lvl w:ilvl="0" w:tplc="74C4E7D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3E8371C5"/>
    <w:multiLevelType w:val="hybridMultilevel"/>
    <w:tmpl w:val="A9B404DC"/>
    <w:lvl w:ilvl="0" w:tplc="AAA2AC8A">
      <w:start w:val="1"/>
      <w:numFmt w:val="lowerLetter"/>
      <w:lvlText w:val="%1)"/>
      <w:lvlJc w:val="left"/>
      <w:pPr>
        <w:ind w:left="1455" w:hanging="360"/>
      </w:pPr>
      <w:rPr>
        <w:rFonts w:hint="default"/>
        <w:b w:val="0"/>
      </w:rPr>
    </w:lvl>
    <w:lvl w:ilvl="1" w:tplc="1D14DB28">
      <w:start w:val="2"/>
      <w:numFmt w:val="bullet"/>
      <w:lvlText w:val="-"/>
      <w:lvlJc w:val="left"/>
      <w:pPr>
        <w:ind w:left="2505" w:hanging="69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 w15:restartNumberingAfterBreak="0">
    <w:nsid w:val="3F5427A0"/>
    <w:multiLevelType w:val="hybridMultilevel"/>
    <w:tmpl w:val="C1CC2B88"/>
    <w:lvl w:ilvl="0" w:tplc="69AEA9FA">
      <w:start w:val="1"/>
      <w:numFmt w:val="lowerLetter"/>
      <w:pStyle w:val="AAAB4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8" w15:restartNumberingAfterBreak="0">
    <w:nsid w:val="428811BB"/>
    <w:multiLevelType w:val="hybridMultilevel"/>
    <w:tmpl w:val="7E7270B2"/>
    <w:lvl w:ilvl="0" w:tplc="0BF4E38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30520"/>
    <w:multiLevelType w:val="hybridMultilevel"/>
    <w:tmpl w:val="1736C10E"/>
    <w:lvl w:ilvl="0" w:tplc="B44C7B8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1" w15:restartNumberingAfterBreak="0">
    <w:nsid w:val="665E7C24"/>
    <w:multiLevelType w:val="hybridMultilevel"/>
    <w:tmpl w:val="7A823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707D4"/>
    <w:multiLevelType w:val="hybridMultilevel"/>
    <w:tmpl w:val="274E3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C5EA7"/>
    <w:multiLevelType w:val="multilevel"/>
    <w:tmpl w:val="33BAE64A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7DC12F95"/>
    <w:multiLevelType w:val="hybridMultilevel"/>
    <w:tmpl w:val="092E6DE4"/>
    <w:lvl w:ilvl="0" w:tplc="1AEE9F6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5"/>
  </w:num>
  <w:num w:numId="5">
    <w:abstractNumId w:val="8"/>
  </w:num>
  <w:num w:numId="6">
    <w:abstractNumId w:val="9"/>
  </w:num>
  <w:num w:numId="7">
    <w:abstractNumId w:val="14"/>
  </w:num>
  <w:num w:numId="8">
    <w:abstractNumId w:val="1"/>
  </w:num>
  <w:num w:numId="9">
    <w:abstractNumId w:val="6"/>
  </w:num>
  <w:num w:numId="10">
    <w:abstractNumId w:val="0"/>
  </w:num>
  <w:num w:numId="11">
    <w:abstractNumId w:val="11"/>
  </w:num>
  <w:num w:numId="12">
    <w:abstractNumId w:val="2"/>
  </w:num>
  <w:num w:numId="13">
    <w:abstractNumId w:val="12"/>
  </w:num>
  <w:num w:numId="14">
    <w:abstractNumId w:val="4"/>
  </w:num>
  <w:num w:numId="15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BC9"/>
    <w:rsid w:val="00001D14"/>
    <w:rsid w:val="00001E8C"/>
    <w:rsid w:val="00002F21"/>
    <w:rsid w:val="00004163"/>
    <w:rsid w:val="00004E69"/>
    <w:rsid w:val="0000597F"/>
    <w:rsid w:val="0000782A"/>
    <w:rsid w:val="00007DEB"/>
    <w:rsid w:val="00011309"/>
    <w:rsid w:val="00011535"/>
    <w:rsid w:val="0001199D"/>
    <w:rsid w:val="000121AB"/>
    <w:rsid w:val="00012342"/>
    <w:rsid w:val="00012B3E"/>
    <w:rsid w:val="0001338E"/>
    <w:rsid w:val="000138C2"/>
    <w:rsid w:val="00013987"/>
    <w:rsid w:val="00014C82"/>
    <w:rsid w:val="00015C36"/>
    <w:rsid w:val="00016283"/>
    <w:rsid w:val="00016481"/>
    <w:rsid w:val="00016D0F"/>
    <w:rsid w:val="00016E98"/>
    <w:rsid w:val="0001780C"/>
    <w:rsid w:val="00020371"/>
    <w:rsid w:val="00021018"/>
    <w:rsid w:val="000211C8"/>
    <w:rsid w:val="0002240A"/>
    <w:rsid w:val="00022E7E"/>
    <w:rsid w:val="00023732"/>
    <w:rsid w:val="0002377F"/>
    <w:rsid w:val="00024A6A"/>
    <w:rsid w:val="00024AEC"/>
    <w:rsid w:val="00026117"/>
    <w:rsid w:val="00026F89"/>
    <w:rsid w:val="0003007D"/>
    <w:rsid w:val="00030127"/>
    <w:rsid w:val="00030254"/>
    <w:rsid w:val="00030330"/>
    <w:rsid w:val="00030E42"/>
    <w:rsid w:val="00030EC1"/>
    <w:rsid w:val="00030EE8"/>
    <w:rsid w:val="000310B0"/>
    <w:rsid w:val="0003129B"/>
    <w:rsid w:val="0003138B"/>
    <w:rsid w:val="0003144F"/>
    <w:rsid w:val="000314E5"/>
    <w:rsid w:val="000324B4"/>
    <w:rsid w:val="00032540"/>
    <w:rsid w:val="000350E5"/>
    <w:rsid w:val="00035CD6"/>
    <w:rsid w:val="00035F9E"/>
    <w:rsid w:val="00037090"/>
    <w:rsid w:val="000372A3"/>
    <w:rsid w:val="00037D10"/>
    <w:rsid w:val="00040634"/>
    <w:rsid w:val="000408C9"/>
    <w:rsid w:val="00041053"/>
    <w:rsid w:val="00041461"/>
    <w:rsid w:val="00041856"/>
    <w:rsid w:val="00042358"/>
    <w:rsid w:val="00043A5C"/>
    <w:rsid w:val="00043B38"/>
    <w:rsid w:val="00044729"/>
    <w:rsid w:val="00045109"/>
    <w:rsid w:val="00046BE1"/>
    <w:rsid w:val="00050D70"/>
    <w:rsid w:val="00050E50"/>
    <w:rsid w:val="00050F83"/>
    <w:rsid w:val="000515DA"/>
    <w:rsid w:val="000525DC"/>
    <w:rsid w:val="00053037"/>
    <w:rsid w:val="000531CA"/>
    <w:rsid w:val="0005381F"/>
    <w:rsid w:val="00053B44"/>
    <w:rsid w:val="00054352"/>
    <w:rsid w:val="00054BA2"/>
    <w:rsid w:val="00054C5E"/>
    <w:rsid w:val="00054DEA"/>
    <w:rsid w:val="00054F38"/>
    <w:rsid w:val="000554F3"/>
    <w:rsid w:val="000565B1"/>
    <w:rsid w:val="000577E0"/>
    <w:rsid w:val="000578BB"/>
    <w:rsid w:val="00061012"/>
    <w:rsid w:val="000612FB"/>
    <w:rsid w:val="00063DCB"/>
    <w:rsid w:val="000665EA"/>
    <w:rsid w:val="000677E9"/>
    <w:rsid w:val="00067E13"/>
    <w:rsid w:val="00067ECD"/>
    <w:rsid w:val="00070932"/>
    <w:rsid w:val="00070BCD"/>
    <w:rsid w:val="000710BB"/>
    <w:rsid w:val="000713E2"/>
    <w:rsid w:val="00071B59"/>
    <w:rsid w:val="00073183"/>
    <w:rsid w:val="00073CE2"/>
    <w:rsid w:val="00074B9A"/>
    <w:rsid w:val="00074BC1"/>
    <w:rsid w:val="0007540F"/>
    <w:rsid w:val="000755BC"/>
    <w:rsid w:val="000759BD"/>
    <w:rsid w:val="00076258"/>
    <w:rsid w:val="000772B9"/>
    <w:rsid w:val="000775CA"/>
    <w:rsid w:val="000808F6"/>
    <w:rsid w:val="00081D85"/>
    <w:rsid w:val="00082CBE"/>
    <w:rsid w:val="0008314F"/>
    <w:rsid w:val="000832E7"/>
    <w:rsid w:val="00084116"/>
    <w:rsid w:val="00084405"/>
    <w:rsid w:val="00084729"/>
    <w:rsid w:val="000849F6"/>
    <w:rsid w:val="00084B34"/>
    <w:rsid w:val="00085234"/>
    <w:rsid w:val="00085500"/>
    <w:rsid w:val="00085BB7"/>
    <w:rsid w:val="000864AF"/>
    <w:rsid w:val="000868B4"/>
    <w:rsid w:val="00086A13"/>
    <w:rsid w:val="00087B1A"/>
    <w:rsid w:val="00087CB0"/>
    <w:rsid w:val="00087F65"/>
    <w:rsid w:val="00090A13"/>
    <w:rsid w:val="00090A33"/>
    <w:rsid w:val="00090AE5"/>
    <w:rsid w:val="00091F4A"/>
    <w:rsid w:val="0009253C"/>
    <w:rsid w:val="000925CC"/>
    <w:rsid w:val="00092701"/>
    <w:rsid w:val="00092918"/>
    <w:rsid w:val="00092A8E"/>
    <w:rsid w:val="00093031"/>
    <w:rsid w:val="000939A2"/>
    <w:rsid w:val="00094039"/>
    <w:rsid w:val="00095016"/>
    <w:rsid w:val="00095056"/>
    <w:rsid w:val="00095734"/>
    <w:rsid w:val="00096780"/>
    <w:rsid w:val="00096CBB"/>
    <w:rsid w:val="00097233"/>
    <w:rsid w:val="00097BC9"/>
    <w:rsid w:val="000A0539"/>
    <w:rsid w:val="000A143C"/>
    <w:rsid w:val="000A1521"/>
    <w:rsid w:val="000A2569"/>
    <w:rsid w:val="000A4426"/>
    <w:rsid w:val="000A56E1"/>
    <w:rsid w:val="000A5B17"/>
    <w:rsid w:val="000A5E4E"/>
    <w:rsid w:val="000A6393"/>
    <w:rsid w:val="000A6957"/>
    <w:rsid w:val="000A698F"/>
    <w:rsid w:val="000A7B6D"/>
    <w:rsid w:val="000A7B85"/>
    <w:rsid w:val="000A7DEC"/>
    <w:rsid w:val="000B0201"/>
    <w:rsid w:val="000B0865"/>
    <w:rsid w:val="000B08D9"/>
    <w:rsid w:val="000B145F"/>
    <w:rsid w:val="000B1D7D"/>
    <w:rsid w:val="000B1E25"/>
    <w:rsid w:val="000B1E80"/>
    <w:rsid w:val="000B2D46"/>
    <w:rsid w:val="000B3207"/>
    <w:rsid w:val="000B3910"/>
    <w:rsid w:val="000B3A28"/>
    <w:rsid w:val="000B3A93"/>
    <w:rsid w:val="000B4A47"/>
    <w:rsid w:val="000B6692"/>
    <w:rsid w:val="000B6AA5"/>
    <w:rsid w:val="000B72B9"/>
    <w:rsid w:val="000B760B"/>
    <w:rsid w:val="000B7F04"/>
    <w:rsid w:val="000B7FA3"/>
    <w:rsid w:val="000C0276"/>
    <w:rsid w:val="000C0795"/>
    <w:rsid w:val="000C0A4B"/>
    <w:rsid w:val="000C1EDE"/>
    <w:rsid w:val="000C20FE"/>
    <w:rsid w:val="000C25F1"/>
    <w:rsid w:val="000C26A1"/>
    <w:rsid w:val="000C2A15"/>
    <w:rsid w:val="000C30FE"/>
    <w:rsid w:val="000C32F1"/>
    <w:rsid w:val="000C3E6F"/>
    <w:rsid w:val="000C4804"/>
    <w:rsid w:val="000C5E93"/>
    <w:rsid w:val="000C6FD9"/>
    <w:rsid w:val="000C7160"/>
    <w:rsid w:val="000C763A"/>
    <w:rsid w:val="000D0339"/>
    <w:rsid w:val="000D03E5"/>
    <w:rsid w:val="000D0EFB"/>
    <w:rsid w:val="000D10AE"/>
    <w:rsid w:val="000D23B6"/>
    <w:rsid w:val="000D2458"/>
    <w:rsid w:val="000D2E2E"/>
    <w:rsid w:val="000D318C"/>
    <w:rsid w:val="000D31CD"/>
    <w:rsid w:val="000D36A8"/>
    <w:rsid w:val="000D3996"/>
    <w:rsid w:val="000D4398"/>
    <w:rsid w:val="000D5819"/>
    <w:rsid w:val="000D581F"/>
    <w:rsid w:val="000D66FB"/>
    <w:rsid w:val="000D7394"/>
    <w:rsid w:val="000E039C"/>
    <w:rsid w:val="000E0ADD"/>
    <w:rsid w:val="000E0D41"/>
    <w:rsid w:val="000E19D4"/>
    <w:rsid w:val="000E1F10"/>
    <w:rsid w:val="000E23F0"/>
    <w:rsid w:val="000E2605"/>
    <w:rsid w:val="000E2DB2"/>
    <w:rsid w:val="000E3459"/>
    <w:rsid w:val="000E3520"/>
    <w:rsid w:val="000E3531"/>
    <w:rsid w:val="000E3A70"/>
    <w:rsid w:val="000E3F82"/>
    <w:rsid w:val="000E4C4F"/>
    <w:rsid w:val="000E4E09"/>
    <w:rsid w:val="000E5728"/>
    <w:rsid w:val="000E6130"/>
    <w:rsid w:val="000E62D2"/>
    <w:rsid w:val="000E62F9"/>
    <w:rsid w:val="000E6C17"/>
    <w:rsid w:val="000E6EA6"/>
    <w:rsid w:val="000E71A7"/>
    <w:rsid w:val="000E727D"/>
    <w:rsid w:val="000E72A1"/>
    <w:rsid w:val="000E734F"/>
    <w:rsid w:val="000E7688"/>
    <w:rsid w:val="000F04DC"/>
    <w:rsid w:val="000F16D0"/>
    <w:rsid w:val="000F2679"/>
    <w:rsid w:val="000F2913"/>
    <w:rsid w:val="000F2D29"/>
    <w:rsid w:val="000F3D22"/>
    <w:rsid w:val="000F435F"/>
    <w:rsid w:val="000F4BF0"/>
    <w:rsid w:val="000F529F"/>
    <w:rsid w:val="000F5616"/>
    <w:rsid w:val="000F5977"/>
    <w:rsid w:val="00100280"/>
    <w:rsid w:val="001004D7"/>
    <w:rsid w:val="001007EB"/>
    <w:rsid w:val="00100C06"/>
    <w:rsid w:val="00101B11"/>
    <w:rsid w:val="00101DFA"/>
    <w:rsid w:val="001027A1"/>
    <w:rsid w:val="0010384F"/>
    <w:rsid w:val="00103B2D"/>
    <w:rsid w:val="00103B46"/>
    <w:rsid w:val="00104363"/>
    <w:rsid w:val="001049C2"/>
    <w:rsid w:val="00105CF3"/>
    <w:rsid w:val="00106524"/>
    <w:rsid w:val="00107F8B"/>
    <w:rsid w:val="001100D0"/>
    <w:rsid w:val="00110722"/>
    <w:rsid w:val="00110C1D"/>
    <w:rsid w:val="00111266"/>
    <w:rsid w:val="00111E8F"/>
    <w:rsid w:val="001121DA"/>
    <w:rsid w:val="00112557"/>
    <w:rsid w:val="00112ED7"/>
    <w:rsid w:val="0011411E"/>
    <w:rsid w:val="001141A9"/>
    <w:rsid w:val="00114207"/>
    <w:rsid w:val="00114B3C"/>
    <w:rsid w:val="00115843"/>
    <w:rsid w:val="00115978"/>
    <w:rsid w:val="00115ED3"/>
    <w:rsid w:val="00116B3C"/>
    <w:rsid w:val="001179C7"/>
    <w:rsid w:val="001201E6"/>
    <w:rsid w:val="001202D3"/>
    <w:rsid w:val="00120FFC"/>
    <w:rsid w:val="00121024"/>
    <w:rsid w:val="00121AA3"/>
    <w:rsid w:val="00122FBB"/>
    <w:rsid w:val="001241EF"/>
    <w:rsid w:val="001259AD"/>
    <w:rsid w:val="00125F56"/>
    <w:rsid w:val="0012602D"/>
    <w:rsid w:val="00126D16"/>
    <w:rsid w:val="0012729D"/>
    <w:rsid w:val="00127493"/>
    <w:rsid w:val="00127625"/>
    <w:rsid w:val="00127E00"/>
    <w:rsid w:val="001303DB"/>
    <w:rsid w:val="0013042C"/>
    <w:rsid w:val="001309ED"/>
    <w:rsid w:val="001315F2"/>
    <w:rsid w:val="00132CD8"/>
    <w:rsid w:val="0013338B"/>
    <w:rsid w:val="00133AAB"/>
    <w:rsid w:val="0013421D"/>
    <w:rsid w:val="0013483D"/>
    <w:rsid w:val="00134B68"/>
    <w:rsid w:val="0013585F"/>
    <w:rsid w:val="001366EE"/>
    <w:rsid w:val="00136F8A"/>
    <w:rsid w:val="00137108"/>
    <w:rsid w:val="00140723"/>
    <w:rsid w:val="00140EBA"/>
    <w:rsid w:val="00141170"/>
    <w:rsid w:val="00141611"/>
    <w:rsid w:val="0014167D"/>
    <w:rsid w:val="001429A6"/>
    <w:rsid w:val="00142EC2"/>
    <w:rsid w:val="001431C2"/>
    <w:rsid w:val="00143E8E"/>
    <w:rsid w:val="00144A02"/>
    <w:rsid w:val="00144B14"/>
    <w:rsid w:val="00144D62"/>
    <w:rsid w:val="00144DD5"/>
    <w:rsid w:val="00144F3A"/>
    <w:rsid w:val="00145005"/>
    <w:rsid w:val="00145979"/>
    <w:rsid w:val="0014728C"/>
    <w:rsid w:val="001473CB"/>
    <w:rsid w:val="00147F03"/>
    <w:rsid w:val="00150279"/>
    <w:rsid w:val="00150674"/>
    <w:rsid w:val="001508C8"/>
    <w:rsid w:val="00150CF0"/>
    <w:rsid w:val="00151205"/>
    <w:rsid w:val="00151722"/>
    <w:rsid w:val="0015193E"/>
    <w:rsid w:val="00151E21"/>
    <w:rsid w:val="00152D17"/>
    <w:rsid w:val="00153B9F"/>
    <w:rsid w:val="00153EC6"/>
    <w:rsid w:val="00153F15"/>
    <w:rsid w:val="00155C0A"/>
    <w:rsid w:val="001561C4"/>
    <w:rsid w:val="00160EDE"/>
    <w:rsid w:val="00162F85"/>
    <w:rsid w:val="00163176"/>
    <w:rsid w:val="001631C6"/>
    <w:rsid w:val="001645FF"/>
    <w:rsid w:val="001649F1"/>
    <w:rsid w:val="00164F50"/>
    <w:rsid w:val="001654C9"/>
    <w:rsid w:val="001659FA"/>
    <w:rsid w:val="00166A18"/>
    <w:rsid w:val="0016715A"/>
    <w:rsid w:val="00167A76"/>
    <w:rsid w:val="00170218"/>
    <w:rsid w:val="001704D9"/>
    <w:rsid w:val="0017055B"/>
    <w:rsid w:val="00170D1E"/>
    <w:rsid w:val="0017168D"/>
    <w:rsid w:val="0017179C"/>
    <w:rsid w:val="001724E5"/>
    <w:rsid w:val="001725D7"/>
    <w:rsid w:val="00172D88"/>
    <w:rsid w:val="001737B9"/>
    <w:rsid w:val="001740E4"/>
    <w:rsid w:val="00174825"/>
    <w:rsid w:val="00175331"/>
    <w:rsid w:val="00175679"/>
    <w:rsid w:val="001772ED"/>
    <w:rsid w:val="001775BD"/>
    <w:rsid w:val="001775E8"/>
    <w:rsid w:val="001779FC"/>
    <w:rsid w:val="001804C5"/>
    <w:rsid w:val="001805AE"/>
    <w:rsid w:val="001808E1"/>
    <w:rsid w:val="00180AEA"/>
    <w:rsid w:val="00180FD4"/>
    <w:rsid w:val="00181395"/>
    <w:rsid w:val="001813FC"/>
    <w:rsid w:val="00181AA2"/>
    <w:rsid w:val="00181D29"/>
    <w:rsid w:val="00182811"/>
    <w:rsid w:val="00182C89"/>
    <w:rsid w:val="00182ECE"/>
    <w:rsid w:val="0018369F"/>
    <w:rsid w:val="00183F40"/>
    <w:rsid w:val="001845DA"/>
    <w:rsid w:val="00184E05"/>
    <w:rsid w:val="00184E36"/>
    <w:rsid w:val="00185B93"/>
    <w:rsid w:val="00185BD3"/>
    <w:rsid w:val="00185D1A"/>
    <w:rsid w:val="00186DD4"/>
    <w:rsid w:val="001872BD"/>
    <w:rsid w:val="00187759"/>
    <w:rsid w:val="00190C3B"/>
    <w:rsid w:val="00192E49"/>
    <w:rsid w:val="0019307D"/>
    <w:rsid w:val="00193B6C"/>
    <w:rsid w:val="00193BBF"/>
    <w:rsid w:val="00193FDE"/>
    <w:rsid w:val="00194E83"/>
    <w:rsid w:val="001959BC"/>
    <w:rsid w:val="00195B34"/>
    <w:rsid w:val="00196A56"/>
    <w:rsid w:val="00196D1E"/>
    <w:rsid w:val="00196DCB"/>
    <w:rsid w:val="00197A62"/>
    <w:rsid w:val="00197FB8"/>
    <w:rsid w:val="001A23BC"/>
    <w:rsid w:val="001A28C6"/>
    <w:rsid w:val="001A2A7F"/>
    <w:rsid w:val="001A2D98"/>
    <w:rsid w:val="001A359A"/>
    <w:rsid w:val="001A3D90"/>
    <w:rsid w:val="001A4AB3"/>
    <w:rsid w:val="001A563C"/>
    <w:rsid w:val="001A617E"/>
    <w:rsid w:val="001A6637"/>
    <w:rsid w:val="001A663D"/>
    <w:rsid w:val="001A6C7A"/>
    <w:rsid w:val="001A7156"/>
    <w:rsid w:val="001A7995"/>
    <w:rsid w:val="001A7DE7"/>
    <w:rsid w:val="001B0CBF"/>
    <w:rsid w:val="001B1440"/>
    <w:rsid w:val="001B1AD3"/>
    <w:rsid w:val="001B1E1A"/>
    <w:rsid w:val="001B2EB9"/>
    <w:rsid w:val="001B31E7"/>
    <w:rsid w:val="001B42A7"/>
    <w:rsid w:val="001B481C"/>
    <w:rsid w:val="001B58B2"/>
    <w:rsid w:val="001B614D"/>
    <w:rsid w:val="001C0AF9"/>
    <w:rsid w:val="001C230B"/>
    <w:rsid w:val="001C2432"/>
    <w:rsid w:val="001C41AC"/>
    <w:rsid w:val="001C4F02"/>
    <w:rsid w:val="001C5B87"/>
    <w:rsid w:val="001C5D1F"/>
    <w:rsid w:val="001C6949"/>
    <w:rsid w:val="001C6EC2"/>
    <w:rsid w:val="001C7181"/>
    <w:rsid w:val="001C7956"/>
    <w:rsid w:val="001C7F8B"/>
    <w:rsid w:val="001D0876"/>
    <w:rsid w:val="001D128E"/>
    <w:rsid w:val="001D2BA9"/>
    <w:rsid w:val="001D2D5E"/>
    <w:rsid w:val="001D34B6"/>
    <w:rsid w:val="001D3534"/>
    <w:rsid w:val="001D3B6A"/>
    <w:rsid w:val="001D505A"/>
    <w:rsid w:val="001D64BC"/>
    <w:rsid w:val="001D6650"/>
    <w:rsid w:val="001D7C65"/>
    <w:rsid w:val="001E02F8"/>
    <w:rsid w:val="001E0849"/>
    <w:rsid w:val="001E0F4F"/>
    <w:rsid w:val="001E10AD"/>
    <w:rsid w:val="001E1494"/>
    <w:rsid w:val="001E17B9"/>
    <w:rsid w:val="001E1BA3"/>
    <w:rsid w:val="001E1D11"/>
    <w:rsid w:val="001E22EF"/>
    <w:rsid w:val="001E33AA"/>
    <w:rsid w:val="001E3DC7"/>
    <w:rsid w:val="001E4F36"/>
    <w:rsid w:val="001E53DB"/>
    <w:rsid w:val="001E543E"/>
    <w:rsid w:val="001E6354"/>
    <w:rsid w:val="001E65A1"/>
    <w:rsid w:val="001E7031"/>
    <w:rsid w:val="001E71F6"/>
    <w:rsid w:val="001E75F9"/>
    <w:rsid w:val="001F0640"/>
    <w:rsid w:val="001F0988"/>
    <w:rsid w:val="001F11F2"/>
    <w:rsid w:val="001F1F9B"/>
    <w:rsid w:val="001F225F"/>
    <w:rsid w:val="001F2461"/>
    <w:rsid w:val="001F25EA"/>
    <w:rsid w:val="001F2B04"/>
    <w:rsid w:val="001F3487"/>
    <w:rsid w:val="001F4240"/>
    <w:rsid w:val="001F46ED"/>
    <w:rsid w:val="001F4DFE"/>
    <w:rsid w:val="001F5A4C"/>
    <w:rsid w:val="001F680F"/>
    <w:rsid w:val="001F6BF9"/>
    <w:rsid w:val="001F711B"/>
    <w:rsid w:val="00200C20"/>
    <w:rsid w:val="002018FF"/>
    <w:rsid w:val="00201957"/>
    <w:rsid w:val="002019A1"/>
    <w:rsid w:val="0020231D"/>
    <w:rsid w:val="00202405"/>
    <w:rsid w:val="00202919"/>
    <w:rsid w:val="00203E94"/>
    <w:rsid w:val="00204AE7"/>
    <w:rsid w:val="00205B2F"/>
    <w:rsid w:val="00205D25"/>
    <w:rsid w:val="002073C1"/>
    <w:rsid w:val="002079EF"/>
    <w:rsid w:val="00207B6B"/>
    <w:rsid w:val="00207F6A"/>
    <w:rsid w:val="002103AD"/>
    <w:rsid w:val="00210BB6"/>
    <w:rsid w:val="00211983"/>
    <w:rsid w:val="002123BC"/>
    <w:rsid w:val="00212D45"/>
    <w:rsid w:val="00213B73"/>
    <w:rsid w:val="0021468C"/>
    <w:rsid w:val="0021484C"/>
    <w:rsid w:val="00214CCE"/>
    <w:rsid w:val="00215051"/>
    <w:rsid w:val="00215922"/>
    <w:rsid w:val="002160B8"/>
    <w:rsid w:val="00216552"/>
    <w:rsid w:val="00216E0A"/>
    <w:rsid w:val="002204F0"/>
    <w:rsid w:val="00220CE5"/>
    <w:rsid w:val="00223FDF"/>
    <w:rsid w:val="00225303"/>
    <w:rsid w:val="00226E1E"/>
    <w:rsid w:val="00226E88"/>
    <w:rsid w:val="002275A8"/>
    <w:rsid w:val="0023010C"/>
    <w:rsid w:val="002309D3"/>
    <w:rsid w:val="00230F62"/>
    <w:rsid w:val="002314D2"/>
    <w:rsid w:val="00232270"/>
    <w:rsid w:val="002323F0"/>
    <w:rsid w:val="00232904"/>
    <w:rsid w:val="00232C18"/>
    <w:rsid w:val="002330E7"/>
    <w:rsid w:val="0023399F"/>
    <w:rsid w:val="00233B7A"/>
    <w:rsid w:val="002348DE"/>
    <w:rsid w:val="002355B4"/>
    <w:rsid w:val="00237004"/>
    <w:rsid w:val="002379C7"/>
    <w:rsid w:val="00237AF2"/>
    <w:rsid w:val="00237E9B"/>
    <w:rsid w:val="002403EB"/>
    <w:rsid w:val="00240DDB"/>
    <w:rsid w:val="00241055"/>
    <w:rsid w:val="002412D7"/>
    <w:rsid w:val="002414E0"/>
    <w:rsid w:val="0024212C"/>
    <w:rsid w:val="002425D7"/>
    <w:rsid w:val="00243589"/>
    <w:rsid w:val="0024491D"/>
    <w:rsid w:val="0024533B"/>
    <w:rsid w:val="00245956"/>
    <w:rsid w:val="0024609B"/>
    <w:rsid w:val="002465F5"/>
    <w:rsid w:val="00246608"/>
    <w:rsid w:val="0024681E"/>
    <w:rsid w:val="0025176C"/>
    <w:rsid w:val="00252A2C"/>
    <w:rsid w:val="00252DEA"/>
    <w:rsid w:val="00253278"/>
    <w:rsid w:val="00253A9D"/>
    <w:rsid w:val="002543B5"/>
    <w:rsid w:val="00254E65"/>
    <w:rsid w:val="0025780E"/>
    <w:rsid w:val="00257872"/>
    <w:rsid w:val="00257DAF"/>
    <w:rsid w:val="002602DA"/>
    <w:rsid w:val="002607A8"/>
    <w:rsid w:val="00260B90"/>
    <w:rsid w:val="002610ED"/>
    <w:rsid w:val="00261487"/>
    <w:rsid w:val="00261905"/>
    <w:rsid w:val="00261FB5"/>
    <w:rsid w:val="00262615"/>
    <w:rsid w:val="0026274F"/>
    <w:rsid w:val="002634E0"/>
    <w:rsid w:val="00263BEE"/>
    <w:rsid w:val="002646C9"/>
    <w:rsid w:val="00264811"/>
    <w:rsid w:val="0026590E"/>
    <w:rsid w:val="00265B2A"/>
    <w:rsid w:val="00265C51"/>
    <w:rsid w:val="002664BF"/>
    <w:rsid w:val="002665AA"/>
    <w:rsid w:val="00266D17"/>
    <w:rsid w:val="0026730A"/>
    <w:rsid w:val="00270AF0"/>
    <w:rsid w:val="0027139B"/>
    <w:rsid w:val="002715BF"/>
    <w:rsid w:val="002715F7"/>
    <w:rsid w:val="002722C6"/>
    <w:rsid w:val="00272872"/>
    <w:rsid w:val="0027443E"/>
    <w:rsid w:val="00274942"/>
    <w:rsid w:val="00274C5E"/>
    <w:rsid w:val="00275762"/>
    <w:rsid w:val="00275AFA"/>
    <w:rsid w:val="00275B62"/>
    <w:rsid w:val="00275F85"/>
    <w:rsid w:val="00276702"/>
    <w:rsid w:val="002769BC"/>
    <w:rsid w:val="00280CD3"/>
    <w:rsid w:val="00281133"/>
    <w:rsid w:val="0028142A"/>
    <w:rsid w:val="002822D2"/>
    <w:rsid w:val="00282657"/>
    <w:rsid w:val="0028267F"/>
    <w:rsid w:val="0028291B"/>
    <w:rsid w:val="00283041"/>
    <w:rsid w:val="00283132"/>
    <w:rsid w:val="0028354D"/>
    <w:rsid w:val="002839DB"/>
    <w:rsid w:val="002847CA"/>
    <w:rsid w:val="00284B61"/>
    <w:rsid w:val="00284BEC"/>
    <w:rsid w:val="002852BC"/>
    <w:rsid w:val="002855ED"/>
    <w:rsid w:val="00285D6A"/>
    <w:rsid w:val="002867C5"/>
    <w:rsid w:val="002877E5"/>
    <w:rsid w:val="00287F75"/>
    <w:rsid w:val="00290DCB"/>
    <w:rsid w:val="00291CDA"/>
    <w:rsid w:val="00292051"/>
    <w:rsid w:val="00292101"/>
    <w:rsid w:val="00292868"/>
    <w:rsid w:val="002934E8"/>
    <w:rsid w:val="0029436D"/>
    <w:rsid w:val="00295050"/>
    <w:rsid w:val="00295525"/>
    <w:rsid w:val="00295CFB"/>
    <w:rsid w:val="00295F72"/>
    <w:rsid w:val="00297520"/>
    <w:rsid w:val="002A00B6"/>
    <w:rsid w:val="002A144D"/>
    <w:rsid w:val="002A1E36"/>
    <w:rsid w:val="002A2A2A"/>
    <w:rsid w:val="002A2FD4"/>
    <w:rsid w:val="002A3208"/>
    <w:rsid w:val="002A32E1"/>
    <w:rsid w:val="002A3B82"/>
    <w:rsid w:val="002A3CC1"/>
    <w:rsid w:val="002A40E7"/>
    <w:rsid w:val="002A4771"/>
    <w:rsid w:val="002A4C9E"/>
    <w:rsid w:val="002A63AC"/>
    <w:rsid w:val="002A68C4"/>
    <w:rsid w:val="002A68DE"/>
    <w:rsid w:val="002B0140"/>
    <w:rsid w:val="002B02FC"/>
    <w:rsid w:val="002B14DC"/>
    <w:rsid w:val="002B1ADE"/>
    <w:rsid w:val="002B39C6"/>
    <w:rsid w:val="002B3DC8"/>
    <w:rsid w:val="002B3E82"/>
    <w:rsid w:val="002B4666"/>
    <w:rsid w:val="002B4CFA"/>
    <w:rsid w:val="002B5932"/>
    <w:rsid w:val="002B7404"/>
    <w:rsid w:val="002C0072"/>
    <w:rsid w:val="002C0A5F"/>
    <w:rsid w:val="002C0A9E"/>
    <w:rsid w:val="002C0AFB"/>
    <w:rsid w:val="002C16BC"/>
    <w:rsid w:val="002C18BE"/>
    <w:rsid w:val="002C4571"/>
    <w:rsid w:val="002C4D9D"/>
    <w:rsid w:val="002C511F"/>
    <w:rsid w:val="002C56B5"/>
    <w:rsid w:val="002C6AAD"/>
    <w:rsid w:val="002C7A42"/>
    <w:rsid w:val="002C7C7C"/>
    <w:rsid w:val="002C7E36"/>
    <w:rsid w:val="002C7FD6"/>
    <w:rsid w:val="002D03CF"/>
    <w:rsid w:val="002D15B7"/>
    <w:rsid w:val="002D1C62"/>
    <w:rsid w:val="002D1F0E"/>
    <w:rsid w:val="002D2726"/>
    <w:rsid w:val="002D2C1B"/>
    <w:rsid w:val="002D2C6D"/>
    <w:rsid w:val="002D48D5"/>
    <w:rsid w:val="002D5B33"/>
    <w:rsid w:val="002D5B62"/>
    <w:rsid w:val="002D63D5"/>
    <w:rsid w:val="002D6796"/>
    <w:rsid w:val="002D6D25"/>
    <w:rsid w:val="002D73FC"/>
    <w:rsid w:val="002E00A6"/>
    <w:rsid w:val="002E0801"/>
    <w:rsid w:val="002E0D20"/>
    <w:rsid w:val="002E17E6"/>
    <w:rsid w:val="002E21A1"/>
    <w:rsid w:val="002E2673"/>
    <w:rsid w:val="002E2F97"/>
    <w:rsid w:val="002E327B"/>
    <w:rsid w:val="002E3BBC"/>
    <w:rsid w:val="002E4437"/>
    <w:rsid w:val="002E455F"/>
    <w:rsid w:val="002E57C5"/>
    <w:rsid w:val="002E58F8"/>
    <w:rsid w:val="002E632E"/>
    <w:rsid w:val="002E69D4"/>
    <w:rsid w:val="002E78A2"/>
    <w:rsid w:val="002E7A06"/>
    <w:rsid w:val="002F0095"/>
    <w:rsid w:val="002F0745"/>
    <w:rsid w:val="002F0789"/>
    <w:rsid w:val="002F07EF"/>
    <w:rsid w:val="002F0805"/>
    <w:rsid w:val="002F178C"/>
    <w:rsid w:val="002F1B9E"/>
    <w:rsid w:val="002F1BCB"/>
    <w:rsid w:val="002F2E21"/>
    <w:rsid w:val="002F315E"/>
    <w:rsid w:val="002F34C0"/>
    <w:rsid w:val="002F397F"/>
    <w:rsid w:val="002F3AA0"/>
    <w:rsid w:val="002F3B24"/>
    <w:rsid w:val="002F4258"/>
    <w:rsid w:val="002F430F"/>
    <w:rsid w:val="002F537A"/>
    <w:rsid w:val="002F5A3B"/>
    <w:rsid w:val="002F6A71"/>
    <w:rsid w:val="002F6BC2"/>
    <w:rsid w:val="002F6F9A"/>
    <w:rsid w:val="002F70E8"/>
    <w:rsid w:val="002F71C6"/>
    <w:rsid w:val="002F7D30"/>
    <w:rsid w:val="003000ED"/>
    <w:rsid w:val="003005B4"/>
    <w:rsid w:val="0030189C"/>
    <w:rsid w:val="00301D99"/>
    <w:rsid w:val="00301FF0"/>
    <w:rsid w:val="00302117"/>
    <w:rsid w:val="0030486B"/>
    <w:rsid w:val="00305C0D"/>
    <w:rsid w:val="00305CBC"/>
    <w:rsid w:val="0030704F"/>
    <w:rsid w:val="00307243"/>
    <w:rsid w:val="00307880"/>
    <w:rsid w:val="00307F3D"/>
    <w:rsid w:val="00311257"/>
    <w:rsid w:val="003113AD"/>
    <w:rsid w:val="00311A8B"/>
    <w:rsid w:val="00311D66"/>
    <w:rsid w:val="0031214F"/>
    <w:rsid w:val="00313C19"/>
    <w:rsid w:val="00314047"/>
    <w:rsid w:val="0031494B"/>
    <w:rsid w:val="00314D23"/>
    <w:rsid w:val="003150E2"/>
    <w:rsid w:val="003153F5"/>
    <w:rsid w:val="00315E8A"/>
    <w:rsid w:val="003161A9"/>
    <w:rsid w:val="003170E5"/>
    <w:rsid w:val="00317A7D"/>
    <w:rsid w:val="0032024C"/>
    <w:rsid w:val="00320EBC"/>
    <w:rsid w:val="00322952"/>
    <w:rsid w:val="00323E90"/>
    <w:rsid w:val="00324268"/>
    <w:rsid w:val="003251A9"/>
    <w:rsid w:val="0032596C"/>
    <w:rsid w:val="00325D63"/>
    <w:rsid w:val="00326906"/>
    <w:rsid w:val="00326A46"/>
    <w:rsid w:val="00327670"/>
    <w:rsid w:val="00327C97"/>
    <w:rsid w:val="00327EB8"/>
    <w:rsid w:val="00327EE3"/>
    <w:rsid w:val="00330059"/>
    <w:rsid w:val="0033081F"/>
    <w:rsid w:val="00330C0D"/>
    <w:rsid w:val="00330E69"/>
    <w:rsid w:val="003310DB"/>
    <w:rsid w:val="003317E8"/>
    <w:rsid w:val="00332F74"/>
    <w:rsid w:val="00333A17"/>
    <w:rsid w:val="00333B8D"/>
    <w:rsid w:val="00333D29"/>
    <w:rsid w:val="00333F13"/>
    <w:rsid w:val="00334995"/>
    <w:rsid w:val="00334E3A"/>
    <w:rsid w:val="00335247"/>
    <w:rsid w:val="003359D8"/>
    <w:rsid w:val="00335A0C"/>
    <w:rsid w:val="00336655"/>
    <w:rsid w:val="00337141"/>
    <w:rsid w:val="003406A7"/>
    <w:rsid w:val="00340740"/>
    <w:rsid w:val="00340902"/>
    <w:rsid w:val="00340D4B"/>
    <w:rsid w:val="00341B86"/>
    <w:rsid w:val="00342827"/>
    <w:rsid w:val="00344289"/>
    <w:rsid w:val="00344306"/>
    <w:rsid w:val="0034458B"/>
    <w:rsid w:val="00346A15"/>
    <w:rsid w:val="00346C62"/>
    <w:rsid w:val="0034791A"/>
    <w:rsid w:val="0035139B"/>
    <w:rsid w:val="00351BBC"/>
    <w:rsid w:val="00351CF3"/>
    <w:rsid w:val="00352187"/>
    <w:rsid w:val="003522ED"/>
    <w:rsid w:val="00352BE1"/>
    <w:rsid w:val="00353991"/>
    <w:rsid w:val="00353C56"/>
    <w:rsid w:val="00353D8F"/>
    <w:rsid w:val="00353E16"/>
    <w:rsid w:val="003547A6"/>
    <w:rsid w:val="00354D14"/>
    <w:rsid w:val="00354EC3"/>
    <w:rsid w:val="0035564F"/>
    <w:rsid w:val="00355E24"/>
    <w:rsid w:val="0035756C"/>
    <w:rsid w:val="00357DA8"/>
    <w:rsid w:val="00357F60"/>
    <w:rsid w:val="0036075F"/>
    <w:rsid w:val="00361530"/>
    <w:rsid w:val="00361AA1"/>
    <w:rsid w:val="00361CCD"/>
    <w:rsid w:val="00362A22"/>
    <w:rsid w:val="00363667"/>
    <w:rsid w:val="00363BF3"/>
    <w:rsid w:val="00364048"/>
    <w:rsid w:val="00364F89"/>
    <w:rsid w:val="00364FFD"/>
    <w:rsid w:val="00367BCD"/>
    <w:rsid w:val="00367C0D"/>
    <w:rsid w:val="00367FAB"/>
    <w:rsid w:val="00370867"/>
    <w:rsid w:val="00371C3C"/>
    <w:rsid w:val="00371E7B"/>
    <w:rsid w:val="00371F87"/>
    <w:rsid w:val="003729F7"/>
    <w:rsid w:val="003733AB"/>
    <w:rsid w:val="00374F9C"/>
    <w:rsid w:val="00375210"/>
    <w:rsid w:val="00375B75"/>
    <w:rsid w:val="0037600F"/>
    <w:rsid w:val="00376ADC"/>
    <w:rsid w:val="00377AB9"/>
    <w:rsid w:val="003816A9"/>
    <w:rsid w:val="0038181C"/>
    <w:rsid w:val="00381892"/>
    <w:rsid w:val="00381F77"/>
    <w:rsid w:val="003840E3"/>
    <w:rsid w:val="00384D28"/>
    <w:rsid w:val="00386843"/>
    <w:rsid w:val="003873B6"/>
    <w:rsid w:val="003875C3"/>
    <w:rsid w:val="00387CD6"/>
    <w:rsid w:val="00390474"/>
    <w:rsid w:val="00390F70"/>
    <w:rsid w:val="003912E6"/>
    <w:rsid w:val="003929C0"/>
    <w:rsid w:val="0039359F"/>
    <w:rsid w:val="003946C5"/>
    <w:rsid w:val="00394B01"/>
    <w:rsid w:val="003951A1"/>
    <w:rsid w:val="003951BB"/>
    <w:rsid w:val="003951F7"/>
    <w:rsid w:val="0039528E"/>
    <w:rsid w:val="003955BD"/>
    <w:rsid w:val="003955DB"/>
    <w:rsid w:val="003965E7"/>
    <w:rsid w:val="003968F1"/>
    <w:rsid w:val="00396C58"/>
    <w:rsid w:val="003970B2"/>
    <w:rsid w:val="003A0C16"/>
    <w:rsid w:val="003A0D88"/>
    <w:rsid w:val="003A0EE5"/>
    <w:rsid w:val="003A1C30"/>
    <w:rsid w:val="003A1E06"/>
    <w:rsid w:val="003A280A"/>
    <w:rsid w:val="003A4440"/>
    <w:rsid w:val="003A4507"/>
    <w:rsid w:val="003A47EC"/>
    <w:rsid w:val="003A5EDA"/>
    <w:rsid w:val="003A782E"/>
    <w:rsid w:val="003A7BBE"/>
    <w:rsid w:val="003B0642"/>
    <w:rsid w:val="003B1286"/>
    <w:rsid w:val="003B1B89"/>
    <w:rsid w:val="003B2216"/>
    <w:rsid w:val="003B3320"/>
    <w:rsid w:val="003B37CD"/>
    <w:rsid w:val="003B3BEC"/>
    <w:rsid w:val="003B4190"/>
    <w:rsid w:val="003B628F"/>
    <w:rsid w:val="003B6A89"/>
    <w:rsid w:val="003B7080"/>
    <w:rsid w:val="003B749D"/>
    <w:rsid w:val="003B78FF"/>
    <w:rsid w:val="003B7DF1"/>
    <w:rsid w:val="003C0150"/>
    <w:rsid w:val="003C0938"/>
    <w:rsid w:val="003C113E"/>
    <w:rsid w:val="003C1637"/>
    <w:rsid w:val="003C1884"/>
    <w:rsid w:val="003C216E"/>
    <w:rsid w:val="003C2542"/>
    <w:rsid w:val="003C2A36"/>
    <w:rsid w:val="003C2F25"/>
    <w:rsid w:val="003C4EDF"/>
    <w:rsid w:val="003C5E04"/>
    <w:rsid w:val="003C63B8"/>
    <w:rsid w:val="003C6858"/>
    <w:rsid w:val="003C69B8"/>
    <w:rsid w:val="003C6BC5"/>
    <w:rsid w:val="003C7091"/>
    <w:rsid w:val="003C7225"/>
    <w:rsid w:val="003C76FE"/>
    <w:rsid w:val="003C7A48"/>
    <w:rsid w:val="003C7DB0"/>
    <w:rsid w:val="003C7F18"/>
    <w:rsid w:val="003D0AAA"/>
    <w:rsid w:val="003D2766"/>
    <w:rsid w:val="003D2A58"/>
    <w:rsid w:val="003D2C17"/>
    <w:rsid w:val="003D3E69"/>
    <w:rsid w:val="003D44A0"/>
    <w:rsid w:val="003D543F"/>
    <w:rsid w:val="003D676A"/>
    <w:rsid w:val="003D680C"/>
    <w:rsid w:val="003D718A"/>
    <w:rsid w:val="003E00E0"/>
    <w:rsid w:val="003E1891"/>
    <w:rsid w:val="003E1B33"/>
    <w:rsid w:val="003E23A8"/>
    <w:rsid w:val="003E27B9"/>
    <w:rsid w:val="003E2B93"/>
    <w:rsid w:val="003E2CF3"/>
    <w:rsid w:val="003E2E4D"/>
    <w:rsid w:val="003E3511"/>
    <w:rsid w:val="003E361D"/>
    <w:rsid w:val="003E3C10"/>
    <w:rsid w:val="003E4191"/>
    <w:rsid w:val="003E5249"/>
    <w:rsid w:val="003E789D"/>
    <w:rsid w:val="003F18DA"/>
    <w:rsid w:val="003F1932"/>
    <w:rsid w:val="003F1E2C"/>
    <w:rsid w:val="003F2405"/>
    <w:rsid w:val="003F28C4"/>
    <w:rsid w:val="003F41DF"/>
    <w:rsid w:val="003F4A15"/>
    <w:rsid w:val="003F4E31"/>
    <w:rsid w:val="003F4F5D"/>
    <w:rsid w:val="003F587D"/>
    <w:rsid w:val="003F6777"/>
    <w:rsid w:val="003F6899"/>
    <w:rsid w:val="003F68EF"/>
    <w:rsid w:val="003F73CE"/>
    <w:rsid w:val="003F7B1F"/>
    <w:rsid w:val="003F7BB2"/>
    <w:rsid w:val="00400E6C"/>
    <w:rsid w:val="004015AE"/>
    <w:rsid w:val="00401864"/>
    <w:rsid w:val="00401CB6"/>
    <w:rsid w:val="00401F01"/>
    <w:rsid w:val="004027A4"/>
    <w:rsid w:val="00404A2A"/>
    <w:rsid w:val="0040518F"/>
    <w:rsid w:val="004051BB"/>
    <w:rsid w:val="0040547D"/>
    <w:rsid w:val="00405DC3"/>
    <w:rsid w:val="00407776"/>
    <w:rsid w:val="004077C8"/>
    <w:rsid w:val="00407CA6"/>
    <w:rsid w:val="004106F4"/>
    <w:rsid w:val="00410AE0"/>
    <w:rsid w:val="0041131D"/>
    <w:rsid w:val="0041218C"/>
    <w:rsid w:val="00412635"/>
    <w:rsid w:val="00412BCE"/>
    <w:rsid w:val="004131B9"/>
    <w:rsid w:val="00413875"/>
    <w:rsid w:val="00414557"/>
    <w:rsid w:val="004147B9"/>
    <w:rsid w:val="004154EC"/>
    <w:rsid w:val="00415E4E"/>
    <w:rsid w:val="004162A3"/>
    <w:rsid w:val="004162C7"/>
    <w:rsid w:val="004167B0"/>
    <w:rsid w:val="00420874"/>
    <w:rsid w:val="00420F46"/>
    <w:rsid w:val="00422A4F"/>
    <w:rsid w:val="00422A5F"/>
    <w:rsid w:val="00423117"/>
    <w:rsid w:val="0042319A"/>
    <w:rsid w:val="00424BEB"/>
    <w:rsid w:val="00426754"/>
    <w:rsid w:val="00426DA1"/>
    <w:rsid w:val="00427AA9"/>
    <w:rsid w:val="00430211"/>
    <w:rsid w:val="004311A1"/>
    <w:rsid w:val="00431287"/>
    <w:rsid w:val="00432311"/>
    <w:rsid w:val="00433101"/>
    <w:rsid w:val="004335DC"/>
    <w:rsid w:val="00433ADE"/>
    <w:rsid w:val="00435243"/>
    <w:rsid w:val="00435485"/>
    <w:rsid w:val="00435B14"/>
    <w:rsid w:val="004363B6"/>
    <w:rsid w:val="0043651F"/>
    <w:rsid w:val="00436841"/>
    <w:rsid w:val="00436ABE"/>
    <w:rsid w:val="00436EF6"/>
    <w:rsid w:val="0044022E"/>
    <w:rsid w:val="00440973"/>
    <w:rsid w:val="00440B1B"/>
    <w:rsid w:val="00440C6C"/>
    <w:rsid w:val="00441513"/>
    <w:rsid w:val="004415EE"/>
    <w:rsid w:val="00441DF0"/>
    <w:rsid w:val="0044289B"/>
    <w:rsid w:val="0044312A"/>
    <w:rsid w:val="00443367"/>
    <w:rsid w:val="00444EF6"/>
    <w:rsid w:val="004452E1"/>
    <w:rsid w:val="0044536E"/>
    <w:rsid w:val="004457C6"/>
    <w:rsid w:val="00445910"/>
    <w:rsid w:val="00445E7C"/>
    <w:rsid w:val="004467FA"/>
    <w:rsid w:val="00446B27"/>
    <w:rsid w:val="00446EAA"/>
    <w:rsid w:val="004473DC"/>
    <w:rsid w:val="004474AC"/>
    <w:rsid w:val="00450540"/>
    <w:rsid w:val="004507EA"/>
    <w:rsid w:val="00450BDF"/>
    <w:rsid w:val="00452757"/>
    <w:rsid w:val="00452879"/>
    <w:rsid w:val="004536A0"/>
    <w:rsid w:val="004536E9"/>
    <w:rsid w:val="00454426"/>
    <w:rsid w:val="00454481"/>
    <w:rsid w:val="004545FD"/>
    <w:rsid w:val="00454C31"/>
    <w:rsid w:val="00454D32"/>
    <w:rsid w:val="00455194"/>
    <w:rsid w:val="004552DA"/>
    <w:rsid w:val="00455A9E"/>
    <w:rsid w:val="004563FF"/>
    <w:rsid w:val="0045650C"/>
    <w:rsid w:val="00456539"/>
    <w:rsid w:val="00456EEC"/>
    <w:rsid w:val="00457358"/>
    <w:rsid w:val="0045784B"/>
    <w:rsid w:val="00457935"/>
    <w:rsid w:val="004579DB"/>
    <w:rsid w:val="00457AF3"/>
    <w:rsid w:val="0046017D"/>
    <w:rsid w:val="0046031A"/>
    <w:rsid w:val="004608C0"/>
    <w:rsid w:val="00461D0A"/>
    <w:rsid w:val="004627A1"/>
    <w:rsid w:val="004636A2"/>
    <w:rsid w:val="00463E31"/>
    <w:rsid w:val="00463F9B"/>
    <w:rsid w:val="00464E78"/>
    <w:rsid w:val="004658CE"/>
    <w:rsid w:val="00465B7C"/>
    <w:rsid w:val="00465DED"/>
    <w:rsid w:val="0046601F"/>
    <w:rsid w:val="004675C6"/>
    <w:rsid w:val="00467EFA"/>
    <w:rsid w:val="0047064E"/>
    <w:rsid w:val="004710BE"/>
    <w:rsid w:val="00471167"/>
    <w:rsid w:val="00471206"/>
    <w:rsid w:val="004718EA"/>
    <w:rsid w:val="00472152"/>
    <w:rsid w:val="00472829"/>
    <w:rsid w:val="00472996"/>
    <w:rsid w:val="004739A8"/>
    <w:rsid w:val="00473AFA"/>
    <w:rsid w:val="00474502"/>
    <w:rsid w:val="00474526"/>
    <w:rsid w:val="004745B9"/>
    <w:rsid w:val="0047524B"/>
    <w:rsid w:val="004759C9"/>
    <w:rsid w:val="0047611F"/>
    <w:rsid w:val="00476591"/>
    <w:rsid w:val="00476670"/>
    <w:rsid w:val="00476F67"/>
    <w:rsid w:val="00477527"/>
    <w:rsid w:val="004775F0"/>
    <w:rsid w:val="00480775"/>
    <w:rsid w:val="00480E48"/>
    <w:rsid w:val="00480F83"/>
    <w:rsid w:val="004816D8"/>
    <w:rsid w:val="0048183B"/>
    <w:rsid w:val="004827B2"/>
    <w:rsid w:val="0048287F"/>
    <w:rsid w:val="004828FC"/>
    <w:rsid w:val="00482CBA"/>
    <w:rsid w:val="00482F74"/>
    <w:rsid w:val="00483967"/>
    <w:rsid w:val="004844BC"/>
    <w:rsid w:val="00484752"/>
    <w:rsid w:val="00484AA8"/>
    <w:rsid w:val="00484E00"/>
    <w:rsid w:val="0048561D"/>
    <w:rsid w:val="00485B30"/>
    <w:rsid w:val="004867F9"/>
    <w:rsid w:val="00486B66"/>
    <w:rsid w:val="00487123"/>
    <w:rsid w:val="0048743D"/>
    <w:rsid w:val="00487A04"/>
    <w:rsid w:val="00487C7F"/>
    <w:rsid w:val="004902BC"/>
    <w:rsid w:val="00490606"/>
    <w:rsid w:val="004908F0"/>
    <w:rsid w:val="00491470"/>
    <w:rsid w:val="004918BA"/>
    <w:rsid w:val="004918D7"/>
    <w:rsid w:val="00491B94"/>
    <w:rsid w:val="00491C24"/>
    <w:rsid w:val="00492E70"/>
    <w:rsid w:val="0049315F"/>
    <w:rsid w:val="00493211"/>
    <w:rsid w:val="0049376F"/>
    <w:rsid w:val="0049380D"/>
    <w:rsid w:val="00494652"/>
    <w:rsid w:val="004950B4"/>
    <w:rsid w:val="00496E16"/>
    <w:rsid w:val="00497527"/>
    <w:rsid w:val="00497909"/>
    <w:rsid w:val="00497BA5"/>
    <w:rsid w:val="00497D9D"/>
    <w:rsid w:val="004A01FB"/>
    <w:rsid w:val="004A083A"/>
    <w:rsid w:val="004A0E27"/>
    <w:rsid w:val="004A1BD4"/>
    <w:rsid w:val="004A3221"/>
    <w:rsid w:val="004A3E56"/>
    <w:rsid w:val="004A40AC"/>
    <w:rsid w:val="004A4214"/>
    <w:rsid w:val="004A4BBC"/>
    <w:rsid w:val="004A5461"/>
    <w:rsid w:val="004A6906"/>
    <w:rsid w:val="004A6960"/>
    <w:rsid w:val="004A7B45"/>
    <w:rsid w:val="004A7CCE"/>
    <w:rsid w:val="004A7EF6"/>
    <w:rsid w:val="004B023B"/>
    <w:rsid w:val="004B0863"/>
    <w:rsid w:val="004B0887"/>
    <w:rsid w:val="004B143A"/>
    <w:rsid w:val="004B16EC"/>
    <w:rsid w:val="004B2C01"/>
    <w:rsid w:val="004B2CE7"/>
    <w:rsid w:val="004B332B"/>
    <w:rsid w:val="004B36B0"/>
    <w:rsid w:val="004B3AD6"/>
    <w:rsid w:val="004B4428"/>
    <w:rsid w:val="004B57A9"/>
    <w:rsid w:val="004B5D3E"/>
    <w:rsid w:val="004B5DCC"/>
    <w:rsid w:val="004B603E"/>
    <w:rsid w:val="004B652D"/>
    <w:rsid w:val="004B661C"/>
    <w:rsid w:val="004B6802"/>
    <w:rsid w:val="004B7E9B"/>
    <w:rsid w:val="004C0627"/>
    <w:rsid w:val="004C080C"/>
    <w:rsid w:val="004C0A1D"/>
    <w:rsid w:val="004C0F1C"/>
    <w:rsid w:val="004C1592"/>
    <w:rsid w:val="004C1E4B"/>
    <w:rsid w:val="004C34EC"/>
    <w:rsid w:val="004C397C"/>
    <w:rsid w:val="004C3B78"/>
    <w:rsid w:val="004C3C26"/>
    <w:rsid w:val="004C4D6D"/>
    <w:rsid w:val="004C5482"/>
    <w:rsid w:val="004C57CD"/>
    <w:rsid w:val="004C623A"/>
    <w:rsid w:val="004C7427"/>
    <w:rsid w:val="004C7CC8"/>
    <w:rsid w:val="004C7F4E"/>
    <w:rsid w:val="004D03B7"/>
    <w:rsid w:val="004D06EB"/>
    <w:rsid w:val="004D0A5B"/>
    <w:rsid w:val="004D0BAB"/>
    <w:rsid w:val="004D17DD"/>
    <w:rsid w:val="004D32CB"/>
    <w:rsid w:val="004D3B7F"/>
    <w:rsid w:val="004D441D"/>
    <w:rsid w:val="004D4EE9"/>
    <w:rsid w:val="004D5A94"/>
    <w:rsid w:val="004D5E3E"/>
    <w:rsid w:val="004D610B"/>
    <w:rsid w:val="004D6ADC"/>
    <w:rsid w:val="004D74A8"/>
    <w:rsid w:val="004D79F2"/>
    <w:rsid w:val="004D7C13"/>
    <w:rsid w:val="004E0681"/>
    <w:rsid w:val="004E0AE2"/>
    <w:rsid w:val="004E1C6C"/>
    <w:rsid w:val="004E220E"/>
    <w:rsid w:val="004E223C"/>
    <w:rsid w:val="004E25B1"/>
    <w:rsid w:val="004E34F9"/>
    <w:rsid w:val="004E3AA6"/>
    <w:rsid w:val="004E60F2"/>
    <w:rsid w:val="004E6BE3"/>
    <w:rsid w:val="004E7976"/>
    <w:rsid w:val="004E7A81"/>
    <w:rsid w:val="004F0976"/>
    <w:rsid w:val="004F0D4F"/>
    <w:rsid w:val="004F1D38"/>
    <w:rsid w:val="004F1E49"/>
    <w:rsid w:val="004F22F5"/>
    <w:rsid w:val="004F24DD"/>
    <w:rsid w:val="004F3998"/>
    <w:rsid w:val="004F4403"/>
    <w:rsid w:val="004F44E9"/>
    <w:rsid w:val="004F4BA9"/>
    <w:rsid w:val="004F4FEF"/>
    <w:rsid w:val="004F5FC0"/>
    <w:rsid w:val="004F6051"/>
    <w:rsid w:val="004F605A"/>
    <w:rsid w:val="004F64B1"/>
    <w:rsid w:val="004F6E56"/>
    <w:rsid w:val="004F76D4"/>
    <w:rsid w:val="004F791B"/>
    <w:rsid w:val="005005A3"/>
    <w:rsid w:val="005015D9"/>
    <w:rsid w:val="005018AE"/>
    <w:rsid w:val="00501E19"/>
    <w:rsid w:val="0050254D"/>
    <w:rsid w:val="00502867"/>
    <w:rsid w:val="0050327A"/>
    <w:rsid w:val="00504980"/>
    <w:rsid w:val="00505313"/>
    <w:rsid w:val="00506254"/>
    <w:rsid w:val="0050649E"/>
    <w:rsid w:val="00506CF3"/>
    <w:rsid w:val="00506F16"/>
    <w:rsid w:val="005071E6"/>
    <w:rsid w:val="00507A68"/>
    <w:rsid w:val="00507C49"/>
    <w:rsid w:val="00507D0B"/>
    <w:rsid w:val="005104B3"/>
    <w:rsid w:val="005113C3"/>
    <w:rsid w:val="00511E4E"/>
    <w:rsid w:val="0051214D"/>
    <w:rsid w:val="00514CC0"/>
    <w:rsid w:val="00515562"/>
    <w:rsid w:val="00515F50"/>
    <w:rsid w:val="00516AE8"/>
    <w:rsid w:val="00516B31"/>
    <w:rsid w:val="0051733A"/>
    <w:rsid w:val="00517989"/>
    <w:rsid w:val="0052148A"/>
    <w:rsid w:val="00521884"/>
    <w:rsid w:val="00522113"/>
    <w:rsid w:val="00523376"/>
    <w:rsid w:val="00523621"/>
    <w:rsid w:val="00524B01"/>
    <w:rsid w:val="00525958"/>
    <w:rsid w:val="00525C7E"/>
    <w:rsid w:val="00526096"/>
    <w:rsid w:val="005261C6"/>
    <w:rsid w:val="005265F7"/>
    <w:rsid w:val="00526DAA"/>
    <w:rsid w:val="00526F1C"/>
    <w:rsid w:val="00527A22"/>
    <w:rsid w:val="00527B39"/>
    <w:rsid w:val="00530435"/>
    <w:rsid w:val="00530914"/>
    <w:rsid w:val="00530C75"/>
    <w:rsid w:val="005312DC"/>
    <w:rsid w:val="00531A98"/>
    <w:rsid w:val="00532518"/>
    <w:rsid w:val="00532E65"/>
    <w:rsid w:val="0053315D"/>
    <w:rsid w:val="00533DB1"/>
    <w:rsid w:val="00534753"/>
    <w:rsid w:val="00534916"/>
    <w:rsid w:val="00534A63"/>
    <w:rsid w:val="00534FBF"/>
    <w:rsid w:val="00535338"/>
    <w:rsid w:val="00535942"/>
    <w:rsid w:val="0053598B"/>
    <w:rsid w:val="00536886"/>
    <w:rsid w:val="005368FB"/>
    <w:rsid w:val="00537553"/>
    <w:rsid w:val="00540F90"/>
    <w:rsid w:val="0054126A"/>
    <w:rsid w:val="005422E7"/>
    <w:rsid w:val="00542375"/>
    <w:rsid w:val="005423B4"/>
    <w:rsid w:val="00543183"/>
    <w:rsid w:val="005432AD"/>
    <w:rsid w:val="00543513"/>
    <w:rsid w:val="005439CB"/>
    <w:rsid w:val="00543B17"/>
    <w:rsid w:val="00543CCB"/>
    <w:rsid w:val="00544337"/>
    <w:rsid w:val="00545B20"/>
    <w:rsid w:val="005460AA"/>
    <w:rsid w:val="005462D4"/>
    <w:rsid w:val="0054683D"/>
    <w:rsid w:val="005473BF"/>
    <w:rsid w:val="005479B5"/>
    <w:rsid w:val="00547F48"/>
    <w:rsid w:val="005504BA"/>
    <w:rsid w:val="0055223B"/>
    <w:rsid w:val="00552261"/>
    <w:rsid w:val="00553E1F"/>
    <w:rsid w:val="00553F75"/>
    <w:rsid w:val="0055430B"/>
    <w:rsid w:val="00555017"/>
    <w:rsid w:val="005550BF"/>
    <w:rsid w:val="00555314"/>
    <w:rsid w:val="00557DF5"/>
    <w:rsid w:val="005601D9"/>
    <w:rsid w:val="00561351"/>
    <w:rsid w:val="00561B27"/>
    <w:rsid w:val="00562061"/>
    <w:rsid w:val="005621ED"/>
    <w:rsid w:val="00562ECB"/>
    <w:rsid w:val="00563C55"/>
    <w:rsid w:val="0056414A"/>
    <w:rsid w:val="0056457E"/>
    <w:rsid w:val="005648F2"/>
    <w:rsid w:val="00564A64"/>
    <w:rsid w:val="00564E78"/>
    <w:rsid w:val="00565340"/>
    <w:rsid w:val="005657F0"/>
    <w:rsid w:val="005663CF"/>
    <w:rsid w:val="00566C46"/>
    <w:rsid w:val="00567BE5"/>
    <w:rsid w:val="00567EEF"/>
    <w:rsid w:val="00567F19"/>
    <w:rsid w:val="00570110"/>
    <w:rsid w:val="005704F3"/>
    <w:rsid w:val="00570CB9"/>
    <w:rsid w:val="005714BE"/>
    <w:rsid w:val="0057213F"/>
    <w:rsid w:val="0057253E"/>
    <w:rsid w:val="00573B5A"/>
    <w:rsid w:val="00574B13"/>
    <w:rsid w:val="00574E71"/>
    <w:rsid w:val="00575B96"/>
    <w:rsid w:val="00575F9F"/>
    <w:rsid w:val="0057670B"/>
    <w:rsid w:val="00577969"/>
    <w:rsid w:val="005816DF"/>
    <w:rsid w:val="00581FA9"/>
    <w:rsid w:val="00582528"/>
    <w:rsid w:val="005841C4"/>
    <w:rsid w:val="0058487C"/>
    <w:rsid w:val="00584AAC"/>
    <w:rsid w:val="005850DD"/>
    <w:rsid w:val="00585CA3"/>
    <w:rsid w:val="0058602A"/>
    <w:rsid w:val="005868AA"/>
    <w:rsid w:val="00587770"/>
    <w:rsid w:val="00587ADD"/>
    <w:rsid w:val="005902E2"/>
    <w:rsid w:val="00590A95"/>
    <w:rsid w:val="005923AE"/>
    <w:rsid w:val="00592597"/>
    <w:rsid w:val="005929E9"/>
    <w:rsid w:val="00594447"/>
    <w:rsid w:val="00595390"/>
    <w:rsid w:val="0059598A"/>
    <w:rsid w:val="005964D9"/>
    <w:rsid w:val="00596633"/>
    <w:rsid w:val="005974E1"/>
    <w:rsid w:val="005977CC"/>
    <w:rsid w:val="00597AEE"/>
    <w:rsid w:val="005A0158"/>
    <w:rsid w:val="005A0317"/>
    <w:rsid w:val="005A19BB"/>
    <w:rsid w:val="005A1DC8"/>
    <w:rsid w:val="005A2824"/>
    <w:rsid w:val="005A2D13"/>
    <w:rsid w:val="005A3231"/>
    <w:rsid w:val="005A3241"/>
    <w:rsid w:val="005A4925"/>
    <w:rsid w:val="005A5D75"/>
    <w:rsid w:val="005A5ED5"/>
    <w:rsid w:val="005A6191"/>
    <w:rsid w:val="005A77B9"/>
    <w:rsid w:val="005B0A13"/>
    <w:rsid w:val="005B16B9"/>
    <w:rsid w:val="005B391D"/>
    <w:rsid w:val="005B43A2"/>
    <w:rsid w:val="005B4A91"/>
    <w:rsid w:val="005B4B83"/>
    <w:rsid w:val="005B5304"/>
    <w:rsid w:val="005B5318"/>
    <w:rsid w:val="005B5CB4"/>
    <w:rsid w:val="005B66B2"/>
    <w:rsid w:val="005B6BBD"/>
    <w:rsid w:val="005B6EF0"/>
    <w:rsid w:val="005B6F42"/>
    <w:rsid w:val="005B77BC"/>
    <w:rsid w:val="005B7CD9"/>
    <w:rsid w:val="005B7EB8"/>
    <w:rsid w:val="005C0414"/>
    <w:rsid w:val="005C0442"/>
    <w:rsid w:val="005C0763"/>
    <w:rsid w:val="005C19B9"/>
    <w:rsid w:val="005C1CFD"/>
    <w:rsid w:val="005C1DF6"/>
    <w:rsid w:val="005C2CD7"/>
    <w:rsid w:val="005C31D1"/>
    <w:rsid w:val="005C36EC"/>
    <w:rsid w:val="005C3FE2"/>
    <w:rsid w:val="005C414A"/>
    <w:rsid w:val="005C4388"/>
    <w:rsid w:val="005C4729"/>
    <w:rsid w:val="005C5097"/>
    <w:rsid w:val="005C5B89"/>
    <w:rsid w:val="005C655D"/>
    <w:rsid w:val="005C6F9E"/>
    <w:rsid w:val="005C796F"/>
    <w:rsid w:val="005C7CF4"/>
    <w:rsid w:val="005C7EDE"/>
    <w:rsid w:val="005D02C5"/>
    <w:rsid w:val="005D0355"/>
    <w:rsid w:val="005D060E"/>
    <w:rsid w:val="005D10DF"/>
    <w:rsid w:val="005D19E5"/>
    <w:rsid w:val="005D1EE2"/>
    <w:rsid w:val="005D23AB"/>
    <w:rsid w:val="005D23E1"/>
    <w:rsid w:val="005D2519"/>
    <w:rsid w:val="005D30EC"/>
    <w:rsid w:val="005D356D"/>
    <w:rsid w:val="005D3B3E"/>
    <w:rsid w:val="005D4778"/>
    <w:rsid w:val="005D4835"/>
    <w:rsid w:val="005D59AB"/>
    <w:rsid w:val="005D5FDF"/>
    <w:rsid w:val="005D61D8"/>
    <w:rsid w:val="005D6ECA"/>
    <w:rsid w:val="005D6FA3"/>
    <w:rsid w:val="005D7D4C"/>
    <w:rsid w:val="005D7EA5"/>
    <w:rsid w:val="005E00A3"/>
    <w:rsid w:val="005E04F8"/>
    <w:rsid w:val="005E0AD3"/>
    <w:rsid w:val="005E10FD"/>
    <w:rsid w:val="005E1B50"/>
    <w:rsid w:val="005E2484"/>
    <w:rsid w:val="005E24C2"/>
    <w:rsid w:val="005E26D2"/>
    <w:rsid w:val="005E2E44"/>
    <w:rsid w:val="005E35CA"/>
    <w:rsid w:val="005E3D6E"/>
    <w:rsid w:val="005E4A7E"/>
    <w:rsid w:val="005E4BF9"/>
    <w:rsid w:val="005E5207"/>
    <w:rsid w:val="005E53EB"/>
    <w:rsid w:val="005E6231"/>
    <w:rsid w:val="005E6334"/>
    <w:rsid w:val="005E720A"/>
    <w:rsid w:val="005E799D"/>
    <w:rsid w:val="005E7BF9"/>
    <w:rsid w:val="005F22AC"/>
    <w:rsid w:val="005F32B6"/>
    <w:rsid w:val="005F33BD"/>
    <w:rsid w:val="005F34BB"/>
    <w:rsid w:val="005F382E"/>
    <w:rsid w:val="005F3FC4"/>
    <w:rsid w:val="005F3FDD"/>
    <w:rsid w:val="005F4E40"/>
    <w:rsid w:val="005F630C"/>
    <w:rsid w:val="005F6DA0"/>
    <w:rsid w:val="005F713E"/>
    <w:rsid w:val="005F73F6"/>
    <w:rsid w:val="005F7732"/>
    <w:rsid w:val="005F7D74"/>
    <w:rsid w:val="005F7F82"/>
    <w:rsid w:val="0060010B"/>
    <w:rsid w:val="0060016D"/>
    <w:rsid w:val="00600B59"/>
    <w:rsid w:val="00600BB7"/>
    <w:rsid w:val="00601A78"/>
    <w:rsid w:val="00601E8D"/>
    <w:rsid w:val="00602397"/>
    <w:rsid w:val="006039A4"/>
    <w:rsid w:val="006055E8"/>
    <w:rsid w:val="00606590"/>
    <w:rsid w:val="0060659C"/>
    <w:rsid w:val="0060693C"/>
    <w:rsid w:val="006076AA"/>
    <w:rsid w:val="00610C07"/>
    <w:rsid w:val="0061119A"/>
    <w:rsid w:val="006115DC"/>
    <w:rsid w:val="00611B5A"/>
    <w:rsid w:val="00613BE2"/>
    <w:rsid w:val="00614552"/>
    <w:rsid w:val="006162E1"/>
    <w:rsid w:val="00616410"/>
    <w:rsid w:val="006166DC"/>
    <w:rsid w:val="00617161"/>
    <w:rsid w:val="00617E01"/>
    <w:rsid w:val="0062040D"/>
    <w:rsid w:val="00620B23"/>
    <w:rsid w:val="00620CB4"/>
    <w:rsid w:val="00620FEF"/>
    <w:rsid w:val="00621840"/>
    <w:rsid w:val="00621CB1"/>
    <w:rsid w:val="00622911"/>
    <w:rsid w:val="00622AE1"/>
    <w:rsid w:val="006240FB"/>
    <w:rsid w:val="00624A90"/>
    <w:rsid w:val="006250EA"/>
    <w:rsid w:val="00626487"/>
    <w:rsid w:val="006306C3"/>
    <w:rsid w:val="00630A2E"/>
    <w:rsid w:val="00630EF7"/>
    <w:rsid w:val="0063166B"/>
    <w:rsid w:val="00631DB7"/>
    <w:rsid w:val="006328D4"/>
    <w:rsid w:val="006335CD"/>
    <w:rsid w:val="00633A8A"/>
    <w:rsid w:val="00633B5B"/>
    <w:rsid w:val="006348E8"/>
    <w:rsid w:val="006355AA"/>
    <w:rsid w:val="00636059"/>
    <w:rsid w:val="006362F6"/>
    <w:rsid w:val="006369D2"/>
    <w:rsid w:val="00637D55"/>
    <w:rsid w:val="0064002F"/>
    <w:rsid w:val="00640FE7"/>
    <w:rsid w:val="006427B5"/>
    <w:rsid w:val="006428CF"/>
    <w:rsid w:val="0064370F"/>
    <w:rsid w:val="00644472"/>
    <w:rsid w:val="00644482"/>
    <w:rsid w:val="0064455F"/>
    <w:rsid w:val="00644910"/>
    <w:rsid w:val="0064527B"/>
    <w:rsid w:val="0064556B"/>
    <w:rsid w:val="00645A62"/>
    <w:rsid w:val="006460D2"/>
    <w:rsid w:val="006500CB"/>
    <w:rsid w:val="00650C1B"/>
    <w:rsid w:val="0065175E"/>
    <w:rsid w:val="006519E9"/>
    <w:rsid w:val="0065253B"/>
    <w:rsid w:val="00652871"/>
    <w:rsid w:val="00652C86"/>
    <w:rsid w:val="00654AD6"/>
    <w:rsid w:val="00654BE6"/>
    <w:rsid w:val="00655FED"/>
    <w:rsid w:val="00656ACF"/>
    <w:rsid w:val="00661107"/>
    <w:rsid w:val="00661172"/>
    <w:rsid w:val="006614A5"/>
    <w:rsid w:val="0066192B"/>
    <w:rsid w:val="0066240A"/>
    <w:rsid w:val="00662911"/>
    <w:rsid w:val="006632E9"/>
    <w:rsid w:val="006636E2"/>
    <w:rsid w:val="00663830"/>
    <w:rsid w:val="0066383E"/>
    <w:rsid w:val="00663E75"/>
    <w:rsid w:val="00664050"/>
    <w:rsid w:val="00664537"/>
    <w:rsid w:val="006654CB"/>
    <w:rsid w:val="006659D9"/>
    <w:rsid w:val="00665BE7"/>
    <w:rsid w:val="00666BCA"/>
    <w:rsid w:val="00667488"/>
    <w:rsid w:val="00670E5A"/>
    <w:rsid w:val="00670F82"/>
    <w:rsid w:val="00670F95"/>
    <w:rsid w:val="0067352F"/>
    <w:rsid w:val="00674415"/>
    <w:rsid w:val="006744E9"/>
    <w:rsid w:val="0067488A"/>
    <w:rsid w:val="0067523B"/>
    <w:rsid w:val="00676FD7"/>
    <w:rsid w:val="0067738C"/>
    <w:rsid w:val="006779E7"/>
    <w:rsid w:val="00677E46"/>
    <w:rsid w:val="006802BF"/>
    <w:rsid w:val="006810F8"/>
    <w:rsid w:val="0068116D"/>
    <w:rsid w:val="00681374"/>
    <w:rsid w:val="00681B21"/>
    <w:rsid w:val="00682960"/>
    <w:rsid w:val="00683E76"/>
    <w:rsid w:val="00684039"/>
    <w:rsid w:val="00685D3F"/>
    <w:rsid w:val="00686386"/>
    <w:rsid w:val="0068676C"/>
    <w:rsid w:val="00686982"/>
    <w:rsid w:val="00687C1F"/>
    <w:rsid w:val="006901C0"/>
    <w:rsid w:val="00690911"/>
    <w:rsid w:val="00690974"/>
    <w:rsid w:val="00691067"/>
    <w:rsid w:val="00691D53"/>
    <w:rsid w:val="00692036"/>
    <w:rsid w:val="006929BB"/>
    <w:rsid w:val="00693452"/>
    <w:rsid w:val="00693B35"/>
    <w:rsid w:val="00694359"/>
    <w:rsid w:val="00694385"/>
    <w:rsid w:val="0069455B"/>
    <w:rsid w:val="00694A25"/>
    <w:rsid w:val="00695C7E"/>
    <w:rsid w:val="00695FBF"/>
    <w:rsid w:val="006965C4"/>
    <w:rsid w:val="00697D99"/>
    <w:rsid w:val="006A00A2"/>
    <w:rsid w:val="006A0B5E"/>
    <w:rsid w:val="006A0C87"/>
    <w:rsid w:val="006A223D"/>
    <w:rsid w:val="006A2C06"/>
    <w:rsid w:val="006A2E21"/>
    <w:rsid w:val="006A3AA5"/>
    <w:rsid w:val="006A4930"/>
    <w:rsid w:val="006A719C"/>
    <w:rsid w:val="006A76FE"/>
    <w:rsid w:val="006A799E"/>
    <w:rsid w:val="006A7AF9"/>
    <w:rsid w:val="006B1CA5"/>
    <w:rsid w:val="006B367B"/>
    <w:rsid w:val="006B3D29"/>
    <w:rsid w:val="006B41A1"/>
    <w:rsid w:val="006B4291"/>
    <w:rsid w:val="006B449A"/>
    <w:rsid w:val="006B4693"/>
    <w:rsid w:val="006B5A9C"/>
    <w:rsid w:val="006B5C6E"/>
    <w:rsid w:val="006B5C91"/>
    <w:rsid w:val="006B61F7"/>
    <w:rsid w:val="006B68B5"/>
    <w:rsid w:val="006B6ECC"/>
    <w:rsid w:val="006C16D3"/>
    <w:rsid w:val="006C2BE0"/>
    <w:rsid w:val="006C31A0"/>
    <w:rsid w:val="006C32F8"/>
    <w:rsid w:val="006C3AE1"/>
    <w:rsid w:val="006C3DBD"/>
    <w:rsid w:val="006C4649"/>
    <w:rsid w:val="006C4DDC"/>
    <w:rsid w:val="006C4E63"/>
    <w:rsid w:val="006C5BEC"/>
    <w:rsid w:val="006C6CE7"/>
    <w:rsid w:val="006C6E58"/>
    <w:rsid w:val="006D060C"/>
    <w:rsid w:val="006D165E"/>
    <w:rsid w:val="006D1661"/>
    <w:rsid w:val="006D1FE3"/>
    <w:rsid w:val="006D338E"/>
    <w:rsid w:val="006D3B50"/>
    <w:rsid w:val="006D3E61"/>
    <w:rsid w:val="006D453A"/>
    <w:rsid w:val="006D4A5F"/>
    <w:rsid w:val="006D4F5B"/>
    <w:rsid w:val="006D515E"/>
    <w:rsid w:val="006D560D"/>
    <w:rsid w:val="006D5AF4"/>
    <w:rsid w:val="006D6380"/>
    <w:rsid w:val="006D674C"/>
    <w:rsid w:val="006D697A"/>
    <w:rsid w:val="006D6A9A"/>
    <w:rsid w:val="006E02B4"/>
    <w:rsid w:val="006E0453"/>
    <w:rsid w:val="006E09DD"/>
    <w:rsid w:val="006E0CCD"/>
    <w:rsid w:val="006E18C2"/>
    <w:rsid w:val="006E24B7"/>
    <w:rsid w:val="006E274A"/>
    <w:rsid w:val="006E329B"/>
    <w:rsid w:val="006E4200"/>
    <w:rsid w:val="006E47E2"/>
    <w:rsid w:val="006E48D4"/>
    <w:rsid w:val="006E5CBD"/>
    <w:rsid w:val="006E5EEC"/>
    <w:rsid w:val="006E61F7"/>
    <w:rsid w:val="006E62BC"/>
    <w:rsid w:val="006E64D4"/>
    <w:rsid w:val="006E6E68"/>
    <w:rsid w:val="006E762E"/>
    <w:rsid w:val="006E7BCB"/>
    <w:rsid w:val="006F0241"/>
    <w:rsid w:val="006F0B9E"/>
    <w:rsid w:val="006F0D4F"/>
    <w:rsid w:val="006F10EA"/>
    <w:rsid w:val="006F16F9"/>
    <w:rsid w:val="006F24AE"/>
    <w:rsid w:val="006F2E91"/>
    <w:rsid w:val="006F30DD"/>
    <w:rsid w:val="006F3772"/>
    <w:rsid w:val="006F4811"/>
    <w:rsid w:val="006F6581"/>
    <w:rsid w:val="006F677E"/>
    <w:rsid w:val="006F6A9A"/>
    <w:rsid w:val="006F6E3A"/>
    <w:rsid w:val="00700ED7"/>
    <w:rsid w:val="00701BEF"/>
    <w:rsid w:val="007037EB"/>
    <w:rsid w:val="007051EA"/>
    <w:rsid w:val="007059BA"/>
    <w:rsid w:val="007060C8"/>
    <w:rsid w:val="0070650D"/>
    <w:rsid w:val="00707762"/>
    <w:rsid w:val="007077E6"/>
    <w:rsid w:val="00707C68"/>
    <w:rsid w:val="00707F94"/>
    <w:rsid w:val="00711337"/>
    <w:rsid w:val="007116FD"/>
    <w:rsid w:val="00711F1D"/>
    <w:rsid w:val="0071311A"/>
    <w:rsid w:val="00714978"/>
    <w:rsid w:val="0071511C"/>
    <w:rsid w:val="00716725"/>
    <w:rsid w:val="00716AE5"/>
    <w:rsid w:val="00717EEA"/>
    <w:rsid w:val="00720403"/>
    <w:rsid w:val="00720E2C"/>
    <w:rsid w:val="00722711"/>
    <w:rsid w:val="00722982"/>
    <w:rsid w:val="0072483A"/>
    <w:rsid w:val="0072547F"/>
    <w:rsid w:val="0072688D"/>
    <w:rsid w:val="0072736F"/>
    <w:rsid w:val="007322B0"/>
    <w:rsid w:val="007324B4"/>
    <w:rsid w:val="00732CF6"/>
    <w:rsid w:val="007330E6"/>
    <w:rsid w:val="0073339D"/>
    <w:rsid w:val="00733884"/>
    <w:rsid w:val="007339AA"/>
    <w:rsid w:val="00733BE4"/>
    <w:rsid w:val="00733D5F"/>
    <w:rsid w:val="00734E44"/>
    <w:rsid w:val="0073640A"/>
    <w:rsid w:val="007366DE"/>
    <w:rsid w:val="0073754D"/>
    <w:rsid w:val="00740755"/>
    <w:rsid w:val="00740BA5"/>
    <w:rsid w:val="007410F0"/>
    <w:rsid w:val="0074212F"/>
    <w:rsid w:val="00742A1B"/>
    <w:rsid w:val="00742D54"/>
    <w:rsid w:val="00742D87"/>
    <w:rsid w:val="00742D9A"/>
    <w:rsid w:val="00743353"/>
    <w:rsid w:val="0074429F"/>
    <w:rsid w:val="00744716"/>
    <w:rsid w:val="00744907"/>
    <w:rsid w:val="007457DB"/>
    <w:rsid w:val="00745B31"/>
    <w:rsid w:val="00745D4A"/>
    <w:rsid w:val="0074614D"/>
    <w:rsid w:val="00746CEE"/>
    <w:rsid w:val="00746CF4"/>
    <w:rsid w:val="00746E6A"/>
    <w:rsid w:val="0074729A"/>
    <w:rsid w:val="00751A66"/>
    <w:rsid w:val="0075257F"/>
    <w:rsid w:val="007526FA"/>
    <w:rsid w:val="007529EB"/>
    <w:rsid w:val="00752A94"/>
    <w:rsid w:val="007534FC"/>
    <w:rsid w:val="00753852"/>
    <w:rsid w:val="007540DF"/>
    <w:rsid w:val="007541E2"/>
    <w:rsid w:val="007545DC"/>
    <w:rsid w:val="00754F2A"/>
    <w:rsid w:val="00756029"/>
    <w:rsid w:val="007569B9"/>
    <w:rsid w:val="00757054"/>
    <w:rsid w:val="007572CA"/>
    <w:rsid w:val="0075778D"/>
    <w:rsid w:val="007601FC"/>
    <w:rsid w:val="0076108D"/>
    <w:rsid w:val="0076240A"/>
    <w:rsid w:val="00764654"/>
    <w:rsid w:val="00764904"/>
    <w:rsid w:val="00764AEF"/>
    <w:rsid w:val="00765E2A"/>
    <w:rsid w:val="00765F7F"/>
    <w:rsid w:val="00767981"/>
    <w:rsid w:val="0077007D"/>
    <w:rsid w:val="0077071A"/>
    <w:rsid w:val="00772853"/>
    <w:rsid w:val="00772C53"/>
    <w:rsid w:val="00773386"/>
    <w:rsid w:val="00773FEE"/>
    <w:rsid w:val="00774805"/>
    <w:rsid w:val="00774ABA"/>
    <w:rsid w:val="0077537B"/>
    <w:rsid w:val="0077548B"/>
    <w:rsid w:val="00775F45"/>
    <w:rsid w:val="0077627D"/>
    <w:rsid w:val="00776379"/>
    <w:rsid w:val="00776740"/>
    <w:rsid w:val="00776FE1"/>
    <w:rsid w:val="00777DF8"/>
    <w:rsid w:val="007803AC"/>
    <w:rsid w:val="007805ED"/>
    <w:rsid w:val="00780667"/>
    <w:rsid w:val="00780CFF"/>
    <w:rsid w:val="00781287"/>
    <w:rsid w:val="007814C2"/>
    <w:rsid w:val="0078160D"/>
    <w:rsid w:val="007825AB"/>
    <w:rsid w:val="00782C5A"/>
    <w:rsid w:val="00783B63"/>
    <w:rsid w:val="00784429"/>
    <w:rsid w:val="00784BB3"/>
    <w:rsid w:val="00785435"/>
    <w:rsid w:val="00785827"/>
    <w:rsid w:val="00785926"/>
    <w:rsid w:val="00785A5D"/>
    <w:rsid w:val="00785CF9"/>
    <w:rsid w:val="0078714E"/>
    <w:rsid w:val="0078745F"/>
    <w:rsid w:val="0078758C"/>
    <w:rsid w:val="007904ED"/>
    <w:rsid w:val="0079076A"/>
    <w:rsid w:val="00791052"/>
    <w:rsid w:val="00791C6F"/>
    <w:rsid w:val="00792909"/>
    <w:rsid w:val="007929CB"/>
    <w:rsid w:val="00792B95"/>
    <w:rsid w:val="00792C45"/>
    <w:rsid w:val="0079368D"/>
    <w:rsid w:val="00794AAF"/>
    <w:rsid w:val="0079750F"/>
    <w:rsid w:val="007A060F"/>
    <w:rsid w:val="007A0862"/>
    <w:rsid w:val="007A0B20"/>
    <w:rsid w:val="007A0D8A"/>
    <w:rsid w:val="007A15A7"/>
    <w:rsid w:val="007A16F0"/>
    <w:rsid w:val="007A1867"/>
    <w:rsid w:val="007A1EFE"/>
    <w:rsid w:val="007A2240"/>
    <w:rsid w:val="007A23EB"/>
    <w:rsid w:val="007A2B80"/>
    <w:rsid w:val="007A48A5"/>
    <w:rsid w:val="007A4A22"/>
    <w:rsid w:val="007A4CE3"/>
    <w:rsid w:val="007A4D1F"/>
    <w:rsid w:val="007A55F0"/>
    <w:rsid w:val="007A5608"/>
    <w:rsid w:val="007A570B"/>
    <w:rsid w:val="007A5CCE"/>
    <w:rsid w:val="007A6119"/>
    <w:rsid w:val="007A636E"/>
    <w:rsid w:val="007A663B"/>
    <w:rsid w:val="007A6F31"/>
    <w:rsid w:val="007A6F86"/>
    <w:rsid w:val="007A718B"/>
    <w:rsid w:val="007A7967"/>
    <w:rsid w:val="007A7A40"/>
    <w:rsid w:val="007B09A6"/>
    <w:rsid w:val="007B0F30"/>
    <w:rsid w:val="007B14A9"/>
    <w:rsid w:val="007B1783"/>
    <w:rsid w:val="007B2737"/>
    <w:rsid w:val="007B45E0"/>
    <w:rsid w:val="007B516B"/>
    <w:rsid w:val="007B5994"/>
    <w:rsid w:val="007B6084"/>
    <w:rsid w:val="007B6124"/>
    <w:rsid w:val="007B6466"/>
    <w:rsid w:val="007B6C52"/>
    <w:rsid w:val="007B6DB2"/>
    <w:rsid w:val="007B7399"/>
    <w:rsid w:val="007B753E"/>
    <w:rsid w:val="007B7657"/>
    <w:rsid w:val="007B7A3D"/>
    <w:rsid w:val="007C0384"/>
    <w:rsid w:val="007C0438"/>
    <w:rsid w:val="007C0D0F"/>
    <w:rsid w:val="007C1125"/>
    <w:rsid w:val="007C1293"/>
    <w:rsid w:val="007C28E3"/>
    <w:rsid w:val="007C2A0D"/>
    <w:rsid w:val="007C2D63"/>
    <w:rsid w:val="007C3174"/>
    <w:rsid w:val="007C33F2"/>
    <w:rsid w:val="007C349F"/>
    <w:rsid w:val="007C38AB"/>
    <w:rsid w:val="007C3CC5"/>
    <w:rsid w:val="007C3E1B"/>
    <w:rsid w:val="007C571A"/>
    <w:rsid w:val="007C577D"/>
    <w:rsid w:val="007C59D6"/>
    <w:rsid w:val="007C5A4E"/>
    <w:rsid w:val="007C5BBF"/>
    <w:rsid w:val="007C5D8C"/>
    <w:rsid w:val="007C5EE7"/>
    <w:rsid w:val="007C5FB2"/>
    <w:rsid w:val="007C5FDD"/>
    <w:rsid w:val="007C6085"/>
    <w:rsid w:val="007C6593"/>
    <w:rsid w:val="007C6B41"/>
    <w:rsid w:val="007C7186"/>
    <w:rsid w:val="007C7A9E"/>
    <w:rsid w:val="007D0A59"/>
    <w:rsid w:val="007D1A23"/>
    <w:rsid w:val="007D2123"/>
    <w:rsid w:val="007D213E"/>
    <w:rsid w:val="007D2709"/>
    <w:rsid w:val="007D2980"/>
    <w:rsid w:val="007D2B87"/>
    <w:rsid w:val="007D3676"/>
    <w:rsid w:val="007D39AD"/>
    <w:rsid w:val="007D4281"/>
    <w:rsid w:val="007D4E38"/>
    <w:rsid w:val="007D52DD"/>
    <w:rsid w:val="007D545E"/>
    <w:rsid w:val="007D5587"/>
    <w:rsid w:val="007D6D29"/>
    <w:rsid w:val="007E06F6"/>
    <w:rsid w:val="007E1097"/>
    <w:rsid w:val="007E146C"/>
    <w:rsid w:val="007E20CF"/>
    <w:rsid w:val="007E41DB"/>
    <w:rsid w:val="007E42AC"/>
    <w:rsid w:val="007E513C"/>
    <w:rsid w:val="007E5594"/>
    <w:rsid w:val="007E605C"/>
    <w:rsid w:val="007E6203"/>
    <w:rsid w:val="007E6213"/>
    <w:rsid w:val="007E63EA"/>
    <w:rsid w:val="007E6CF7"/>
    <w:rsid w:val="007E6EF1"/>
    <w:rsid w:val="007E74E0"/>
    <w:rsid w:val="007F18D5"/>
    <w:rsid w:val="007F313F"/>
    <w:rsid w:val="007F4137"/>
    <w:rsid w:val="007F4329"/>
    <w:rsid w:val="007F4D2B"/>
    <w:rsid w:val="007F4F0E"/>
    <w:rsid w:val="007F55BB"/>
    <w:rsid w:val="007F651F"/>
    <w:rsid w:val="007F65D7"/>
    <w:rsid w:val="007F6B3E"/>
    <w:rsid w:val="007F7A0E"/>
    <w:rsid w:val="007F7B89"/>
    <w:rsid w:val="007F7BBF"/>
    <w:rsid w:val="007F7CAF"/>
    <w:rsid w:val="00800A14"/>
    <w:rsid w:val="00801492"/>
    <w:rsid w:val="00801B0A"/>
    <w:rsid w:val="00801D69"/>
    <w:rsid w:val="00803679"/>
    <w:rsid w:val="008037AD"/>
    <w:rsid w:val="008053F7"/>
    <w:rsid w:val="008055EA"/>
    <w:rsid w:val="00805635"/>
    <w:rsid w:val="00805F91"/>
    <w:rsid w:val="0080761D"/>
    <w:rsid w:val="00807ABF"/>
    <w:rsid w:val="00810277"/>
    <w:rsid w:val="00810B1B"/>
    <w:rsid w:val="00811298"/>
    <w:rsid w:val="008117DA"/>
    <w:rsid w:val="00812194"/>
    <w:rsid w:val="00812B76"/>
    <w:rsid w:val="008130E5"/>
    <w:rsid w:val="00813779"/>
    <w:rsid w:val="0081411D"/>
    <w:rsid w:val="008147F6"/>
    <w:rsid w:val="00816CCA"/>
    <w:rsid w:val="00816D26"/>
    <w:rsid w:val="00817AE3"/>
    <w:rsid w:val="008201D4"/>
    <w:rsid w:val="00820485"/>
    <w:rsid w:val="00820495"/>
    <w:rsid w:val="00820FF5"/>
    <w:rsid w:val="0082103F"/>
    <w:rsid w:val="00821EFA"/>
    <w:rsid w:val="00822414"/>
    <w:rsid w:val="0082247B"/>
    <w:rsid w:val="0082261D"/>
    <w:rsid w:val="00822A4D"/>
    <w:rsid w:val="00822E02"/>
    <w:rsid w:val="00823288"/>
    <w:rsid w:val="00823A2D"/>
    <w:rsid w:val="00824184"/>
    <w:rsid w:val="008255C1"/>
    <w:rsid w:val="00825980"/>
    <w:rsid w:val="00825B26"/>
    <w:rsid w:val="008260C9"/>
    <w:rsid w:val="0082625F"/>
    <w:rsid w:val="0082668D"/>
    <w:rsid w:val="008276DE"/>
    <w:rsid w:val="008279A1"/>
    <w:rsid w:val="00831137"/>
    <w:rsid w:val="008313E6"/>
    <w:rsid w:val="00831BAE"/>
    <w:rsid w:val="00831C26"/>
    <w:rsid w:val="008323D6"/>
    <w:rsid w:val="00832DA5"/>
    <w:rsid w:val="00832ECC"/>
    <w:rsid w:val="00833F59"/>
    <w:rsid w:val="00834356"/>
    <w:rsid w:val="00835280"/>
    <w:rsid w:val="008353D1"/>
    <w:rsid w:val="00835D4B"/>
    <w:rsid w:val="00835DEB"/>
    <w:rsid w:val="008360C2"/>
    <w:rsid w:val="008367EF"/>
    <w:rsid w:val="00836857"/>
    <w:rsid w:val="008369B2"/>
    <w:rsid w:val="00837F27"/>
    <w:rsid w:val="00841009"/>
    <w:rsid w:val="00842290"/>
    <w:rsid w:val="00842BF6"/>
    <w:rsid w:val="00843197"/>
    <w:rsid w:val="00843562"/>
    <w:rsid w:val="00843933"/>
    <w:rsid w:val="00845E65"/>
    <w:rsid w:val="00846560"/>
    <w:rsid w:val="0084687D"/>
    <w:rsid w:val="00846F3A"/>
    <w:rsid w:val="00847E5B"/>
    <w:rsid w:val="0085096E"/>
    <w:rsid w:val="008509AE"/>
    <w:rsid w:val="008509FC"/>
    <w:rsid w:val="00850D6E"/>
    <w:rsid w:val="00850E04"/>
    <w:rsid w:val="00850F8D"/>
    <w:rsid w:val="00851D93"/>
    <w:rsid w:val="00853EEC"/>
    <w:rsid w:val="00854217"/>
    <w:rsid w:val="00854290"/>
    <w:rsid w:val="00854CB4"/>
    <w:rsid w:val="008554FA"/>
    <w:rsid w:val="00857657"/>
    <w:rsid w:val="00857C78"/>
    <w:rsid w:val="0086039F"/>
    <w:rsid w:val="008605CF"/>
    <w:rsid w:val="00860A35"/>
    <w:rsid w:val="00861158"/>
    <w:rsid w:val="008619C7"/>
    <w:rsid w:val="00862065"/>
    <w:rsid w:val="008624AB"/>
    <w:rsid w:val="00862702"/>
    <w:rsid w:val="00862743"/>
    <w:rsid w:val="008636A3"/>
    <w:rsid w:val="008638DF"/>
    <w:rsid w:val="00863965"/>
    <w:rsid w:val="008641B6"/>
    <w:rsid w:val="00865077"/>
    <w:rsid w:val="008654F9"/>
    <w:rsid w:val="00866102"/>
    <w:rsid w:val="00866165"/>
    <w:rsid w:val="008668D2"/>
    <w:rsid w:val="008677B4"/>
    <w:rsid w:val="00867933"/>
    <w:rsid w:val="00870E8E"/>
    <w:rsid w:val="0087120F"/>
    <w:rsid w:val="008713D0"/>
    <w:rsid w:val="0087212A"/>
    <w:rsid w:val="0087323E"/>
    <w:rsid w:val="008734FD"/>
    <w:rsid w:val="008735FC"/>
    <w:rsid w:val="00873992"/>
    <w:rsid w:val="008744BC"/>
    <w:rsid w:val="00875684"/>
    <w:rsid w:val="00875B5B"/>
    <w:rsid w:val="00875FC9"/>
    <w:rsid w:val="00876AC0"/>
    <w:rsid w:val="00877EA7"/>
    <w:rsid w:val="00880F58"/>
    <w:rsid w:val="00881496"/>
    <w:rsid w:val="00881531"/>
    <w:rsid w:val="00881D06"/>
    <w:rsid w:val="008822E6"/>
    <w:rsid w:val="008837BC"/>
    <w:rsid w:val="008844EB"/>
    <w:rsid w:val="00885013"/>
    <w:rsid w:val="008853FA"/>
    <w:rsid w:val="00886100"/>
    <w:rsid w:val="00886AE9"/>
    <w:rsid w:val="00886F18"/>
    <w:rsid w:val="008876EE"/>
    <w:rsid w:val="008908EC"/>
    <w:rsid w:val="00890965"/>
    <w:rsid w:val="00890A1A"/>
    <w:rsid w:val="00891BD6"/>
    <w:rsid w:val="00892C97"/>
    <w:rsid w:val="00894ABC"/>
    <w:rsid w:val="0089538F"/>
    <w:rsid w:val="00895ADC"/>
    <w:rsid w:val="00896199"/>
    <w:rsid w:val="008965D4"/>
    <w:rsid w:val="008969DE"/>
    <w:rsid w:val="008A035E"/>
    <w:rsid w:val="008A0836"/>
    <w:rsid w:val="008A14F7"/>
    <w:rsid w:val="008A1799"/>
    <w:rsid w:val="008A1C69"/>
    <w:rsid w:val="008A2710"/>
    <w:rsid w:val="008A28B2"/>
    <w:rsid w:val="008A3120"/>
    <w:rsid w:val="008A3682"/>
    <w:rsid w:val="008A394C"/>
    <w:rsid w:val="008A4418"/>
    <w:rsid w:val="008A4A4D"/>
    <w:rsid w:val="008A57B4"/>
    <w:rsid w:val="008A70BF"/>
    <w:rsid w:val="008A7FB2"/>
    <w:rsid w:val="008B0278"/>
    <w:rsid w:val="008B0602"/>
    <w:rsid w:val="008B061C"/>
    <w:rsid w:val="008B0BF5"/>
    <w:rsid w:val="008B11D2"/>
    <w:rsid w:val="008B13F8"/>
    <w:rsid w:val="008B14D9"/>
    <w:rsid w:val="008B1E31"/>
    <w:rsid w:val="008B39B0"/>
    <w:rsid w:val="008B3E55"/>
    <w:rsid w:val="008B4817"/>
    <w:rsid w:val="008B4ACC"/>
    <w:rsid w:val="008B57B9"/>
    <w:rsid w:val="008B61D7"/>
    <w:rsid w:val="008B636E"/>
    <w:rsid w:val="008B654A"/>
    <w:rsid w:val="008B69CE"/>
    <w:rsid w:val="008B7006"/>
    <w:rsid w:val="008B7111"/>
    <w:rsid w:val="008B7853"/>
    <w:rsid w:val="008C061A"/>
    <w:rsid w:val="008C0625"/>
    <w:rsid w:val="008C0662"/>
    <w:rsid w:val="008C0B79"/>
    <w:rsid w:val="008C0D30"/>
    <w:rsid w:val="008C0DAA"/>
    <w:rsid w:val="008C13EC"/>
    <w:rsid w:val="008C1653"/>
    <w:rsid w:val="008C20FF"/>
    <w:rsid w:val="008C21B8"/>
    <w:rsid w:val="008C22A8"/>
    <w:rsid w:val="008C2BEA"/>
    <w:rsid w:val="008C2F39"/>
    <w:rsid w:val="008C38A2"/>
    <w:rsid w:val="008C4AEA"/>
    <w:rsid w:val="008C5985"/>
    <w:rsid w:val="008C66D2"/>
    <w:rsid w:val="008C6721"/>
    <w:rsid w:val="008C6871"/>
    <w:rsid w:val="008C7A1F"/>
    <w:rsid w:val="008D02AE"/>
    <w:rsid w:val="008D0F81"/>
    <w:rsid w:val="008D16CA"/>
    <w:rsid w:val="008D1737"/>
    <w:rsid w:val="008D1E2A"/>
    <w:rsid w:val="008D241E"/>
    <w:rsid w:val="008D2B00"/>
    <w:rsid w:val="008D43B9"/>
    <w:rsid w:val="008D4B9D"/>
    <w:rsid w:val="008D5612"/>
    <w:rsid w:val="008D5A86"/>
    <w:rsid w:val="008D5CEA"/>
    <w:rsid w:val="008D5E45"/>
    <w:rsid w:val="008D6B96"/>
    <w:rsid w:val="008D7DAC"/>
    <w:rsid w:val="008E0172"/>
    <w:rsid w:val="008E017A"/>
    <w:rsid w:val="008E054A"/>
    <w:rsid w:val="008E1C87"/>
    <w:rsid w:val="008E272D"/>
    <w:rsid w:val="008E2A91"/>
    <w:rsid w:val="008E2D0E"/>
    <w:rsid w:val="008E3DC0"/>
    <w:rsid w:val="008E3E94"/>
    <w:rsid w:val="008E52F8"/>
    <w:rsid w:val="008E6395"/>
    <w:rsid w:val="008E641B"/>
    <w:rsid w:val="008E6CF3"/>
    <w:rsid w:val="008E6FF8"/>
    <w:rsid w:val="008E7904"/>
    <w:rsid w:val="008E79BD"/>
    <w:rsid w:val="008E7B4D"/>
    <w:rsid w:val="008F0078"/>
    <w:rsid w:val="008F0AA0"/>
    <w:rsid w:val="008F0ADB"/>
    <w:rsid w:val="008F137A"/>
    <w:rsid w:val="008F15A7"/>
    <w:rsid w:val="008F182F"/>
    <w:rsid w:val="008F1DE1"/>
    <w:rsid w:val="008F20A0"/>
    <w:rsid w:val="008F22F5"/>
    <w:rsid w:val="008F233F"/>
    <w:rsid w:val="008F33EC"/>
    <w:rsid w:val="008F4054"/>
    <w:rsid w:val="008F4449"/>
    <w:rsid w:val="008F4A91"/>
    <w:rsid w:val="008F60B3"/>
    <w:rsid w:val="008F6D44"/>
    <w:rsid w:val="008F6FF2"/>
    <w:rsid w:val="008F7DD3"/>
    <w:rsid w:val="008F7F3E"/>
    <w:rsid w:val="00900819"/>
    <w:rsid w:val="00901C19"/>
    <w:rsid w:val="00902C5E"/>
    <w:rsid w:val="00903518"/>
    <w:rsid w:val="0090351C"/>
    <w:rsid w:val="00904BC9"/>
    <w:rsid w:val="00904F1C"/>
    <w:rsid w:val="0090548E"/>
    <w:rsid w:val="00905700"/>
    <w:rsid w:val="00905822"/>
    <w:rsid w:val="00906A56"/>
    <w:rsid w:val="00906AF6"/>
    <w:rsid w:val="00907619"/>
    <w:rsid w:val="00907ECA"/>
    <w:rsid w:val="00910F96"/>
    <w:rsid w:val="009117FE"/>
    <w:rsid w:val="00911ED5"/>
    <w:rsid w:val="009122A7"/>
    <w:rsid w:val="00912E6C"/>
    <w:rsid w:val="009134A0"/>
    <w:rsid w:val="009138FB"/>
    <w:rsid w:val="00913F58"/>
    <w:rsid w:val="00914435"/>
    <w:rsid w:val="009144CC"/>
    <w:rsid w:val="00914F23"/>
    <w:rsid w:val="00915143"/>
    <w:rsid w:val="00915BAA"/>
    <w:rsid w:val="0091645B"/>
    <w:rsid w:val="00916487"/>
    <w:rsid w:val="009169F6"/>
    <w:rsid w:val="0091791B"/>
    <w:rsid w:val="00917AC5"/>
    <w:rsid w:val="0092112A"/>
    <w:rsid w:val="00921BE4"/>
    <w:rsid w:val="00921FB6"/>
    <w:rsid w:val="009226BD"/>
    <w:rsid w:val="0092290F"/>
    <w:rsid w:val="009238F5"/>
    <w:rsid w:val="009256A4"/>
    <w:rsid w:val="00926136"/>
    <w:rsid w:val="00926BE0"/>
    <w:rsid w:val="0092754A"/>
    <w:rsid w:val="0092766D"/>
    <w:rsid w:val="00930175"/>
    <w:rsid w:val="00930202"/>
    <w:rsid w:val="00930272"/>
    <w:rsid w:val="009303F0"/>
    <w:rsid w:val="00930934"/>
    <w:rsid w:val="00931857"/>
    <w:rsid w:val="00931AF5"/>
    <w:rsid w:val="009322BE"/>
    <w:rsid w:val="009324DB"/>
    <w:rsid w:val="009325B4"/>
    <w:rsid w:val="00932992"/>
    <w:rsid w:val="00933267"/>
    <w:rsid w:val="009338EB"/>
    <w:rsid w:val="00933996"/>
    <w:rsid w:val="00934312"/>
    <w:rsid w:val="00934493"/>
    <w:rsid w:val="00934B6A"/>
    <w:rsid w:val="00935373"/>
    <w:rsid w:val="009353A7"/>
    <w:rsid w:val="00935D4B"/>
    <w:rsid w:val="00935DDD"/>
    <w:rsid w:val="009360BA"/>
    <w:rsid w:val="009367FA"/>
    <w:rsid w:val="00936FE3"/>
    <w:rsid w:val="00937016"/>
    <w:rsid w:val="00937557"/>
    <w:rsid w:val="00940F11"/>
    <w:rsid w:val="009410CA"/>
    <w:rsid w:val="00941BE6"/>
    <w:rsid w:val="00941E61"/>
    <w:rsid w:val="009429AC"/>
    <w:rsid w:val="009430D9"/>
    <w:rsid w:val="0094370D"/>
    <w:rsid w:val="00943927"/>
    <w:rsid w:val="00943BE5"/>
    <w:rsid w:val="00944460"/>
    <w:rsid w:val="00944738"/>
    <w:rsid w:val="0094605C"/>
    <w:rsid w:val="00946AB0"/>
    <w:rsid w:val="00946D08"/>
    <w:rsid w:val="00950629"/>
    <w:rsid w:val="00950ABA"/>
    <w:rsid w:val="00950FA8"/>
    <w:rsid w:val="0095156A"/>
    <w:rsid w:val="00951C22"/>
    <w:rsid w:val="0095223B"/>
    <w:rsid w:val="00952EB1"/>
    <w:rsid w:val="0095318E"/>
    <w:rsid w:val="00953C39"/>
    <w:rsid w:val="0095410C"/>
    <w:rsid w:val="00954290"/>
    <w:rsid w:val="00954983"/>
    <w:rsid w:val="00954A59"/>
    <w:rsid w:val="0095577A"/>
    <w:rsid w:val="00955D5F"/>
    <w:rsid w:val="0095633D"/>
    <w:rsid w:val="00956BDC"/>
    <w:rsid w:val="00956C96"/>
    <w:rsid w:val="00957795"/>
    <w:rsid w:val="009600D2"/>
    <w:rsid w:val="0096074D"/>
    <w:rsid w:val="0096237D"/>
    <w:rsid w:val="00962AAE"/>
    <w:rsid w:val="0096385E"/>
    <w:rsid w:val="009640C6"/>
    <w:rsid w:val="0096467C"/>
    <w:rsid w:val="0096509C"/>
    <w:rsid w:val="00965E00"/>
    <w:rsid w:val="00965F19"/>
    <w:rsid w:val="00966166"/>
    <w:rsid w:val="00966B78"/>
    <w:rsid w:val="00966FAF"/>
    <w:rsid w:val="009678C1"/>
    <w:rsid w:val="00967A9C"/>
    <w:rsid w:val="00967D03"/>
    <w:rsid w:val="00970C07"/>
    <w:rsid w:val="00971ACA"/>
    <w:rsid w:val="00972AB7"/>
    <w:rsid w:val="00972EB2"/>
    <w:rsid w:val="009732FB"/>
    <w:rsid w:val="0097343B"/>
    <w:rsid w:val="00973F57"/>
    <w:rsid w:val="009747EF"/>
    <w:rsid w:val="00975C72"/>
    <w:rsid w:val="00975F0A"/>
    <w:rsid w:val="009760B0"/>
    <w:rsid w:val="009767B5"/>
    <w:rsid w:val="009774B7"/>
    <w:rsid w:val="00977F93"/>
    <w:rsid w:val="00980353"/>
    <w:rsid w:val="009808F2"/>
    <w:rsid w:val="00980BF1"/>
    <w:rsid w:val="00980D16"/>
    <w:rsid w:val="009850E6"/>
    <w:rsid w:val="009865C1"/>
    <w:rsid w:val="00987101"/>
    <w:rsid w:val="009874C9"/>
    <w:rsid w:val="009910B2"/>
    <w:rsid w:val="00991905"/>
    <w:rsid w:val="0099297E"/>
    <w:rsid w:val="00992CA0"/>
    <w:rsid w:val="00996AA2"/>
    <w:rsid w:val="00996AD3"/>
    <w:rsid w:val="00996DB1"/>
    <w:rsid w:val="009971DC"/>
    <w:rsid w:val="009974F4"/>
    <w:rsid w:val="009979E9"/>
    <w:rsid w:val="00997BC8"/>
    <w:rsid w:val="009A1355"/>
    <w:rsid w:val="009A184D"/>
    <w:rsid w:val="009A2124"/>
    <w:rsid w:val="009A216E"/>
    <w:rsid w:val="009A22BE"/>
    <w:rsid w:val="009A295F"/>
    <w:rsid w:val="009A3E0C"/>
    <w:rsid w:val="009A4001"/>
    <w:rsid w:val="009A6B52"/>
    <w:rsid w:val="009A7209"/>
    <w:rsid w:val="009A75C7"/>
    <w:rsid w:val="009A7D30"/>
    <w:rsid w:val="009B0171"/>
    <w:rsid w:val="009B045C"/>
    <w:rsid w:val="009B12A1"/>
    <w:rsid w:val="009B1B25"/>
    <w:rsid w:val="009B2094"/>
    <w:rsid w:val="009B246B"/>
    <w:rsid w:val="009B2827"/>
    <w:rsid w:val="009B32EC"/>
    <w:rsid w:val="009B398C"/>
    <w:rsid w:val="009B4271"/>
    <w:rsid w:val="009B4423"/>
    <w:rsid w:val="009B4FF0"/>
    <w:rsid w:val="009B5735"/>
    <w:rsid w:val="009B5DA8"/>
    <w:rsid w:val="009B6428"/>
    <w:rsid w:val="009B71BC"/>
    <w:rsid w:val="009B71CB"/>
    <w:rsid w:val="009B73EF"/>
    <w:rsid w:val="009B7E3A"/>
    <w:rsid w:val="009C050A"/>
    <w:rsid w:val="009C0924"/>
    <w:rsid w:val="009C0B1E"/>
    <w:rsid w:val="009C2ACA"/>
    <w:rsid w:val="009C35A4"/>
    <w:rsid w:val="009C40C0"/>
    <w:rsid w:val="009C417F"/>
    <w:rsid w:val="009C5C6D"/>
    <w:rsid w:val="009C64B6"/>
    <w:rsid w:val="009C67C2"/>
    <w:rsid w:val="009C695A"/>
    <w:rsid w:val="009C786B"/>
    <w:rsid w:val="009C7CDA"/>
    <w:rsid w:val="009D180C"/>
    <w:rsid w:val="009D1845"/>
    <w:rsid w:val="009D27A4"/>
    <w:rsid w:val="009D27E6"/>
    <w:rsid w:val="009D31AB"/>
    <w:rsid w:val="009D3A34"/>
    <w:rsid w:val="009D3A67"/>
    <w:rsid w:val="009D3D6D"/>
    <w:rsid w:val="009D3D98"/>
    <w:rsid w:val="009D44FD"/>
    <w:rsid w:val="009D6473"/>
    <w:rsid w:val="009D6AC4"/>
    <w:rsid w:val="009D70A1"/>
    <w:rsid w:val="009D7E01"/>
    <w:rsid w:val="009E0250"/>
    <w:rsid w:val="009E05A8"/>
    <w:rsid w:val="009E1EFF"/>
    <w:rsid w:val="009E207B"/>
    <w:rsid w:val="009E2561"/>
    <w:rsid w:val="009E2607"/>
    <w:rsid w:val="009E34A1"/>
    <w:rsid w:val="009E3551"/>
    <w:rsid w:val="009E42B3"/>
    <w:rsid w:val="009E4599"/>
    <w:rsid w:val="009E45BA"/>
    <w:rsid w:val="009E4F1E"/>
    <w:rsid w:val="009E5B40"/>
    <w:rsid w:val="009E5BC6"/>
    <w:rsid w:val="009E61E3"/>
    <w:rsid w:val="009E655C"/>
    <w:rsid w:val="009E73CA"/>
    <w:rsid w:val="009E75A2"/>
    <w:rsid w:val="009F0506"/>
    <w:rsid w:val="009F0FDF"/>
    <w:rsid w:val="009F1260"/>
    <w:rsid w:val="009F13C6"/>
    <w:rsid w:val="009F1818"/>
    <w:rsid w:val="009F21D1"/>
    <w:rsid w:val="009F286C"/>
    <w:rsid w:val="009F31BA"/>
    <w:rsid w:val="009F359F"/>
    <w:rsid w:val="009F3C72"/>
    <w:rsid w:val="009F4763"/>
    <w:rsid w:val="009F47C6"/>
    <w:rsid w:val="009F58B7"/>
    <w:rsid w:val="009F593C"/>
    <w:rsid w:val="009F6D81"/>
    <w:rsid w:val="009F6E81"/>
    <w:rsid w:val="009F70CA"/>
    <w:rsid w:val="009F79CC"/>
    <w:rsid w:val="009F79D9"/>
    <w:rsid w:val="00A00D35"/>
    <w:rsid w:val="00A01036"/>
    <w:rsid w:val="00A01C99"/>
    <w:rsid w:val="00A02097"/>
    <w:rsid w:val="00A02959"/>
    <w:rsid w:val="00A03426"/>
    <w:rsid w:val="00A037A0"/>
    <w:rsid w:val="00A03C21"/>
    <w:rsid w:val="00A03E35"/>
    <w:rsid w:val="00A0434F"/>
    <w:rsid w:val="00A05FC2"/>
    <w:rsid w:val="00A06469"/>
    <w:rsid w:val="00A0678D"/>
    <w:rsid w:val="00A068CE"/>
    <w:rsid w:val="00A06FF3"/>
    <w:rsid w:val="00A07185"/>
    <w:rsid w:val="00A074D3"/>
    <w:rsid w:val="00A0772D"/>
    <w:rsid w:val="00A07BDD"/>
    <w:rsid w:val="00A07CF1"/>
    <w:rsid w:val="00A07DCD"/>
    <w:rsid w:val="00A11441"/>
    <w:rsid w:val="00A11767"/>
    <w:rsid w:val="00A12B04"/>
    <w:rsid w:val="00A12DE8"/>
    <w:rsid w:val="00A12E45"/>
    <w:rsid w:val="00A13406"/>
    <w:rsid w:val="00A1344D"/>
    <w:rsid w:val="00A13BFE"/>
    <w:rsid w:val="00A14478"/>
    <w:rsid w:val="00A1498B"/>
    <w:rsid w:val="00A1581A"/>
    <w:rsid w:val="00A1583F"/>
    <w:rsid w:val="00A16C37"/>
    <w:rsid w:val="00A17674"/>
    <w:rsid w:val="00A17C70"/>
    <w:rsid w:val="00A17D21"/>
    <w:rsid w:val="00A20722"/>
    <w:rsid w:val="00A2091E"/>
    <w:rsid w:val="00A2098E"/>
    <w:rsid w:val="00A20FC8"/>
    <w:rsid w:val="00A20FE4"/>
    <w:rsid w:val="00A21C64"/>
    <w:rsid w:val="00A21F6C"/>
    <w:rsid w:val="00A22244"/>
    <w:rsid w:val="00A238C7"/>
    <w:rsid w:val="00A23C70"/>
    <w:rsid w:val="00A245BE"/>
    <w:rsid w:val="00A24E2D"/>
    <w:rsid w:val="00A268EA"/>
    <w:rsid w:val="00A26C3C"/>
    <w:rsid w:val="00A26DB2"/>
    <w:rsid w:val="00A27909"/>
    <w:rsid w:val="00A31405"/>
    <w:rsid w:val="00A316AC"/>
    <w:rsid w:val="00A31733"/>
    <w:rsid w:val="00A31A81"/>
    <w:rsid w:val="00A320C0"/>
    <w:rsid w:val="00A323C6"/>
    <w:rsid w:val="00A32544"/>
    <w:rsid w:val="00A3384E"/>
    <w:rsid w:val="00A342B9"/>
    <w:rsid w:val="00A356BD"/>
    <w:rsid w:val="00A35724"/>
    <w:rsid w:val="00A35BCB"/>
    <w:rsid w:val="00A36135"/>
    <w:rsid w:val="00A363EC"/>
    <w:rsid w:val="00A36505"/>
    <w:rsid w:val="00A3699A"/>
    <w:rsid w:val="00A3780F"/>
    <w:rsid w:val="00A40177"/>
    <w:rsid w:val="00A405F4"/>
    <w:rsid w:val="00A40618"/>
    <w:rsid w:val="00A40A7E"/>
    <w:rsid w:val="00A40D0F"/>
    <w:rsid w:val="00A414ED"/>
    <w:rsid w:val="00A41600"/>
    <w:rsid w:val="00A42591"/>
    <w:rsid w:val="00A42660"/>
    <w:rsid w:val="00A429F3"/>
    <w:rsid w:val="00A42A12"/>
    <w:rsid w:val="00A432AC"/>
    <w:rsid w:val="00A43300"/>
    <w:rsid w:val="00A45579"/>
    <w:rsid w:val="00A45C4E"/>
    <w:rsid w:val="00A45E8D"/>
    <w:rsid w:val="00A46FF0"/>
    <w:rsid w:val="00A47044"/>
    <w:rsid w:val="00A473D5"/>
    <w:rsid w:val="00A47D34"/>
    <w:rsid w:val="00A5049E"/>
    <w:rsid w:val="00A50E6F"/>
    <w:rsid w:val="00A5160F"/>
    <w:rsid w:val="00A519F3"/>
    <w:rsid w:val="00A51B13"/>
    <w:rsid w:val="00A53C87"/>
    <w:rsid w:val="00A53FFE"/>
    <w:rsid w:val="00A54353"/>
    <w:rsid w:val="00A54CB3"/>
    <w:rsid w:val="00A54CC5"/>
    <w:rsid w:val="00A557C2"/>
    <w:rsid w:val="00A5619D"/>
    <w:rsid w:val="00A56381"/>
    <w:rsid w:val="00A5638A"/>
    <w:rsid w:val="00A56646"/>
    <w:rsid w:val="00A573E0"/>
    <w:rsid w:val="00A57A42"/>
    <w:rsid w:val="00A60279"/>
    <w:rsid w:val="00A60F06"/>
    <w:rsid w:val="00A62DCD"/>
    <w:rsid w:val="00A64203"/>
    <w:rsid w:val="00A64659"/>
    <w:rsid w:val="00A64717"/>
    <w:rsid w:val="00A64A36"/>
    <w:rsid w:val="00A65F6C"/>
    <w:rsid w:val="00A660C1"/>
    <w:rsid w:val="00A6650A"/>
    <w:rsid w:val="00A676F5"/>
    <w:rsid w:val="00A70505"/>
    <w:rsid w:val="00A709BB"/>
    <w:rsid w:val="00A71F02"/>
    <w:rsid w:val="00A7233A"/>
    <w:rsid w:val="00A72D30"/>
    <w:rsid w:val="00A7326B"/>
    <w:rsid w:val="00A73464"/>
    <w:rsid w:val="00A73BF6"/>
    <w:rsid w:val="00A73EE2"/>
    <w:rsid w:val="00A75705"/>
    <w:rsid w:val="00A75C94"/>
    <w:rsid w:val="00A75D0D"/>
    <w:rsid w:val="00A76495"/>
    <w:rsid w:val="00A77824"/>
    <w:rsid w:val="00A80F12"/>
    <w:rsid w:val="00A8103F"/>
    <w:rsid w:val="00A81B8D"/>
    <w:rsid w:val="00A822A4"/>
    <w:rsid w:val="00A824C9"/>
    <w:rsid w:val="00A8250D"/>
    <w:rsid w:val="00A82890"/>
    <w:rsid w:val="00A82998"/>
    <w:rsid w:val="00A82F7E"/>
    <w:rsid w:val="00A8367B"/>
    <w:rsid w:val="00A83798"/>
    <w:rsid w:val="00A86226"/>
    <w:rsid w:val="00A86389"/>
    <w:rsid w:val="00A869C7"/>
    <w:rsid w:val="00A86E1A"/>
    <w:rsid w:val="00A872A6"/>
    <w:rsid w:val="00A87CD0"/>
    <w:rsid w:val="00A902B6"/>
    <w:rsid w:val="00A9111D"/>
    <w:rsid w:val="00A919A6"/>
    <w:rsid w:val="00A91CA5"/>
    <w:rsid w:val="00A92B6D"/>
    <w:rsid w:val="00A92EF3"/>
    <w:rsid w:val="00A93965"/>
    <w:rsid w:val="00A93A53"/>
    <w:rsid w:val="00A94186"/>
    <w:rsid w:val="00A94D50"/>
    <w:rsid w:val="00A94F56"/>
    <w:rsid w:val="00A9539F"/>
    <w:rsid w:val="00A95AA9"/>
    <w:rsid w:val="00A95EE1"/>
    <w:rsid w:val="00A961C3"/>
    <w:rsid w:val="00A964E1"/>
    <w:rsid w:val="00A964FE"/>
    <w:rsid w:val="00A96F1A"/>
    <w:rsid w:val="00A97554"/>
    <w:rsid w:val="00A9783F"/>
    <w:rsid w:val="00A97A27"/>
    <w:rsid w:val="00A97AC2"/>
    <w:rsid w:val="00AA02A3"/>
    <w:rsid w:val="00AA0718"/>
    <w:rsid w:val="00AA102B"/>
    <w:rsid w:val="00AA215A"/>
    <w:rsid w:val="00AA2DCE"/>
    <w:rsid w:val="00AA3B57"/>
    <w:rsid w:val="00AA4902"/>
    <w:rsid w:val="00AA5040"/>
    <w:rsid w:val="00AA505C"/>
    <w:rsid w:val="00AA5A0F"/>
    <w:rsid w:val="00AA5C25"/>
    <w:rsid w:val="00AA71D7"/>
    <w:rsid w:val="00AA730B"/>
    <w:rsid w:val="00AB05EB"/>
    <w:rsid w:val="00AB07A2"/>
    <w:rsid w:val="00AB095B"/>
    <w:rsid w:val="00AB0FDB"/>
    <w:rsid w:val="00AB1B5D"/>
    <w:rsid w:val="00AB24D8"/>
    <w:rsid w:val="00AB2529"/>
    <w:rsid w:val="00AB3D77"/>
    <w:rsid w:val="00AB4621"/>
    <w:rsid w:val="00AB4A64"/>
    <w:rsid w:val="00AB4F75"/>
    <w:rsid w:val="00AB5B77"/>
    <w:rsid w:val="00AB67BB"/>
    <w:rsid w:val="00AB6830"/>
    <w:rsid w:val="00AB6A79"/>
    <w:rsid w:val="00AC0364"/>
    <w:rsid w:val="00AC037F"/>
    <w:rsid w:val="00AC08CE"/>
    <w:rsid w:val="00AC0D6A"/>
    <w:rsid w:val="00AC1005"/>
    <w:rsid w:val="00AC1274"/>
    <w:rsid w:val="00AC15F7"/>
    <w:rsid w:val="00AC1817"/>
    <w:rsid w:val="00AC2AA1"/>
    <w:rsid w:val="00AC2E7F"/>
    <w:rsid w:val="00AC348E"/>
    <w:rsid w:val="00AC3BF7"/>
    <w:rsid w:val="00AC4505"/>
    <w:rsid w:val="00AC4752"/>
    <w:rsid w:val="00AC4A9B"/>
    <w:rsid w:val="00AC4DC5"/>
    <w:rsid w:val="00AC527A"/>
    <w:rsid w:val="00AC67C9"/>
    <w:rsid w:val="00AC69EB"/>
    <w:rsid w:val="00AC6A08"/>
    <w:rsid w:val="00AC798D"/>
    <w:rsid w:val="00AC7AAD"/>
    <w:rsid w:val="00AC7B8E"/>
    <w:rsid w:val="00AC7DA4"/>
    <w:rsid w:val="00AD09CF"/>
    <w:rsid w:val="00AD2398"/>
    <w:rsid w:val="00AD29A8"/>
    <w:rsid w:val="00AD2ACE"/>
    <w:rsid w:val="00AD363F"/>
    <w:rsid w:val="00AD370F"/>
    <w:rsid w:val="00AD42C6"/>
    <w:rsid w:val="00AD4648"/>
    <w:rsid w:val="00AD4C71"/>
    <w:rsid w:val="00AD4CA1"/>
    <w:rsid w:val="00AD53D9"/>
    <w:rsid w:val="00AD6178"/>
    <w:rsid w:val="00AD64AB"/>
    <w:rsid w:val="00AD6573"/>
    <w:rsid w:val="00AD66A7"/>
    <w:rsid w:val="00AD7E2A"/>
    <w:rsid w:val="00AE0718"/>
    <w:rsid w:val="00AE0E01"/>
    <w:rsid w:val="00AE1F16"/>
    <w:rsid w:val="00AE2BC0"/>
    <w:rsid w:val="00AE2EF3"/>
    <w:rsid w:val="00AE38B4"/>
    <w:rsid w:val="00AE4D10"/>
    <w:rsid w:val="00AE617D"/>
    <w:rsid w:val="00AE6B39"/>
    <w:rsid w:val="00AE6CE5"/>
    <w:rsid w:val="00AF03E6"/>
    <w:rsid w:val="00AF1101"/>
    <w:rsid w:val="00AF29DE"/>
    <w:rsid w:val="00AF35F7"/>
    <w:rsid w:val="00AF3B4C"/>
    <w:rsid w:val="00AF3F8D"/>
    <w:rsid w:val="00AF41B2"/>
    <w:rsid w:val="00AF5EA3"/>
    <w:rsid w:val="00AF64B1"/>
    <w:rsid w:val="00AF6800"/>
    <w:rsid w:val="00AF6A76"/>
    <w:rsid w:val="00AF7411"/>
    <w:rsid w:val="00AF7BB4"/>
    <w:rsid w:val="00AF7C30"/>
    <w:rsid w:val="00AF7E0E"/>
    <w:rsid w:val="00B0009B"/>
    <w:rsid w:val="00B017AB"/>
    <w:rsid w:val="00B031C9"/>
    <w:rsid w:val="00B03908"/>
    <w:rsid w:val="00B051E7"/>
    <w:rsid w:val="00B05CFF"/>
    <w:rsid w:val="00B063F0"/>
    <w:rsid w:val="00B06531"/>
    <w:rsid w:val="00B069C6"/>
    <w:rsid w:val="00B07C65"/>
    <w:rsid w:val="00B10BCC"/>
    <w:rsid w:val="00B10C0F"/>
    <w:rsid w:val="00B10FED"/>
    <w:rsid w:val="00B1119B"/>
    <w:rsid w:val="00B1144C"/>
    <w:rsid w:val="00B11CA9"/>
    <w:rsid w:val="00B1226B"/>
    <w:rsid w:val="00B12305"/>
    <w:rsid w:val="00B12733"/>
    <w:rsid w:val="00B130AB"/>
    <w:rsid w:val="00B132C7"/>
    <w:rsid w:val="00B13EE8"/>
    <w:rsid w:val="00B143C6"/>
    <w:rsid w:val="00B1477A"/>
    <w:rsid w:val="00B14956"/>
    <w:rsid w:val="00B14AF7"/>
    <w:rsid w:val="00B14F73"/>
    <w:rsid w:val="00B15A49"/>
    <w:rsid w:val="00B1625A"/>
    <w:rsid w:val="00B1642E"/>
    <w:rsid w:val="00B16838"/>
    <w:rsid w:val="00B17201"/>
    <w:rsid w:val="00B1761B"/>
    <w:rsid w:val="00B1793E"/>
    <w:rsid w:val="00B17A67"/>
    <w:rsid w:val="00B2036B"/>
    <w:rsid w:val="00B20589"/>
    <w:rsid w:val="00B207E2"/>
    <w:rsid w:val="00B20977"/>
    <w:rsid w:val="00B20B3E"/>
    <w:rsid w:val="00B21548"/>
    <w:rsid w:val="00B21563"/>
    <w:rsid w:val="00B21BA0"/>
    <w:rsid w:val="00B21C12"/>
    <w:rsid w:val="00B22E9F"/>
    <w:rsid w:val="00B23F60"/>
    <w:rsid w:val="00B247EE"/>
    <w:rsid w:val="00B24984"/>
    <w:rsid w:val="00B24C75"/>
    <w:rsid w:val="00B252B7"/>
    <w:rsid w:val="00B25422"/>
    <w:rsid w:val="00B256B1"/>
    <w:rsid w:val="00B2636A"/>
    <w:rsid w:val="00B26835"/>
    <w:rsid w:val="00B26E34"/>
    <w:rsid w:val="00B272E7"/>
    <w:rsid w:val="00B27C2A"/>
    <w:rsid w:val="00B27F08"/>
    <w:rsid w:val="00B30428"/>
    <w:rsid w:val="00B304CE"/>
    <w:rsid w:val="00B30BBF"/>
    <w:rsid w:val="00B30D1B"/>
    <w:rsid w:val="00B31656"/>
    <w:rsid w:val="00B3199B"/>
    <w:rsid w:val="00B31C7A"/>
    <w:rsid w:val="00B33784"/>
    <w:rsid w:val="00B3386A"/>
    <w:rsid w:val="00B349A9"/>
    <w:rsid w:val="00B351F4"/>
    <w:rsid w:val="00B35B0F"/>
    <w:rsid w:val="00B3681E"/>
    <w:rsid w:val="00B36B06"/>
    <w:rsid w:val="00B36CBF"/>
    <w:rsid w:val="00B4158F"/>
    <w:rsid w:val="00B416C9"/>
    <w:rsid w:val="00B434EF"/>
    <w:rsid w:val="00B4540B"/>
    <w:rsid w:val="00B45570"/>
    <w:rsid w:val="00B455F0"/>
    <w:rsid w:val="00B45E35"/>
    <w:rsid w:val="00B46881"/>
    <w:rsid w:val="00B46D71"/>
    <w:rsid w:val="00B47AE1"/>
    <w:rsid w:val="00B47E56"/>
    <w:rsid w:val="00B50F67"/>
    <w:rsid w:val="00B51388"/>
    <w:rsid w:val="00B52D59"/>
    <w:rsid w:val="00B52F01"/>
    <w:rsid w:val="00B53729"/>
    <w:rsid w:val="00B53A49"/>
    <w:rsid w:val="00B53E87"/>
    <w:rsid w:val="00B54142"/>
    <w:rsid w:val="00B554DA"/>
    <w:rsid w:val="00B55B56"/>
    <w:rsid w:val="00B562BA"/>
    <w:rsid w:val="00B564E1"/>
    <w:rsid w:val="00B572ED"/>
    <w:rsid w:val="00B60EB1"/>
    <w:rsid w:val="00B6231F"/>
    <w:rsid w:val="00B6303D"/>
    <w:rsid w:val="00B636A1"/>
    <w:rsid w:val="00B63B02"/>
    <w:rsid w:val="00B63ED1"/>
    <w:rsid w:val="00B6484B"/>
    <w:rsid w:val="00B64CB7"/>
    <w:rsid w:val="00B65574"/>
    <w:rsid w:val="00B65F36"/>
    <w:rsid w:val="00B67728"/>
    <w:rsid w:val="00B67C34"/>
    <w:rsid w:val="00B70337"/>
    <w:rsid w:val="00B707DB"/>
    <w:rsid w:val="00B70DFB"/>
    <w:rsid w:val="00B70E8D"/>
    <w:rsid w:val="00B70F36"/>
    <w:rsid w:val="00B717E4"/>
    <w:rsid w:val="00B722E5"/>
    <w:rsid w:val="00B72484"/>
    <w:rsid w:val="00B7280E"/>
    <w:rsid w:val="00B72C2A"/>
    <w:rsid w:val="00B73076"/>
    <w:rsid w:val="00B7323F"/>
    <w:rsid w:val="00B742BA"/>
    <w:rsid w:val="00B74460"/>
    <w:rsid w:val="00B74826"/>
    <w:rsid w:val="00B76336"/>
    <w:rsid w:val="00B769EA"/>
    <w:rsid w:val="00B76CDA"/>
    <w:rsid w:val="00B77A03"/>
    <w:rsid w:val="00B8041F"/>
    <w:rsid w:val="00B8088C"/>
    <w:rsid w:val="00B80A5C"/>
    <w:rsid w:val="00B81C0E"/>
    <w:rsid w:val="00B81D84"/>
    <w:rsid w:val="00B82B89"/>
    <w:rsid w:val="00B82BA2"/>
    <w:rsid w:val="00B82BD2"/>
    <w:rsid w:val="00B83109"/>
    <w:rsid w:val="00B8335C"/>
    <w:rsid w:val="00B84021"/>
    <w:rsid w:val="00B84B91"/>
    <w:rsid w:val="00B84CCB"/>
    <w:rsid w:val="00B8532B"/>
    <w:rsid w:val="00B8583E"/>
    <w:rsid w:val="00B85F22"/>
    <w:rsid w:val="00B86066"/>
    <w:rsid w:val="00B8606C"/>
    <w:rsid w:val="00B8640B"/>
    <w:rsid w:val="00B86671"/>
    <w:rsid w:val="00B8671D"/>
    <w:rsid w:val="00B8690A"/>
    <w:rsid w:val="00B87C5B"/>
    <w:rsid w:val="00B9002C"/>
    <w:rsid w:val="00B90B71"/>
    <w:rsid w:val="00B9162E"/>
    <w:rsid w:val="00B91878"/>
    <w:rsid w:val="00B920CD"/>
    <w:rsid w:val="00B922B4"/>
    <w:rsid w:val="00B92320"/>
    <w:rsid w:val="00B936F1"/>
    <w:rsid w:val="00B93DC5"/>
    <w:rsid w:val="00B9443C"/>
    <w:rsid w:val="00B94C1D"/>
    <w:rsid w:val="00B9538E"/>
    <w:rsid w:val="00B95A2C"/>
    <w:rsid w:val="00B95E18"/>
    <w:rsid w:val="00B96C72"/>
    <w:rsid w:val="00B96EA0"/>
    <w:rsid w:val="00BA0685"/>
    <w:rsid w:val="00BA082B"/>
    <w:rsid w:val="00BA0AD5"/>
    <w:rsid w:val="00BA13F9"/>
    <w:rsid w:val="00BA1554"/>
    <w:rsid w:val="00BA1F9B"/>
    <w:rsid w:val="00BA1FA1"/>
    <w:rsid w:val="00BA23D8"/>
    <w:rsid w:val="00BA39EE"/>
    <w:rsid w:val="00BA3F06"/>
    <w:rsid w:val="00BA4712"/>
    <w:rsid w:val="00BA48A6"/>
    <w:rsid w:val="00BA51A7"/>
    <w:rsid w:val="00BA5A6F"/>
    <w:rsid w:val="00BA6594"/>
    <w:rsid w:val="00BA72DF"/>
    <w:rsid w:val="00BA7B20"/>
    <w:rsid w:val="00BA7D47"/>
    <w:rsid w:val="00BB00E8"/>
    <w:rsid w:val="00BB0531"/>
    <w:rsid w:val="00BB06A2"/>
    <w:rsid w:val="00BB0813"/>
    <w:rsid w:val="00BB0F4D"/>
    <w:rsid w:val="00BB1794"/>
    <w:rsid w:val="00BB2FAA"/>
    <w:rsid w:val="00BB3B90"/>
    <w:rsid w:val="00BB4163"/>
    <w:rsid w:val="00BB4410"/>
    <w:rsid w:val="00BB4B70"/>
    <w:rsid w:val="00BB5758"/>
    <w:rsid w:val="00BB66F2"/>
    <w:rsid w:val="00BB69E9"/>
    <w:rsid w:val="00BB7259"/>
    <w:rsid w:val="00BB731C"/>
    <w:rsid w:val="00BB74F9"/>
    <w:rsid w:val="00BB785B"/>
    <w:rsid w:val="00BC058C"/>
    <w:rsid w:val="00BC065C"/>
    <w:rsid w:val="00BC07EC"/>
    <w:rsid w:val="00BC19E3"/>
    <w:rsid w:val="00BC1BCB"/>
    <w:rsid w:val="00BC1F8A"/>
    <w:rsid w:val="00BC260D"/>
    <w:rsid w:val="00BC359C"/>
    <w:rsid w:val="00BC3D5E"/>
    <w:rsid w:val="00BC4D3A"/>
    <w:rsid w:val="00BC60BC"/>
    <w:rsid w:val="00BC6BC8"/>
    <w:rsid w:val="00BC7A31"/>
    <w:rsid w:val="00BC7FEF"/>
    <w:rsid w:val="00BD0263"/>
    <w:rsid w:val="00BD08A6"/>
    <w:rsid w:val="00BD129A"/>
    <w:rsid w:val="00BD1AE2"/>
    <w:rsid w:val="00BD1B00"/>
    <w:rsid w:val="00BD1D34"/>
    <w:rsid w:val="00BD22DA"/>
    <w:rsid w:val="00BD29FD"/>
    <w:rsid w:val="00BD5B25"/>
    <w:rsid w:val="00BD5CC8"/>
    <w:rsid w:val="00BD6D41"/>
    <w:rsid w:val="00BD6EE9"/>
    <w:rsid w:val="00BD7375"/>
    <w:rsid w:val="00BD753D"/>
    <w:rsid w:val="00BD7D46"/>
    <w:rsid w:val="00BE0095"/>
    <w:rsid w:val="00BE0F07"/>
    <w:rsid w:val="00BE1490"/>
    <w:rsid w:val="00BE1B3D"/>
    <w:rsid w:val="00BE2014"/>
    <w:rsid w:val="00BE293C"/>
    <w:rsid w:val="00BE393A"/>
    <w:rsid w:val="00BE3DDA"/>
    <w:rsid w:val="00BE4EBF"/>
    <w:rsid w:val="00BE528F"/>
    <w:rsid w:val="00BE540D"/>
    <w:rsid w:val="00BE5829"/>
    <w:rsid w:val="00BE5A39"/>
    <w:rsid w:val="00BE5BC9"/>
    <w:rsid w:val="00BE65DD"/>
    <w:rsid w:val="00BE7B3A"/>
    <w:rsid w:val="00BF182E"/>
    <w:rsid w:val="00BF19C5"/>
    <w:rsid w:val="00BF2695"/>
    <w:rsid w:val="00BF26D2"/>
    <w:rsid w:val="00BF2E60"/>
    <w:rsid w:val="00BF31CA"/>
    <w:rsid w:val="00BF35AA"/>
    <w:rsid w:val="00BF4B15"/>
    <w:rsid w:val="00BF4D8B"/>
    <w:rsid w:val="00BF6E0A"/>
    <w:rsid w:val="00BF7AA1"/>
    <w:rsid w:val="00BF7FA4"/>
    <w:rsid w:val="00C00740"/>
    <w:rsid w:val="00C00A21"/>
    <w:rsid w:val="00C00D8C"/>
    <w:rsid w:val="00C00FC0"/>
    <w:rsid w:val="00C013E9"/>
    <w:rsid w:val="00C02009"/>
    <w:rsid w:val="00C02356"/>
    <w:rsid w:val="00C0235E"/>
    <w:rsid w:val="00C029CD"/>
    <w:rsid w:val="00C02A0A"/>
    <w:rsid w:val="00C02BE2"/>
    <w:rsid w:val="00C02EDC"/>
    <w:rsid w:val="00C04BDE"/>
    <w:rsid w:val="00C06391"/>
    <w:rsid w:val="00C078FC"/>
    <w:rsid w:val="00C10247"/>
    <w:rsid w:val="00C10AA6"/>
    <w:rsid w:val="00C12189"/>
    <w:rsid w:val="00C123CD"/>
    <w:rsid w:val="00C124B3"/>
    <w:rsid w:val="00C12CF4"/>
    <w:rsid w:val="00C13425"/>
    <w:rsid w:val="00C135A7"/>
    <w:rsid w:val="00C138E9"/>
    <w:rsid w:val="00C13CEB"/>
    <w:rsid w:val="00C13E35"/>
    <w:rsid w:val="00C15162"/>
    <w:rsid w:val="00C1540D"/>
    <w:rsid w:val="00C16315"/>
    <w:rsid w:val="00C17975"/>
    <w:rsid w:val="00C200A0"/>
    <w:rsid w:val="00C20F4F"/>
    <w:rsid w:val="00C22047"/>
    <w:rsid w:val="00C2230A"/>
    <w:rsid w:val="00C22729"/>
    <w:rsid w:val="00C2303D"/>
    <w:rsid w:val="00C23340"/>
    <w:rsid w:val="00C234EE"/>
    <w:rsid w:val="00C24C30"/>
    <w:rsid w:val="00C24E60"/>
    <w:rsid w:val="00C24FDE"/>
    <w:rsid w:val="00C2500B"/>
    <w:rsid w:val="00C257F9"/>
    <w:rsid w:val="00C25B60"/>
    <w:rsid w:val="00C27AAD"/>
    <w:rsid w:val="00C27BB1"/>
    <w:rsid w:val="00C27BFB"/>
    <w:rsid w:val="00C30FAA"/>
    <w:rsid w:val="00C31C5D"/>
    <w:rsid w:val="00C31E7F"/>
    <w:rsid w:val="00C320A9"/>
    <w:rsid w:val="00C32850"/>
    <w:rsid w:val="00C32B1F"/>
    <w:rsid w:val="00C33F2F"/>
    <w:rsid w:val="00C34063"/>
    <w:rsid w:val="00C3561B"/>
    <w:rsid w:val="00C35ADF"/>
    <w:rsid w:val="00C3619A"/>
    <w:rsid w:val="00C36334"/>
    <w:rsid w:val="00C369F7"/>
    <w:rsid w:val="00C3742A"/>
    <w:rsid w:val="00C37C8C"/>
    <w:rsid w:val="00C408CA"/>
    <w:rsid w:val="00C408F9"/>
    <w:rsid w:val="00C412C6"/>
    <w:rsid w:val="00C43888"/>
    <w:rsid w:val="00C44275"/>
    <w:rsid w:val="00C443E2"/>
    <w:rsid w:val="00C44578"/>
    <w:rsid w:val="00C44CFD"/>
    <w:rsid w:val="00C465E6"/>
    <w:rsid w:val="00C46888"/>
    <w:rsid w:val="00C46E4A"/>
    <w:rsid w:val="00C47233"/>
    <w:rsid w:val="00C47670"/>
    <w:rsid w:val="00C47869"/>
    <w:rsid w:val="00C5087F"/>
    <w:rsid w:val="00C51151"/>
    <w:rsid w:val="00C5160C"/>
    <w:rsid w:val="00C51A0E"/>
    <w:rsid w:val="00C5420B"/>
    <w:rsid w:val="00C54A31"/>
    <w:rsid w:val="00C54CC8"/>
    <w:rsid w:val="00C5694B"/>
    <w:rsid w:val="00C56B16"/>
    <w:rsid w:val="00C601C9"/>
    <w:rsid w:val="00C604C5"/>
    <w:rsid w:val="00C6234A"/>
    <w:rsid w:val="00C63C20"/>
    <w:rsid w:val="00C63D33"/>
    <w:rsid w:val="00C6446A"/>
    <w:rsid w:val="00C64F5E"/>
    <w:rsid w:val="00C6535D"/>
    <w:rsid w:val="00C6588B"/>
    <w:rsid w:val="00C65B73"/>
    <w:rsid w:val="00C65CFC"/>
    <w:rsid w:val="00C661A5"/>
    <w:rsid w:val="00C661A7"/>
    <w:rsid w:val="00C66804"/>
    <w:rsid w:val="00C66988"/>
    <w:rsid w:val="00C66A04"/>
    <w:rsid w:val="00C66B65"/>
    <w:rsid w:val="00C67E48"/>
    <w:rsid w:val="00C67F44"/>
    <w:rsid w:val="00C7023B"/>
    <w:rsid w:val="00C705A1"/>
    <w:rsid w:val="00C72114"/>
    <w:rsid w:val="00C74189"/>
    <w:rsid w:val="00C75018"/>
    <w:rsid w:val="00C7590E"/>
    <w:rsid w:val="00C76BFB"/>
    <w:rsid w:val="00C76BFC"/>
    <w:rsid w:val="00C77207"/>
    <w:rsid w:val="00C777D0"/>
    <w:rsid w:val="00C77C04"/>
    <w:rsid w:val="00C8000A"/>
    <w:rsid w:val="00C80214"/>
    <w:rsid w:val="00C80BAB"/>
    <w:rsid w:val="00C810ED"/>
    <w:rsid w:val="00C825C2"/>
    <w:rsid w:val="00C82B64"/>
    <w:rsid w:val="00C82C7F"/>
    <w:rsid w:val="00C82CF8"/>
    <w:rsid w:val="00C8307C"/>
    <w:rsid w:val="00C838E1"/>
    <w:rsid w:val="00C83932"/>
    <w:rsid w:val="00C84012"/>
    <w:rsid w:val="00C84D4A"/>
    <w:rsid w:val="00C860CC"/>
    <w:rsid w:val="00C86B5F"/>
    <w:rsid w:val="00C86FAF"/>
    <w:rsid w:val="00C87751"/>
    <w:rsid w:val="00C9167C"/>
    <w:rsid w:val="00C9264B"/>
    <w:rsid w:val="00C92691"/>
    <w:rsid w:val="00C931CB"/>
    <w:rsid w:val="00C94336"/>
    <w:rsid w:val="00C94A98"/>
    <w:rsid w:val="00C94E33"/>
    <w:rsid w:val="00C94F57"/>
    <w:rsid w:val="00C94FAE"/>
    <w:rsid w:val="00C95F00"/>
    <w:rsid w:val="00C9713B"/>
    <w:rsid w:val="00CA1D25"/>
    <w:rsid w:val="00CA1EA2"/>
    <w:rsid w:val="00CA204D"/>
    <w:rsid w:val="00CA3030"/>
    <w:rsid w:val="00CA3357"/>
    <w:rsid w:val="00CA33B8"/>
    <w:rsid w:val="00CA3735"/>
    <w:rsid w:val="00CA4320"/>
    <w:rsid w:val="00CA4492"/>
    <w:rsid w:val="00CA452F"/>
    <w:rsid w:val="00CA51EB"/>
    <w:rsid w:val="00CA5FD8"/>
    <w:rsid w:val="00CA673E"/>
    <w:rsid w:val="00CA6C5E"/>
    <w:rsid w:val="00CA7181"/>
    <w:rsid w:val="00CA7D1A"/>
    <w:rsid w:val="00CA7D98"/>
    <w:rsid w:val="00CB0369"/>
    <w:rsid w:val="00CB0460"/>
    <w:rsid w:val="00CB04C8"/>
    <w:rsid w:val="00CB04FB"/>
    <w:rsid w:val="00CB06D8"/>
    <w:rsid w:val="00CB1133"/>
    <w:rsid w:val="00CB1637"/>
    <w:rsid w:val="00CB1977"/>
    <w:rsid w:val="00CB1E40"/>
    <w:rsid w:val="00CB1EAC"/>
    <w:rsid w:val="00CB270A"/>
    <w:rsid w:val="00CB3F9A"/>
    <w:rsid w:val="00CB5D59"/>
    <w:rsid w:val="00CB6FA7"/>
    <w:rsid w:val="00CB7CEF"/>
    <w:rsid w:val="00CC17AB"/>
    <w:rsid w:val="00CC228A"/>
    <w:rsid w:val="00CC3641"/>
    <w:rsid w:val="00CC3EC7"/>
    <w:rsid w:val="00CC4139"/>
    <w:rsid w:val="00CC5621"/>
    <w:rsid w:val="00CC5D9F"/>
    <w:rsid w:val="00CC61AB"/>
    <w:rsid w:val="00CC6B6B"/>
    <w:rsid w:val="00CC6D08"/>
    <w:rsid w:val="00CD05F8"/>
    <w:rsid w:val="00CD0A0B"/>
    <w:rsid w:val="00CD151D"/>
    <w:rsid w:val="00CD1D5E"/>
    <w:rsid w:val="00CD3A53"/>
    <w:rsid w:val="00CD3D30"/>
    <w:rsid w:val="00CD44F6"/>
    <w:rsid w:val="00CD4896"/>
    <w:rsid w:val="00CD4FAA"/>
    <w:rsid w:val="00CD56D0"/>
    <w:rsid w:val="00CD755D"/>
    <w:rsid w:val="00CD7798"/>
    <w:rsid w:val="00CD7ECA"/>
    <w:rsid w:val="00CE115D"/>
    <w:rsid w:val="00CE178E"/>
    <w:rsid w:val="00CE19AD"/>
    <w:rsid w:val="00CE497B"/>
    <w:rsid w:val="00CE4DC4"/>
    <w:rsid w:val="00CE4DD1"/>
    <w:rsid w:val="00CE540F"/>
    <w:rsid w:val="00CE5B23"/>
    <w:rsid w:val="00CE5ED3"/>
    <w:rsid w:val="00CE6040"/>
    <w:rsid w:val="00CE6773"/>
    <w:rsid w:val="00CE6A0D"/>
    <w:rsid w:val="00CE6B0F"/>
    <w:rsid w:val="00CE6B28"/>
    <w:rsid w:val="00CE6F8D"/>
    <w:rsid w:val="00CE7410"/>
    <w:rsid w:val="00CE7D84"/>
    <w:rsid w:val="00CF00B1"/>
    <w:rsid w:val="00CF027E"/>
    <w:rsid w:val="00CF02BF"/>
    <w:rsid w:val="00CF0CB4"/>
    <w:rsid w:val="00CF1207"/>
    <w:rsid w:val="00CF124A"/>
    <w:rsid w:val="00CF1EDB"/>
    <w:rsid w:val="00CF2074"/>
    <w:rsid w:val="00CF2345"/>
    <w:rsid w:val="00CF255C"/>
    <w:rsid w:val="00CF2BA0"/>
    <w:rsid w:val="00CF360F"/>
    <w:rsid w:val="00CF3DD6"/>
    <w:rsid w:val="00CF47C7"/>
    <w:rsid w:val="00CF487C"/>
    <w:rsid w:val="00CF4A87"/>
    <w:rsid w:val="00CF4CCC"/>
    <w:rsid w:val="00CF520F"/>
    <w:rsid w:val="00CF58F4"/>
    <w:rsid w:val="00CF5BD3"/>
    <w:rsid w:val="00CF5CE2"/>
    <w:rsid w:val="00CF5E95"/>
    <w:rsid w:val="00CF680D"/>
    <w:rsid w:val="00CF6FB4"/>
    <w:rsid w:val="00CF706C"/>
    <w:rsid w:val="00CF73A1"/>
    <w:rsid w:val="00D03277"/>
    <w:rsid w:val="00D032D5"/>
    <w:rsid w:val="00D0388F"/>
    <w:rsid w:val="00D0422C"/>
    <w:rsid w:val="00D0525F"/>
    <w:rsid w:val="00D057BC"/>
    <w:rsid w:val="00D05B86"/>
    <w:rsid w:val="00D06C75"/>
    <w:rsid w:val="00D077BF"/>
    <w:rsid w:val="00D10E56"/>
    <w:rsid w:val="00D11045"/>
    <w:rsid w:val="00D11129"/>
    <w:rsid w:val="00D111AB"/>
    <w:rsid w:val="00D11E1B"/>
    <w:rsid w:val="00D123B6"/>
    <w:rsid w:val="00D132C2"/>
    <w:rsid w:val="00D13EB5"/>
    <w:rsid w:val="00D144EC"/>
    <w:rsid w:val="00D147B9"/>
    <w:rsid w:val="00D151D7"/>
    <w:rsid w:val="00D15AB6"/>
    <w:rsid w:val="00D1761F"/>
    <w:rsid w:val="00D17643"/>
    <w:rsid w:val="00D17DC3"/>
    <w:rsid w:val="00D20AB6"/>
    <w:rsid w:val="00D20F01"/>
    <w:rsid w:val="00D216CA"/>
    <w:rsid w:val="00D22035"/>
    <w:rsid w:val="00D2203E"/>
    <w:rsid w:val="00D22129"/>
    <w:rsid w:val="00D2319F"/>
    <w:rsid w:val="00D2436E"/>
    <w:rsid w:val="00D24820"/>
    <w:rsid w:val="00D24FB3"/>
    <w:rsid w:val="00D25787"/>
    <w:rsid w:val="00D25835"/>
    <w:rsid w:val="00D25C5C"/>
    <w:rsid w:val="00D25D0E"/>
    <w:rsid w:val="00D26234"/>
    <w:rsid w:val="00D265F2"/>
    <w:rsid w:val="00D269A8"/>
    <w:rsid w:val="00D26FEF"/>
    <w:rsid w:val="00D271A6"/>
    <w:rsid w:val="00D31418"/>
    <w:rsid w:val="00D31835"/>
    <w:rsid w:val="00D31A53"/>
    <w:rsid w:val="00D3204F"/>
    <w:rsid w:val="00D32317"/>
    <w:rsid w:val="00D3269E"/>
    <w:rsid w:val="00D3274A"/>
    <w:rsid w:val="00D32C4C"/>
    <w:rsid w:val="00D331F7"/>
    <w:rsid w:val="00D33D49"/>
    <w:rsid w:val="00D348CA"/>
    <w:rsid w:val="00D348DA"/>
    <w:rsid w:val="00D34D8F"/>
    <w:rsid w:val="00D359D0"/>
    <w:rsid w:val="00D35F15"/>
    <w:rsid w:val="00D3714B"/>
    <w:rsid w:val="00D3717B"/>
    <w:rsid w:val="00D4026D"/>
    <w:rsid w:val="00D41FCE"/>
    <w:rsid w:val="00D42053"/>
    <w:rsid w:val="00D423D5"/>
    <w:rsid w:val="00D4242F"/>
    <w:rsid w:val="00D42ABD"/>
    <w:rsid w:val="00D43662"/>
    <w:rsid w:val="00D43C54"/>
    <w:rsid w:val="00D44803"/>
    <w:rsid w:val="00D44B4F"/>
    <w:rsid w:val="00D44CDB"/>
    <w:rsid w:val="00D46894"/>
    <w:rsid w:val="00D471A5"/>
    <w:rsid w:val="00D47396"/>
    <w:rsid w:val="00D47574"/>
    <w:rsid w:val="00D47CF7"/>
    <w:rsid w:val="00D47F80"/>
    <w:rsid w:val="00D50135"/>
    <w:rsid w:val="00D50C84"/>
    <w:rsid w:val="00D515C5"/>
    <w:rsid w:val="00D519BF"/>
    <w:rsid w:val="00D519F9"/>
    <w:rsid w:val="00D522F6"/>
    <w:rsid w:val="00D5260F"/>
    <w:rsid w:val="00D5294B"/>
    <w:rsid w:val="00D52ED2"/>
    <w:rsid w:val="00D5348B"/>
    <w:rsid w:val="00D53582"/>
    <w:rsid w:val="00D5478B"/>
    <w:rsid w:val="00D54B84"/>
    <w:rsid w:val="00D54F95"/>
    <w:rsid w:val="00D557A1"/>
    <w:rsid w:val="00D55D5B"/>
    <w:rsid w:val="00D55D8F"/>
    <w:rsid w:val="00D56538"/>
    <w:rsid w:val="00D602DC"/>
    <w:rsid w:val="00D60750"/>
    <w:rsid w:val="00D60C66"/>
    <w:rsid w:val="00D612A7"/>
    <w:rsid w:val="00D615A9"/>
    <w:rsid w:val="00D616FD"/>
    <w:rsid w:val="00D6250A"/>
    <w:rsid w:val="00D6264F"/>
    <w:rsid w:val="00D63230"/>
    <w:rsid w:val="00D6483B"/>
    <w:rsid w:val="00D64DE2"/>
    <w:rsid w:val="00D65841"/>
    <w:rsid w:val="00D65EE6"/>
    <w:rsid w:val="00D6739A"/>
    <w:rsid w:val="00D7034F"/>
    <w:rsid w:val="00D703CE"/>
    <w:rsid w:val="00D707B0"/>
    <w:rsid w:val="00D709A6"/>
    <w:rsid w:val="00D70FA2"/>
    <w:rsid w:val="00D72911"/>
    <w:rsid w:val="00D72E78"/>
    <w:rsid w:val="00D72F49"/>
    <w:rsid w:val="00D731AF"/>
    <w:rsid w:val="00D73A4F"/>
    <w:rsid w:val="00D73F58"/>
    <w:rsid w:val="00D751F4"/>
    <w:rsid w:val="00D760CB"/>
    <w:rsid w:val="00D76557"/>
    <w:rsid w:val="00D7681B"/>
    <w:rsid w:val="00D77341"/>
    <w:rsid w:val="00D77961"/>
    <w:rsid w:val="00D77A3A"/>
    <w:rsid w:val="00D77EC1"/>
    <w:rsid w:val="00D803A0"/>
    <w:rsid w:val="00D80A6F"/>
    <w:rsid w:val="00D817A2"/>
    <w:rsid w:val="00D81C0D"/>
    <w:rsid w:val="00D82525"/>
    <w:rsid w:val="00D83809"/>
    <w:rsid w:val="00D841D5"/>
    <w:rsid w:val="00D84846"/>
    <w:rsid w:val="00D86357"/>
    <w:rsid w:val="00D875A4"/>
    <w:rsid w:val="00D87A36"/>
    <w:rsid w:val="00D87D65"/>
    <w:rsid w:val="00D87D7D"/>
    <w:rsid w:val="00D90357"/>
    <w:rsid w:val="00D9057C"/>
    <w:rsid w:val="00D906EF"/>
    <w:rsid w:val="00D91026"/>
    <w:rsid w:val="00D910DE"/>
    <w:rsid w:val="00D923B3"/>
    <w:rsid w:val="00D92864"/>
    <w:rsid w:val="00D928CB"/>
    <w:rsid w:val="00D928D5"/>
    <w:rsid w:val="00D93E64"/>
    <w:rsid w:val="00D94D47"/>
    <w:rsid w:val="00D94F47"/>
    <w:rsid w:val="00D951CF"/>
    <w:rsid w:val="00D95795"/>
    <w:rsid w:val="00D96221"/>
    <w:rsid w:val="00D975E6"/>
    <w:rsid w:val="00D975FD"/>
    <w:rsid w:val="00DA038C"/>
    <w:rsid w:val="00DA064E"/>
    <w:rsid w:val="00DA11AC"/>
    <w:rsid w:val="00DA2090"/>
    <w:rsid w:val="00DA3AFE"/>
    <w:rsid w:val="00DA4CBE"/>
    <w:rsid w:val="00DA4DEB"/>
    <w:rsid w:val="00DA5351"/>
    <w:rsid w:val="00DA588D"/>
    <w:rsid w:val="00DA6572"/>
    <w:rsid w:val="00DA6708"/>
    <w:rsid w:val="00DB1DA5"/>
    <w:rsid w:val="00DB24BC"/>
    <w:rsid w:val="00DB285F"/>
    <w:rsid w:val="00DB36F7"/>
    <w:rsid w:val="00DB377B"/>
    <w:rsid w:val="00DB3CA2"/>
    <w:rsid w:val="00DB4DE1"/>
    <w:rsid w:val="00DB5501"/>
    <w:rsid w:val="00DB6FEC"/>
    <w:rsid w:val="00DB7389"/>
    <w:rsid w:val="00DC00D2"/>
    <w:rsid w:val="00DC02B0"/>
    <w:rsid w:val="00DC0641"/>
    <w:rsid w:val="00DC0692"/>
    <w:rsid w:val="00DC199E"/>
    <w:rsid w:val="00DC2194"/>
    <w:rsid w:val="00DC37F3"/>
    <w:rsid w:val="00DC3B8E"/>
    <w:rsid w:val="00DC3FFD"/>
    <w:rsid w:val="00DC52C4"/>
    <w:rsid w:val="00DC6C0F"/>
    <w:rsid w:val="00DC76DB"/>
    <w:rsid w:val="00DC78A4"/>
    <w:rsid w:val="00DC7C75"/>
    <w:rsid w:val="00DC7FF9"/>
    <w:rsid w:val="00DD1293"/>
    <w:rsid w:val="00DD1420"/>
    <w:rsid w:val="00DD1633"/>
    <w:rsid w:val="00DD344D"/>
    <w:rsid w:val="00DD41E9"/>
    <w:rsid w:val="00DD5055"/>
    <w:rsid w:val="00DD542A"/>
    <w:rsid w:val="00DD6178"/>
    <w:rsid w:val="00DD6186"/>
    <w:rsid w:val="00DD6D35"/>
    <w:rsid w:val="00DD6DA6"/>
    <w:rsid w:val="00DD7A2E"/>
    <w:rsid w:val="00DD7F9F"/>
    <w:rsid w:val="00DE0363"/>
    <w:rsid w:val="00DE056E"/>
    <w:rsid w:val="00DE1671"/>
    <w:rsid w:val="00DE2272"/>
    <w:rsid w:val="00DE22A8"/>
    <w:rsid w:val="00DE2827"/>
    <w:rsid w:val="00DE3229"/>
    <w:rsid w:val="00DE3DCE"/>
    <w:rsid w:val="00DE4208"/>
    <w:rsid w:val="00DE4623"/>
    <w:rsid w:val="00DE52B6"/>
    <w:rsid w:val="00DE5F7C"/>
    <w:rsid w:val="00DE6631"/>
    <w:rsid w:val="00DE7745"/>
    <w:rsid w:val="00DE7921"/>
    <w:rsid w:val="00DF05F2"/>
    <w:rsid w:val="00DF0839"/>
    <w:rsid w:val="00DF12CC"/>
    <w:rsid w:val="00DF2B96"/>
    <w:rsid w:val="00DF2D50"/>
    <w:rsid w:val="00DF2F33"/>
    <w:rsid w:val="00DF36F2"/>
    <w:rsid w:val="00DF44E5"/>
    <w:rsid w:val="00DF4B96"/>
    <w:rsid w:val="00DF720D"/>
    <w:rsid w:val="00DF748A"/>
    <w:rsid w:val="00DF771B"/>
    <w:rsid w:val="00DF7780"/>
    <w:rsid w:val="00DF7848"/>
    <w:rsid w:val="00DF7B16"/>
    <w:rsid w:val="00E002D5"/>
    <w:rsid w:val="00E00C82"/>
    <w:rsid w:val="00E00D76"/>
    <w:rsid w:val="00E022AE"/>
    <w:rsid w:val="00E023E7"/>
    <w:rsid w:val="00E026DD"/>
    <w:rsid w:val="00E02F31"/>
    <w:rsid w:val="00E0352C"/>
    <w:rsid w:val="00E03F70"/>
    <w:rsid w:val="00E046E8"/>
    <w:rsid w:val="00E05859"/>
    <w:rsid w:val="00E06839"/>
    <w:rsid w:val="00E06E94"/>
    <w:rsid w:val="00E1066B"/>
    <w:rsid w:val="00E10A4E"/>
    <w:rsid w:val="00E1184C"/>
    <w:rsid w:val="00E11CEA"/>
    <w:rsid w:val="00E12B2B"/>
    <w:rsid w:val="00E12C02"/>
    <w:rsid w:val="00E138A5"/>
    <w:rsid w:val="00E13E30"/>
    <w:rsid w:val="00E144DD"/>
    <w:rsid w:val="00E14DC5"/>
    <w:rsid w:val="00E14E99"/>
    <w:rsid w:val="00E1597B"/>
    <w:rsid w:val="00E16E17"/>
    <w:rsid w:val="00E1723A"/>
    <w:rsid w:val="00E201F1"/>
    <w:rsid w:val="00E215D5"/>
    <w:rsid w:val="00E21D48"/>
    <w:rsid w:val="00E2221B"/>
    <w:rsid w:val="00E2222C"/>
    <w:rsid w:val="00E22CC1"/>
    <w:rsid w:val="00E22E12"/>
    <w:rsid w:val="00E24616"/>
    <w:rsid w:val="00E253BA"/>
    <w:rsid w:val="00E25810"/>
    <w:rsid w:val="00E3118C"/>
    <w:rsid w:val="00E31B1B"/>
    <w:rsid w:val="00E32BA9"/>
    <w:rsid w:val="00E32CC5"/>
    <w:rsid w:val="00E32D38"/>
    <w:rsid w:val="00E33927"/>
    <w:rsid w:val="00E3409F"/>
    <w:rsid w:val="00E34AEF"/>
    <w:rsid w:val="00E3531B"/>
    <w:rsid w:val="00E379F1"/>
    <w:rsid w:val="00E37ECF"/>
    <w:rsid w:val="00E40332"/>
    <w:rsid w:val="00E4047E"/>
    <w:rsid w:val="00E40828"/>
    <w:rsid w:val="00E40A58"/>
    <w:rsid w:val="00E40B47"/>
    <w:rsid w:val="00E419C8"/>
    <w:rsid w:val="00E41F00"/>
    <w:rsid w:val="00E42BF9"/>
    <w:rsid w:val="00E4313D"/>
    <w:rsid w:val="00E43285"/>
    <w:rsid w:val="00E43588"/>
    <w:rsid w:val="00E43AC0"/>
    <w:rsid w:val="00E44349"/>
    <w:rsid w:val="00E444EA"/>
    <w:rsid w:val="00E44E5D"/>
    <w:rsid w:val="00E45CB5"/>
    <w:rsid w:val="00E45CCB"/>
    <w:rsid w:val="00E45D61"/>
    <w:rsid w:val="00E4771A"/>
    <w:rsid w:val="00E47AC0"/>
    <w:rsid w:val="00E47FCE"/>
    <w:rsid w:val="00E507DE"/>
    <w:rsid w:val="00E510E1"/>
    <w:rsid w:val="00E516FB"/>
    <w:rsid w:val="00E517FD"/>
    <w:rsid w:val="00E51B0B"/>
    <w:rsid w:val="00E51C7C"/>
    <w:rsid w:val="00E523A6"/>
    <w:rsid w:val="00E5266D"/>
    <w:rsid w:val="00E52C10"/>
    <w:rsid w:val="00E52D11"/>
    <w:rsid w:val="00E533E8"/>
    <w:rsid w:val="00E53BD9"/>
    <w:rsid w:val="00E54092"/>
    <w:rsid w:val="00E54BBD"/>
    <w:rsid w:val="00E54CA6"/>
    <w:rsid w:val="00E552FE"/>
    <w:rsid w:val="00E5553E"/>
    <w:rsid w:val="00E55FE4"/>
    <w:rsid w:val="00E5696D"/>
    <w:rsid w:val="00E56A47"/>
    <w:rsid w:val="00E576B8"/>
    <w:rsid w:val="00E57DC9"/>
    <w:rsid w:val="00E60184"/>
    <w:rsid w:val="00E610C0"/>
    <w:rsid w:val="00E613B0"/>
    <w:rsid w:val="00E6150F"/>
    <w:rsid w:val="00E61A3A"/>
    <w:rsid w:val="00E62584"/>
    <w:rsid w:val="00E6279E"/>
    <w:rsid w:val="00E63532"/>
    <w:rsid w:val="00E63B84"/>
    <w:rsid w:val="00E64205"/>
    <w:rsid w:val="00E64654"/>
    <w:rsid w:val="00E64900"/>
    <w:rsid w:val="00E64B80"/>
    <w:rsid w:val="00E653B8"/>
    <w:rsid w:val="00E65766"/>
    <w:rsid w:val="00E702FB"/>
    <w:rsid w:val="00E70B83"/>
    <w:rsid w:val="00E70D95"/>
    <w:rsid w:val="00E7259F"/>
    <w:rsid w:val="00E72A16"/>
    <w:rsid w:val="00E73443"/>
    <w:rsid w:val="00E74386"/>
    <w:rsid w:val="00E74A3A"/>
    <w:rsid w:val="00E750F2"/>
    <w:rsid w:val="00E752BC"/>
    <w:rsid w:val="00E75AD4"/>
    <w:rsid w:val="00E7667B"/>
    <w:rsid w:val="00E8004A"/>
    <w:rsid w:val="00E80E52"/>
    <w:rsid w:val="00E83232"/>
    <w:rsid w:val="00E833B0"/>
    <w:rsid w:val="00E84920"/>
    <w:rsid w:val="00E84E5E"/>
    <w:rsid w:val="00E85750"/>
    <w:rsid w:val="00E85D80"/>
    <w:rsid w:val="00E86266"/>
    <w:rsid w:val="00E86424"/>
    <w:rsid w:val="00E86EE8"/>
    <w:rsid w:val="00E8784E"/>
    <w:rsid w:val="00E87CA4"/>
    <w:rsid w:val="00E904FC"/>
    <w:rsid w:val="00E9084F"/>
    <w:rsid w:val="00E912FC"/>
    <w:rsid w:val="00E91DB9"/>
    <w:rsid w:val="00E9268F"/>
    <w:rsid w:val="00E93F11"/>
    <w:rsid w:val="00E956D8"/>
    <w:rsid w:val="00E95EF1"/>
    <w:rsid w:val="00E960C1"/>
    <w:rsid w:val="00E96EB4"/>
    <w:rsid w:val="00E96F07"/>
    <w:rsid w:val="00E97013"/>
    <w:rsid w:val="00E9736C"/>
    <w:rsid w:val="00EA0714"/>
    <w:rsid w:val="00EA0852"/>
    <w:rsid w:val="00EA0D8F"/>
    <w:rsid w:val="00EA1334"/>
    <w:rsid w:val="00EA1861"/>
    <w:rsid w:val="00EA1961"/>
    <w:rsid w:val="00EA29A0"/>
    <w:rsid w:val="00EA2CD1"/>
    <w:rsid w:val="00EA2D54"/>
    <w:rsid w:val="00EA31DD"/>
    <w:rsid w:val="00EA3D53"/>
    <w:rsid w:val="00EA4797"/>
    <w:rsid w:val="00EA6E3A"/>
    <w:rsid w:val="00EB0E2E"/>
    <w:rsid w:val="00EB167D"/>
    <w:rsid w:val="00EB1F1D"/>
    <w:rsid w:val="00EB2220"/>
    <w:rsid w:val="00EB2937"/>
    <w:rsid w:val="00EB2AF6"/>
    <w:rsid w:val="00EB3099"/>
    <w:rsid w:val="00EB32B4"/>
    <w:rsid w:val="00EB4283"/>
    <w:rsid w:val="00EB5175"/>
    <w:rsid w:val="00EB592E"/>
    <w:rsid w:val="00EB6170"/>
    <w:rsid w:val="00EB6DD9"/>
    <w:rsid w:val="00EB6E02"/>
    <w:rsid w:val="00EB74F1"/>
    <w:rsid w:val="00EB76B0"/>
    <w:rsid w:val="00EC23B8"/>
    <w:rsid w:val="00EC432C"/>
    <w:rsid w:val="00EC47D5"/>
    <w:rsid w:val="00EC4CB9"/>
    <w:rsid w:val="00EC5365"/>
    <w:rsid w:val="00EC53B0"/>
    <w:rsid w:val="00EC5851"/>
    <w:rsid w:val="00EC5F6C"/>
    <w:rsid w:val="00EC6912"/>
    <w:rsid w:val="00EC6B20"/>
    <w:rsid w:val="00EC7B3C"/>
    <w:rsid w:val="00EC7FAA"/>
    <w:rsid w:val="00ED06D5"/>
    <w:rsid w:val="00ED0ED6"/>
    <w:rsid w:val="00ED1056"/>
    <w:rsid w:val="00ED4093"/>
    <w:rsid w:val="00ED5BD8"/>
    <w:rsid w:val="00ED6446"/>
    <w:rsid w:val="00ED6FB6"/>
    <w:rsid w:val="00ED7534"/>
    <w:rsid w:val="00ED7BF3"/>
    <w:rsid w:val="00ED7E79"/>
    <w:rsid w:val="00EE036E"/>
    <w:rsid w:val="00EE0FC6"/>
    <w:rsid w:val="00EE14E5"/>
    <w:rsid w:val="00EE222E"/>
    <w:rsid w:val="00EE2322"/>
    <w:rsid w:val="00EE33BE"/>
    <w:rsid w:val="00EE362D"/>
    <w:rsid w:val="00EE3CED"/>
    <w:rsid w:val="00EE49FE"/>
    <w:rsid w:val="00EE4B12"/>
    <w:rsid w:val="00EE4DBE"/>
    <w:rsid w:val="00EE5393"/>
    <w:rsid w:val="00EE5800"/>
    <w:rsid w:val="00EE5D01"/>
    <w:rsid w:val="00EE5E82"/>
    <w:rsid w:val="00EE6FDE"/>
    <w:rsid w:val="00EE700B"/>
    <w:rsid w:val="00EE7236"/>
    <w:rsid w:val="00EF0013"/>
    <w:rsid w:val="00EF043E"/>
    <w:rsid w:val="00EF0A08"/>
    <w:rsid w:val="00EF0B8F"/>
    <w:rsid w:val="00EF152F"/>
    <w:rsid w:val="00EF15A9"/>
    <w:rsid w:val="00EF18E7"/>
    <w:rsid w:val="00EF2756"/>
    <w:rsid w:val="00EF2870"/>
    <w:rsid w:val="00EF309F"/>
    <w:rsid w:val="00EF35EE"/>
    <w:rsid w:val="00EF4423"/>
    <w:rsid w:val="00EF4820"/>
    <w:rsid w:val="00EF4AE9"/>
    <w:rsid w:val="00EF4D5F"/>
    <w:rsid w:val="00EF5172"/>
    <w:rsid w:val="00EF5961"/>
    <w:rsid w:val="00EF5B08"/>
    <w:rsid w:val="00EF5E59"/>
    <w:rsid w:val="00EF6BC0"/>
    <w:rsid w:val="00EF7462"/>
    <w:rsid w:val="00F00192"/>
    <w:rsid w:val="00F003C3"/>
    <w:rsid w:val="00F01379"/>
    <w:rsid w:val="00F015C0"/>
    <w:rsid w:val="00F01803"/>
    <w:rsid w:val="00F0181A"/>
    <w:rsid w:val="00F0256A"/>
    <w:rsid w:val="00F02808"/>
    <w:rsid w:val="00F02B16"/>
    <w:rsid w:val="00F02CD6"/>
    <w:rsid w:val="00F02D6A"/>
    <w:rsid w:val="00F02D8B"/>
    <w:rsid w:val="00F03DF3"/>
    <w:rsid w:val="00F04315"/>
    <w:rsid w:val="00F04B29"/>
    <w:rsid w:val="00F05674"/>
    <w:rsid w:val="00F0599E"/>
    <w:rsid w:val="00F05B4D"/>
    <w:rsid w:val="00F10647"/>
    <w:rsid w:val="00F10674"/>
    <w:rsid w:val="00F129DE"/>
    <w:rsid w:val="00F12C26"/>
    <w:rsid w:val="00F1301A"/>
    <w:rsid w:val="00F131C6"/>
    <w:rsid w:val="00F13557"/>
    <w:rsid w:val="00F13AF1"/>
    <w:rsid w:val="00F13E71"/>
    <w:rsid w:val="00F143EE"/>
    <w:rsid w:val="00F14D88"/>
    <w:rsid w:val="00F15515"/>
    <w:rsid w:val="00F16490"/>
    <w:rsid w:val="00F16554"/>
    <w:rsid w:val="00F1694F"/>
    <w:rsid w:val="00F16BD3"/>
    <w:rsid w:val="00F16BF6"/>
    <w:rsid w:val="00F16D04"/>
    <w:rsid w:val="00F1703B"/>
    <w:rsid w:val="00F20D34"/>
    <w:rsid w:val="00F21148"/>
    <w:rsid w:val="00F21303"/>
    <w:rsid w:val="00F22DDF"/>
    <w:rsid w:val="00F2317B"/>
    <w:rsid w:val="00F23226"/>
    <w:rsid w:val="00F23461"/>
    <w:rsid w:val="00F235D1"/>
    <w:rsid w:val="00F23BA8"/>
    <w:rsid w:val="00F24156"/>
    <w:rsid w:val="00F2488A"/>
    <w:rsid w:val="00F24B34"/>
    <w:rsid w:val="00F256C3"/>
    <w:rsid w:val="00F25C50"/>
    <w:rsid w:val="00F25C61"/>
    <w:rsid w:val="00F266AE"/>
    <w:rsid w:val="00F26BF5"/>
    <w:rsid w:val="00F2725E"/>
    <w:rsid w:val="00F27718"/>
    <w:rsid w:val="00F27C66"/>
    <w:rsid w:val="00F32847"/>
    <w:rsid w:val="00F334F0"/>
    <w:rsid w:val="00F34C15"/>
    <w:rsid w:val="00F35BB5"/>
    <w:rsid w:val="00F3636C"/>
    <w:rsid w:val="00F367AA"/>
    <w:rsid w:val="00F367EF"/>
    <w:rsid w:val="00F36CD4"/>
    <w:rsid w:val="00F3711E"/>
    <w:rsid w:val="00F375C7"/>
    <w:rsid w:val="00F4091F"/>
    <w:rsid w:val="00F421DA"/>
    <w:rsid w:val="00F43A08"/>
    <w:rsid w:val="00F43B68"/>
    <w:rsid w:val="00F4455C"/>
    <w:rsid w:val="00F44602"/>
    <w:rsid w:val="00F44E55"/>
    <w:rsid w:val="00F461EC"/>
    <w:rsid w:val="00F46678"/>
    <w:rsid w:val="00F46D2B"/>
    <w:rsid w:val="00F47576"/>
    <w:rsid w:val="00F5033A"/>
    <w:rsid w:val="00F509DE"/>
    <w:rsid w:val="00F52AB7"/>
    <w:rsid w:val="00F52B9E"/>
    <w:rsid w:val="00F536B1"/>
    <w:rsid w:val="00F53B83"/>
    <w:rsid w:val="00F54881"/>
    <w:rsid w:val="00F549A3"/>
    <w:rsid w:val="00F54D4B"/>
    <w:rsid w:val="00F54E35"/>
    <w:rsid w:val="00F562BF"/>
    <w:rsid w:val="00F57915"/>
    <w:rsid w:val="00F57D6C"/>
    <w:rsid w:val="00F60868"/>
    <w:rsid w:val="00F608A0"/>
    <w:rsid w:val="00F60928"/>
    <w:rsid w:val="00F61B02"/>
    <w:rsid w:val="00F61B29"/>
    <w:rsid w:val="00F61C10"/>
    <w:rsid w:val="00F61D99"/>
    <w:rsid w:val="00F62416"/>
    <w:rsid w:val="00F62519"/>
    <w:rsid w:val="00F643B4"/>
    <w:rsid w:val="00F64806"/>
    <w:rsid w:val="00F64A83"/>
    <w:rsid w:val="00F64D4A"/>
    <w:rsid w:val="00F64FC5"/>
    <w:rsid w:val="00F64FF5"/>
    <w:rsid w:val="00F65799"/>
    <w:rsid w:val="00F6591F"/>
    <w:rsid w:val="00F65977"/>
    <w:rsid w:val="00F6698C"/>
    <w:rsid w:val="00F66CC2"/>
    <w:rsid w:val="00F678A2"/>
    <w:rsid w:val="00F7018D"/>
    <w:rsid w:val="00F70621"/>
    <w:rsid w:val="00F70F27"/>
    <w:rsid w:val="00F71D9C"/>
    <w:rsid w:val="00F71E00"/>
    <w:rsid w:val="00F728D3"/>
    <w:rsid w:val="00F73050"/>
    <w:rsid w:val="00F731F9"/>
    <w:rsid w:val="00F735A7"/>
    <w:rsid w:val="00F75B09"/>
    <w:rsid w:val="00F75E55"/>
    <w:rsid w:val="00F7614F"/>
    <w:rsid w:val="00F76635"/>
    <w:rsid w:val="00F76C64"/>
    <w:rsid w:val="00F76F6B"/>
    <w:rsid w:val="00F77845"/>
    <w:rsid w:val="00F778A9"/>
    <w:rsid w:val="00F80E06"/>
    <w:rsid w:val="00F81184"/>
    <w:rsid w:val="00F8174C"/>
    <w:rsid w:val="00F817F9"/>
    <w:rsid w:val="00F81829"/>
    <w:rsid w:val="00F818B7"/>
    <w:rsid w:val="00F829B7"/>
    <w:rsid w:val="00F82E4A"/>
    <w:rsid w:val="00F82F32"/>
    <w:rsid w:val="00F83EA8"/>
    <w:rsid w:val="00F849BD"/>
    <w:rsid w:val="00F84E64"/>
    <w:rsid w:val="00F8531F"/>
    <w:rsid w:val="00F85C1A"/>
    <w:rsid w:val="00F86A58"/>
    <w:rsid w:val="00F87169"/>
    <w:rsid w:val="00F873C2"/>
    <w:rsid w:val="00F87494"/>
    <w:rsid w:val="00F87673"/>
    <w:rsid w:val="00F902E0"/>
    <w:rsid w:val="00F90391"/>
    <w:rsid w:val="00F9041C"/>
    <w:rsid w:val="00F910CE"/>
    <w:rsid w:val="00F913CB"/>
    <w:rsid w:val="00F916DB"/>
    <w:rsid w:val="00F91AF8"/>
    <w:rsid w:val="00F92402"/>
    <w:rsid w:val="00F92C7C"/>
    <w:rsid w:val="00F92EA0"/>
    <w:rsid w:val="00F933F4"/>
    <w:rsid w:val="00F93B72"/>
    <w:rsid w:val="00F93B80"/>
    <w:rsid w:val="00F956FC"/>
    <w:rsid w:val="00F9604F"/>
    <w:rsid w:val="00F97219"/>
    <w:rsid w:val="00F976A9"/>
    <w:rsid w:val="00FA0537"/>
    <w:rsid w:val="00FA0BFC"/>
    <w:rsid w:val="00FA13BA"/>
    <w:rsid w:val="00FA2D78"/>
    <w:rsid w:val="00FA343E"/>
    <w:rsid w:val="00FA3C8D"/>
    <w:rsid w:val="00FA40D3"/>
    <w:rsid w:val="00FA423C"/>
    <w:rsid w:val="00FA4845"/>
    <w:rsid w:val="00FA4DD6"/>
    <w:rsid w:val="00FA4E9A"/>
    <w:rsid w:val="00FA62D5"/>
    <w:rsid w:val="00FA6903"/>
    <w:rsid w:val="00FA7036"/>
    <w:rsid w:val="00FA75A2"/>
    <w:rsid w:val="00FA7CC2"/>
    <w:rsid w:val="00FB0202"/>
    <w:rsid w:val="00FB03DF"/>
    <w:rsid w:val="00FB1885"/>
    <w:rsid w:val="00FB1988"/>
    <w:rsid w:val="00FB27A4"/>
    <w:rsid w:val="00FB2F34"/>
    <w:rsid w:val="00FB335C"/>
    <w:rsid w:val="00FB4094"/>
    <w:rsid w:val="00FB42C2"/>
    <w:rsid w:val="00FB43C7"/>
    <w:rsid w:val="00FB5271"/>
    <w:rsid w:val="00FB55A7"/>
    <w:rsid w:val="00FB60BF"/>
    <w:rsid w:val="00FB7317"/>
    <w:rsid w:val="00FB7372"/>
    <w:rsid w:val="00FB76B6"/>
    <w:rsid w:val="00FB7821"/>
    <w:rsid w:val="00FB7EE3"/>
    <w:rsid w:val="00FC043E"/>
    <w:rsid w:val="00FC1121"/>
    <w:rsid w:val="00FC266A"/>
    <w:rsid w:val="00FC2B9C"/>
    <w:rsid w:val="00FC3B0F"/>
    <w:rsid w:val="00FC499C"/>
    <w:rsid w:val="00FC5097"/>
    <w:rsid w:val="00FC6795"/>
    <w:rsid w:val="00FC68F3"/>
    <w:rsid w:val="00FC7CD4"/>
    <w:rsid w:val="00FD08E0"/>
    <w:rsid w:val="00FD18FB"/>
    <w:rsid w:val="00FD1EB3"/>
    <w:rsid w:val="00FD2146"/>
    <w:rsid w:val="00FD24AA"/>
    <w:rsid w:val="00FD3DC7"/>
    <w:rsid w:val="00FD4234"/>
    <w:rsid w:val="00FD7F05"/>
    <w:rsid w:val="00FE0FDC"/>
    <w:rsid w:val="00FE1216"/>
    <w:rsid w:val="00FE149E"/>
    <w:rsid w:val="00FE1546"/>
    <w:rsid w:val="00FE159F"/>
    <w:rsid w:val="00FE27C0"/>
    <w:rsid w:val="00FE2A56"/>
    <w:rsid w:val="00FE387B"/>
    <w:rsid w:val="00FE3E26"/>
    <w:rsid w:val="00FE4641"/>
    <w:rsid w:val="00FE4B7A"/>
    <w:rsid w:val="00FE5321"/>
    <w:rsid w:val="00FE54D0"/>
    <w:rsid w:val="00FE711B"/>
    <w:rsid w:val="00FE71B5"/>
    <w:rsid w:val="00FE7612"/>
    <w:rsid w:val="00FE769A"/>
    <w:rsid w:val="00FE7994"/>
    <w:rsid w:val="00FF04BD"/>
    <w:rsid w:val="00FF09C5"/>
    <w:rsid w:val="00FF0DF5"/>
    <w:rsid w:val="00FF0FE8"/>
    <w:rsid w:val="00FF1519"/>
    <w:rsid w:val="00FF1529"/>
    <w:rsid w:val="00FF189C"/>
    <w:rsid w:val="00FF1B86"/>
    <w:rsid w:val="00FF26E7"/>
    <w:rsid w:val="00FF295A"/>
    <w:rsid w:val="00FF31BD"/>
    <w:rsid w:val="00FF3455"/>
    <w:rsid w:val="00FF3975"/>
    <w:rsid w:val="00FF3B94"/>
    <w:rsid w:val="00FF44EE"/>
    <w:rsid w:val="00FF516F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248D28"/>
  <w15:docId w15:val="{89FE8BB4-4F6C-40F2-8499-98B469A6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35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0B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3636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85A5D"/>
    <w:pPr>
      <w:keepNext/>
      <w:keepLines/>
      <w:spacing w:before="40"/>
      <w:outlineLvl w:val="4"/>
    </w:pPr>
    <w:rPr>
      <w:rFonts w:ascii="Cambria" w:hAnsi="Cambria"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10B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785A5D"/>
    <w:rPr>
      <w:rFonts w:ascii="Cambria" w:hAnsi="Cambria" w:cs="Times New Roman"/>
      <w:color w:val="365F91"/>
      <w:sz w:val="24"/>
      <w:szCs w:val="24"/>
      <w:lang w:eastAsia="pl-PL"/>
    </w:rPr>
  </w:style>
  <w:style w:type="character" w:styleId="Hipercze">
    <w:name w:val="Hyperlink"/>
    <w:uiPriority w:val="99"/>
    <w:rsid w:val="00097BC9"/>
    <w:rPr>
      <w:rFonts w:cs="Times New Roman"/>
      <w:color w:val="0000FF"/>
      <w:u w:val="single"/>
    </w:rPr>
  </w:style>
  <w:style w:type="paragraph" w:customStyle="1" w:styleId="khheader">
    <w:name w:val="kh_header"/>
    <w:basedOn w:val="Normalny"/>
    <w:uiPriority w:val="99"/>
    <w:rsid w:val="00097BC9"/>
    <w:pPr>
      <w:spacing w:line="420" w:lineRule="atLeast"/>
      <w:ind w:left="225"/>
      <w:jc w:val="center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097B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97BC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097BC9"/>
    <w:rPr>
      <w:rFonts w:cs="Times New Roman"/>
    </w:rPr>
  </w:style>
  <w:style w:type="paragraph" w:customStyle="1" w:styleId="NazwaUrzedu">
    <w:name w:val="• Nazwa Urzedu"/>
    <w:uiPriority w:val="99"/>
    <w:rsid w:val="00097BC9"/>
    <w:rPr>
      <w:rFonts w:ascii="Arial Bold" w:hAnsi="Arial Bold"/>
      <w:color w:val="404040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iPriority w:val="99"/>
    <w:rsid w:val="00097BC9"/>
    <w:pPr>
      <w:widowControl w:val="0"/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97BC9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customStyle="1" w:styleId="pkt1">
    <w:name w:val="pkt1"/>
    <w:basedOn w:val="Normalny"/>
    <w:uiPriority w:val="99"/>
    <w:rsid w:val="00097BC9"/>
    <w:pPr>
      <w:spacing w:before="60" w:after="60"/>
      <w:ind w:left="850" w:hanging="425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097BC9"/>
    <w:pPr>
      <w:spacing w:after="120" w:line="480" w:lineRule="auto"/>
      <w:ind w:left="283"/>
    </w:pPr>
    <w:rPr>
      <w:rFonts w:ascii="Cambria" w:hAnsi="Cambria"/>
      <w:lang w:val="cs-CZ" w:eastAsia="en-US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097BC9"/>
    <w:rPr>
      <w:rFonts w:ascii="Cambria" w:hAnsi="Cambria" w:cs="Times New Roman"/>
      <w:sz w:val="24"/>
      <w:szCs w:val="24"/>
      <w:lang w:val="cs-CZ"/>
    </w:rPr>
  </w:style>
  <w:style w:type="paragraph" w:styleId="Nagwek">
    <w:name w:val="header"/>
    <w:basedOn w:val="Normalny"/>
    <w:link w:val="NagwekZnak"/>
    <w:uiPriority w:val="99"/>
    <w:rsid w:val="00097B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97BC9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L1,Numerowanie,Akapit z listą5,Kolorowa lista — akcent 11,Preambuła,Akapit z listą BS,Bulleted list,Odstavec,Podsis rysunku,T_SZ_List Paragraph,sw tekst,maz_wyliczenie,opis dzialania,K-P_odwolanie,A_wyliczenie,normalny tekst"/>
    <w:basedOn w:val="Normalny"/>
    <w:link w:val="AkapitzlistZnak"/>
    <w:uiPriority w:val="34"/>
    <w:qFormat/>
    <w:rsid w:val="00097BC9"/>
    <w:pPr>
      <w:ind w:left="720"/>
      <w:contextualSpacing/>
    </w:pPr>
    <w:rPr>
      <w:rFonts w:eastAsia="Calibri"/>
      <w:sz w:val="20"/>
      <w:szCs w:val="20"/>
    </w:rPr>
  </w:style>
  <w:style w:type="paragraph" w:customStyle="1" w:styleId="Skrconyadreszwrotny">
    <w:name w:val="Skrócony adres zwrotny"/>
    <w:basedOn w:val="Normalny"/>
    <w:uiPriority w:val="99"/>
    <w:rsid w:val="00097BC9"/>
    <w:rPr>
      <w:szCs w:val="20"/>
    </w:rPr>
  </w:style>
  <w:style w:type="paragraph" w:customStyle="1" w:styleId="ust">
    <w:name w:val="ust"/>
    <w:uiPriority w:val="99"/>
    <w:rsid w:val="00850F8D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uiPriority w:val="99"/>
    <w:rsid w:val="00850F8D"/>
    <w:pPr>
      <w:spacing w:before="100" w:beforeAutospacing="1" w:after="100" w:afterAutospacing="1"/>
    </w:pPr>
    <w:rPr>
      <w:rFonts w:ascii="Tahoma" w:eastAsia="Calibri" w:hAnsi="Tahoma" w:cs="Tahoma"/>
      <w:color w:val="04305F"/>
      <w:sz w:val="17"/>
      <w:szCs w:val="17"/>
    </w:rPr>
  </w:style>
  <w:style w:type="paragraph" w:customStyle="1" w:styleId="Znak">
    <w:name w:val="Znak"/>
    <w:basedOn w:val="Normalny"/>
    <w:uiPriority w:val="99"/>
    <w:rsid w:val="008C66D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8C66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E2DB2"/>
    <w:pPr>
      <w:suppressAutoHyphens/>
      <w:ind w:left="720"/>
    </w:pPr>
    <w:rPr>
      <w:sz w:val="20"/>
      <w:szCs w:val="20"/>
      <w:lang w:eastAsia="ar-SA"/>
    </w:rPr>
  </w:style>
  <w:style w:type="paragraph" w:customStyle="1" w:styleId="Znak1">
    <w:name w:val="Znak1"/>
    <w:basedOn w:val="Normalny"/>
    <w:uiPriority w:val="99"/>
    <w:rsid w:val="00C5694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rsid w:val="00A23C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A23C70"/>
    <w:rPr>
      <w:rFonts w:ascii="Segoe UI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B10BCC"/>
    <w:rPr>
      <w:rFonts w:cs="Times New Roman"/>
      <w:b/>
      <w:bCs/>
    </w:rPr>
  </w:style>
  <w:style w:type="paragraph" w:customStyle="1" w:styleId="opis1">
    <w:name w:val="opis1"/>
    <w:basedOn w:val="Normalny"/>
    <w:uiPriority w:val="99"/>
    <w:rsid w:val="00B10BCC"/>
  </w:style>
  <w:style w:type="paragraph" w:customStyle="1" w:styleId="Akapitzlist2">
    <w:name w:val="Akapit z listą2"/>
    <w:basedOn w:val="Normalny"/>
    <w:uiPriority w:val="99"/>
    <w:rsid w:val="00B10BCC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Akapitzlist3">
    <w:name w:val="Akapit z listą3"/>
    <w:basedOn w:val="Normalny"/>
    <w:uiPriority w:val="99"/>
    <w:rsid w:val="00136F8A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Default">
    <w:name w:val="Default"/>
    <w:uiPriority w:val="99"/>
    <w:rsid w:val="00D220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220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D2203E"/>
    <w:rPr>
      <w:rFonts w:ascii="Times New Roman" w:hAnsi="Times New Roman" w:cs="Times New Roman"/>
      <w:sz w:val="16"/>
      <w:szCs w:val="16"/>
    </w:rPr>
  </w:style>
  <w:style w:type="paragraph" w:customStyle="1" w:styleId="Akapitzlist4">
    <w:name w:val="Akapit z listą4"/>
    <w:basedOn w:val="Normalny"/>
    <w:uiPriority w:val="99"/>
    <w:rsid w:val="00D2203E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CMSHeadL7">
    <w:name w:val="CMS Head L7"/>
    <w:basedOn w:val="Normalny"/>
    <w:uiPriority w:val="99"/>
    <w:rsid w:val="00D2203E"/>
    <w:pPr>
      <w:numPr>
        <w:ilvl w:val="6"/>
        <w:numId w:val="1"/>
      </w:numPr>
      <w:spacing w:after="240"/>
      <w:outlineLvl w:val="6"/>
    </w:pPr>
    <w:rPr>
      <w:sz w:val="22"/>
      <w:lang w:val="en-GB" w:eastAsia="en-US"/>
    </w:rPr>
  </w:style>
  <w:style w:type="paragraph" w:customStyle="1" w:styleId="Text">
    <w:name w:val="Text"/>
    <w:basedOn w:val="Normalny"/>
    <w:uiPriority w:val="99"/>
    <w:rsid w:val="00D2203E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AAAB4">
    <w:name w:val="AAAB4"/>
    <w:basedOn w:val="Normalny"/>
    <w:uiPriority w:val="99"/>
    <w:rsid w:val="00461D0A"/>
    <w:pPr>
      <w:numPr>
        <w:numId w:val="2"/>
      </w:numPr>
      <w:spacing w:before="240" w:after="120" w:line="276" w:lineRule="auto"/>
      <w:contextualSpacing/>
      <w:jc w:val="both"/>
    </w:pPr>
    <w:rPr>
      <w:rFonts w:ascii="Calibri" w:hAnsi="Calibri"/>
      <w:sz w:val="22"/>
      <w:szCs w:val="22"/>
    </w:rPr>
  </w:style>
  <w:style w:type="paragraph" w:customStyle="1" w:styleId="Podstawowyakapitowy">
    <w:name w:val="[Podstawowy akapitowy]"/>
    <w:basedOn w:val="Normalny"/>
    <w:uiPriority w:val="99"/>
    <w:rsid w:val="008C0D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libri" w:hAnsi="Times-Roman" w:cs="Times-Roman"/>
      <w:color w:val="000000"/>
      <w:lang w:eastAsia="en-US"/>
    </w:rPr>
  </w:style>
  <w:style w:type="paragraph" w:customStyle="1" w:styleId="Tekst">
    <w:name w:val="• Tekst"/>
    <w:uiPriority w:val="99"/>
    <w:rsid w:val="008C0D30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8C0D30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8C0D30"/>
    <w:pPr>
      <w:jc w:val="right"/>
    </w:pPr>
  </w:style>
  <w:style w:type="paragraph" w:customStyle="1" w:styleId="Fotter">
    <w:name w:val="Fotter"/>
    <w:uiPriority w:val="99"/>
    <w:rsid w:val="008C0D30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C0D30"/>
    <w:rPr>
      <w:rFonts w:ascii="Cambria" w:eastAsia="Calibri" w:hAnsi="Cambria"/>
      <w:sz w:val="20"/>
      <w:szCs w:val="20"/>
      <w:lang w:val="cs-CZ"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C0D30"/>
    <w:rPr>
      <w:rFonts w:ascii="Cambria" w:hAnsi="Cambria" w:cs="Times New Roman"/>
      <w:sz w:val="20"/>
      <w:szCs w:val="20"/>
      <w:lang w:val="cs-CZ"/>
    </w:rPr>
  </w:style>
  <w:style w:type="character" w:styleId="Odwoanieprzypisukocowego">
    <w:name w:val="endnote reference"/>
    <w:uiPriority w:val="99"/>
    <w:rsid w:val="008C0D3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C0D30"/>
    <w:rPr>
      <w:sz w:val="20"/>
      <w:szCs w:val="20"/>
      <w:lang w:val="cs-CZ"/>
    </w:rPr>
  </w:style>
  <w:style w:type="character" w:customStyle="1" w:styleId="TekstprzypisudolnegoZnak">
    <w:name w:val="Tekst przypisu dolnego Znak"/>
    <w:link w:val="Tekstprzypisudolnego"/>
    <w:uiPriority w:val="99"/>
    <w:locked/>
    <w:rsid w:val="008C0D30"/>
    <w:rPr>
      <w:rFonts w:ascii="Times New Roman" w:hAnsi="Times New Roman" w:cs="Times New Roman"/>
      <w:sz w:val="20"/>
      <w:szCs w:val="20"/>
      <w:lang w:val="cs-CZ" w:eastAsia="pl-PL"/>
    </w:rPr>
  </w:style>
  <w:style w:type="character" w:styleId="Odwoaniedokomentarza">
    <w:name w:val="annotation reference"/>
    <w:uiPriority w:val="99"/>
    <w:rsid w:val="008C0D3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C0D30"/>
    <w:rPr>
      <w:sz w:val="20"/>
      <w:szCs w:val="20"/>
      <w:lang w:val="cs-CZ" w:eastAsia="en-US"/>
    </w:rPr>
  </w:style>
  <w:style w:type="character" w:customStyle="1" w:styleId="TekstkomentarzaZnak">
    <w:name w:val="Tekst komentarza Znak"/>
    <w:link w:val="Tekstkomentarza"/>
    <w:uiPriority w:val="99"/>
    <w:locked/>
    <w:rsid w:val="008C0D30"/>
    <w:rPr>
      <w:rFonts w:ascii="Times New Roman" w:hAnsi="Times New Roman" w:cs="Times New Roman"/>
      <w:sz w:val="20"/>
      <w:szCs w:val="20"/>
      <w:lang w:val="cs-CZ"/>
    </w:rPr>
  </w:style>
  <w:style w:type="paragraph" w:styleId="Bezodstpw">
    <w:name w:val="No Spacing"/>
    <w:uiPriority w:val="99"/>
    <w:qFormat/>
    <w:rsid w:val="008C0D30"/>
    <w:rPr>
      <w:rFonts w:ascii="Times New Roman" w:eastAsia="Times New Roman" w:hAnsi="Times New Roman"/>
      <w:sz w:val="24"/>
      <w:szCs w:val="24"/>
    </w:rPr>
  </w:style>
  <w:style w:type="character" w:customStyle="1" w:styleId="FontStyle111">
    <w:name w:val="Font Style111"/>
    <w:uiPriority w:val="99"/>
    <w:rsid w:val="008C0D30"/>
    <w:rPr>
      <w:rFonts w:ascii="Arial" w:hAnsi="Arial"/>
      <w:color w:val="000000"/>
      <w:sz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0D30"/>
    <w:rPr>
      <w:rFonts w:ascii="Cambria" w:eastAsia="Calibri" w:hAnsi="Cambria"/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C0D30"/>
    <w:rPr>
      <w:rFonts w:ascii="Cambria" w:hAnsi="Cambria" w:cs="Times New Roman"/>
      <w:b/>
      <w:bCs/>
      <w:sz w:val="20"/>
      <w:szCs w:val="20"/>
      <w:lang w:val="cs-CZ"/>
    </w:rPr>
  </w:style>
  <w:style w:type="character" w:customStyle="1" w:styleId="PlainTextChar">
    <w:name w:val="Plain Text Char"/>
    <w:uiPriority w:val="99"/>
    <w:locked/>
    <w:rsid w:val="002C0A9E"/>
    <w:rPr>
      <w:rFonts w:ascii="Calibri" w:hAnsi="Calibri"/>
      <w:color w:val="002060"/>
    </w:rPr>
  </w:style>
  <w:style w:type="paragraph" w:styleId="Zwykytekst">
    <w:name w:val="Plain Text"/>
    <w:basedOn w:val="Normalny"/>
    <w:link w:val="ZwykytekstZnak"/>
    <w:uiPriority w:val="99"/>
    <w:rsid w:val="002C0A9E"/>
    <w:rPr>
      <w:rFonts w:ascii="Calibri" w:eastAsia="Calibri" w:hAnsi="Calibri"/>
      <w:color w:val="002060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F10674"/>
    <w:rPr>
      <w:rFonts w:ascii="Courier New" w:hAnsi="Courier New" w:cs="Courier New"/>
      <w:sz w:val="20"/>
      <w:szCs w:val="20"/>
    </w:rPr>
  </w:style>
  <w:style w:type="character" w:customStyle="1" w:styleId="ZwykytekstZnak1">
    <w:name w:val="Zwykły tekst Znak1"/>
    <w:uiPriority w:val="99"/>
    <w:semiHidden/>
    <w:rsid w:val="002C0A9E"/>
    <w:rPr>
      <w:rFonts w:ascii="Consolas" w:hAnsi="Consolas" w:cs="Times New Roman"/>
      <w:sz w:val="21"/>
      <w:szCs w:val="21"/>
      <w:lang w:eastAsia="pl-PL"/>
    </w:rPr>
  </w:style>
  <w:style w:type="character" w:customStyle="1" w:styleId="AkapitzlistZnak">
    <w:name w:val="Akapit z listą Znak"/>
    <w:aliases w:val="CW_Lista Znak,L1 Znak,Numerowanie Znak,Akapit z listą5 Znak,Kolorowa lista — akcent 11 Znak,Preambuła Znak,Akapit z listą BS Znak,Bulleted list Znak,Odstavec Znak,Podsis rysunku Znak,T_SZ_List Paragraph Znak,sw tekst Znak"/>
    <w:link w:val="Akapitzlist"/>
    <w:uiPriority w:val="34"/>
    <w:qFormat/>
    <w:locked/>
    <w:rsid w:val="00695FBF"/>
    <w:rPr>
      <w:rFonts w:ascii="Times New Roman" w:hAnsi="Times New Roman"/>
      <w:sz w:val="20"/>
      <w:lang w:eastAsia="pl-PL"/>
    </w:rPr>
  </w:style>
  <w:style w:type="character" w:styleId="UyteHipercze">
    <w:name w:val="FollowedHyperlink"/>
    <w:uiPriority w:val="99"/>
    <w:semiHidden/>
    <w:rsid w:val="0060659C"/>
    <w:rPr>
      <w:rFonts w:cs="Times New Roman"/>
      <w:color w:val="800080"/>
      <w:u w:val="single"/>
    </w:rPr>
  </w:style>
  <w:style w:type="character" w:styleId="Odwoanieprzypisudolnego">
    <w:name w:val="footnote reference"/>
    <w:uiPriority w:val="99"/>
    <w:semiHidden/>
    <w:rsid w:val="00D6264F"/>
    <w:rPr>
      <w:rFonts w:cs="Times New Roman"/>
      <w:vertAlign w:val="superscript"/>
    </w:rPr>
  </w:style>
  <w:style w:type="paragraph" w:customStyle="1" w:styleId="v1msonormal">
    <w:name w:val="v1msonormal"/>
    <w:basedOn w:val="Normalny"/>
    <w:uiPriority w:val="99"/>
    <w:rsid w:val="00A94D50"/>
    <w:pPr>
      <w:spacing w:before="100" w:beforeAutospacing="1" w:after="100" w:afterAutospacing="1"/>
    </w:pPr>
    <w:rPr>
      <w:rFonts w:eastAsia="Calibri"/>
    </w:rPr>
  </w:style>
  <w:style w:type="paragraph" w:customStyle="1" w:styleId="v1msolistparagraph">
    <w:name w:val="v1msolistparagraph"/>
    <w:basedOn w:val="Normalny"/>
    <w:uiPriority w:val="99"/>
    <w:rsid w:val="00A94D50"/>
    <w:pPr>
      <w:spacing w:before="100" w:beforeAutospacing="1" w:after="100" w:afterAutospacing="1"/>
    </w:pPr>
    <w:rPr>
      <w:rFonts w:eastAsia="Calibri"/>
    </w:rPr>
  </w:style>
  <w:style w:type="numbering" w:customStyle="1" w:styleId="Styl1">
    <w:name w:val="Styl1"/>
    <w:rsid w:val="00436F82"/>
    <w:pPr>
      <w:numPr>
        <w:numId w:val="3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40D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F5A3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76F6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3636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A7A40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8276DE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07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llegro.pl/oferta/mata-do-cwiczen-jogi-pilatesu-antyposlizgowa-183x61-gimnastyczna-fitness-14443808426" TargetMode="External"/><Relationship Id="rId18" Type="http://schemas.openxmlformats.org/officeDocument/2006/relationships/hyperlink" Target="https://funduszeeuropejskie.warmia.mazury.pl/" TargetMode="Externa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https://www.orteo.pl/dwustronna-mata-do-jogi-pilatesu-i-fitnessu-antyposlizgowa-mata-gimnastyczna-tpe-zwiekszenie-komfortu-cwiczen-4fizjo-yoga-mat?gclid=EAIaIQobChMIhbjOrZvkgwMVppJoCR3aqQBHEAQYAyABEgKwcPD_BwE" TargetMode="External"/><Relationship Id="rId17" Type="http://schemas.openxmlformats.org/officeDocument/2006/relationships/hyperlink" Target="https://allegro.pl/oferta/recznik-szybkoschnacy-z-mikrofibry-180x100-duzy-1210471646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4fizjo.pl/product-pol-1023-Recznik-szybkoschnacy-z-mikrofibry-180-x-100-cm.html?query_id=1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unduszeeuropejskie.warmia.mazury.pl/artykul/53/najwazniejsze-dokumenty-okreslajace-wymagania-zwiazane-z-informacja-na-temat-projektow-i-ich-promocja-pliki-do-pobrania-i-class-fas-fa-arrow-alt-circle-down-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llegro.pl/oferta/kijki-do-chodzenia-trekingowe-nordic-walking-kije-13898008137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funduszeeuropejskie.warmia.mazury.pl/artykul/53/najwazniejsze-dokumenty-okreslajace-wymagania-zwiazane-z-informacja-na-temat-projektow-i-ich-promocja-pliki-do-pobrania-i-class-fas-fa-arrow-alt-circle-down-i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funduszeeuropejskie.gov.pl/strony/o-funduszach/dokumenty/wytyczne-dotyczace-realizacji-zasad-rownosciowych-w-ramach-funduszy-unijnych-na-lata-2021-2027-1/" TargetMode="External"/><Relationship Id="rId14" Type="http://schemas.openxmlformats.org/officeDocument/2006/relationships/hyperlink" Target="https://www.mediaexpert.pl/sport-i-rekreacja/turystyka/kijki/kijki-nils-extreme-nw603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F2B23-D228-4ED7-9B75-BC50A3EB8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3549</Words>
  <Characters>21295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m.kurek</dc:creator>
  <cp:lastModifiedBy>Ewa Klimczak</cp:lastModifiedBy>
  <cp:revision>7</cp:revision>
  <cp:lastPrinted>2024-02-07T10:56:00Z</cp:lastPrinted>
  <dcterms:created xsi:type="dcterms:W3CDTF">2024-02-13T09:17:00Z</dcterms:created>
  <dcterms:modified xsi:type="dcterms:W3CDTF">2024-02-28T06:19:00Z</dcterms:modified>
</cp:coreProperties>
</file>