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1F33D" w14:textId="77777777" w:rsidR="00F16B47" w:rsidRPr="00DB69FB" w:rsidRDefault="00F16B47" w:rsidP="00F16B47">
      <w:pPr>
        <w:spacing w:before="120"/>
        <w:rPr>
          <w:rFonts w:ascii="Arial" w:hAnsi="Arial" w:cs="Arial"/>
        </w:rPr>
      </w:pPr>
      <w:r w:rsidRPr="00DB69FB">
        <w:rPr>
          <w:rFonts w:ascii="Arial" w:hAnsi="Arial" w:cs="Arial"/>
        </w:rPr>
        <w:t>Podmiot udostępniając</w:t>
      </w:r>
      <w:r w:rsidR="00C12FBD" w:rsidRPr="00DB69FB">
        <w:rPr>
          <w:rFonts w:ascii="Arial" w:hAnsi="Arial" w:cs="Arial"/>
        </w:rPr>
        <w:t>y</w:t>
      </w:r>
      <w:r w:rsidRPr="00DB69FB">
        <w:rPr>
          <w:rFonts w:ascii="Arial" w:hAnsi="Arial" w:cs="Arial"/>
        </w:rPr>
        <w:t xml:space="preserve"> zasoby: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2"/>
        <w:gridCol w:w="2198"/>
        <w:gridCol w:w="1657"/>
        <w:gridCol w:w="2837"/>
      </w:tblGrid>
      <w:tr w:rsidR="00F16B47" w:rsidRPr="00DB69FB" w14:paraId="7C0C8FF0" w14:textId="77777777" w:rsidTr="006B6391">
        <w:tc>
          <w:tcPr>
            <w:tcW w:w="2526" w:type="dxa"/>
          </w:tcPr>
          <w:p w14:paraId="11CD514A" w14:textId="77777777" w:rsidR="00F16B47" w:rsidRPr="00DB69FB" w:rsidRDefault="00F16B47" w:rsidP="0031315D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Cs w:val="24"/>
              </w:rPr>
            </w:pPr>
            <w:r w:rsidRPr="00DB69FB">
              <w:rPr>
                <w:rFonts w:ascii="Arial" w:hAnsi="Arial" w:cs="Arial"/>
                <w:szCs w:val="24"/>
              </w:rPr>
              <w:t>1. Nazwa:</w:t>
            </w:r>
          </w:p>
        </w:tc>
        <w:tc>
          <w:tcPr>
            <w:tcW w:w="6688" w:type="dxa"/>
            <w:gridSpan w:val="3"/>
            <w:shd w:val="clear" w:color="auto" w:fill="auto"/>
          </w:tcPr>
          <w:p w14:paraId="0CB44D77" w14:textId="77777777" w:rsidR="00F16B47" w:rsidRPr="00DB69FB" w:rsidRDefault="00F16B47" w:rsidP="0031315D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F16B47" w:rsidRPr="00DB69FB" w14:paraId="5E93B2A9" w14:textId="77777777" w:rsidTr="006B6391">
        <w:trPr>
          <w:trHeight w:val="79"/>
        </w:trPr>
        <w:tc>
          <w:tcPr>
            <w:tcW w:w="2526" w:type="dxa"/>
          </w:tcPr>
          <w:p w14:paraId="08FAF5DC" w14:textId="77777777" w:rsidR="00F16B47" w:rsidRPr="00DB69FB" w:rsidRDefault="00F16B47" w:rsidP="0031315D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Cs w:val="24"/>
              </w:rPr>
            </w:pPr>
            <w:r w:rsidRPr="00DB69FB">
              <w:rPr>
                <w:rFonts w:ascii="Arial" w:hAnsi="Arial" w:cs="Arial"/>
                <w:szCs w:val="24"/>
              </w:rPr>
              <w:t>2. Adres:</w:t>
            </w:r>
          </w:p>
        </w:tc>
        <w:tc>
          <w:tcPr>
            <w:tcW w:w="6688" w:type="dxa"/>
            <w:gridSpan w:val="3"/>
            <w:shd w:val="clear" w:color="auto" w:fill="auto"/>
          </w:tcPr>
          <w:p w14:paraId="1EB69C37" w14:textId="77777777" w:rsidR="00F16B47" w:rsidRPr="00DB69FB" w:rsidRDefault="00F16B47" w:rsidP="0031315D">
            <w:pPr>
              <w:pStyle w:val="Stopka"/>
              <w:tabs>
                <w:tab w:val="left" w:pos="4860"/>
              </w:tabs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F16B47" w:rsidRPr="00DB69FB" w14:paraId="17389CFF" w14:textId="77777777" w:rsidTr="006B6391">
        <w:tc>
          <w:tcPr>
            <w:tcW w:w="2526" w:type="dxa"/>
          </w:tcPr>
          <w:p w14:paraId="6339DE93" w14:textId="77777777" w:rsidR="00F16B47" w:rsidRPr="00DB69FB" w:rsidRDefault="00F16B47" w:rsidP="0031315D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Cs w:val="24"/>
              </w:rPr>
            </w:pPr>
            <w:r w:rsidRPr="00DB69FB">
              <w:rPr>
                <w:rFonts w:ascii="Arial" w:hAnsi="Arial" w:cs="Arial"/>
                <w:szCs w:val="24"/>
              </w:rPr>
              <w:t>3. Numer NIP:</w:t>
            </w:r>
          </w:p>
        </w:tc>
        <w:tc>
          <w:tcPr>
            <w:tcW w:w="2237" w:type="dxa"/>
            <w:shd w:val="clear" w:color="auto" w:fill="auto"/>
          </w:tcPr>
          <w:p w14:paraId="3E1C9DCC" w14:textId="77777777" w:rsidR="00F16B47" w:rsidRPr="00DB69FB" w:rsidRDefault="00F16B47" w:rsidP="0031315D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6ADE6044" w14:textId="77777777" w:rsidR="00F16B47" w:rsidRPr="00DB69FB" w:rsidRDefault="00F16B47" w:rsidP="0031315D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Cs w:val="24"/>
              </w:rPr>
            </w:pPr>
            <w:r w:rsidRPr="00DB69FB">
              <w:rPr>
                <w:rFonts w:ascii="Arial" w:hAnsi="Arial" w:cs="Arial"/>
                <w:szCs w:val="24"/>
              </w:rPr>
              <w:t>4. REGON:</w:t>
            </w:r>
          </w:p>
        </w:tc>
        <w:tc>
          <w:tcPr>
            <w:tcW w:w="2888" w:type="dxa"/>
            <w:shd w:val="clear" w:color="auto" w:fill="auto"/>
          </w:tcPr>
          <w:p w14:paraId="702003A4" w14:textId="77777777" w:rsidR="00F16B47" w:rsidRPr="00DB69FB" w:rsidRDefault="00F16B47" w:rsidP="0031315D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F16B47" w:rsidRPr="00DB69FB" w14:paraId="2FDD6466" w14:textId="77777777" w:rsidTr="006B6391">
        <w:tc>
          <w:tcPr>
            <w:tcW w:w="2526" w:type="dxa"/>
          </w:tcPr>
          <w:p w14:paraId="71EBA432" w14:textId="77777777" w:rsidR="00F16B47" w:rsidRPr="00DB69FB" w:rsidRDefault="00F16B47" w:rsidP="0031315D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284" w:hanging="284"/>
              <w:rPr>
                <w:rFonts w:ascii="Arial" w:hAnsi="Arial" w:cs="Arial"/>
                <w:szCs w:val="24"/>
              </w:rPr>
            </w:pPr>
            <w:r w:rsidRPr="00DB69FB">
              <w:rPr>
                <w:rFonts w:ascii="Arial" w:hAnsi="Arial" w:cs="Arial"/>
                <w:szCs w:val="24"/>
              </w:rPr>
              <w:t>5. Reprezentowany przez:</w:t>
            </w:r>
          </w:p>
        </w:tc>
        <w:tc>
          <w:tcPr>
            <w:tcW w:w="2237" w:type="dxa"/>
            <w:shd w:val="clear" w:color="auto" w:fill="auto"/>
          </w:tcPr>
          <w:p w14:paraId="78070FE4" w14:textId="77777777" w:rsidR="00F16B47" w:rsidRPr="00DB69FB" w:rsidRDefault="00F16B47" w:rsidP="0031315D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41F9963D" w14:textId="77777777" w:rsidR="00F16B47" w:rsidRPr="00DB69FB" w:rsidRDefault="00F16B47" w:rsidP="0031315D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Cs w:val="24"/>
              </w:rPr>
            </w:pPr>
            <w:r w:rsidRPr="00DB69FB">
              <w:rPr>
                <w:rFonts w:ascii="Arial" w:hAnsi="Arial" w:cs="Arial"/>
                <w:szCs w:val="24"/>
              </w:rPr>
              <w:t>podstawa reprezentacji:</w:t>
            </w:r>
          </w:p>
        </w:tc>
        <w:tc>
          <w:tcPr>
            <w:tcW w:w="2888" w:type="dxa"/>
            <w:shd w:val="clear" w:color="auto" w:fill="auto"/>
          </w:tcPr>
          <w:p w14:paraId="1F05781B" w14:textId="77777777" w:rsidR="00F16B47" w:rsidRPr="00DB69FB" w:rsidRDefault="00F16B47" w:rsidP="0031315D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Cs w:val="24"/>
              </w:rPr>
            </w:pPr>
          </w:p>
        </w:tc>
        <w:bookmarkStart w:id="0" w:name="_GoBack"/>
        <w:bookmarkEnd w:id="0"/>
      </w:tr>
    </w:tbl>
    <w:p w14:paraId="5B61668F" w14:textId="77777777" w:rsidR="00F16B47" w:rsidRPr="00DB69FB" w:rsidRDefault="00F16B47" w:rsidP="00F16B47">
      <w:pPr>
        <w:pStyle w:val="Nagwek1"/>
        <w:spacing w:after="120"/>
        <w:rPr>
          <w:rFonts w:ascii="Arial" w:hAnsi="Arial" w:cs="Arial"/>
        </w:rPr>
      </w:pPr>
      <w:r w:rsidRPr="00DB69FB">
        <w:rPr>
          <w:rFonts w:ascii="Arial" w:hAnsi="Arial" w:cs="Arial"/>
        </w:rPr>
        <w:t>OŚWIADCZENIE</w:t>
      </w:r>
    </w:p>
    <w:p w14:paraId="42A85D0E" w14:textId="77777777" w:rsidR="00F16B47" w:rsidRPr="00DB69FB" w:rsidRDefault="00F16B47" w:rsidP="00F16B47">
      <w:pPr>
        <w:spacing w:after="360"/>
        <w:jc w:val="center"/>
        <w:rPr>
          <w:rFonts w:ascii="Arial" w:hAnsi="Arial" w:cs="Arial"/>
          <w:b/>
        </w:rPr>
      </w:pPr>
      <w:r w:rsidRPr="00DB69FB">
        <w:rPr>
          <w:rFonts w:ascii="Arial" w:hAnsi="Arial" w:cs="Arial"/>
          <w:b/>
        </w:rPr>
        <w:t>skład</w:t>
      </w:r>
      <w:r w:rsidR="0021299F" w:rsidRPr="00DB69FB">
        <w:rPr>
          <w:rFonts w:ascii="Arial" w:hAnsi="Arial" w:cs="Arial"/>
          <w:b/>
        </w:rPr>
        <w:t>ane na podstawie art. 125 ust. 5</w:t>
      </w:r>
      <w:r w:rsidRPr="00DB69FB">
        <w:rPr>
          <w:rFonts w:ascii="Arial" w:hAnsi="Arial" w:cs="Arial"/>
          <w:b/>
        </w:rPr>
        <w:br/>
        <w:t>ustawy z dnia 11 września 2019 r. - Prawo zamówień publicznych (u</w:t>
      </w:r>
      <w:r w:rsidR="006B6391" w:rsidRPr="00DB69FB">
        <w:rPr>
          <w:rFonts w:ascii="Arial" w:hAnsi="Arial" w:cs="Arial"/>
          <w:b/>
        </w:rPr>
        <w:t xml:space="preserve">stawy </w:t>
      </w:r>
      <w:proofErr w:type="spellStart"/>
      <w:r w:rsidRPr="00DB69FB">
        <w:rPr>
          <w:rFonts w:ascii="Arial" w:hAnsi="Arial" w:cs="Arial"/>
          <w:b/>
        </w:rPr>
        <w:t>Pzp</w:t>
      </w:r>
      <w:proofErr w:type="spellEnd"/>
      <w:r w:rsidRPr="00DB69FB">
        <w:rPr>
          <w:rFonts w:ascii="Arial" w:hAnsi="Arial" w:cs="Arial"/>
          <w:b/>
        </w:rPr>
        <w:t>)</w:t>
      </w:r>
    </w:p>
    <w:p w14:paraId="51E50E75" w14:textId="77777777" w:rsidR="005944E3" w:rsidRPr="005944E3" w:rsidRDefault="00F16B47" w:rsidP="005944E3">
      <w:pPr>
        <w:jc w:val="both"/>
        <w:rPr>
          <w:rFonts w:ascii="Arial" w:hAnsi="Arial" w:cs="Arial"/>
          <w:b/>
          <w:bCs/>
          <w:i/>
          <w:iCs/>
        </w:rPr>
      </w:pPr>
      <w:r w:rsidRPr="00DB69FB">
        <w:rPr>
          <w:rFonts w:ascii="Arial" w:hAnsi="Arial" w:cs="Arial"/>
        </w:rPr>
        <w:t xml:space="preserve">Na potrzeby postępowania o udzielenie zamówienia publicznego pn. </w:t>
      </w:r>
      <w:bookmarkStart w:id="1" w:name="_Hlk183591361"/>
      <w:proofErr w:type="spellStart"/>
      <w:r w:rsidR="005944E3" w:rsidRPr="005944E3">
        <w:rPr>
          <w:rFonts w:ascii="Arial" w:hAnsi="Arial" w:cs="Arial"/>
          <w:b/>
          <w:bCs/>
          <w:i/>
          <w:iCs/>
        </w:rPr>
        <w:t>Cyberbezpieczny</w:t>
      </w:r>
      <w:proofErr w:type="spellEnd"/>
      <w:r w:rsidR="005944E3" w:rsidRPr="005944E3">
        <w:rPr>
          <w:rFonts w:ascii="Arial" w:hAnsi="Arial" w:cs="Arial"/>
          <w:b/>
          <w:bCs/>
          <w:i/>
          <w:iCs/>
        </w:rPr>
        <w:t xml:space="preserve">  samorząd -Gmina Lubenia</w:t>
      </w:r>
    </w:p>
    <w:bookmarkEnd w:id="1"/>
    <w:p w14:paraId="3435343C" w14:textId="3CA64655" w:rsidR="002D675E" w:rsidRDefault="002D675E" w:rsidP="005944E3">
      <w:pPr>
        <w:jc w:val="both"/>
        <w:rPr>
          <w:rFonts w:ascii="Arial" w:hAnsi="Arial" w:cs="Arial"/>
          <w:b/>
          <w:bCs/>
          <w:color w:val="FF0000"/>
        </w:rPr>
      </w:pPr>
    </w:p>
    <w:p w14:paraId="2FBA29DF" w14:textId="2F0D6FA1" w:rsidR="0021299F" w:rsidRPr="00DB69FB" w:rsidRDefault="0021299F" w:rsidP="002D675E">
      <w:pPr>
        <w:jc w:val="both"/>
        <w:rPr>
          <w:rFonts w:ascii="Arial" w:hAnsi="Arial" w:cs="Arial"/>
        </w:rPr>
      </w:pPr>
      <w:r w:rsidRPr="00DB69FB">
        <w:rPr>
          <w:rFonts w:ascii="Arial" w:hAnsi="Arial" w:cs="Arial"/>
        </w:rPr>
        <w:t>OŚWIADCZENIE PODMIOTU UDOSTĘPNIAJĄCEGO ZASOBY</w:t>
      </w:r>
    </w:p>
    <w:p w14:paraId="57783967" w14:textId="77777777" w:rsidR="0021299F" w:rsidRPr="00DB69FB" w:rsidRDefault="0021299F" w:rsidP="00ED34B5">
      <w:pPr>
        <w:numPr>
          <w:ilvl w:val="0"/>
          <w:numId w:val="23"/>
        </w:numPr>
        <w:rPr>
          <w:rFonts w:ascii="Arial" w:hAnsi="Arial" w:cs="Arial"/>
        </w:rPr>
      </w:pPr>
      <w:r w:rsidRPr="00DB69FB">
        <w:rPr>
          <w:rFonts w:ascii="Arial" w:hAnsi="Arial" w:cs="Arial"/>
        </w:rPr>
        <w:t>Nie podlegam wykluczeniu z postępowania z powodu okoliczności, o których mowa w </w:t>
      </w:r>
      <w:r w:rsidR="006B6391" w:rsidRPr="00DB69FB">
        <w:rPr>
          <w:rFonts w:ascii="Arial" w:hAnsi="Arial" w:cs="Arial"/>
        </w:rPr>
        <w:t xml:space="preserve">rozdziale </w:t>
      </w:r>
      <w:r w:rsidR="008D3635" w:rsidRPr="00DB69FB">
        <w:rPr>
          <w:rFonts w:ascii="Arial" w:hAnsi="Arial" w:cs="Arial"/>
        </w:rPr>
        <w:t>XIX oraz XX</w:t>
      </w:r>
      <w:r w:rsidRPr="00DB69FB">
        <w:rPr>
          <w:rFonts w:ascii="Arial" w:hAnsi="Arial" w:cs="Arial"/>
        </w:rPr>
        <w:t xml:space="preserve"> SWZ. *</w:t>
      </w:r>
    </w:p>
    <w:p w14:paraId="3A3F12F0" w14:textId="3DE5967B" w:rsidR="0021299F" w:rsidRPr="002D675E" w:rsidRDefault="0021299F" w:rsidP="00ED34B5">
      <w:pPr>
        <w:pStyle w:val="Akapitzlist"/>
        <w:numPr>
          <w:ilvl w:val="0"/>
          <w:numId w:val="23"/>
        </w:numPr>
        <w:spacing w:before="240" w:after="120"/>
        <w:rPr>
          <w:rFonts w:ascii="Arial" w:hAnsi="Arial" w:cs="Arial"/>
        </w:rPr>
      </w:pPr>
      <w:r w:rsidRPr="00DB69FB">
        <w:rPr>
          <w:rFonts w:ascii="Arial" w:hAnsi="Arial" w:cs="Arial"/>
        </w:rPr>
        <w:t xml:space="preserve">Oświadczam, że zachodzą w stosunku do mnie podstawy wykluczenia z postępowania na podstawie art. …………. </w:t>
      </w:r>
      <w:r w:rsidR="006B6391" w:rsidRPr="00DB69FB">
        <w:rPr>
          <w:rFonts w:ascii="Arial" w:hAnsi="Arial" w:cs="Arial"/>
        </w:rPr>
        <w:t xml:space="preserve">Ustawy </w:t>
      </w:r>
      <w:proofErr w:type="spellStart"/>
      <w:r w:rsidRPr="00DB69FB">
        <w:rPr>
          <w:rFonts w:ascii="Arial" w:hAnsi="Arial" w:cs="Arial"/>
        </w:rPr>
        <w:t>Pzp</w:t>
      </w:r>
      <w:proofErr w:type="spellEnd"/>
      <w:r w:rsidR="00CD2646" w:rsidRPr="00DB69FB">
        <w:rPr>
          <w:rFonts w:ascii="Arial" w:hAnsi="Arial" w:cs="Arial"/>
        </w:rPr>
        <w:t xml:space="preserve">. </w:t>
      </w:r>
      <w:r w:rsidRPr="00DB69FB">
        <w:rPr>
          <w:rFonts w:ascii="Arial" w:hAnsi="Arial" w:cs="Arial"/>
        </w:rPr>
        <w:t>Jednocześnie oświadczam, że w związku z</w:t>
      </w:r>
      <w:r w:rsidR="00AF25A3" w:rsidRPr="00DB69FB">
        <w:rPr>
          <w:rFonts w:ascii="Arial" w:hAnsi="Arial" w:cs="Arial"/>
        </w:rPr>
        <w:t> </w:t>
      </w:r>
      <w:r w:rsidRPr="00DB69FB">
        <w:rPr>
          <w:rFonts w:ascii="Arial" w:hAnsi="Arial" w:cs="Arial"/>
        </w:rPr>
        <w:t>ww. okolicznością, na podstawie art. 110 ust. 2 ustawy podjąłem następujące środki naprawcze: .................................................................................................................... *</w:t>
      </w:r>
    </w:p>
    <w:p w14:paraId="2BCACD45" w14:textId="0B8F56BB" w:rsidR="00FF5A0D" w:rsidRPr="002D675E" w:rsidRDefault="00FF5A0D" w:rsidP="009D61DD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Arial" w:hAnsi="Arial" w:cs="Arial"/>
          <w:szCs w:val="22"/>
          <w:lang w:eastAsia="ar-SA"/>
        </w:rPr>
      </w:pPr>
      <w:r w:rsidRPr="002D675E">
        <w:rPr>
          <w:rFonts w:ascii="Arial" w:hAnsi="Arial" w:cs="Arial"/>
          <w:szCs w:val="22"/>
          <w:lang w:eastAsia="ar-SA"/>
        </w:rPr>
        <w:t>Oświadczam, że nie zachodzą w stosunku do mnie przesłanki wykluczenia z postępowania na podstawie art.  7 ust. 1 ustawy z dnia 13 kwietnia 2022 r. o szczególnych rozwiązaniach w zakresie przeciwdziałania wspieraniu agresji na Ukrainę oraz służących ochronie bezpieczeństwa narodowego (Dz. U. poz. 835)</w:t>
      </w:r>
      <w:r w:rsidR="009D61DD" w:rsidRPr="002D675E">
        <w:rPr>
          <w:rFonts w:ascii="Arial" w:hAnsi="Arial" w:cs="Arial"/>
          <w:szCs w:val="22"/>
          <w:lang w:eastAsia="ar-SA"/>
        </w:rPr>
        <w:t>.*</w:t>
      </w:r>
    </w:p>
    <w:p w14:paraId="14FEEF9F" w14:textId="77777777" w:rsidR="009D61DD" w:rsidRPr="002D675E" w:rsidRDefault="009D61DD" w:rsidP="009D61DD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szCs w:val="22"/>
          <w:lang w:eastAsia="ar-SA"/>
        </w:rPr>
      </w:pPr>
    </w:p>
    <w:p w14:paraId="13A410C5" w14:textId="6A85A0B6" w:rsidR="009D61DD" w:rsidRPr="002D675E" w:rsidRDefault="009D61DD" w:rsidP="009D61DD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Arial" w:hAnsi="Arial" w:cs="Arial"/>
          <w:szCs w:val="22"/>
          <w:lang w:eastAsia="ar-SA"/>
        </w:rPr>
      </w:pPr>
      <w:r w:rsidRPr="002D675E">
        <w:rPr>
          <w:rFonts w:ascii="Arial" w:hAnsi="Arial" w:cs="Arial"/>
          <w:szCs w:val="22"/>
          <w:lang w:eastAsia="ar-SA"/>
        </w:rPr>
        <w:t>Oświadczam, że spełniam warunki udziału w postępowaniu określone przez zamawiającego w rozdziale XXI SWZ w następującym zakresie …………………………………………………………………………………..*</w:t>
      </w:r>
    </w:p>
    <w:p w14:paraId="20C657F5" w14:textId="77777777" w:rsidR="005A5D05" w:rsidRPr="00DB69FB" w:rsidRDefault="005A5D05" w:rsidP="00ED34B5">
      <w:pPr>
        <w:pStyle w:val="Akapitzlist"/>
        <w:numPr>
          <w:ilvl w:val="0"/>
          <w:numId w:val="23"/>
        </w:numPr>
        <w:spacing w:before="240" w:after="120"/>
        <w:ind w:left="357" w:hanging="357"/>
        <w:contextualSpacing w:val="0"/>
        <w:rPr>
          <w:rFonts w:ascii="Arial" w:hAnsi="Arial" w:cs="Arial"/>
          <w:shd w:val="clear" w:color="auto" w:fill="FFFFCC"/>
        </w:rPr>
      </w:pPr>
      <w:r w:rsidRPr="00DB69FB">
        <w:rPr>
          <w:rFonts w:ascii="Arial" w:hAnsi="Arial" w:cs="Arial"/>
        </w:rPr>
        <w:t>Wszystkie informacje podane w niniejszym oświadczeniu są aktualne i zgodne z prawdą oraz zostały przedstawione z pełną świadomością konsekwencji wprowadzenia Zamawiającego w</w:t>
      </w:r>
      <w:r w:rsidR="00050700" w:rsidRPr="00DB69FB">
        <w:rPr>
          <w:rFonts w:ascii="Arial" w:hAnsi="Arial" w:cs="Arial"/>
        </w:rPr>
        <w:t xml:space="preserve"> </w:t>
      </w:r>
      <w:r w:rsidRPr="00DB69FB">
        <w:rPr>
          <w:rFonts w:ascii="Arial" w:hAnsi="Arial" w:cs="Arial"/>
        </w:rPr>
        <w:t>błąd przy przedstawieniu informacji.</w:t>
      </w:r>
    </w:p>
    <w:p w14:paraId="74291284" w14:textId="341D45AA" w:rsidR="00F16B47" w:rsidRPr="00E81A41" w:rsidRDefault="00F16B47">
      <w:pPr>
        <w:widowControl/>
        <w:suppressAutoHyphens w:val="0"/>
        <w:autoSpaceDE/>
        <w:spacing w:after="200"/>
        <w:rPr>
          <w:rFonts w:ascii="Arial" w:hAnsi="Arial" w:cs="Arial"/>
          <w:b/>
          <w:iCs/>
          <w:color w:val="FF0000"/>
          <w:sz w:val="20"/>
          <w:szCs w:val="20"/>
          <w:lang w:eastAsia="pl-PL"/>
        </w:rPr>
      </w:pPr>
    </w:p>
    <w:p w14:paraId="7F15CA13" w14:textId="4F125512" w:rsidR="00E81A41" w:rsidRPr="002D675E" w:rsidRDefault="00E81A41" w:rsidP="00E81A41">
      <w:pPr>
        <w:widowControl/>
        <w:suppressAutoHyphens w:val="0"/>
        <w:autoSpaceDE/>
        <w:spacing w:after="200"/>
        <w:rPr>
          <w:rFonts w:ascii="Arial" w:hAnsi="Arial" w:cs="Arial"/>
          <w:iCs/>
          <w:sz w:val="20"/>
          <w:szCs w:val="20"/>
          <w:lang w:eastAsia="pl-PL"/>
        </w:rPr>
      </w:pPr>
      <w:r w:rsidRPr="002D675E">
        <w:rPr>
          <w:rFonts w:ascii="Arial" w:hAnsi="Arial" w:cs="Arial"/>
          <w:iCs/>
          <w:sz w:val="20"/>
          <w:szCs w:val="20"/>
          <w:lang w:eastAsia="pl-PL"/>
        </w:rPr>
        <w:t>Oświadczamy, że odpis z właściwego rejestru lub z centralnej ewidencji i informacji o działalności gospodarczej, jeżeli odrębne przepisy wymagają wpisu do rejestru lub ewidencji, dostępny jest na stronie internetowej (odpowiednio) z której Zamawiający może samodzielnie pobrać  w każdym celu postępowania o udzielenie zamówienia publicznego, stosowny odpis:</w:t>
      </w:r>
    </w:p>
    <w:p w14:paraId="01F62C46" w14:textId="77777777" w:rsidR="00E81A41" w:rsidRPr="002D675E" w:rsidRDefault="00E81A41" w:rsidP="00E81A41">
      <w:pPr>
        <w:widowControl/>
        <w:suppressAutoHyphens w:val="0"/>
        <w:autoSpaceDE/>
        <w:spacing w:after="200"/>
        <w:rPr>
          <w:rFonts w:ascii="Arial" w:hAnsi="Arial" w:cs="Arial"/>
          <w:iCs/>
          <w:sz w:val="20"/>
          <w:szCs w:val="20"/>
          <w:lang w:eastAsia="pl-PL"/>
        </w:rPr>
      </w:pPr>
      <w:r w:rsidRPr="002D675E">
        <w:rPr>
          <w:rFonts w:ascii="Arial" w:hAnsi="Arial" w:cs="Arial"/>
          <w:iCs/>
          <w:sz w:val="20"/>
          <w:szCs w:val="20"/>
          <w:lang w:eastAsia="pl-PL"/>
        </w:rPr>
        <w:t>- https://ems.ms.gov.pl</w:t>
      </w:r>
    </w:p>
    <w:p w14:paraId="5C0D2629" w14:textId="77777777" w:rsidR="00E81A41" w:rsidRPr="002D675E" w:rsidRDefault="00E81A41" w:rsidP="00E81A41">
      <w:pPr>
        <w:widowControl/>
        <w:suppressAutoHyphens w:val="0"/>
        <w:autoSpaceDE/>
        <w:spacing w:after="200"/>
        <w:rPr>
          <w:rFonts w:ascii="Arial" w:hAnsi="Arial" w:cs="Arial"/>
          <w:iCs/>
          <w:sz w:val="20"/>
          <w:szCs w:val="20"/>
          <w:lang w:eastAsia="pl-PL"/>
        </w:rPr>
      </w:pPr>
      <w:r w:rsidRPr="002D675E">
        <w:rPr>
          <w:rFonts w:ascii="Arial" w:hAnsi="Arial" w:cs="Arial"/>
          <w:iCs/>
          <w:sz w:val="20"/>
          <w:szCs w:val="20"/>
          <w:lang w:eastAsia="pl-PL"/>
        </w:rPr>
        <w:t>- https://prod.ceidg.gov.pl</w:t>
      </w:r>
    </w:p>
    <w:p w14:paraId="62066665" w14:textId="7F7DDD97" w:rsidR="00E81A41" w:rsidRPr="002D675E" w:rsidRDefault="00E81A41" w:rsidP="00E81A41">
      <w:pPr>
        <w:widowControl/>
        <w:suppressAutoHyphens w:val="0"/>
        <w:autoSpaceDE/>
        <w:spacing w:after="200"/>
        <w:rPr>
          <w:rFonts w:ascii="Arial" w:hAnsi="Arial" w:cs="Arial"/>
          <w:iCs/>
          <w:sz w:val="20"/>
          <w:szCs w:val="20"/>
          <w:lang w:eastAsia="pl-PL"/>
        </w:rPr>
      </w:pPr>
      <w:r w:rsidRPr="002D675E">
        <w:rPr>
          <w:rFonts w:ascii="Arial" w:hAnsi="Arial" w:cs="Arial"/>
          <w:iCs/>
          <w:sz w:val="20"/>
          <w:szCs w:val="20"/>
          <w:lang w:eastAsia="pl-PL"/>
        </w:rPr>
        <w:t>……………………………..( jeżeli inny rejestr należy uzupełnić)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0"/>
        <w:gridCol w:w="2173"/>
        <w:gridCol w:w="3518"/>
      </w:tblGrid>
      <w:tr w:rsidR="00AD0494" w:rsidRPr="00DB69FB" w14:paraId="6D38A752" w14:textId="77777777" w:rsidTr="006B6391">
        <w:trPr>
          <w:trHeight w:val="397"/>
        </w:trPr>
        <w:tc>
          <w:tcPr>
            <w:tcW w:w="2300" w:type="dxa"/>
            <w:shd w:val="clear" w:color="auto" w:fill="auto"/>
            <w:vAlign w:val="bottom"/>
          </w:tcPr>
          <w:p w14:paraId="66B83ADA" w14:textId="77777777" w:rsidR="00AD0494" w:rsidRPr="00DB69FB" w:rsidRDefault="00AD0494" w:rsidP="0031315D">
            <w:pPr>
              <w:pStyle w:val="Stopka"/>
              <w:tabs>
                <w:tab w:val="clear" w:pos="4536"/>
                <w:tab w:val="clear" w:pos="9072"/>
                <w:tab w:val="left" w:pos="4860"/>
              </w:tabs>
              <w:jc w:val="center"/>
              <w:rPr>
                <w:rFonts w:ascii="Arial" w:hAnsi="Arial" w:cs="Arial"/>
                <w:szCs w:val="24"/>
              </w:rPr>
            </w:pPr>
            <w:r w:rsidRPr="00DB69FB">
              <w:rPr>
                <w:rFonts w:ascii="Arial" w:hAnsi="Arial" w:cs="Arial"/>
              </w:rPr>
              <w:t>……………………………..</w:t>
            </w:r>
          </w:p>
        </w:tc>
        <w:tc>
          <w:tcPr>
            <w:tcW w:w="2301" w:type="dxa"/>
            <w:shd w:val="clear" w:color="auto" w:fill="auto"/>
            <w:vAlign w:val="bottom"/>
          </w:tcPr>
          <w:p w14:paraId="44B6A26C" w14:textId="369EB025" w:rsidR="00AD0494" w:rsidRPr="00DB69FB" w:rsidRDefault="00AD0494" w:rsidP="0031315D">
            <w:pPr>
              <w:ind w:left="-53"/>
              <w:rPr>
                <w:rFonts w:ascii="Arial" w:hAnsi="Arial" w:cs="Arial"/>
                <w:szCs w:val="24"/>
              </w:rPr>
            </w:pPr>
            <w:r w:rsidRPr="00DB69FB">
              <w:rPr>
                <w:rFonts w:ascii="Arial" w:hAnsi="Arial" w:cs="Arial"/>
              </w:rPr>
              <w:t>…………………</w:t>
            </w:r>
          </w:p>
        </w:tc>
        <w:tc>
          <w:tcPr>
            <w:tcW w:w="4296" w:type="dxa"/>
            <w:shd w:val="clear" w:color="auto" w:fill="auto"/>
          </w:tcPr>
          <w:p w14:paraId="2D81F249" w14:textId="77777777" w:rsidR="00AD0494" w:rsidRPr="00DB69FB" w:rsidRDefault="00AD0494" w:rsidP="0031315D">
            <w:pPr>
              <w:pStyle w:val="Stopka"/>
              <w:tabs>
                <w:tab w:val="clear" w:pos="4536"/>
                <w:tab w:val="clear" w:pos="9072"/>
                <w:tab w:val="left" w:pos="4860"/>
              </w:tabs>
              <w:jc w:val="both"/>
              <w:rPr>
                <w:rFonts w:ascii="Arial" w:hAnsi="Arial" w:cs="Arial"/>
              </w:rPr>
            </w:pPr>
          </w:p>
        </w:tc>
      </w:tr>
      <w:tr w:rsidR="00AD0494" w:rsidRPr="00DB69FB" w14:paraId="745E2F99" w14:textId="77777777" w:rsidTr="0031315D">
        <w:tc>
          <w:tcPr>
            <w:tcW w:w="2300" w:type="dxa"/>
            <w:shd w:val="clear" w:color="auto" w:fill="auto"/>
          </w:tcPr>
          <w:p w14:paraId="3177D599" w14:textId="77777777" w:rsidR="00AD0494" w:rsidRPr="00DB69FB" w:rsidRDefault="00AD0494" w:rsidP="0031315D">
            <w:pPr>
              <w:ind w:left="-5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69FB"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2301" w:type="dxa"/>
            <w:shd w:val="clear" w:color="auto" w:fill="auto"/>
          </w:tcPr>
          <w:p w14:paraId="5D4A1C22" w14:textId="77777777" w:rsidR="00AD0494" w:rsidRPr="00DB69FB" w:rsidRDefault="00AD0494" w:rsidP="0031315D">
            <w:pPr>
              <w:ind w:left="-5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69FB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4296" w:type="dxa"/>
          </w:tcPr>
          <w:p w14:paraId="7F261E1D" w14:textId="77777777" w:rsidR="00AD0494" w:rsidRPr="00B43BC3" w:rsidRDefault="00AD0494" w:rsidP="0031315D">
            <w:pPr>
              <w:ind w:left="-5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C3">
              <w:rPr>
                <w:rFonts w:ascii="Arial" w:hAnsi="Arial" w:cs="Arial"/>
                <w:sz w:val="16"/>
                <w:szCs w:val="16"/>
              </w:rPr>
              <w:t xml:space="preserve">podpis kwalifikowanym podpisem elektronicznym, podpisem zaufanym lub podpisem osobistym osoby uprawnionej do składania oświadczeń woli w imieniu </w:t>
            </w:r>
            <w:r w:rsidRPr="004A26A7">
              <w:rPr>
                <w:rFonts w:ascii="Arial" w:hAnsi="Arial" w:cs="Arial"/>
                <w:b/>
                <w:bCs/>
                <w:sz w:val="16"/>
                <w:szCs w:val="16"/>
              </w:rPr>
              <w:t>Podmiotu udostępniającego zasoby</w:t>
            </w:r>
          </w:p>
        </w:tc>
      </w:tr>
    </w:tbl>
    <w:p w14:paraId="5C550488" w14:textId="77777777" w:rsidR="00671C5A" w:rsidRPr="00DB69FB" w:rsidRDefault="00671C5A" w:rsidP="00630498">
      <w:pPr>
        <w:pStyle w:val="Uwaga"/>
        <w:rPr>
          <w:rFonts w:ascii="Arial" w:hAnsi="Arial" w:cs="Arial"/>
        </w:rPr>
      </w:pPr>
    </w:p>
    <w:sectPr w:rsidR="00671C5A" w:rsidRPr="00DB69FB" w:rsidSect="008E43B5">
      <w:headerReference w:type="default" r:id="rId7"/>
      <w:footerReference w:type="default" r:id="rId8"/>
      <w:footnotePr>
        <w:pos w:val="beneathText"/>
      </w:footnotePr>
      <w:pgSz w:w="11907" w:h="16839" w:code="9"/>
      <w:pgMar w:top="1417" w:right="1417" w:bottom="1417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A1711" w14:textId="77777777" w:rsidR="00E64338" w:rsidRDefault="00E64338">
      <w:r>
        <w:separator/>
      </w:r>
    </w:p>
  </w:endnote>
  <w:endnote w:type="continuationSeparator" w:id="0">
    <w:p w14:paraId="6DFFF0CA" w14:textId="77777777" w:rsidR="00E64338" w:rsidRDefault="00E6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438FE" w14:textId="77777777" w:rsidR="005944E3" w:rsidRPr="00F21736" w:rsidRDefault="005944E3" w:rsidP="005944E3">
    <w:pPr>
      <w:widowControl/>
      <w:autoSpaceDE/>
      <w:spacing w:line="240" w:lineRule="auto"/>
      <w:jc w:val="center"/>
      <w:rPr>
        <w:rFonts w:ascii="Tahoma" w:hAnsi="Tahoma" w:cs="Tahoma"/>
        <w:sz w:val="18"/>
        <w:szCs w:val="24"/>
      </w:rPr>
    </w:pPr>
    <w:r w:rsidRPr="00F21736">
      <w:rPr>
        <w:rFonts w:ascii="Tahoma" w:hAnsi="Tahoma" w:cs="Tahoma"/>
        <w:sz w:val="18"/>
        <w:szCs w:val="24"/>
      </w:rPr>
      <w:t xml:space="preserve">Projekt jest współfinansowany ze środków Programu Fundusze Europejskie na Rozwój Cyfrowy 2021-2027 (FERC), Priorytet II Zaawansowane usługi cyfrowe, Działanie 2.2. Wzmocnienie krajowego systemu </w:t>
    </w:r>
    <w:proofErr w:type="spellStart"/>
    <w:r w:rsidRPr="00F21736">
      <w:rPr>
        <w:rFonts w:ascii="Tahoma" w:hAnsi="Tahoma" w:cs="Tahoma"/>
        <w:sz w:val="18"/>
        <w:szCs w:val="24"/>
      </w:rPr>
      <w:t>cyberbezpieczeństwa</w:t>
    </w:r>
    <w:proofErr w:type="spellEnd"/>
    <w:r w:rsidRPr="00F21736">
      <w:rPr>
        <w:rFonts w:ascii="Tahoma" w:hAnsi="Tahoma" w:cs="Tahoma"/>
        <w:sz w:val="18"/>
        <w:szCs w:val="24"/>
      </w:rPr>
      <w:t>, w ramach projektu grantowego „</w:t>
    </w:r>
    <w:proofErr w:type="spellStart"/>
    <w:r w:rsidRPr="00F21736">
      <w:rPr>
        <w:rFonts w:ascii="Tahoma" w:hAnsi="Tahoma" w:cs="Tahoma"/>
        <w:sz w:val="18"/>
        <w:szCs w:val="24"/>
      </w:rPr>
      <w:t>Cyberbezpieczny</w:t>
    </w:r>
    <w:proofErr w:type="spellEnd"/>
    <w:r w:rsidRPr="00F21736">
      <w:rPr>
        <w:rFonts w:ascii="Tahoma" w:hAnsi="Tahoma" w:cs="Tahoma"/>
        <w:sz w:val="18"/>
        <w:szCs w:val="24"/>
      </w:rPr>
      <w:t xml:space="preserve"> Samorząd” o numerze FERC.02.02-CS.01-001/23.</w:t>
    </w:r>
  </w:p>
  <w:p w14:paraId="2465AF88" w14:textId="555054DB" w:rsidR="00FF4C3A" w:rsidRPr="005944E3" w:rsidRDefault="00FF4C3A" w:rsidP="005944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2F9D5" w14:textId="77777777" w:rsidR="00E64338" w:rsidRDefault="00E64338">
      <w:r>
        <w:separator/>
      </w:r>
    </w:p>
  </w:footnote>
  <w:footnote w:type="continuationSeparator" w:id="0">
    <w:p w14:paraId="55F61DCD" w14:textId="77777777" w:rsidR="00E64338" w:rsidRDefault="00E64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DDD78" w14:textId="6FB4330F" w:rsidR="005944E3" w:rsidRDefault="005944E3">
    <w:pPr>
      <w:pStyle w:val="Nagwek"/>
      <w:rPr>
        <w:rFonts w:ascii="Arial" w:hAnsi="Arial" w:cs="Arial"/>
        <w:sz w:val="20"/>
        <w:szCs w:val="20"/>
      </w:rPr>
    </w:pPr>
    <w:r w:rsidRPr="005944E3">
      <w:rPr>
        <w:rFonts w:eastAsia="Calibri"/>
        <w:noProof/>
        <w:sz w:val="22"/>
        <w:lang w:eastAsia="pl-PL"/>
      </w:rPr>
      <w:drawing>
        <wp:inline distT="0" distB="0" distL="0" distR="0" wp14:anchorId="6F17C05B" wp14:editId="78D99D01">
          <wp:extent cx="5761355" cy="595107"/>
          <wp:effectExtent l="0" t="0" r="0" b="0"/>
          <wp:docPr id="548264966" name="Obraz 5482649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355" cy="595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27C4" w:rsidRPr="007C27C4">
      <w:rPr>
        <w:rFonts w:ascii="Arial" w:hAnsi="Arial" w:cs="Arial"/>
        <w:sz w:val="20"/>
        <w:szCs w:val="20"/>
      </w:rPr>
      <w:tab/>
    </w:r>
    <w:r w:rsidR="007C27C4" w:rsidRPr="007C27C4">
      <w:rPr>
        <w:rFonts w:ascii="Arial" w:hAnsi="Arial" w:cs="Arial"/>
        <w:sz w:val="20"/>
        <w:szCs w:val="20"/>
      </w:rPr>
      <w:tab/>
    </w:r>
  </w:p>
  <w:p w14:paraId="58FC103D" w14:textId="61664A51" w:rsidR="007C27C4" w:rsidRPr="007C27C4" w:rsidRDefault="007C27C4" w:rsidP="005944E3">
    <w:pPr>
      <w:pStyle w:val="Nagwek"/>
      <w:jc w:val="right"/>
      <w:rPr>
        <w:rFonts w:ascii="Arial" w:hAnsi="Arial" w:cs="Arial"/>
        <w:sz w:val="20"/>
        <w:szCs w:val="20"/>
      </w:rPr>
    </w:pPr>
    <w:r w:rsidRPr="007C27C4">
      <w:rPr>
        <w:rFonts w:ascii="Arial" w:hAnsi="Arial" w:cs="Arial"/>
        <w:sz w:val="20"/>
        <w:szCs w:val="20"/>
      </w:rPr>
      <w:t>Załącznik nr 6 do SWZ</w:t>
    </w:r>
  </w:p>
  <w:p w14:paraId="07A8770F" w14:textId="77777777" w:rsidR="007C27C4" w:rsidRDefault="007C27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C55CD958"/>
    <w:lvl w:ilvl="0"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1F0695FC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3F16C39"/>
    <w:multiLevelType w:val="multilevel"/>
    <w:tmpl w:val="8E62C374"/>
    <w:lvl w:ilvl="0">
      <w:start w:val="1"/>
      <w:numFmt w:val="decimal"/>
      <w:pStyle w:val="numerowanie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02F1965"/>
    <w:multiLevelType w:val="multilevel"/>
    <w:tmpl w:val="5BE00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B800B5"/>
    <w:multiLevelType w:val="hybridMultilevel"/>
    <w:tmpl w:val="BD54EA9E"/>
    <w:lvl w:ilvl="0" w:tplc="225456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2C38F3"/>
    <w:multiLevelType w:val="hybridMultilevel"/>
    <w:tmpl w:val="0F4E85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0D2A0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2C672838"/>
    <w:multiLevelType w:val="multilevel"/>
    <w:tmpl w:val="D37CCD18"/>
    <w:lvl w:ilvl="0"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265FEC"/>
    <w:multiLevelType w:val="multilevel"/>
    <w:tmpl w:val="4CAE2A2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3DD5526E"/>
    <w:multiLevelType w:val="hybridMultilevel"/>
    <w:tmpl w:val="EC38D64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56D9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4FE4151D"/>
    <w:multiLevelType w:val="hybridMultilevel"/>
    <w:tmpl w:val="4E80D996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5BE11D75"/>
    <w:multiLevelType w:val="hybridMultilevel"/>
    <w:tmpl w:val="398E79BE"/>
    <w:lvl w:ilvl="0" w:tplc="DA441E5E">
      <w:start w:val="5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98E30CA"/>
    <w:multiLevelType w:val="hybridMultilevel"/>
    <w:tmpl w:val="D060AC8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E230A"/>
    <w:multiLevelType w:val="hybridMultilevel"/>
    <w:tmpl w:val="E3803A32"/>
    <w:lvl w:ilvl="0" w:tplc="5ACCD7BE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53C55"/>
    <w:multiLevelType w:val="hybridMultilevel"/>
    <w:tmpl w:val="4788B428"/>
    <w:lvl w:ilvl="0" w:tplc="0840D9C8">
      <w:start w:val="1"/>
      <w:numFmt w:val="upperLetter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04ADE"/>
    <w:multiLevelType w:val="multilevel"/>
    <w:tmpl w:val="8D28A4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76F7437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77332CB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7"/>
  </w:num>
  <w:num w:numId="6">
    <w:abstractNumId w:val="3"/>
  </w:num>
  <w:num w:numId="7">
    <w:abstractNumId w:val="18"/>
  </w:num>
  <w:num w:numId="8">
    <w:abstractNumId w:val="6"/>
  </w:num>
  <w:num w:numId="9">
    <w:abstractNumId w:val="10"/>
  </w:num>
  <w:num w:numId="10">
    <w:abstractNumId w:val="12"/>
  </w:num>
  <w:num w:numId="11">
    <w:abstractNumId w:val="7"/>
  </w:num>
  <w:num w:numId="12">
    <w:abstractNumId w:val="14"/>
  </w:num>
  <w:num w:numId="13">
    <w:abstractNumId w:val="5"/>
  </w:num>
  <w:num w:numId="14">
    <w:abstractNumId w:val="16"/>
  </w:num>
  <w:num w:numId="15">
    <w:abstractNumId w:val="4"/>
  </w:num>
  <w:num w:numId="16">
    <w:abstractNumId w:val="9"/>
  </w:num>
  <w:num w:numId="17">
    <w:abstractNumId w:val="13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A50"/>
    <w:rsid w:val="000034DE"/>
    <w:rsid w:val="00013D92"/>
    <w:rsid w:val="00023E12"/>
    <w:rsid w:val="0002763A"/>
    <w:rsid w:val="00033C58"/>
    <w:rsid w:val="00050700"/>
    <w:rsid w:val="00050E76"/>
    <w:rsid w:val="00056A38"/>
    <w:rsid w:val="000728C6"/>
    <w:rsid w:val="00080AC8"/>
    <w:rsid w:val="00080FFE"/>
    <w:rsid w:val="000906D4"/>
    <w:rsid w:val="000A187D"/>
    <w:rsid w:val="000C455C"/>
    <w:rsid w:val="000C55D9"/>
    <w:rsid w:val="000E0E0F"/>
    <w:rsid w:val="000E34F6"/>
    <w:rsid w:val="00103C65"/>
    <w:rsid w:val="00136C32"/>
    <w:rsid w:val="00145F39"/>
    <w:rsid w:val="00155464"/>
    <w:rsid w:val="00180D74"/>
    <w:rsid w:val="00187C9B"/>
    <w:rsid w:val="00190AFE"/>
    <w:rsid w:val="00192E68"/>
    <w:rsid w:val="001A563C"/>
    <w:rsid w:val="001B36D8"/>
    <w:rsid w:val="001B728D"/>
    <w:rsid w:val="001B7F5C"/>
    <w:rsid w:val="001C2288"/>
    <w:rsid w:val="001C3E5D"/>
    <w:rsid w:val="001C5D20"/>
    <w:rsid w:val="001C6044"/>
    <w:rsid w:val="001D3B8B"/>
    <w:rsid w:val="001D4189"/>
    <w:rsid w:val="001F2A7F"/>
    <w:rsid w:val="001F6EBF"/>
    <w:rsid w:val="00203365"/>
    <w:rsid w:val="00207432"/>
    <w:rsid w:val="002109FB"/>
    <w:rsid w:val="0021299F"/>
    <w:rsid w:val="00215A23"/>
    <w:rsid w:val="00215DE0"/>
    <w:rsid w:val="002240CE"/>
    <w:rsid w:val="0022532D"/>
    <w:rsid w:val="00243E00"/>
    <w:rsid w:val="00245DC9"/>
    <w:rsid w:val="0025727A"/>
    <w:rsid w:val="0026239D"/>
    <w:rsid w:val="00262A78"/>
    <w:rsid w:val="00263776"/>
    <w:rsid w:val="00265864"/>
    <w:rsid w:val="00266C93"/>
    <w:rsid w:val="00267696"/>
    <w:rsid w:val="002676CA"/>
    <w:rsid w:val="00276979"/>
    <w:rsid w:val="00280F89"/>
    <w:rsid w:val="00290A23"/>
    <w:rsid w:val="0029131D"/>
    <w:rsid w:val="002914B8"/>
    <w:rsid w:val="00296F4B"/>
    <w:rsid w:val="002A349F"/>
    <w:rsid w:val="002A439F"/>
    <w:rsid w:val="002C772D"/>
    <w:rsid w:val="002D675E"/>
    <w:rsid w:val="002F2CFA"/>
    <w:rsid w:val="003108C3"/>
    <w:rsid w:val="00310A34"/>
    <w:rsid w:val="00313007"/>
    <w:rsid w:val="00320E32"/>
    <w:rsid w:val="00327861"/>
    <w:rsid w:val="00336974"/>
    <w:rsid w:val="0034053A"/>
    <w:rsid w:val="00343516"/>
    <w:rsid w:val="00352457"/>
    <w:rsid w:val="003817E1"/>
    <w:rsid w:val="00397BFC"/>
    <w:rsid w:val="003C3B9B"/>
    <w:rsid w:val="003E1132"/>
    <w:rsid w:val="003E25B4"/>
    <w:rsid w:val="003E4DE7"/>
    <w:rsid w:val="003F3F1E"/>
    <w:rsid w:val="00401C19"/>
    <w:rsid w:val="004167B3"/>
    <w:rsid w:val="0042445A"/>
    <w:rsid w:val="00445935"/>
    <w:rsid w:val="0045369A"/>
    <w:rsid w:val="004550DE"/>
    <w:rsid w:val="00457F8B"/>
    <w:rsid w:val="00464C16"/>
    <w:rsid w:val="00467FD1"/>
    <w:rsid w:val="00475C1F"/>
    <w:rsid w:val="004817C1"/>
    <w:rsid w:val="00484E39"/>
    <w:rsid w:val="004A26A7"/>
    <w:rsid w:val="004A2CDC"/>
    <w:rsid w:val="004B2B96"/>
    <w:rsid w:val="004C384D"/>
    <w:rsid w:val="004C4614"/>
    <w:rsid w:val="004D1858"/>
    <w:rsid w:val="004D56B7"/>
    <w:rsid w:val="004E1060"/>
    <w:rsid w:val="004F580B"/>
    <w:rsid w:val="00500DFA"/>
    <w:rsid w:val="00506CEA"/>
    <w:rsid w:val="0050732A"/>
    <w:rsid w:val="0051492B"/>
    <w:rsid w:val="00521ADC"/>
    <w:rsid w:val="00526C6C"/>
    <w:rsid w:val="00530927"/>
    <w:rsid w:val="00540AA5"/>
    <w:rsid w:val="005430A2"/>
    <w:rsid w:val="0055016A"/>
    <w:rsid w:val="00563B63"/>
    <w:rsid w:val="00563B91"/>
    <w:rsid w:val="0056528E"/>
    <w:rsid w:val="005810CC"/>
    <w:rsid w:val="005944E3"/>
    <w:rsid w:val="00596E3F"/>
    <w:rsid w:val="005A5D05"/>
    <w:rsid w:val="005B6D0D"/>
    <w:rsid w:val="005D232B"/>
    <w:rsid w:val="005F0602"/>
    <w:rsid w:val="005F284D"/>
    <w:rsid w:val="00604F83"/>
    <w:rsid w:val="00611EDC"/>
    <w:rsid w:val="00627602"/>
    <w:rsid w:val="00630498"/>
    <w:rsid w:val="00633CCC"/>
    <w:rsid w:val="00657205"/>
    <w:rsid w:val="006627E4"/>
    <w:rsid w:val="00671C5A"/>
    <w:rsid w:val="006760A9"/>
    <w:rsid w:val="0067662E"/>
    <w:rsid w:val="006804CF"/>
    <w:rsid w:val="00682CD8"/>
    <w:rsid w:val="00686120"/>
    <w:rsid w:val="006A0A51"/>
    <w:rsid w:val="006A427B"/>
    <w:rsid w:val="006A66EA"/>
    <w:rsid w:val="006A7A50"/>
    <w:rsid w:val="006B6391"/>
    <w:rsid w:val="006C33D8"/>
    <w:rsid w:val="006C3CD7"/>
    <w:rsid w:val="006C7DED"/>
    <w:rsid w:val="006D1DAE"/>
    <w:rsid w:val="006E47A7"/>
    <w:rsid w:val="006E4B03"/>
    <w:rsid w:val="006F3CE4"/>
    <w:rsid w:val="007105A8"/>
    <w:rsid w:val="00714650"/>
    <w:rsid w:val="00717F04"/>
    <w:rsid w:val="00720754"/>
    <w:rsid w:val="0072581F"/>
    <w:rsid w:val="007260B4"/>
    <w:rsid w:val="00726BE3"/>
    <w:rsid w:val="0073288D"/>
    <w:rsid w:val="00732D36"/>
    <w:rsid w:val="007343D3"/>
    <w:rsid w:val="00745845"/>
    <w:rsid w:val="00766745"/>
    <w:rsid w:val="00781787"/>
    <w:rsid w:val="007B4F56"/>
    <w:rsid w:val="007C27C4"/>
    <w:rsid w:val="007D7448"/>
    <w:rsid w:val="007E09FE"/>
    <w:rsid w:val="007E240E"/>
    <w:rsid w:val="007F217D"/>
    <w:rsid w:val="00805A03"/>
    <w:rsid w:val="008076C6"/>
    <w:rsid w:val="00824390"/>
    <w:rsid w:val="00831A29"/>
    <w:rsid w:val="00851E2E"/>
    <w:rsid w:val="0086012E"/>
    <w:rsid w:val="0086660A"/>
    <w:rsid w:val="00866A8C"/>
    <w:rsid w:val="00871CD1"/>
    <w:rsid w:val="0087462F"/>
    <w:rsid w:val="00880DA1"/>
    <w:rsid w:val="008924DB"/>
    <w:rsid w:val="008B4886"/>
    <w:rsid w:val="008B492D"/>
    <w:rsid w:val="008D3635"/>
    <w:rsid w:val="008D3D4E"/>
    <w:rsid w:val="008E07DF"/>
    <w:rsid w:val="008E15F2"/>
    <w:rsid w:val="008E43B5"/>
    <w:rsid w:val="008F2DF8"/>
    <w:rsid w:val="008F3DD4"/>
    <w:rsid w:val="00901EA6"/>
    <w:rsid w:val="00902E03"/>
    <w:rsid w:val="00913F54"/>
    <w:rsid w:val="00914CF9"/>
    <w:rsid w:val="00925C39"/>
    <w:rsid w:val="00930282"/>
    <w:rsid w:val="00941156"/>
    <w:rsid w:val="0096388A"/>
    <w:rsid w:val="00964701"/>
    <w:rsid w:val="00971658"/>
    <w:rsid w:val="00971C0B"/>
    <w:rsid w:val="00976D15"/>
    <w:rsid w:val="009A7A57"/>
    <w:rsid w:val="009B1AA2"/>
    <w:rsid w:val="009B4ABA"/>
    <w:rsid w:val="009B5FDE"/>
    <w:rsid w:val="009C0C84"/>
    <w:rsid w:val="009C0DD3"/>
    <w:rsid w:val="009C3C51"/>
    <w:rsid w:val="009D61DD"/>
    <w:rsid w:val="009D7B2E"/>
    <w:rsid w:val="009F0A2D"/>
    <w:rsid w:val="009F134E"/>
    <w:rsid w:val="009F766D"/>
    <w:rsid w:val="00A06D10"/>
    <w:rsid w:val="00A169F8"/>
    <w:rsid w:val="00A17AF3"/>
    <w:rsid w:val="00A21781"/>
    <w:rsid w:val="00A234C3"/>
    <w:rsid w:val="00A34F6C"/>
    <w:rsid w:val="00A35641"/>
    <w:rsid w:val="00A40CEC"/>
    <w:rsid w:val="00A553AB"/>
    <w:rsid w:val="00A60B0D"/>
    <w:rsid w:val="00A669FC"/>
    <w:rsid w:val="00A74A5B"/>
    <w:rsid w:val="00A930E2"/>
    <w:rsid w:val="00A93B0A"/>
    <w:rsid w:val="00AC1211"/>
    <w:rsid w:val="00AC4CEE"/>
    <w:rsid w:val="00AD0494"/>
    <w:rsid w:val="00AD2653"/>
    <w:rsid w:val="00AE5373"/>
    <w:rsid w:val="00AF25A3"/>
    <w:rsid w:val="00AF3267"/>
    <w:rsid w:val="00B02BE8"/>
    <w:rsid w:val="00B04E5F"/>
    <w:rsid w:val="00B071CA"/>
    <w:rsid w:val="00B1679F"/>
    <w:rsid w:val="00B20B26"/>
    <w:rsid w:val="00B25759"/>
    <w:rsid w:val="00B26368"/>
    <w:rsid w:val="00B2776E"/>
    <w:rsid w:val="00B43BC3"/>
    <w:rsid w:val="00B50F06"/>
    <w:rsid w:val="00B535C6"/>
    <w:rsid w:val="00B55E14"/>
    <w:rsid w:val="00B62A12"/>
    <w:rsid w:val="00B64C66"/>
    <w:rsid w:val="00B769EA"/>
    <w:rsid w:val="00B80DE3"/>
    <w:rsid w:val="00B81E84"/>
    <w:rsid w:val="00B93F5F"/>
    <w:rsid w:val="00B962B0"/>
    <w:rsid w:val="00BA2458"/>
    <w:rsid w:val="00BA30AC"/>
    <w:rsid w:val="00BB5DEC"/>
    <w:rsid w:val="00BB72AD"/>
    <w:rsid w:val="00BC22FE"/>
    <w:rsid w:val="00BD1BC5"/>
    <w:rsid w:val="00BE64A3"/>
    <w:rsid w:val="00BE68E2"/>
    <w:rsid w:val="00BF322E"/>
    <w:rsid w:val="00BF4D41"/>
    <w:rsid w:val="00C0538C"/>
    <w:rsid w:val="00C11F4D"/>
    <w:rsid w:val="00C12FBD"/>
    <w:rsid w:val="00C16FE0"/>
    <w:rsid w:val="00C2488E"/>
    <w:rsid w:val="00C25200"/>
    <w:rsid w:val="00C25D3E"/>
    <w:rsid w:val="00C30A6C"/>
    <w:rsid w:val="00C3782C"/>
    <w:rsid w:val="00C44AB1"/>
    <w:rsid w:val="00C44BD1"/>
    <w:rsid w:val="00C706E4"/>
    <w:rsid w:val="00CB108D"/>
    <w:rsid w:val="00CC3B15"/>
    <w:rsid w:val="00CC71D1"/>
    <w:rsid w:val="00CD2646"/>
    <w:rsid w:val="00CF2BA3"/>
    <w:rsid w:val="00D06D85"/>
    <w:rsid w:val="00D1595C"/>
    <w:rsid w:val="00D21B87"/>
    <w:rsid w:val="00D44652"/>
    <w:rsid w:val="00D501C4"/>
    <w:rsid w:val="00D51196"/>
    <w:rsid w:val="00D63DA8"/>
    <w:rsid w:val="00D6612D"/>
    <w:rsid w:val="00D85374"/>
    <w:rsid w:val="00D9000C"/>
    <w:rsid w:val="00DA400A"/>
    <w:rsid w:val="00DA418F"/>
    <w:rsid w:val="00DB120B"/>
    <w:rsid w:val="00DB69FB"/>
    <w:rsid w:val="00DC03A4"/>
    <w:rsid w:val="00DC7818"/>
    <w:rsid w:val="00DC7BC9"/>
    <w:rsid w:val="00DD0004"/>
    <w:rsid w:val="00DE367A"/>
    <w:rsid w:val="00DE56E1"/>
    <w:rsid w:val="00DF6175"/>
    <w:rsid w:val="00DF6357"/>
    <w:rsid w:val="00DF7D3C"/>
    <w:rsid w:val="00E12FD7"/>
    <w:rsid w:val="00E1425A"/>
    <w:rsid w:val="00E152D1"/>
    <w:rsid w:val="00E1551A"/>
    <w:rsid w:val="00E254AF"/>
    <w:rsid w:val="00E355AA"/>
    <w:rsid w:val="00E64338"/>
    <w:rsid w:val="00E672B8"/>
    <w:rsid w:val="00E73805"/>
    <w:rsid w:val="00E73B9E"/>
    <w:rsid w:val="00E8016B"/>
    <w:rsid w:val="00E81A41"/>
    <w:rsid w:val="00E92B33"/>
    <w:rsid w:val="00E92E7A"/>
    <w:rsid w:val="00E9384F"/>
    <w:rsid w:val="00E971E2"/>
    <w:rsid w:val="00EA19B4"/>
    <w:rsid w:val="00EA35BB"/>
    <w:rsid w:val="00ED34B5"/>
    <w:rsid w:val="00EE404D"/>
    <w:rsid w:val="00EE6510"/>
    <w:rsid w:val="00EE6750"/>
    <w:rsid w:val="00EE7D75"/>
    <w:rsid w:val="00EF5723"/>
    <w:rsid w:val="00F046EB"/>
    <w:rsid w:val="00F05B32"/>
    <w:rsid w:val="00F14A23"/>
    <w:rsid w:val="00F16B47"/>
    <w:rsid w:val="00F21371"/>
    <w:rsid w:val="00F217E0"/>
    <w:rsid w:val="00F232AB"/>
    <w:rsid w:val="00F24CCF"/>
    <w:rsid w:val="00F30C4E"/>
    <w:rsid w:val="00F42105"/>
    <w:rsid w:val="00F52F12"/>
    <w:rsid w:val="00F570A4"/>
    <w:rsid w:val="00F60DBB"/>
    <w:rsid w:val="00F64335"/>
    <w:rsid w:val="00F85C2D"/>
    <w:rsid w:val="00F86281"/>
    <w:rsid w:val="00F96BD7"/>
    <w:rsid w:val="00FA0168"/>
    <w:rsid w:val="00FA071F"/>
    <w:rsid w:val="00FA2483"/>
    <w:rsid w:val="00FA6E40"/>
    <w:rsid w:val="00FB33D0"/>
    <w:rsid w:val="00FB3827"/>
    <w:rsid w:val="00FB6014"/>
    <w:rsid w:val="00FC63AF"/>
    <w:rsid w:val="00FD4B29"/>
    <w:rsid w:val="00FE491A"/>
    <w:rsid w:val="00FF0DED"/>
    <w:rsid w:val="00FF4C3A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620E87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5864"/>
    <w:pPr>
      <w:widowControl w:val="0"/>
      <w:suppressAutoHyphens/>
      <w:autoSpaceDE w:val="0"/>
      <w:spacing w:after="0"/>
    </w:pPr>
    <w:rPr>
      <w:rFonts w:ascii="Calibri" w:hAnsi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96BD7"/>
    <w:pPr>
      <w:keepNext/>
      <w:numPr>
        <w:numId w:val="2"/>
      </w:numPr>
      <w:spacing w:before="360" w:after="360"/>
      <w:jc w:val="center"/>
      <w:outlineLvl w:val="0"/>
    </w:pPr>
    <w:rPr>
      <w:b/>
      <w:bCs/>
      <w:szCs w:val="24"/>
    </w:rPr>
  </w:style>
  <w:style w:type="paragraph" w:styleId="Nagwek2">
    <w:name w:val="heading 2"/>
    <w:basedOn w:val="Akapitzlist"/>
    <w:next w:val="Normalny"/>
    <w:link w:val="Nagwek2Znak"/>
    <w:uiPriority w:val="99"/>
    <w:qFormat/>
    <w:rsid w:val="001C2288"/>
    <w:pPr>
      <w:numPr>
        <w:numId w:val="18"/>
      </w:numPr>
      <w:spacing w:before="120" w:after="120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2"/>
      </w:numPr>
      <w:jc w:val="center"/>
      <w:outlineLvl w:val="2"/>
    </w:pPr>
    <w:rPr>
      <w:b/>
      <w:bCs/>
      <w:u w:val="single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numPr>
        <w:ilvl w:val="3"/>
        <w:numId w:val="2"/>
      </w:numPr>
      <w:jc w:val="right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numPr>
        <w:ilvl w:val="4"/>
        <w:numId w:val="2"/>
      </w:numPr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numPr>
        <w:ilvl w:val="5"/>
        <w:numId w:val="2"/>
      </w:numPr>
      <w:outlineLvl w:val="5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96BD7"/>
    <w:rPr>
      <w:rFonts w:ascii="Calibri" w:hAnsi="Calibri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C2288"/>
    <w:rPr>
      <w:rFonts w:ascii="Calibri" w:hAnsi="Calibri"/>
      <w:b/>
      <w:sz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  <w:lang w:val="x-none" w:eastAsia="ar-SA" w:bidi="ar-SA"/>
    </w:rPr>
  </w:style>
  <w:style w:type="character" w:customStyle="1" w:styleId="WW-Domylnaczcionkaakapitu">
    <w:name w:val="WW-Domyślna czcionka akapitu"/>
    <w:uiPriority w:val="99"/>
  </w:style>
  <w:style w:type="character" w:customStyle="1" w:styleId="WW8Num19z0">
    <w:name w:val="WW8Num19z0"/>
    <w:uiPriority w:val="99"/>
    <w:rPr>
      <w:rFonts w:ascii="Symbol" w:hAnsi="Symbol"/>
    </w:rPr>
  </w:style>
  <w:style w:type="character" w:customStyle="1" w:styleId="WW8Num19z1">
    <w:name w:val="WW8Num19z1"/>
    <w:uiPriority w:val="99"/>
    <w:rPr>
      <w:rFonts w:ascii="Courier New" w:hAnsi="Courier New"/>
    </w:rPr>
  </w:style>
  <w:style w:type="character" w:customStyle="1" w:styleId="WW8Num19z2">
    <w:name w:val="WW8Num19z2"/>
    <w:uiPriority w:val="99"/>
    <w:rPr>
      <w:rFonts w:ascii="Marlett" w:hAnsi="Marlett"/>
    </w:rPr>
  </w:style>
  <w:style w:type="character" w:customStyle="1" w:styleId="WW8Num19z3">
    <w:name w:val="WW8Num19z3"/>
    <w:uiPriority w:val="99"/>
    <w:rPr>
      <w:rFonts w:ascii="Symbol" w:hAnsi="Symbol"/>
    </w:rPr>
  </w:style>
  <w:style w:type="character" w:customStyle="1" w:styleId="WW8Num28z1">
    <w:name w:val="WW8Num28z1"/>
    <w:uiPriority w:val="99"/>
    <w:rPr>
      <w:rFonts w:ascii="Times New Roman" w:hAnsi="Times New Roman"/>
    </w:rPr>
  </w:style>
  <w:style w:type="character" w:customStyle="1" w:styleId="WW8Num32z0">
    <w:name w:val="WW8Num32z0"/>
    <w:uiPriority w:val="99"/>
    <w:rPr>
      <w:rFonts w:ascii="Times New Roman" w:hAnsi="Times New Roman"/>
    </w:rPr>
  </w:style>
  <w:style w:type="character" w:customStyle="1" w:styleId="WW8Num32z1">
    <w:name w:val="WW8Num32z1"/>
    <w:uiPriority w:val="99"/>
    <w:rPr>
      <w:rFonts w:ascii="Courier New" w:hAnsi="Courier New"/>
    </w:rPr>
  </w:style>
  <w:style w:type="character" w:customStyle="1" w:styleId="WW8Num32z2">
    <w:name w:val="WW8Num32z2"/>
    <w:uiPriority w:val="99"/>
    <w:rPr>
      <w:rFonts w:ascii="Wingdings" w:hAnsi="Wingdings"/>
    </w:rPr>
  </w:style>
  <w:style w:type="character" w:customStyle="1" w:styleId="WW8Num32z3">
    <w:name w:val="WW8Num32z3"/>
    <w:uiPriority w:val="99"/>
    <w:rPr>
      <w:rFonts w:ascii="Symbol" w:hAnsi="Symbol"/>
    </w:rPr>
  </w:style>
  <w:style w:type="character" w:customStyle="1" w:styleId="WW8Num40z0">
    <w:name w:val="WW8Num40z0"/>
    <w:uiPriority w:val="99"/>
    <w:rPr>
      <w:rFonts w:ascii="Times New Roman" w:hAnsi="Times New Roman"/>
    </w:rPr>
  </w:style>
  <w:style w:type="character" w:customStyle="1" w:styleId="WW8Num40z1">
    <w:name w:val="WW8Num40z1"/>
    <w:uiPriority w:val="99"/>
    <w:rPr>
      <w:rFonts w:ascii="Courier New" w:hAnsi="Courier New"/>
    </w:rPr>
  </w:style>
  <w:style w:type="character" w:customStyle="1" w:styleId="WW8Num40z2">
    <w:name w:val="WW8Num40z2"/>
    <w:uiPriority w:val="99"/>
    <w:rPr>
      <w:rFonts w:ascii="Wingdings" w:hAnsi="Wingdings"/>
    </w:rPr>
  </w:style>
  <w:style w:type="character" w:customStyle="1" w:styleId="WW8Num40z3">
    <w:name w:val="WW8Num40z3"/>
    <w:uiPriority w:val="99"/>
    <w:rPr>
      <w:rFonts w:ascii="Symbol" w:hAnsi="Symbol"/>
    </w:rPr>
  </w:style>
  <w:style w:type="character" w:customStyle="1" w:styleId="WW8Num50z0">
    <w:name w:val="WW8Num50z0"/>
    <w:uiPriority w:val="99"/>
    <w:rPr>
      <w:rFonts w:eastAsia="Times New Roman"/>
    </w:rPr>
  </w:style>
  <w:style w:type="character" w:customStyle="1" w:styleId="WW8Num54z0">
    <w:name w:val="WW8Num54z0"/>
    <w:uiPriority w:val="99"/>
    <w:rPr>
      <w:rFonts w:ascii="Times New Roman" w:hAnsi="Times New Roman"/>
    </w:rPr>
  </w:style>
  <w:style w:type="character" w:customStyle="1" w:styleId="WW8Num54z1">
    <w:name w:val="WW8Num54z1"/>
    <w:uiPriority w:val="99"/>
    <w:rPr>
      <w:rFonts w:ascii="Courier New" w:hAnsi="Courier New"/>
    </w:rPr>
  </w:style>
  <w:style w:type="character" w:customStyle="1" w:styleId="WW8Num54z2">
    <w:name w:val="WW8Num54z2"/>
    <w:uiPriority w:val="99"/>
    <w:rPr>
      <w:rFonts w:ascii="Wingdings" w:hAnsi="Wingdings"/>
    </w:rPr>
  </w:style>
  <w:style w:type="character" w:customStyle="1" w:styleId="WW8Num54z3">
    <w:name w:val="WW8Num54z3"/>
    <w:uiPriority w:val="99"/>
    <w:rPr>
      <w:rFonts w:ascii="Symbol" w:hAnsi="Symbol"/>
    </w:rPr>
  </w:style>
  <w:style w:type="character" w:customStyle="1" w:styleId="WW8Num57z0">
    <w:name w:val="WW8Num57z0"/>
    <w:uiPriority w:val="99"/>
    <w:rPr>
      <w:rFonts w:eastAsia="Times New Roman"/>
    </w:rPr>
  </w:style>
  <w:style w:type="character" w:customStyle="1" w:styleId="WW8Num59z0">
    <w:name w:val="WW8Num59z0"/>
    <w:uiPriority w:val="99"/>
    <w:rPr>
      <w:rFonts w:eastAsia="Times New Roman"/>
    </w:rPr>
  </w:style>
  <w:style w:type="character" w:customStyle="1" w:styleId="WW-Domylnaczcionkaakapitu1">
    <w:name w:val="WW-Domyślna czcionka akapitu1"/>
    <w:uiPriority w:val="99"/>
  </w:style>
  <w:style w:type="character" w:styleId="Numerstrony">
    <w:name w:val="page number"/>
    <w:basedOn w:val="WW-Domylnaczcionkaakapitu1"/>
    <w:uiPriority w:val="9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pPr>
      <w:widowControl/>
      <w:autoSpaceDE/>
    </w:pPr>
    <w:rPr>
      <w:rFonts w:eastAsia="MS Mincho"/>
      <w:b/>
      <w:bCs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lang w:val="x-none" w:eastAsia="ar-SA" w:bidi="ar-SA"/>
    </w:rPr>
  </w:style>
  <w:style w:type="paragraph" w:styleId="Lista">
    <w:name w:val="List"/>
    <w:basedOn w:val="Tekstpodstawowy"/>
    <w:uiPriority w:val="99"/>
    <w:rPr>
      <w:rFonts w:cs="Tahoma"/>
    </w:rPr>
  </w:style>
  <w:style w:type="paragraph" w:styleId="Podpis">
    <w:name w:val="Signature"/>
    <w:basedOn w:val="Normalny"/>
    <w:link w:val="PodpisZnak"/>
    <w:uiPriority w:val="99"/>
    <w:pPr>
      <w:suppressLineNumbers/>
      <w:spacing w:before="120" w:after="120"/>
    </w:pPr>
    <w:rPr>
      <w:rFonts w:cs="Tahoma"/>
      <w:i/>
      <w:iCs/>
      <w:sz w:val="20"/>
      <w:szCs w:val="20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  <w:sz w:val="24"/>
      <w:lang w:val="x-none" w:eastAsia="ar-SA" w:bidi="ar-SA"/>
    </w:rPr>
  </w:style>
  <w:style w:type="paragraph" w:customStyle="1" w:styleId="Indeks">
    <w:name w:val="Indeks"/>
    <w:basedOn w:val="Normalny"/>
    <w:uiPriority w:val="99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lang w:val="x-none" w:eastAsia="ar-SA" w:bidi="ar-SA"/>
    </w:rPr>
  </w:style>
  <w:style w:type="paragraph" w:customStyle="1" w:styleId="FR1">
    <w:name w:val="FR1"/>
    <w:uiPriority w:val="99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Styl1">
    <w:name w:val="Styl1"/>
    <w:basedOn w:val="Normalny"/>
    <w:uiPriority w:val="99"/>
    <w:pPr>
      <w:ind w:left="454" w:hanging="454"/>
    </w:pPr>
  </w:style>
  <w:style w:type="paragraph" w:customStyle="1" w:styleId="Styl2">
    <w:name w:val="Styl2"/>
    <w:basedOn w:val="Normalny"/>
    <w:uiPriority w:val="99"/>
    <w:pPr>
      <w:ind w:left="851" w:hanging="567"/>
    </w:pPr>
    <w:rPr>
      <w:szCs w:val="28"/>
    </w:rPr>
  </w:style>
  <w:style w:type="paragraph" w:customStyle="1" w:styleId="Styl3">
    <w:name w:val="Styl3"/>
    <w:basedOn w:val="Normalny"/>
    <w:uiPriority w:val="99"/>
    <w:pPr>
      <w:ind w:left="4536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lang w:val="x-none" w:eastAsia="ar-SA" w:bidi="ar-SA"/>
    </w:rPr>
  </w:style>
  <w:style w:type="paragraph" w:customStyle="1" w:styleId="WW-Plandokumentu">
    <w:name w:val="WW-Plan dokumentu"/>
    <w:basedOn w:val="Normalny"/>
    <w:uiPriority w:val="99"/>
    <w:pPr>
      <w:shd w:val="clear" w:color="auto" w:fill="000080"/>
    </w:pPr>
    <w:rPr>
      <w:rFonts w:ascii="Tahoma" w:hAnsi="Tahoma" w:cs="Tahoma"/>
    </w:rPr>
  </w:style>
  <w:style w:type="paragraph" w:styleId="Tekstpodstawowywcity">
    <w:name w:val="Body Text Indent"/>
    <w:basedOn w:val="Normalny"/>
    <w:link w:val="TekstpodstawowywcityZnak"/>
    <w:uiPriority w:val="99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lang w:val="x-none" w:eastAsia="ar-SA" w:bidi="ar-SA"/>
    </w:rPr>
  </w:style>
  <w:style w:type="paragraph" w:customStyle="1" w:styleId="Styl5">
    <w:name w:val="Styl5"/>
    <w:basedOn w:val="Styl3"/>
    <w:uiPriority w:val="99"/>
    <w:pPr>
      <w:widowControl/>
      <w:autoSpaceDE/>
      <w:ind w:left="5103"/>
    </w:pPr>
    <w:rPr>
      <w:szCs w:val="24"/>
    </w:rPr>
  </w:style>
  <w:style w:type="paragraph" w:customStyle="1" w:styleId="WW-Tekstpodstawowy2">
    <w:name w:val="WW-Tekst podstawowy 2"/>
    <w:basedOn w:val="Normalny"/>
    <w:uiPriority w:val="99"/>
    <w:pPr>
      <w:widowControl/>
      <w:autoSpaceDE/>
      <w:jc w:val="center"/>
    </w:pPr>
    <w:rPr>
      <w:b/>
      <w:bCs/>
      <w:szCs w:val="24"/>
      <w:u w:val="single"/>
    </w:rPr>
  </w:style>
  <w:style w:type="paragraph" w:customStyle="1" w:styleId="Zawartoramki">
    <w:name w:val="Zawartość ramki"/>
    <w:basedOn w:val="Tekstpodstawowy"/>
    <w:uiPriority w:val="99"/>
  </w:style>
  <w:style w:type="paragraph" w:styleId="Tekstdymka">
    <w:name w:val="Balloon Text"/>
    <w:basedOn w:val="Normalny"/>
    <w:link w:val="TekstdymkaZnak"/>
    <w:uiPriority w:val="99"/>
    <w:semiHidden/>
    <w:rsid w:val="008243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table" w:styleId="Tabela-Siatka">
    <w:name w:val="Table Grid"/>
    <w:basedOn w:val="Standardowy"/>
    <w:uiPriority w:val="99"/>
    <w:rsid w:val="00BB72AD"/>
    <w:pPr>
      <w:widowControl w:val="0"/>
      <w:suppressAutoHyphens/>
      <w:autoSpaceDE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">
    <w:name w:val="numerowanie"/>
    <w:basedOn w:val="Normalny"/>
    <w:uiPriority w:val="99"/>
    <w:rsid w:val="00D06D85"/>
    <w:pPr>
      <w:widowControl/>
      <w:numPr>
        <w:numId w:val="3"/>
      </w:numPr>
      <w:autoSpaceDE/>
    </w:pPr>
    <w:rPr>
      <w:rFonts w:eastAsia="MS Mincho"/>
      <w:szCs w:val="24"/>
    </w:rPr>
  </w:style>
  <w:style w:type="character" w:customStyle="1" w:styleId="WW8Num64z1">
    <w:name w:val="WW8Num64z1"/>
    <w:uiPriority w:val="99"/>
    <w:rsid w:val="00D44652"/>
    <w:rPr>
      <w:rFonts w:ascii="Courier New" w:hAnsi="Courier New"/>
    </w:rPr>
  </w:style>
  <w:style w:type="character" w:customStyle="1" w:styleId="WW8Num64z2">
    <w:name w:val="WW8Num64z2"/>
    <w:uiPriority w:val="99"/>
    <w:rsid w:val="00D44652"/>
    <w:rPr>
      <w:rFonts w:ascii="Wingdings" w:hAnsi="Wingdings"/>
    </w:rPr>
  </w:style>
  <w:style w:type="paragraph" w:customStyle="1" w:styleId="Default">
    <w:name w:val="Default"/>
    <w:rsid w:val="004E10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7462F"/>
    <w:pPr>
      <w:ind w:left="720"/>
      <w:contextualSpacing/>
    </w:pPr>
  </w:style>
  <w:style w:type="paragraph" w:customStyle="1" w:styleId="gwiazdka">
    <w:name w:val="gwiazdka"/>
    <w:basedOn w:val="Normalny"/>
    <w:link w:val="gwiazdkaZnak"/>
    <w:qFormat/>
    <w:rsid w:val="00F42105"/>
    <w:pPr>
      <w:spacing w:before="240" w:after="120" w:line="240" w:lineRule="auto"/>
    </w:pPr>
    <w:rPr>
      <w:sz w:val="16"/>
      <w:szCs w:val="16"/>
    </w:rPr>
  </w:style>
  <w:style w:type="paragraph" w:customStyle="1" w:styleId="Uwaga">
    <w:name w:val="Uwaga"/>
    <w:basedOn w:val="Normalny"/>
    <w:link w:val="UwagaZnak"/>
    <w:qFormat/>
    <w:rsid w:val="00F42105"/>
    <w:pPr>
      <w:widowControl/>
      <w:tabs>
        <w:tab w:val="left" w:pos="4066"/>
      </w:tabs>
      <w:suppressAutoHyphens w:val="0"/>
      <w:autoSpaceDN w:val="0"/>
      <w:adjustRightInd w:val="0"/>
      <w:spacing w:before="360"/>
    </w:pPr>
    <w:rPr>
      <w:rFonts w:cs="Calibri"/>
      <w:b/>
      <w:iCs/>
      <w:sz w:val="20"/>
      <w:szCs w:val="20"/>
      <w:lang w:eastAsia="pl-PL"/>
    </w:rPr>
  </w:style>
  <w:style w:type="character" w:customStyle="1" w:styleId="gwiazdkaZnak">
    <w:name w:val="gwiazdka Znak"/>
    <w:basedOn w:val="Domylnaczcionkaakapitu"/>
    <w:link w:val="gwiazdka"/>
    <w:rsid w:val="00F42105"/>
    <w:rPr>
      <w:rFonts w:ascii="Calibri" w:hAnsi="Calibri"/>
      <w:sz w:val="16"/>
      <w:szCs w:val="16"/>
      <w:lang w:eastAsia="ar-SA"/>
    </w:rPr>
  </w:style>
  <w:style w:type="character" w:customStyle="1" w:styleId="UwagaZnak">
    <w:name w:val="Uwaga Znak"/>
    <w:basedOn w:val="Domylnaczcionkaakapitu"/>
    <w:link w:val="Uwaga"/>
    <w:rsid w:val="00F42105"/>
    <w:rPr>
      <w:rFonts w:ascii="Calibri" w:hAnsi="Calibri" w:cs="Calibri"/>
      <w:b/>
      <w:iCs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A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A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ABA"/>
    <w:rPr>
      <w:rFonts w:ascii="Calibri" w:hAnsi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A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ABA"/>
    <w:rPr>
      <w:rFonts w:ascii="Calibri" w:hAnsi="Calibri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FF5A0D"/>
    <w:pPr>
      <w:widowControl/>
      <w:suppressAutoHyphens w:val="0"/>
      <w:autoSpaceDE/>
      <w:spacing w:before="100" w:beforeAutospacing="1" w:after="100" w:afterAutospacing="1" w:line="240" w:lineRule="auto"/>
    </w:pPr>
    <w:rPr>
      <w:rFonts w:ascii="Times New Roman" w:hAnsi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2024-01-08T20:37:00Z</dcterms:created>
  <dcterms:modified xsi:type="dcterms:W3CDTF">2024-11-27T08:39:00Z</dcterms:modified>
</cp:coreProperties>
</file>