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6C" w:rsidRPr="0053038C" w:rsidRDefault="00FB796C" w:rsidP="00FB796C">
      <w:pPr>
        <w:rPr>
          <w:rFonts w:asciiTheme="majorHAnsi" w:hAnsiTheme="majorHAnsi" w:cstheme="majorHAnsi"/>
          <w:sz w:val="24"/>
          <w:szCs w:val="24"/>
        </w:rPr>
      </w:pPr>
      <w:r w:rsidRPr="0053038C">
        <w:rPr>
          <w:rFonts w:asciiTheme="majorHAnsi" w:hAnsiTheme="majorHAnsi" w:cstheme="majorHAnsi"/>
          <w:sz w:val="24"/>
          <w:szCs w:val="24"/>
        </w:rPr>
        <w:t>Nr sprawy: ZP.2611.11.1.2023.mw</w:t>
      </w:r>
    </w:p>
    <w:p w:rsidR="00FB796C" w:rsidRPr="0053038C" w:rsidRDefault="00FB796C" w:rsidP="00FB796C">
      <w:pPr>
        <w:jc w:val="right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53038C">
        <w:rPr>
          <w:rFonts w:asciiTheme="majorHAnsi" w:hAnsiTheme="majorHAnsi" w:cstheme="majorHAnsi"/>
          <w:sz w:val="24"/>
          <w:szCs w:val="24"/>
        </w:rPr>
        <w:t>Załącznik nr 2 do SWZ</w:t>
      </w:r>
    </w:p>
    <w:p w:rsidR="00FB796C" w:rsidRDefault="00FB796C" w:rsidP="00FB796C">
      <w:pPr>
        <w:rPr>
          <w:rFonts w:asciiTheme="majorHAnsi" w:hAnsiTheme="majorHAnsi" w:cstheme="majorHAnsi"/>
          <w:b/>
          <w:sz w:val="24"/>
          <w:szCs w:val="24"/>
        </w:rPr>
      </w:pPr>
    </w:p>
    <w:p w:rsidR="00FB796C" w:rsidRDefault="00FB796C" w:rsidP="00FB796C">
      <w:pPr>
        <w:rPr>
          <w:rFonts w:asciiTheme="majorHAnsi" w:hAnsiTheme="majorHAnsi" w:cstheme="majorHAnsi"/>
          <w:b/>
          <w:sz w:val="24"/>
          <w:szCs w:val="24"/>
        </w:rPr>
      </w:pPr>
    </w:p>
    <w:p w:rsidR="00FB796C" w:rsidRPr="00364A2C" w:rsidRDefault="00FB796C" w:rsidP="00FB796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3038C">
        <w:rPr>
          <w:rFonts w:asciiTheme="majorHAnsi" w:hAnsiTheme="majorHAnsi" w:cstheme="majorHAnsi"/>
          <w:b/>
          <w:sz w:val="24"/>
          <w:szCs w:val="24"/>
        </w:rPr>
        <w:t>ZGŁOSZENIE UDZIAŁU W WIZJI LOKALNEJ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FB796C" w:rsidRPr="002A76E9" w:rsidRDefault="00FB796C" w:rsidP="00FB796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 xml:space="preserve">w ramach prowadzonego przez Zamawiającego (Muzeum Zamkowego w Malborku) postępowania prowadzonego w trybie podstawowym z możliwością negocjacji (art. 275 pkt. 2) ustawy PZP) pn. </w:t>
      </w:r>
      <w:r w:rsidRPr="002A76E9">
        <w:rPr>
          <w:rFonts w:asciiTheme="majorHAnsi" w:hAnsiTheme="majorHAnsi" w:cstheme="majorHAnsi"/>
          <w:b/>
          <w:sz w:val="24"/>
          <w:szCs w:val="24"/>
        </w:rPr>
        <w:t>„Dokumentacja projektowo- kosztorysowa prac budowlano- konserwatorskich oraz adaptacyjnych zamku w Kwidzynie na potrzeby działalności Muzeum Zamkowego w Malborku”</w:t>
      </w:r>
      <w:r w:rsidRPr="002A76E9">
        <w:rPr>
          <w:rFonts w:asciiTheme="majorHAnsi" w:hAnsiTheme="majorHAnsi" w:cstheme="majorHAnsi"/>
          <w:sz w:val="24"/>
          <w:szCs w:val="24"/>
        </w:rPr>
        <w:t xml:space="preserve">, zgłaszam/y chęć wzięcia </w:t>
      </w:r>
      <w:r>
        <w:rPr>
          <w:rFonts w:asciiTheme="majorHAnsi" w:hAnsiTheme="majorHAnsi" w:cstheme="majorHAnsi"/>
          <w:sz w:val="24"/>
          <w:szCs w:val="24"/>
        </w:rPr>
        <w:t xml:space="preserve">udziału </w:t>
      </w:r>
      <w:r w:rsidRPr="00A85064">
        <w:rPr>
          <w:rFonts w:asciiTheme="majorHAnsi" w:hAnsiTheme="majorHAnsi" w:cstheme="majorHAnsi"/>
          <w:sz w:val="24"/>
          <w:szCs w:val="24"/>
        </w:rPr>
        <w:t xml:space="preserve">wizji lokalnej zgodnie z postanowieniami SWZ, </w:t>
      </w:r>
      <w:r w:rsidRPr="00A85064">
        <w:rPr>
          <w:rFonts w:asciiTheme="majorHAnsi" w:hAnsiTheme="majorHAnsi" w:cstheme="majorHAnsi"/>
          <w:color w:val="FF0000"/>
          <w:sz w:val="24"/>
          <w:szCs w:val="24"/>
        </w:rPr>
        <w:t>w dniu 17.08.2023r. o godz. 10:00.</w:t>
      </w:r>
    </w:p>
    <w:p w:rsidR="00FB796C" w:rsidRDefault="00FB796C" w:rsidP="00FB796C"/>
    <w:p w:rsidR="00FB796C" w:rsidRPr="002A76E9" w:rsidRDefault="00FB796C" w:rsidP="00FB796C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Nazwa i adres siedziby Wykonawcy: …</w:t>
      </w:r>
    </w:p>
    <w:p w:rsidR="00FB796C" w:rsidRPr="002A76E9" w:rsidRDefault="00FB796C" w:rsidP="00FB796C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 xml:space="preserve">NIP Wykonawcy: … </w:t>
      </w:r>
    </w:p>
    <w:p w:rsidR="00FB796C" w:rsidRPr="002A76E9" w:rsidRDefault="00FB796C" w:rsidP="00FB796C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REGON Wykonawcy: …</w:t>
      </w:r>
    </w:p>
    <w:p w:rsidR="00FB796C" w:rsidRPr="002A76E9" w:rsidRDefault="00FB796C" w:rsidP="00FB796C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e-mail na który mogą być przesyłane informacje związane z wizją lokalną: …</w:t>
      </w:r>
    </w:p>
    <w:p w:rsidR="00FB796C" w:rsidRPr="002A76E9" w:rsidRDefault="00FB796C" w:rsidP="00FB796C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Osoba/y biorąca/e udział w wizji lokalnej w imieniu i na rzecz Wykonawcy:</w:t>
      </w:r>
    </w:p>
    <w:p w:rsidR="00FB796C" w:rsidRPr="002A76E9" w:rsidRDefault="00FB796C" w:rsidP="00FB796C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…, legitymująca się dokumentem tożsamości: …,</w:t>
      </w:r>
    </w:p>
    <w:p w:rsidR="00FB796C" w:rsidRPr="002A76E9" w:rsidRDefault="00FB796C" w:rsidP="00FB796C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… legitymująca się dokumentem tożsamości: …,</w:t>
      </w:r>
    </w:p>
    <w:p w:rsidR="00FB796C" w:rsidRPr="002A76E9" w:rsidRDefault="00FB796C" w:rsidP="00FB796C">
      <w:pPr>
        <w:rPr>
          <w:rFonts w:asciiTheme="majorHAnsi" w:hAnsiTheme="majorHAnsi" w:cstheme="majorHAnsi"/>
          <w:sz w:val="24"/>
          <w:szCs w:val="24"/>
        </w:rPr>
      </w:pPr>
    </w:p>
    <w:p w:rsidR="00FB796C" w:rsidRPr="002A76E9" w:rsidRDefault="00FB796C" w:rsidP="00FB796C">
      <w:pPr>
        <w:rPr>
          <w:sz w:val="24"/>
          <w:szCs w:val="24"/>
        </w:rPr>
      </w:pPr>
      <w:r w:rsidRPr="002A76E9">
        <w:rPr>
          <w:sz w:val="24"/>
          <w:szCs w:val="24"/>
        </w:rPr>
        <w:t xml:space="preserve"> </w:t>
      </w:r>
    </w:p>
    <w:p w:rsidR="00FB796C" w:rsidRPr="002A76E9" w:rsidRDefault="00FB796C" w:rsidP="00FB796C">
      <w:pPr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…</w:t>
      </w:r>
    </w:p>
    <w:p w:rsidR="00FB796C" w:rsidRPr="002A76E9" w:rsidRDefault="00FB796C" w:rsidP="00FB796C">
      <w:pPr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miejscowość i data podpis osoby uprawnionej do reprezentowania Wykonawcy</w:t>
      </w:r>
    </w:p>
    <w:p w:rsidR="00671CC8" w:rsidRDefault="00671CC8"/>
    <w:sectPr w:rsidR="00671CC8" w:rsidSect="00364A2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588C"/>
    <w:multiLevelType w:val="hybridMultilevel"/>
    <w:tmpl w:val="35F67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2AA4"/>
    <w:multiLevelType w:val="hybridMultilevel"/>
    <w:tmpl w:val="EA02DA7C"/>
    <w:lvl w:ilvl="0" w:tplc="8AB8408A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6C"/>
    <w:rsid w:val="005D2637"/>
    <w:rsid w:val="00671CC8"/>
    <w:rsid w:val="00AC4D2C"/>
    <w:rsid w:val="00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29D9D-71EE-4642-BD9B-1A1466D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1</cp:revision>
  <dcterms:created xsi:type="dcterms:W3CDTF">2023-08-10T12:29:00Z</dcterms:created>
  <dcterms:modified xsi:type="dcterms:W3CDTF">2023-08-10T12:29:00Z</dcterms:modified>
</cp:coreProperties>
</file>