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6AD3AC" w14:textId="77777777" w:rsidR="00F162C9" w:rsidRDefault="00044426" w:rsidP="0012383F">
      <w:pPr>
        <w:spacing w:after="120" w:line="240" w:lineRule="auto"/>
        <w:jc w:val="center"/>
      </w:pPr>
      <w:r>
        <w:t>Umowa nr …………</w:t>
      </w:r>
      <w:r w:rsidR="00075A88">
        <w:t xml:space="preserve"> - PROJEKT</w:t>
      </w:r>
    </w:p>
    <w:p w14:paraId="17473A97" w14:textId="77777777" w:rsidR="00BF392C" w:rsidRPr="00595E71" w:rsidRDefault="00BF392C" w:rsidP="00BF392C">
      <w:pPr>
        <w:tabs>
          <w:tab w:val="left" w:pos="9070"/>
        </w:tabs>
        <w:spacing w:line="276" w:lineRule="auto"/>
        <w:jc w:val="both"/>
        <w:rPr>
          <w:rFonts w:cstheme="minorHAnsi"/>
        </w:rPr>
      </w:pPr>
      <w:r w:rsidRPr="00595E71">
        <w:rPr>
          <w:rFonts w:cstheme="minorHAnsi"/>
        </w:rPr>
        <w:t>zawarta w dniu ………….…  20</w:t>
      </w:r>
      <w:r>
        <w:rPr>
          <w:rFonts w:cstheme="minorHAnsi"/>
        </w:rPr>
        <w:t>22</w:t>
      </w:r>
      <w:r w:rsidRPr="00595E71">
        <w:rPr>
          <w:rFonts w:cstheme="minorHAnsi"/>
        </w:rPr>
        <w:t xml:space="preserve"> roku w Białych Błotach pomiędzy: </w:t>
      </w:r>
    </w:p>
    <w:p w14:paraId="229F62D0" w14:textId="77777777" w:rsidR="00BF392C" w:rsidRPr="00595E71" w:rsidRDefault="00BF392C" w:rsidP="00BF392C">
      <w:pPr>
        <w:tabs>
          <w:tab w:val="left" w:pos="9070"/>
        </w:tabs>
        <w:spacing w:line="276" w:lineRule="auto"/>
        <w:jc w:val="both"/>
        <w:rPr>
          <w:rFonts w:cstheme="minorHAnsi"/>
          <w:spacing w:val="-8"/>
          <w:kern w:val="24"/>
        </w:rPr>
      </w:pPr>
      <w:r w:rsidRPr="00595E71">
        <w:rPr>
          <w:rFonts w:cstheme="minorHAnsi"/>
          <w:b/>
          <w:spacing w:val="-8"/>
          <w:kern w:val="24"/>
        </w:rPr>
        <w:t>Gminą Białe Błota</w:t>
      </w:r>
      <w:r w:rsidRPr="00595E71">
        <w:rPr>
          <w:rFonts w:cstheme="minorHAnsi"/>
          <w:spacing w:val="-8"/>
          <w:kern w:val="24"/>
        </w:rPr>
        <w:t xml:space="preserve">, ul. Szubińska 7, 86 – 005 Białe Błota, NIP 554 – 28 – 41 – 796, REGON 092350636, </w:t>
      </w:r>
    </w:p>
    <w:p w14:paraId="579E82A1" w14:textId="77777777" w:rsidR="00BF392C" w:rsidRPr="00595E71" w:rsidRDefault="00BF392C" w:rsidP="00BF392C">
      <w:pPr>
        <w:tabs>
          <w:tab w:val="left" w:pos="9070"/>
        </w:tabs>
        <w:spacing w:line="276" w:lineRule="auto"/>
        <w:jc w:val="both"/>
        <w:rPr>
          <w:rFonts w:cstheme="minorHAnsi"/>
          <w:b/>
          <w:u w:val="single"/>
        </w:rPr>
      </w:pPr>
      <w:r w:rsidRPr="00595E71">
        <w:rPr>
          <w:rFonts w:cstheme="minorHAnsi"/>
          <w:u w:val="single"/>
        </w:rPr>
        <w:t>reprezentowaną przez:</w:t>
      </w:r>
    </w:p>
    <w:p w14:paraId="770635BF" w14:textId="77777777" w:rsidR="00BF392C" w:rsidRPr="00595E71" w:rsidRDefault="00BF392C" w:rsidP="00BF392C">
      <w:pPr>
        <w:tabs>
          <w:tab w:val="left" w:pos="9070"/>
        </w:tabs>
        <w:spacing w:line="276" w:lineRule="auto"/>
        <w:ind w:right="70"/>
        <w:jc w:val="both"/>
        <w:rPr>
          <w:rFonts w:cstheme="minorHAnsi"/>
        </w:rPr>
      </w:pPr>
      <w:r w:rsidRPr="00595E71">
        <w:rPr>
          <w:rFonts w:cstheme="minorHAnsi"/>
        </w:rPr>
        <w:t xml:space="preserve">Wójta Gminy Białe Błota/ zastępcę Wójta Gminy Białe Błota  - …………………..………… </w:t>
      </w:r>
    </w:p>
    <w:p w14:paraId="4448E9BB" w14:textId="77777777" w:rsidR="00BF392C" w:rsidRPr="00595E71" w:rsidRDefault="00BF392C" w:rsidP="00BF392C">
      <w:pPr>
        <w:tabs>
          <w:tab w:val="left" w:pos="9070"/>
        </w:tabs>
        <w:spacing w:line="276" w:lineRule="auto"/>
        <w:ind w:right="70"/>
        <w:jc w:val="both"/>
        <w:rPr>
          <w:rFonts w:cstheme="minorHAnsi"/>
        </w:rPr>
      </w:pPr>
      <w:r w:rsidRPr="00595E71">
        <w:rPr>
          <w:rFonts w:cstheme="minorHAnsi"/>
        </w:rPr>
        <w:t>przy kontrasygnacie Skarbnika Gminy Białe Błota</w:t>
      </w:r>
      <w:r w:rsidR="00B527AC">
        <w:rPr>
          <w:rFonts w:cstheme="minorHAnsi"/>
        </w:rPr>
        <w:t xml:space="preserve"> </w:t>
      </w:r>
      <w:r w:rsidRPr="00595E71">
        <w:rPr>
          <w:rFonts w:cstheme="minorHAnsi"/>
        </w:rPr>
        <w:t xml:space="preserve">- </w:t>
      </w:r>
      <w:r>
        <w:rPr>
          <w:rFonts w:cstheme="minorHAnsi"/>
        </w:rPr>
        <w:t>Katarzyn</w:t>
      </w:r>
      <w:r w:rsidR="00B22203">
        <w:rPr>
          <w:rFonts w:cstheme="minorHAnsi"/>
        </w:rPr>
        <w:t>y</w:t>
      </w:r>
      <w:r>
        <w:rPr>
          <w:rFonts w:cstheme="minorHAnsi"/>
        </w:rPr>
        <w:t xml:space="preserve"> </w:t>
      </w:r>
      <w:proofErr w:type="spellStart"/>
      <w:r>
        <w:rPr>
          <w:rFonts w:cstheme="minorHAnsi"/>
        </w:rPr>
        <w:t>Strzygockiej</w:t>
      </w:r>
      <w:proofErr w:type="spellEnd"/>
      <w:r>
        <w:rPr>
          <w:rFonts w:cstheme="minorHAnsi"/>
        </w:rPr>
        <w:t>- Kowalskiej</w:t>
      </w:r>
    </w:p>
    <w:p w14:paraId="3C3B82D3" w14:textId="77777777" w:rsidR="00BF392C" w:rsidRPr="00595E71" w:rsidRDefault="00BF392C" w:rsidP="00BF392C">
      <w:pPr>
        <w:tabs>
          <w:tab w:val="left" w:pos="9070"/>
        </w:tabs>
        <w:spacing w:line="276" w:lineRule="auto"/>
        <w:ind w:right="70"/>
        <w:jc w:val="both"/>
        <w:rPr>
          <w:rFonts w:cstheme="minorHAnsi"/>
        </w:rPr>
      </w:pPr>
      <w:r w:rsidRPr="00595E71">
        <w:rPr>
          <w:rFonts w:cstheme="minorHAnsi"/>
        </w:rPr>
        <w:t xml:space="preserve">zwaną dalej w tekście umowy „Zamawiającym”, </w:t>
      </w:r>
    </w:p>
    <w:p w14:paraId="5216B4F7" w14:textId="77777777" w:rsidR="00BF392C" w:rsidRPr="00595E71" w:rsidRDefault="00BF392C" w:rsidP="00BF392C">
      <w:pPr>
        <w:tabs>
          <w:tab w:val="left" w:pos="9070"/>
        </w:tabs>
        <w:spacing w:line="276" w:lineRule="auto"/>
        <w:ind w:right="70"/>
        <w:jc w:val="both"/>
        <w:rPr>
          <w:rFonts w:cstheme="minorHAnsi"/>
        </w:rPr>
      </w:pPr>
      <w:r w:rsidRPr="00595E71">
        <w:rPr>
          <w:rFonts w:cstheme="minorHAnsi"/>
        </w:rPr>
        <w:t>a</w:t>
      </w:r>
    </w:p>
    <w:p w14:paraId="4C29392D" w14:textId="77777777" w:rsidR="00BF392C" w:rsidRPr="00595E71" w:rsidRDefault="00BF392C" w:rsidP="00BF392C">
      <w:pPr>
        <w:tabs>
          <w:tab w:val="left" w:pos="9070"/>
        </w:tabs>
        <w:spacing w:line="276" w:lineRule="auto"/>
        <w:ind w:right="70"/>
        <w:jc w:val="both"/>
        <w:rPr>
          <w:rFonts w:cstheme="minorHAnsi"/>
        </w:rPr>
      </w:pPr>
      <w:r w:rsidRPr="00595E71">
        <w:rPr>
          <w:rFonts w:cstheme="minorHAnsi"/>
        </w:rPr>
        <w:t>…………………………………….,</w:t>
      </w:r>
    </w:p>
    <w:p w14:paraId="64835E32" w14:textId="77777777" w:rsidR="00BF392C" w:rsidRPr="00595E71" w:rsidRDefault="00BF392C" w:rsidP="00BF392C">
      <w:pPr>
        <w:tabs>
          <w:tab w:val="left" w:pos="9070"/>
        </w:tabs>
        <w:spacing w:line="276" w:lineRule="auto"/>
        <w:ind w:right="70"/>
        <w:jc w:val="both"/>
        <w:rPr>
          <w:rFonts w:cstheme="minorHAnsi"/>
          <w:u w:val="single"/>
        </w:rPr>
      </w:pPr>
      <w:r w:rsidRPr="00595E71">
        <w:rPr>
          <w:rFonts w:cstheme="minorHAnsi"/>
          <w:u w:val="single"/>
        </w:rPr>
        <w:t>reprezentowanym przez:</w:t>
      </w:r>
    </w:p>
    <w:p w14:paraId="1EC17EC1" w14:textId="77777777" w:rsidR="00BF392C" w:rsidRPr="00595E71" w:rsidRDefault="00BF392C" w:rsidP="00BF392C">
      <w:pPr>
        <w:tabs>
          <w:tab w:val="left" w:pos="9070"/>
        </w:tabs>
        <w:spacing w:line="276" w:lineRule="auto"/>
        <w:ind w:right="70"/>
        <w:jc w:val="both"/>
        <w:rPr>
          <w:rFonts w:cstheme="minorHAnsi"/>
        </w:rPr>
      </w:pPr>
      <w:r w:rsidRPr="00595E71">
        <w:rPr>
          <w:rFonts w:cstheme="minorHAnsi"/>
        </w:rPr>
        <w:t>………………</w:t>
      </w:r>
      <w:r>
        <w:rPr>
          <w:rFonts w:cstheme="minorHAnsi"/>
        </w:rPr>
        <w:t>…………………..</w:t>
      </w:r>
    </w:p>
    <w:p w14:paraId="00287CBF" w14:textId="77777777" w:rsidR="00BF392C" w:rsidRPr="00595E71" w:rsidRDefault="00BF392C" w:rsidP="00BF392C">
      <w:pPr>
        <w:spacing w:line="276" w:lineRule="auto"/>
        <w:jc w:val="both"/>
        <w:rPr>
          <w:rFonts w:cstheme="minorHAnsi"/>
        </w:rPr>
      </w:pPr>
      <w:r w:rsidRPr="00595E71">
        <w:rPr>
          <w:rFonts w:cstheme="minorHAnsi"/>
        </w:rPr>
        <w:t xml:space="preserve">zwanym dalej w tekście „ Wykonawcą”, </w:t>
      </w:r>
    </w:p>
    <w:p w14:paraId="2C465B91" w14:textId="77777777" w:rsidR="00BF392C" w:rsidRPr="00595E71" w:rsidRDefault="00BF392C" w:rsidP="000B662C">
      <w:pPr>
        <w:tabs>
          <w:tab w:val="left" w:pos="2520"/>
        </w:tabs>
        <w:spacing w:after="0" w:line="360" w:lineRule="auto"/>
        <w:jc w:val="both"/>
        <w:rPr>
          <w:rFonts w:cstheme="minorHAnsi"/>
          <w:bCs/>
        </w:rPr>
      </w:pPr>
      <w:r w:rsidRPr="00595E71">
        <w:rPr>
          <w:rFonts w:cstheme="minorHAnsi"/>
        </w:rPr>
        <w:t>w wyniku przeprowadzenia postępowania o udzielenie zamówienia publicznego o wartości mniejszej niż wyrażona w złotych równowartość 130.000,00 złotych, została zawarta umowa o następującej treści:</w:t>
      </w:r>
    </w:p>
    <w:p w14:paraId="22339BA7" w14:textId="77777777" w:rsidR="00044426" w:rsidRPr="0012383F" w:rsidRDefault="00044426" w:rsidP="000B662C">
      <w:pPr>
        <w:spacing w:after="0" w:line="360" w:lineRule="auto"/>
        <w:jc w:val="center"/>
        <w:rPr>
          <w:rFonts w:cstheme="minorHAnsi"/>
          <w:b/>
        </w:rPr>
      </w:pPr>
      <w:r w:rsidRPr="0012383F">
        <w:rPr>
          <w:rFonts w:cstheme="minorHAnsi"/>
          <w:b/>
        </w:rPr>
        <w:t>§ 1</w:t>
      </w:r>
    </w:p>
    <w:p w14:paraId="30E70C97" w14:textId="77777777" w:rsidR="00044426" w:rsidRPr="00BD0057" w:rsidRDefault="00044426" w:rsidP="000B662C">
      <w:pPr>
        <w:spacing w:after="0" w:line="360" w:lineRule="auto"/>
        <w:jc w:val="both"/>
        <w:rPr>
          <w:b/>
        </w:rPr>
      </w:pPr>
      <w:r w:rsidRPr="00173989">
        <w:rPr>
          <w:rFonts w:cstheme="minorHAnsi"/>
        </w:rPr>
        <w:t xml:space="preserve">Przedmiotem niniejszej umowy jest </w:t>
      </w:r>
      <w:r w:rsidR="003E1670">
        <w:rPr>
          <w:b/>
        </w:rPr>
        <w:t xml:space="preserve">Obsługa geodezyjna </w:t>
      </w:r>
      <w:r w:rsidR="003A6AF2">
        <w:rPr>
          <w:b/>
        </w:rPr>
        <w:t>Urzędu Gminy Białe Błota w latach 2022-2023</w:t>
      </w:r>
      <w:r w:rsidR="00BF392C">
        <w:rPr>
          <w:b/>
        </w:rPr>
        <w:t xml:space="preserve">, </w:t>
      </w:r>
      <w:r w:rsidR="00BF392C" w:rsidRPr="00595E71">
        <w:rPr>
          <w:rFonts w:cstheme="minorHAnsi"/>
          <w:sz w:val="24"/>
          <w:szCs w:val="24"/>
        </w:rPr>
        <w:t xml:space="preserve">nr sprawy </w:t>
      </w:r>
      <w:r w:rsidR="00BF392C">
        <w:rPr>
          <w:rFonts w:cstheme="minorHAnsi"/>
          <w:sz w:val="24"/>
          <w:szCs w:val="24"/>
        </w:rPr>
        <w:t>RZP.271.</w:t>
      </w:r>
      <w:r w:rsidR="003A6AF2">
        <w:rPr>
          <w:rFonts w:cstheme="minorHAnsi"/>
          <w:b/>
          <w:sz w:val="24"/>
          <w:szCs w:val="24"/>
        </w:rPr>
        <w:t>6</w:t>
      </w:r>
      <w:r w:rsidR="00BF392C">
        <w:rPr>
          <w:rFonts w:cstheme="minorHAnsi"/>
          <w:sz w:val="24"/>
          <w:szCs w:val="24"/>
        </w:rPr>
        <w:t>.2022.ZP</w:t>
      </w:r>
      <w:r w:rsidR="003A6AF2">
        <w:rPr>
          <w:rFonts w:cstheme="minorHAnsi"/>
          <w:sz w:val="24"/>
          <w:szCs w:val="24"/>
        </w:rPr>
        <w:t>1</w:t>
      </w:r>
      <w:r w:rsidRPr="00173989">
        <w:rPr>
          <w:rFonts w:cstheme="minorHAnsi"/>
        </w:rPr>
        <w:t>, zwan</w:t>
      </w:r>
      <w:r w:rsidR="0025026B">
        <w:rPr>
          <w:rFonts w:cstheme="minorHAnsi"/>
        </w:rPr>
        <w:t>ych</w:t>
      </w:r>
      <w:r w:rsidRPr="00173989">
        <w:rPr>
          <w:rFonts w:cstheme="minorHAnsi"/>
        </w:rPr>
        <w:t xml:space="preserve"> dalej usługami. </w:t>
      </w:r>
    </w:p>
    <w:p w14:paraId="2ADADC2A" w14:textId="77777777" w:rsidR="00173989" w:rsidRPr="0012383F" w:rsidRDefault="00173989" w:rsidP="000B662C">
      <w:pPr>
        <w:spacing w:after="0" w:line="360" w:lineRule="auto"/>
        <w:jc w:val="center"/>
        <w:rPr>
          <w:rFonts w:cstheme="minorHAnsi"/>
          <w:b/>
        </w:rPr>
      </w:pPr>
      <w:r w:rsidRPr="0012383F">
        <w:rPr>
          <w:rFonts w:cstheme="minorHAnsi"/>
          <w:b/>
        </w:rPr>
        <w:t>§ 2</w:t>
      </w:r>
    </w:p>
    <w:p w14:paraId="293D12E6" w14:textId="657B60A4" w:rsidR="00173989" w:rsidRDefault="0012383F" w:rsidP="000B662C">
      <w:pPr>
        <w:pStyle w:val="Akapitzlist"/>
        <w:numPr>
          <w:ilvl w:val="0"/>
          <w:numId w:val="2"/>
        </w:numPr>
        <w:spacing w:after="0" w:line="360" w:lineRule="auto"/>
        <w:ind w:left="426" w:hanging="426"/>
        <w:contextualSpacing w:val="0"/>
        <w:jc w:val="both"/>
        <w:rPr>
          <w:rFonts w:cstheme="minorHAnsi"/>
        </w:rPr>
      </w:pPr>
      <w:r>
        <w:rPr>
          <w:rFonts w:cstheme="minorHAnsi"/>
        </w:rPr>
        <w:t>Wykonawca oświadcza, że posiada wiedzę i doświadczenie oraz dysponuje odpowiednim personelem i środkami gwarantującymi profesjonalną realizację przedmiotu Umowy</w:t>
      </w:r>
      <w:r w:rsidR="00E6134A">
        <w:rPr>
          <w:rFonts w:cstheme="minorHAnsi"/>
        </w:rPr>
        <w:t xml:space="preserve"> szczegółow</w:t>
      </w:r>
      <w:r w:rsidR="005C74E7">
        <w:rPr>
          <w:rFonts w:cstheme="minorHAnsi"/>
        </w:rPr>
        <w:t>o</w:t>
      </w:r>
      <w:r w:rsidR="00E6134A">
        <w:rPr>
          <w:rFonts w:cstheme="minorHAnsi"/>
        </w:rPr>
        <w:t xml:space="preserve"> określonego w </w:t>
      </w:r>
      <w:r w:rsidR="00977045">
        <w:rPr>
          <w:rFonts w:cstheme="minorHAnsi"/>
        </w:rPr>
        <w:t>……………</w:t>
      </w:r>
      <w:r w:rsidR="00E6134A">
        <w:rPr>
          <w:rFonts w:cstheme="minorHAnsi"/>
        </w:rPr>
        <w:t xml:space="preserve"> stanowiącym integralną część Umowy (Załącznik nr</w:t>
      </w:r>
      <w:r w:rsidR="00977045">
        <w:rPr>
          <w:rFonts w:cstheme="minorHAnsi"/>
        </w:rPr>
        <w:t xml:space="preserve"> ………..</w:t>
      </w:r>
      <w:r w:rsidR="00E6134A">
        <w:rPr>
          <w:rFonts w:cstheme="minorHAnsi"/>
        </w:rPr>
        <w:t>)</w:t>
      </w:r>
      <w:r>
        <w:rPr>
          <w:rFonts w:cstheme="minorHAnsi"/>
        </w:rPr>
        <w:t xml:space="preserve">. Wykonawca oświadcza, że przedmiot zamówienia zostanie każdorazowo wykonany zgodnie z obowiązującymi przepisami prawa. </w:t>
      </w:r>
    </w:p>
    <w:p w14:paraId="270ABAA7" w14:textId="77777777" w:rsidR="0012383F" w:rsidRDefault="0012383F" w:rsidP="000B662C">
      <w:pPr>
        <w:pStyle w:val="Akapitzlist"/>
        <w:numPr>
          <w:ilvl w:val="0"/>
          <w:numId w:val="2"/>
        </w:numPr>
        <w:spacing w:after="0" w:line="360" w:lineRule="auto"/>
        <w:ind w:left="426" w:hanging="426"/>
        <w:contextualSpacing w:val="0"/>
        <w:jc w:val="both"/>
        <w:rPr>
          <w:rFonts w:cstheme="minorHAnsi"/>
        </w:rPr>
      </w:pPr>
      <w:r>
        <w:rPr>
          <w:rFonts w:cstheme="minorHAnsi"/>
        </w:rPr>
        <w:t>Wykonawca nie ma prawa zlecić prac</w:t>
      </w:r>
      <w:r w:rsidR="00C67E69">
        <w:rPr>
          <w:rFonts w:cstheme="minorHAnsi"/>
        </w:rPr>
        <w:t xml:space="preserve"> opisanych w OPZ</w:t>
      </w:r>
      <w:r>
        <w:rPr>
          <w:rFonts w:cstheme="minorHAnsi"/>
        </w:rPr>
        <w:t xml:space="preserve"> związanych z wykonaniem umowy podwykonawcy, bez uzyskania pisemnej zgody Zamawiającego. </w:t>
      </w:r>
    </w:p>
    <w:p w14:paraId="61A75BE0" w14:textId="77777777" w:rsidR="0012383F" w:rsidRDefault="0012383F" w:rsidP="000B662C">
      <w:pPr>
        <w:pStyle w:val="Akapitzlist"/>
        <w:numPr>
          <w:ilvl w:val="0"/>
          <w:numId w:val="2"/>
        </w:numPr>
        <w:spacing w:after="0" w:line="360" w:lineRule="auto"/>
        <w:ind w:left="426" w:hanging="426"/>
        <w:contextualSpacing w:val="0"/>
        <w:jc w:val="both"/>
        <w:rPr>
          <w:rFonts w:cstheme="minorHAnsi"/>
        </w:rPr>
      </w:pPr>
      <w:r>
        <w:rPr>
          <w:rFonts w:cstheme="minorHAnsi"/>
        </w:rPr>
        <w:t xml:space="preserve">Wykonawca zobowiązuje się w szczególności do zachowania najwyższej staranności przy wykonywaniu obowiązków wynikających z umowy oraz podejmowania działań i czynności w celu prawidłowej realizacji przedmiotu zamówienia. </w:t>
      </w:r>
    </w:p>
    <w:p w14:paraId="6C7C9DF4" w14:textId="77777777" w:rsidR="0012383F" w:rsidRDefault="0012383F" w:rsidP="000B662C">
      <w:pPr>
        <w:pStyle w:val="Akapitzlist"/>
        <w:numPr>
          <w:ilvl w:val="0"/>
          <w:numId w:val="2"/>
        </w:numPr>
        <w:spacing w:after="0" w:line="360" w:lineRule="auto"/>
        <w:ind w:left="426" w:hanging="426"/>
        <w:contextualSpacing w:val="0"/>
        <w:jc w:val="both"/>
        <w:rPr>
          <w:rFonts w:cstheme="minorHAnsi"/>
        </w:rPr>
      </w:pPr>
      <w:r>
        <w:rPr>
          <w:rFonts w:cstheme="minorHAnsi"/>
        </w:rPr>
        <w:t xml:space="preserve">Wykonawca zobowiązuje się do współpracy z Zamawiającym na każdym etapie wykonania przedmiotu umowy. </w:t>
      </w:r>
    </w:p>
    <w:p w14:paraId="03C483F8" w14:textId="77777777" w:rsidR="0012383F" w:rsidRDefault="0012383F" w:rsidP="000B662C">
      <w:pPr>
        <w:pStyle w:val="Akapitzlist"/>
        <w:numPr>
          <w:ilvl w:val="0"/>
          <w:numId w:val="2"/>
        </w:numPr>
        <w:spacing w:after="0" w:line="360" w:lineRule="auto"/>
        <w:ind w:left="426" w:hanging="426"/>
        <w:contextualSpacing w:val="0"/>
        <w:jc w:val="both"/>
        <w:rPr>
          <w:rFonts w:cstheme="minorHAnsi"/>
        </w:rPr>
      </w:pPr>
      <w:r>
        <w:rPr>
          <w:rFonts w:cstheme="minorHAnsi"/>
        </w:rPr>
        <w:t>Zamawiający zastrzega sobie prawo wglądu do dokumentów Wykonawcy, związanych z</w:t>
      </w:r>
      <w:r w:rsidR="00567077">
        <w:rPr>
          <w:rFonts w:cstheme="minorHAnsi"/>
        </w:rPr>
        <w:t> </w:t>
      </w:r>
      <w:r>
        <w:rPr>
          <w:rFonts w:cstheme="minorHAnsi"/>
        </w:rPr>
        <w:t xml:space="preserve">wykonywaniem niniejszej umowy. </w:t>
      </w:r>
    </w:p>
    <w:p w14:paraId="25076AFB" w14:textId="77777777" w:rsidR="00B80508" w:rsidRDefault="00B80508" w:rsidP="00B80508">
      <w:pPr>
        <w:spacing w:after="0" w:line="360" w:lineRule="auto"/>
        <w:jc w:val="both"/>
        <w:rPr>
          <w:rFonts w:cstheme="minorHAnsi"/>
        </w:rPr>
      </w:pPr>
    </w:p>
    <w:p w14:paraId="289FE744" w14:textId="77777777" w:rsidR="00B80508" w:rsidRPr="00B80508" w:rsidRDefault="00B80508" w:rsidP="00B80508">
      <w:pPr>
        <w:spacing w:after="0" w:line="360" w:lineRule="auto"/>
        <w:jc w:val="both"/>
        <w:rPr>
          <w:rFonts w:cstheme="minorHAnsi"/>
        </w:rPr>
      </w:pPr>
    </w:p>
    <w:p w14:paraId="1977EB81" w14:textId="77777777" w:rsidR="0012383F" w:rsidRPr="00397232" w:rsidRDefault="0012383F" w:rsidP="00397232">
      <w:pPr>
        <w:spacing w:after="120" w:line="240" w:lineRule="auto"/>
        <w:jc w:val="center"/>
        <w:rPr>
          <w:rFonts w:cstheme="minorHAnsi"/>
          <w:b/>
        </w:rPr>
      </w:pPr>
      <w:r w:rsidRPr="00397232">
        <w:rPr>
          <w:rFonts w:cstheme="minorHAnsi"/>
          <w:b/>
        </w:rPr>
        <w:t>§ 3</w:t>
      </w:r>
    </w:p>
    <w:p w14:paraId="28927880" w14:textId="77777777" w:rsidR="00E1033C" w:rsidRPr="00E1033C" w:rsidRDefault="00E1033C" w:rsidP="00E1033C">
      <w:pPr>
        <w:numPr>
          <w:ilvl w:val="0"/>
          <w:numId w:val="24"/>
        </w:numPr>
        <w:autoSpaceDE w:val="0"/>
        <w:autoSpaceDN w:val="0"/>
        <w:adjustRightInd w:val="0"/>
        <w:spacing w:after="0" w:line="360" w:lineRule="auto"/>
        <w:ind w:left="284"/>
        <w:jc w:val="both"/>
      </w:pPr>
      <w:r w:rsidRPr="00E1033C">
        <w:t>Realizacja prac następować będzie na podstawie przekazanych przez pracownika merytorycznego, pisemnych zamówień określających zakres wraz z terminem ich wykonania.</w:t>
      </w:r>
    </w:p>
    <w:p w14:paraId="162588AA" w14:textId="77777777" w:rsidR="00E1033C" w:rsidRPr="00E1033C" w:rsidRDefault="00E1033C" w:rsidP="00E1033C">
      <w:pPr>
        <w:numPr>
          <w:ilvl w:val="0"/>
          <w:numId w:val="24"/>
        </w:numPr>
        <w:autoSpaceDE w:val="0"/>
        <w:autoSpaceDN w:val="0"/>
        <w:adjustRightInd w:val="0"/>
        <w:spacing w:after="0" w:line="360" w:lineRule="auto"/>
        <w:ind w:left="284"/>
        <w:jc w:val="both"/>
      </w:pPr>
      <w:r w:rsidRPr="00E1033C">
        <w:t>Zamawiający powiadamia Wykonawcę o zamówieniu drogą mailową lub telefoniczną.</w:t>
      </w:r>
    </w:p>
    <w:p w14:paraId="38F8A425" w14:textId="77777777" w:rsidR="00E1033C" w:rsidRPr="00E1033C" w:rsidRDefault="00E1033C" w:rsidP="00E1033C">
      <w:pPr>
        <w:numPr>
          <w:ilvl w:val="0"/>
          <w:numId w:val="24"/>
        </w:numPr>
        <w:autoSpaceDE w:val="0"/>
        <w:autoSpaceDN w:val="0"/>
        <w:adjustRightInd w:val="0"/>
        <w:spacing w:after="0" w:line="360" w:lineRule="auto"/>
        <w:ind w:left="284"/>
        <w:jc w:val="both"/>
      </w:pPr>
      <w:r w:rsidRPr="00E1033C">
        <w:t xml:space="preserve">Wykonawca ma obowiązek odbioru zamówienia w terminie 3 dni roboczych od daty powiadomienia przez Zamawiającego o zamówieniu. W przypadku, gdy Wykonawca nie pokwituje odbioru zamówienia w ww. terminie, za datę przekazania Wykonawcy zamówienia do realizacji, przyjmuje się 4 dzień roboczy od daty powiadomienia przez Zamawiającego o zamówieniu, dokonanego w sposób określony w § 2 ust. 2 umowy. </w:t>
      </w:r>
    </w:p>
    <w:p w14:paraId="35BDF6BC" w14:textId="72712762" w:rsidR="00E1033C" w:rsidRPr="00E1033C" w:rsidRDefault="00E1033C" w:rsidP="00E1033C">
      <w:pPr>
        <w:numPr>
          <w:ilvl w:val="0"/>
          <w:numId w:val="24"/>
        </w:numPr>
        <w:autoSpaceDE w:val="0"/>
        <w:autoSpaceDN w:val="0"/>
        <w:adjustRightInd w:val="0"/>
        <w:spacing w:after="0" w:line="360" w:lineRule="auto"/>
        <w:ind w:left="284"/>
        <w:jc w:val="both"/>
      </w:pPr>
      <w:r w:rsidRPr="00E1033C">
        <w:t xml:space="preserve">Termin </w:t>
      </w:r>
      <w:r w:rsidR="004E0C1E">
        <w:t xml:space="preserve">określony w ust. 3 </w:t>
      </w:r>
      <w:r w:rsidRPr="00E1033C">
        <w:t>obowiązuje niezależnie od ilości zamówień.</w:t>
      </w:r>
    </w:p>
    <w:p w14:paraId="53AF5539" w14:textId="28A3538F" w:rsidR="00E1033C" w:rsidRPr="00E1033C" w:rsidRDefault="00E1033C" w:rsidP="00E1033C">
      <w:pPr>
        <w:numPr>
          <w:ilvl w:val="0"/>
          <w:numId w:val="24"/>
        </w:numPr>
        <w:autoSpaceDE w:val="0"/>
        <w:autoSpaceDN w:val="0"/>
        <w:adjustRightInd w:val="0"/>
        <w:spacing w:after="0" w:line="360" w:lineRule="auto"/>
        <w:ind w:left="284"/>
        <w:jc w:val="both"/>
      </w:pPr>
      <w:r w:rsidRPr="00E1033C">
        <w:t xml:space="preserve">Wykonawca zobowiązuje się informować Zamawiającego o problemach lub okolicznościach uniemożliwiających </w:t>
      </w:r>
      <w:r w:rsidR="00E67666">
        <w:t>wykonanie zamówionych</w:t>
      </w:r>
      <w:r w:rsidR="00E67666" w:rsidRPr="00E1033C">
        <w:t xml:space="preserve"> </w:t>
      </w:r>
      <w:r w:rsidRPr="00E1033C">
        <w:t>usług.</w:t>
      </w:r>
    </w:p>
    <w:p w14:paraId="33D8B31D" w14:textId="7447C899" w:rsidR="00E1033C" w:rsidRPr="00E1033C" w:rsidRDefault="00E1033C" w:rsidP="00E1033C">
      <w:pPr>
        <w:numPr>
          <w:ilvl w:val="0"/>
          <w:numId w:val="24"/>
        </w:numPr>
        <w:suppressAutoHyphens/>
        <w:spacing w:after="0" w:line="360" w:lineRule="auto"/>
        <w:ind w:left="284"/>
        <w:contextualSpacing/>
        <w:jc w:val="both"/>
      </w:pPr>
      <w:r w:rsidRPr="00E1033C">
        <w:t>Wykonawca oświadcza, że dysponuje niezbędnym sprzętem oraz pracownikami do wykonywania usług objętych niniejszą umową.</w:t>
      </w:r>
    </w:p>
    <w:p w14:paraId="1B5C2FF0" w14:textId="77777777" w:rsidR="00A32711" w:rsidRPr="00397232" w:rsidRDefault="00A32711" w:rsidP="00397232">
      <w:pPr>
        <w:spacing w:after="120" w:line="240" w:lineRule="auto"/>
        <w:jc w:val="center"/>
        <w:rPr>
          <w:rFonts w:cstheme="minorHAnsi"/>
          <w:b/>
        </w:rPr>
      </w:pPr>
      <w:r w:rsidRPr="00397232">
        <w:rPr>
          <w:rFonts w:cstheme="minorHAnsi"/>
          <w:b/>
        </w:rPr>
        <w:t>§ 4</w:t>
      </w:r>
    </w:p>
    <w:p w14:paraId="3AA7B9D8" w14:textId="77777777" w:rsidR="00C92909" w:rsidRDefault="00C92909" w:rsidP="00C92909">
      <w:pPr>
        <w:pStyle w:val="Akapitzlist"/>
        <w:numPr>
          <w:ilvl w:val="0"/>
          <w:numId w:val="6"/>
        </w:numPr>
        <w:tabs>
          <w:tab w:val="left" w:pos="426"/>
        </w:tabs>
        <w:spacing w:after="120" w:line="240" w:lineRule="auto"/>
        <w:ind w:left="709" w:hanging="720"/>
        <w:contextualSpacing w:val="0"/>
        <w:jc w:val="both"/>
        <w:rPr>
          <w:rFonts w:cstheme="minorHAnsi"/>
        </w:rPr>
      </w:pPr>
      <w:r w:rsidRPr="00C92909">
        <w:rPr>
          <w:rFonts w:cstheme="minorHAnsi"/>
        </w:rPr>
        <w:t>D</w:t>
      </w:r>
      <w:r>
        <w:rPr>
          <w:rFonts w:cstheme="minorHAnsi"/>
        </w:rPr>
        <w:t xml:space="preserve">o merytorycznej współpracy i koordynacji w wykonywaniu zadania upoważnia się: </w:t>
      </w:r>
    </w:p>
    <w:p w14:paraId="4F915B06" w14:textId="77777777" w:rsidR="00C92909" w:rsidRDefault="00C92909" w:rsidP="00C92909">
      <w:pPr>
        <w:pStyle w:val="Akapitzlist"/>
        <w:numPr>
          <w:ilvl w:val="0"/>
          <w:numId w:val="7"/>
        </w:numPr>
        <w:tabs>
          <w:tab w:val="left" w:pos="426"/>
        </w:tabs>
        <w:spacing w:after="120" w:line="240" w:lineRule="auto"/>
        <w:ind w:left="709" w:hanging="283"/>
        <w:contextualSpacing w:val="0"/>
        <w:jc w:val="both"/>
        <w:rPr>
          <w:rFonts w:cstheme="minorHAnsi"/>
        </w:rPr>
      </w:pPr>
      <w:r>
        <w:rPr>
          <w:rFonts w:cstheme="minorHAnsi"/>
        </w:rPr>
        <w:t xml:space="preserve">ze strony Zamawiającego </w:t>
      </w:r>
      <w:r w:rsidR="00397232">
        <w:rPr>
          <w:rFonts w:cstheme="minorHAnsi"/>
        </w:rPr>
        <w:t xml:space="preserve">– …………………………………, </w:t>
      </w:r>
    </w:p>
    <w:p w14:paraId="165DE0EE" w14:textId="77777777" w:rsidR="00397232" w:rsidRPr="00C92909" w:rsidRDefault="00397232" w:rsidP="00C92909">
      <w:pPr>
        <w:pStyle w:val="Akapitzlist"/>
        <w:numPr>
          <w:ilvl w:val="0"/>
          <w:numId w:val="7"/>
        </w:numPr>
        <w:tabs>
          <w:tab w:val="left" w:pos="426"/>
        </w:tabs>
        <w:spacing w:after="120" w:line="240" w:lineRule="auto"/>
        <w:ind w:left="709" w:hanging="283"/>
        <w:contextualSpacing w:val="0"/>
        <w:jc w:val="both"/>
        <w:rPr>
          <w:rFonts w:cstheme="minorHAnsi"/>
        </w:rPr>
      </w:pPr>
      <w:r>
        <w:rPr>
          <w:rFonts w:cstheme="minorHAnsi"/>
        </w:rPr>
        <w:t>ze strony Wykonawcy – …………………………………….. .</w:t>
      </w:r>
    </w:p>
    <w:p w14:paraId="2A8AC595" w14:textId="77777777" w:rsidR="00C92909" w:rsidRDefault="00397232" w:rsidP="00912D8D">
      <w:pPr>
        <w:pStyle w:val="Akapitzlist"/>
        <w:numPr>
          <w:ilvl w:val="0"/>
          <w:numId w:val="6"/>
        </w:numPr>
        <w:spacing w:after="0" w:line="360" w:lineRule="auto"/>
        <w:ind w:left="425" w:hanging="425"/>
        <w:contextualSpacing w:val="0"/>
        <w:jc w:val="both"/>
        <w:rPr>
          <w:rFonts w:cstheme="minorHAnsi"/>
        </w:rPr>
      </w:pPr>
      <w:r>
        <w:rPr>
          <w:rFonts w:cstheme="minorHAnsi"/>
        </w:rPr>
        <w:t xml:space="preserve">Zmiana osób, o których mowa powyżej następuje poprzez pisemne powiadomienie drugiej Strony i nie stanowi zmiany treści Umowy. </w:t>
      </w:r>
    </w:p>
    <w:p w14:paraId="28CAA4AB" w14:textId="77777777" w:rsidR="00912D8D" w:rsidRPr="00912D8D" w:rsidRDefault="00912D8D" w:rsidP="00912D8D">
      <w:pPr>
        <w:pStyle w:val="Akapitzlist"/>
        <w:spacing w:after="120" w:line="240" w:lineRule="auto"/>
        <w:ind w:left="0"/>
        <w:jc w:val="center"/>
        <w:rPr>
          <w:rFonts w:cstheme="minorHAnsi"/>
          <w:b/>
        </w:rPr>
      </w:pPr>
      <w:r w:rsidRPr="00912D8D">
        <w:rPr>
          <w:rFonts w:cstheme="minorHAnsi"/>
          <w:b/>
        </w:rPr>
        <w:t>§ 5</w:t>
      </w:r>
    </w:p>
    <w:p w14:paraId="011C0F2A" w14:textId="77777777" w:rsidR="00397232" w:rsidRPr="00397232" w:rsidRDefault="00397232" w:rsidP="004407A9">
      <w:pPr>
        <w:tabs>
          <w:tab w:val="left" w:pos="426"/>
        </w:tabs>
        <w:spacing w:after="120" w:line="240" w:lineRule="auto"/>
        <w:ind w:left="426"/>
        <w:jc w:val="both"/>
        <w:rPr>
          <w:rFonts w:cstheme="minorHAnsi"/>
        </w:rPr>
      </w:pPr>
      <w:r>
        <w:rPr>
          <w:rFonts w:cstheme="minorHAnsi"/>
        </w:rPr>
        <w:t xml:space="preserve">Umowa będzie realizowana w terminie od dnia podpisania do </w:t>
      </w:r>
      <w:r w:rsidRPr="00C87B8A">
        <w:rPr>
          <w:rFonts w:cstheme="minorHAnsi"/>
          <w:b/>
        </w:rPr>
        <w:t>31 grudnia 202</w:t>
      </w:r>
      <w:r w:rsidR="00075A88" w:rsidRPr="00C87B8A">
        <w:rPr>
          <w:rFonts w:cstheme="minorHAnsi"/>
          <w:b/>
        </w:rPr>
        <w:t>3</w:t>
      </w:r>
      <w:r w:rsidRPr="00C87B8A">
        <w:rPr>
          <w:rFonts w:cstheme="minorHAnsi"/>
          <w:b/>
        </w:rPr>
        <w:t xml:space="preserve"> roku</w:t>
      </w:r>
      <w:r>
        <w:rPr>
          <w:rFonts w:cstheme="minorHAnsi"/>
        </w:rPr>
        <w:t xml:space="preserve">. </w:t>
      </w:r>
      <w:r w:rsidRPr="00397232">
        <w:rPr>
          <w:rFonts w:cstheme="minorHAnsi"/>
        </w:rPr>
        <w:t xml:space="preserve"> </w:t>
      </w:r>
    </w:p>
    <w:p w14:paraId="2C7E65F9" w14:textId="77777777" w:rsidR="004407A9" w:rsidRPr="00397232" w:rsidRDefault="004407A9" w:rsidP="004407A9">
      <w:pPr>
        <w:spacing w:after="120" w:line="240" w:lineRule="auto"/>
        <w:jc w:val="center"/>
        <w:rPr>
          <w:rFonts w:cstheme="minorHAnsi"/>
          <w:b/>
        </w:rPr>
      </w:pPr>
      <w:r w:rsidRPr="00397232">
        <w:rPr>
          <w:rFonts w:cstheme="minorHAnsi"/>
          <w:b/>
        </w:rPr>
        <w:t>§ 6</w:t>
      </w:r>
    </w:p>
    <w:p w14:paraId="081ABF47" w14:textId="77777777" w:rsidR="00397232" w:rsidRDefault="00397232" w:rsidP="00A04F38">
      <w:pPr>
        <w:pStyle w:val="Akapitzlist"/>
        <w:numPr>
          <w:ilvl w:val="0"/>
          <w:numId w:val="8"/>
        </w:numPr>
        <w:tabs>
          <w:tab w:val="left" w:pos="426"/>
        </w:tabs>
        <w:spacing w:after="0" w:line="360" w:lineRule="auto"/>
        <w:ind w:left="425" w:hanging="425"/>
        <w:contextualSpacing w:val="0"/>
        <w:jc w:val="both"/>
        <w:rPr>
          <w:rFonts w:cstheme="minorHAnsi"/>
        </w:rPr>
      </w:pPr>
      <w:r>
        <w:rPr>
          <w:rFonts w:cstheme="minorHAnsi"/>
        </w:rPr>
        <w:t xml:space="preserve">Wynagrodzenie całkowite za wykonanie przedmiotu umowy, zgodnie z ofertą Wykonawcy, </w:t>
      </w:r>
      <w:r w:rsidR="00FF2553">
        <w:rPr>
          <w:rFonts w:cstheme="minorHAnsi"/>
        </w:rPr>
        <w:t xml:space="preserve">nie przekroczy </w:t>
      </w:r>
      <w:r>
        <w:rPr>
          <w:rFonts w:cstheme="minorHAnsi"/>
        </w:rPr>
        <w:t>kwot</w:t>
      </w:r>
      <w:r w:rsidR="00FF2553">
        <w:rPr>
          <w:rFonts w:cstheme="minorHAnsi"/>
        </w:rPr>
        <w:t>y</w:t>
      </w:r>
      <w:r>
        <w:rPr>
          <w:rFonts w:cstheme="minorHAnsi"/>
        </w:rPr>
        <w:t xml:space="preserve"> …………. </w:t>
      </w:r>
      <w:r w:rsidR="00881F15">
        <w:rPr>
          <w:rFonts w:cstheme="minorHAnsi"/>
        </w:rPr>
        <w:t>z</w:t>
      </w:r>
      <w:r>
        <w:rPr>
          <w:rFonts w:cstheme="minorHAnsi"/>
        </w:rPr>
        <w:t xml:space="preserve">łotych brutto (słownie: ………………. </w:t>
      </w:r>
      <w:r w:rsidR="00881F15">
        <w:rPr>
          <w:rFonts w:cstheme="minorHAnsi"/>
        </w:rPr>
        <w:t>z</w:t>
      </w:r>
      <w:r>
        <w:rPr>
          <w:rFonts w:cstheme="minorHAnsi"/>
        </w:rPr>
        <w:t xml:space="preserve">łotych …/100). </w:t>
      </w:r>
    </w:p>
    <w:p w14:paraId="0528C028" w14:textId="77777777" w:rsidR="00397232" w:rsidRDefault="00397232" w:rsidP="00A04F38">
      <w:pPr>
        <w:pStyle w:val="Akapitzlist"/>
        <w:numPr>
          <w:ilvl w:val="0"/>
          <w:numId w:val="8"/>
        </w:numPr>
        <w:tabs>
          <w:tab w:val="left" w:pos="426"/>
        </w:tabs>
        <w:spacing w:after="0" w:line="360" w:lineRule="auto"/>
        <w:ind w:left="425" w:hanging="425"/>
        <w:contextualSpacing w:val="0"/>
        <w:jc w:val="both"/>
        <w:rPr>
          <w:rFonts w:cstheme="minorHAnsi"/>
        </w:rPr>
      </w:pPr>
      <w:r>
        <w:rPr>
          <w:rFonts w:cstheme="minorHAnsi"/>
        </w:rPr>
        <w:t xml:space="preserve">W przypadku </w:t>
      </w:r>
      <w:r w:rsidR="00881F15">
        <w:rPr>
          <w:rFonts w:cstheme="minorHAnsi"/>
        </w:rPr>
        <w:t xml:space="preserve">wyczerpania kwoty </w:t>
      </w:r>
      <w:r w:rsidR="003A7E60">
        <w:rPr>
          <w:rFonts w:cstheme="minorHAnsi"/>
        </w:rPr>
        <w:t xml:space="preserve">wynagrodzenia określonej w ust. 1 przed terminem zakończenia umowy, umowa ulega rozwiązaniu bez obustronnych roszczeń. </w:t>
      </w:r>
    </w:p>
    <w:p w14:paraId="07606097" w14:textId="77777777" w:rsidR="003A7E60" w:rsidRDefault="003A7E60" w:rsidP="00A04F38">
      <w:pPr>
        <w:pStyle w:val="Akapitzlist"/>
        <w:numPr>
          <w:ilvl w:val="0"/>
          <w:numId w:val="8"/>
        </w:numPr>
        <w:tabs>
          <w:tab w:val="left" w:pos="426"/>
        </w:tabs>
        <w:spacing w:after="0" w:line="360" w:lineRule="auto"/>
        <w:ind w:left="425" w:hanging="425"/>
        <w:contextualSpacing w:val="0"/>
        <w:jc w:val="both"/>
        <w:rPr>
          <w:rFonts w:cstheme="minorHAnsi"/>
        </w:rPr>
      </w:pPr>
      <w:r>
        <w:rPr>
          <w:rFonts w:cstheme="minorHAnsi"/>
        </w:rPr>
        <w:t xml:space="preserve">Za wykonanie usług wynikających z niniejszej umowy i dokumentów stanowiących jej integralną część Zamawiający zapłaci Wykonawcy wynagrodzenie wynikające z ilości usług faktycznie wykonanych oraz cen jednostkowych podanych w Formularzu cenowym. </w:t>
      </w:r>
    </w:p>
    <w:p w14:paraId="17663678" w14:textId="77777777" w:rsidR="003A7E60" w:rsidRDefault="003A7E60" w:rsidP="00A04F38">
      <w:pPr>
        <w:pStyle w:val="Akapitzlist"/>
        <w:numPr>
          <w:ilvl w:val="0"/>
          <w:numId w:val="8"/>
        </w:numPr>
        <w:tabs>
          <w:tab w:val="left" w:pos="426"/>
        </w:tabs>
        <w:spacing w:after="0" w:line="360" w:lineRule="auto"/>
        <w:ind w:left="425" w:hanging="425"/>
        <w:contextualSpacing w:val="0"/>
        <w:jc w:val="both"/>
        <w:rPr>
          <w:rFonts w:cstheme="minorHAnsi"/>
        </w:rPr>
      </w:pPr>
      <w:r>
        <w:rPr>
          <w:rFonts w:cstheme="minorHAnsi"/>
        </w:rPr>
        <w:t>Rozliczenie za wykonanie usług będących przedmiotem niniejszej umowy będzie się odbywać na</w:t>
      </w:r>
      <w:r w:rsidR="00FF2553">
        <w:rPr>
          <w:rFonts w:cstheme="minorHAnsi"/>
        </w:rPr>
        <w:t> </w:t>
      </w:r>
      <w:r>
        <w:rPr>
          <w:rFonts w:cstheme="minorHAnsi"/>
        </w:rPr>
        <w:t>podstawie faktur częściowych wystawi</w:t>
      </w:r>
      <w:r w:rsidR="00FF2553">
        <w:rPr>
          <w:rFonts w:cstheme="minorHAnsi"/>
        </w:rPr>
        <w:t>a</w:t>
      </w:r>
      <w:r>
        <w:rPr>
          <w:rFonts w:cstheme="minorHAnsi"/>
        </w:rPr>
        <w:t xml:space="preserve">nych </w:t>
      </w:r>
      <w:r w:rsidR="00FF2553">
        <w:rPr>
          <w:rFonts w:cstheme="minorHAnsi"/>
        </w:rPr>
        <w:t xml:space="preserve">przez Wykonawcę nie częściej niż raz w miesiącu. </w:t>
      </w:r>
    </w:p>
    <w:p w14:paraId="47445EDD" w14:textId="77777777" w:rsidR="00FF2553" w:rsidRDefault="00FF2553" w:rsidP="00A04F38">
      <w:pPr>
        <w:pStyle w:val="Akapitzlist"/>
        <w:numPr>
          <w:ilvl w:val="0"/>
          <w:numId w:val="8"/>
        </w:numPr>
        <w:tabs>
          <w:tab w:val="left" w:pos="426"/>
        </w:tabs>
        <w:spacing w:after="0" w:line="360" w:lineRule="auto"/>
        <w:ind w:left="425" w:hanging="425"/>
        <w:contextualSpacing w:val="0"/>
        <w:jc w:val="both"/>
        <w:rPr>
          <w:rFonts w:cstheme="minorHAnsi"/>
        </w:rPr>
      </w:pPr>
      <w:r>
        <w:rPr>
          <w:rFonts w:cstheme="minorHAnsi"/>
        </w:rPr>
        <w:t xml:space="preserve">Ilości jednostkowe podane w Formularzu cenowym są ilościami szacunkowymi. Faktyczna ilość zlecanych </w:t>
      </w:r>
      <w:r w:rsidR="00DD1623">
        <w:rPr>
          <w:rFonts w:cstheme="minorHAnsi"/>
        </w:rPr>
        <w:t>usług</w:t>
      </w:r>
      <w:r>
        <w:rPr>
          <w:rFonts w:cstheme="minorHAnsi"/>
        </w:rPr>
        <w:t xml:space="preserve"> uzależniona będzie od rzeczywistych potrzeb i możliwości Zamawiającego.  </w:t>
      </w:r>
    </w:p>
    <w:p w14:paraId="24F82E7F" w14:textId="283255EC" w:rsidR="004E13B4" w:rsidRDefault="00FF2553" w:rsidP="004E13B4">
      <w:pPr>
        <w:pStyle w:val="Akapitzlist"/>
        <w:numPr>
          <w:ilvl w:val="0"/>
          <w:numId w:val="8"/>
        </w:numPr>
        <w:tabs>
          <w:tab w:val="left" w:pos="426"/>
        </w:tabs>
        <w:spacing w:after="0" w:line="360" w:lineRule="auto"/>
        <w:ind w:left="425" w:hanging="425"/>
        <w:contextualSpacing w:val="0"/>
        <w:jc w:val="both"/>
        <w:rPr>
          <w:rFonts w:cstheme="minorHAnsi"/>
        </w:rPr>
      </w:pPr>
      <w:r>
        <w:rPr>
          <w:rFonts w:cstheme="minorHAnsi"/>
        </w:rPr>
        <w:lastRenderedPageBreak/>
        <w:t xml:space="preserve">Podstawą do </w:t>
      </w:r>
      <w:r w:rsidR="00285441">
        <w:rPr>
          <w:rFonts w:cstheme="minorHAnsi"/>
        </w:rPr>
        <w:t>wystawienia faktur będą potwierdzone przez przedstawiciela Zamawiającego protokoły odbioru. Protokoły będą zawierały rodzaj usługi (zgodny z opisem zawartym w Formularzu cenowym), wykonaną ilość</w:t>
      </w:r>
      <w:r w:rsidR="0092710A">
        <w:rPr>
          <w:rFonts w:cstheme="minorHAnsi"/>
        </w:rPr>
        <w:t xml:space="preserve"> usług</w:t>
      </w:r>
      <w:r w:rsidR="00285441">
        <w:rPr>
          <w:rFonts w:cstheme="minorHAnsi"/>
        </w:rPr>
        <w:t xml:space="preserve"> oraz numer zlecenia na podstawie którego usługi zostały wykonane. </w:t>
      </w:r>
    </w:p>
    <w:p w14:paraId="601C9700" w14:textId="77777777" w:rsidR="00285441" w:rsidRPr="00DD1623" w:rsidRDefault="00285441" w:rsidP="00DD1623">
      <w:pPr>
        <w:pStyle w:val="Akapitzlist"/>
        <w:numPr>
          <w:ilvl w:val="0"/>
          <w:numId w:val="8"/>
        </w:numPr>
        <w:tabs>
          <w:tab w:val="left" w:pos="426"/>
        </w:tabs>
        <w:spacing w:after="0" w:line="360" w:lineRule="auto"/>
        <w:ind w:left="425" w:hanging="425"/>
        <w:contextualSpacing w:val="0"/>
        <w:jc w:val="both"/>
        <w:rPr>
          <w:rFonts w:cstheme="minorHAnsi"/>
        </w:rPr>
      </w:pPr>
      <w:r w:rsidRPr="004E13B4">
        <w:rPr>
          <w:rFonts w:cstheme="minorHAnsi"/>
        </w:rPr>
        <w:t xml:space="preserve">Termin płatności ustala się na 30 dni od daty otrzymania faktury przez Zamawiającego. Za termin zapłaty ustala się dzień obciążenia rachunku Zamawiającego. Płatność nastąpi przelewem na konto Wykonawcy podane w fakturze. Do rozliczeń przedmiotu niniejszej umowy zastosowanie mają przepisy ustawy z dnia 9 listopada 2018 roku o elektronicznym fakturowaniu w zamówieniach publicznych, koncesjach na roboty budowlane lub usługi oraz partnerstwie </w:t>
      </w:r>
      <w:proofErr w:type="spellStart"/>
      <w:r w:rsidRPr="004E13B4">
        <w:rPr>
          <w:rFonts w:cstheme="minorHAnsi"/>
        </w:rPr>
        <w:t>publiczno</w:t>
      </w:r>
      <w:proofErr w:type="spellEnd"/>
      <w:r w:rsidRPr="004E13B4">
        <w:rPr>
          <w:rFonts w:cstheme="minorHAnsi"/>
        </w:rPr>
        <w:t xml:space="preserve"> – prawnym (Dz. U. z 2020 r., poz. 1666 ze zmianami). Jednocześnie Wykonawca wyraża również zgodę na przesyłanie, odbieranie i przetwarzania innych ustrukturyzowanych dokumentów elektronicznych. </w:t>
      </w:r>
    </w:p>
    <w:p w14:paraId="43D9C52C" w14:textId="77777777" w:rsidR="00397232" w:rsidRPr="001575D4" w:rsidRDefault="00DD1623" w:rsidP="001575D4">
      <w:pPr>
        <w:tabs>
          <w:tab w:val="left" w:pos="426"/>
        </w:tabs>
        <w:spacing w:after="120" w:line="240" w:lineRule="auto"/>
        <w:ind w:left="-11"/>
        <w:jc w:val="center"/>
        <w:rPr>
          <w:rFonts w:cstheme="minorHAnsi"/>
          <w:b/>
        </w:rPr>
      </w:pPr>
      <w:r w:rsidRPr="00397232">
        <w:rPr>
          <w:rFonts w:cstheme="minorHAnsi"/>
          <w:b/>
        </w:rPr>
        <w:t>§ 7</w:t>
      </w:r>
    </w:p>
    <w:p w14:paraId="146E1196" w14:textId="77777777" w:rsidR="00397232" w:rsidRDefault="001575D4" w:rsidP="00DD1623">
      <w:pPr>
        <w:pStyle w:val="Akapitzlist"/>
        <w:numPr>
          <w:ilvl w:val="0"/>
          <w:numId w:val="10"/>
        </w:numPr>
        <w:tabs>
          <w:tab w:val="left" w:pos="426"/>
        </w:tabs>
        <w:spacing w:after="0" w:line="360" w:lineRule="auto"/>
        <w:ind w:left="425" w:hanging="425"/>
        <w:contextualSpacing w:val="0"/>
        <w:jc w:val="both"/>
        <w:rPr>
          <w:rFonts w:cstheme="minorHAnsi"/>
        </w:rPr>
      </w:pPr>
      <w:r>
        <w:rPr>
          <w:rFonts w:cstheme="minorHAnsi"/>
        </w:rPr>
        <w:t xml:space="preserve">Strony zobowiązują się do utrzymania poufności, co do wszelkich informacji uzyskanych w trakcie realizacji niniejszej umowy.  </w:t>
      </w:r>
    </w:p>
    <w:p w14:paraId="5DA570D8" w14:textId="77777777" w:rsidR="001575D4" w:rsidRDefault="001575D4" w:rsidP="00DD1623">
      <w:pPr>
        <w:pStyle w:val="Akapitzlist"/>
        <w:numPr>
          <w:ilvl w:val="0"/>
          <w:numId w:val="10"/>
        </w:numPr>
        <w:tabs>
          <w:tab w:val="left" w:pos="426"/>
        </w:tabs>
        <w:spacing w:after="0" w:line="360" w:lineRule="auto"/>
        <w:ind w:left="425" w:hanging="425"/>
        <w:contextualSpacing w:val="0"/>
        <w:jc w:val="both"/>
        <w:rPr>
          <w:rFonts w:cstheme="minorHAnsi"/>
        </w:rPr>
      </w:pPr>
      <w:r>
        <w:rPr>
          <w:rFonts w:cstheme="minorHAnsi"/>
        </w:rPr>
        <w:t xml:space="preserve">Powyższe zobowiązanie nie dotyczy informacji, które zostały podane do publicznej wiadomości w sposób niestanowiący naruszenia niniejszej umowy lub są znane Stronie z innych źródeł. </w:t>
      </w:r>
    </w:p>
    <w:p w14:paraId="2EE70801" w14:textId="77777777" w:rsidR="001575D4" w:rsidRDefault="001575D4" w:rsidP="00DD1623">
      <w:pPr>
        <w:pStyle w:val="Akapitzlist"/>
        <w:numPr>
          <w:ilvl w:val="0"/>
          <w:numId w:val="10"/>
        </w:numPr>
        <w:tabs>
          <w:tab w:val="left" w:pos="426"/>
        </w:tabs>
        <w:spacing w:after="0" w:line="360" w:lineRule="auto"/>
        <w:ind w:left="425" w:hanging="425"/>
        <w:contextualSpacing w:val="0"/>
        <w:jc w:val="both"/>
        <w:rPr>
          <w:rFonts w:cstheme="minorHAnsi"/>
        </w:rPr>
      </w:pPr>
      <w:r>
        <w:rPr>
          <w:rFonts w:cstheme="minorHAnsi"/>
        </w:rPr>
        <w:t xml:space="preserve">Zobowiązanie do zachowania poufności określone w ust. 1 nie narusza obowiązku którejkolwiek ze Stron do dostarczania informacji uprawnionym do tego organom na podstawie obowiązujących przepisów prawa, jak również nie narusza uprawnień Stron do podawania do publicznej wiadomości ogólnych informacji o ich działalności. </w:t>
      </w:r>
    </w:p>
    <w:p w14:paraId="702AD9AA" w14:textId="77777777" w:rsidR="001575D4" w:rsidRDefault="001575D4" w:rsidP="00DD1623">
      <w:pPr>
        <w:pStyle w:val="Akapitzlist"/>
        <w:numPr>
          <w:ilvl w:val="0"/>
          <w:numId w:val="10"/>
        </w:numPr>
        <w:tabs>
          <w:tab w:val="left" w:pos="426"/>
        </w:tabs>
        <w:spacing w:after="0" w:line="360" w:lineRule="auto"/>
        <w:ind w:left="425" w:hanging="425"/>
        <w:contextualSpacing w:val="0"/>
        <w:jc w:val="both"/>
        <w:rPr>
          <w:rFonts w:cstheme="minorHAnsi"/>
        </w:rPr>
      </w:pPr>
      <w:r>
        <w:rPr>
          <w:rFonts w:cstheme="minorHAnsi"/>
        </w:rPr>
        <w:t xml:space="preserve">Nieprzestrzeganie przez Wykonawcę postanowień niniejszego paragrafu uprawnia Zamawiającego do natychmiastowego rozwiązania umowy i stanowi podstawę żądania pokrycia powstałej szkody na zasadach ogólnych. </w:t>
      </w:r>
    </w:p>
    <w:p w14:paraId="36ED3DA7" w14:textId="77777777" w:rsidR="001575D4" w:rsidRDefault="001575D4" w:rsidP="00DD1623">
      <w:pPr>
        <w:pStyle w:val="Akapitzlist"/>
        <w:numPr>
          <w:ilvl w:val="0"/>
          <w:numId w:val="10"/>
        </w:numPr>
        <w:tabs>
          <w:tab w:val="left" w:pos="426"/>
        </w:tabs>
        <w:spacing w:after="0" w:line="360" w:lineRule="auto"/>
        <w:ind w:left="425" w:hanging="425"/>
        <w:contextualSpacing w:val="0"/>
        <w:jc w:val="both"/>
        <w:rPr>
          <w:rFonts w:cstheme="minorHAnsi"/>
        </w:rPr>
      </w:pPr>
      <w:r>
        <w:rPr>
          <w:rFonts w:cstheme="minorHAnsi"/>
        </w:rPr>
        <w:t xml:space="preserve">Wszelkie informacje uzyskane podczas realizacji umowy będą wykorzystywane wyłącznie do celów związanych z umową, z zachowaniem zasad wynikających z ustawy o ochronie danych oraz RODO. </w:t>
      </w:r>
    </w:p>
    <w:p w14:paraId="466302EA" w14:textId="77777777" w:rsidR="00DD1623" w:rsidRDefault="00DD1623" w:rsidP="005A6274">
      <w:pPr>
        <w:pStyle w:val="Akapitzlist"/>
        <w:tabs>
          <w:tab w:val="left" w:pos="426"/>
        </w:tabs>
        <w:spacing w:after="120" w:line="240" w:lineRule="auto"/>
        <w:ind w:left="0"/>
        <w:jc w:val="center"/>
        <w:rPr>
          <w:rFonts w:cstheme="minorHAnsi"/>
          <w:b/>
        </w:rPr>
      </w:pPr>
      <w:r w:rsidRPr="00DD1623">
        <w:rPr>
          <w:rFonts w:cstheme="minorHAnsi"/>
          <w:b/>
        </w:rPr>
        <w:t>§ 8</w:t>
      </w:r>
    </w:p>
    <w:p w14:paraId="5F739D47" w14:textId="76583BB6" w:rsidR="005A6274" w:rsidRPr="005A6274" w:rsidRDefault="005A6274" w:rsidP="005A6274">
      <w:pPr>
        <w:numPr>
          <w:ilvl w:val="0"/>
          <w:numId w:val="25"/>
        </w:numPr>
        <w:suppressAutoHyphens/>
        <w:spacing w:after="0" w:line="360" w:lineRule="auto"/>
        <w:ind w:left="363" w:right="9" w:hanging="363"/>
        <w:jc w:val="both"/>
        <w:rPr>
          <w:rFonts w:eastAsia="Calibri" w:cstheme="minorHAnsi"/>
          <w:color w:val="000000"/>
        </w:rPr>
      </w:pPr>
      <w:r w:rsidRPr="005A6274">
        <w:rPr>
          <w:rFonts w:eastAsia="Calibri" w:cstheme="minorHAnsi"/>
          <w:color w:val="000000"/>
        </w:rPr>
        <w:t>Wykonawca zobowiązany jest do posiadania ubezpieczenia odpowiedzialności cywilnej w zakresie prowadzonej działalności, w tym obejmującej ryzyka związane z realizacją niniejszej Umowy, przez cały okres jej realizacji. W przypadku, gdy umowa ubezpieczenia obejmuje okres krótszy niż okres realizacji Umowy, Wykonawca zobowiązany jest do zachowania ciągłości ubezpieczenia</w:t>
      </w:r>
      <w:r w:rsidR="00E14B12">
        <w:rPr>
          <w:rFonts w:eastAsia="Calibri" w:cstheme="minorHAnsi"/>
          <w:color w:val="000000"/>
        </w:rPr>
        <w:t>.</w:t>
      </w:r>
      <w:r w:rsidRPr="005A6274">
        <w:rPr>
          <w:rFonts w:eastAsia="Calibri" w:cstheme="minorHAnsi"/>
          <w:color w:val="000000"/>
        </w:rPr>
        <w:t xml:space="preserve"> </w:t>
      </w:r>
    </w:p>
    <w:p w14:paraId="71659790" w14:textId="49B7C460" w:rsidR="005A6274" w:rsidRPr="005A6274" w:rsidRDefault="005A6274" w:rsidP="005A6274">
      <w:pPr>
        <w:numPr>
          <w:ilvl w:val="0"/>
          <w:numId w:val="25"/>
        </w:numPr>
        <w:suppressAutoHyphens/>
        <w:overflowPunct w:val="0"/>
        <w:spacing w:after="0" w:line="360" w:lineRule="auto"/>
        <w:ind w:left="363" w:right="14" w:hanging="363"/>
        <w:jc w:val="both"/>
        <w:rPr>
          <w:rFonts w:eastAsia="Calibri" w:cstheme="minorHAnsi"/>
          <w:color w:val="000000"/>
        </w:rPr>
      </w:pPr>
      <w:r w:rsidRPr="005A6274">
        <w:rPr>
          <w:rFonts w:eastAsia="Calibri" w:cstheme="minorHAnsi"/>
          <w:color w:val="000000"/>
        </w:rPr>
        <w:t xml:space="preserve">Wykonawca przedstawi </w:t>
      </w:r>
      <w:r w:rsidR="00E14B12">
        <w:rPr>
          <w:rFonts w:eastAsia="Calibri" w:cstheme="minorHAnsi"/>
          <w:color w:val="000000"/>
        </w:rPr>
        <w:t xml:space="preserve">do wglądu </w:t>
      </w:r>
      <w:r w:rsidRPr="005A6274">
        <w:rPr>
          <w:rFonts w:eastAsia="Calibri" w:cstheme="minorHAnsi"/>
          <w:color w:val="000000"/>
        </w:rPr>
        <w:t>Zamawiającemu (bez dodatkowego wezwania) aktualny dokument potwierdzający ubezpieczenie odpowiedzialności cywilnej, w terminie 10 dni od daty zawarcia Umowy.</w:t>
      </w:r>
    </w:p>
    <w:p w14:paraId="6174694B" w14:textId="77777777" w:rsidR="005A6274" w:rsidRPr="005A6274" w:rsidRDefault="005A6274" w:rsidP="005A6274">
      <w:pPr>
        <w:numPr>
          <w:ilvl w:val="0"/>
          <w:numId w:val="25"/>
        </w:numPr>
        <w:suppressAutoHyphens/>
        <w:overflowPunct w:val="0"/>
        <w:spacing w:after="0" w:line="360" w:lineRule="auto"/>
        <w:ind w:left="363" w:right="14" w:hanging="350"/>
        <w:jc w:val="both"/>
        <w:rPr>
          <w:rFonts w:eastAsia="Calibri" w:cstheme="minorHAnsi"/>
          <w:color w:val="000000"/>
        </w:rPr>
      </w:pPr>
      <w:r w:rsidRPr="005A6274">
        <w:rPr>
          <w:rFonts w:eastAsia="Calibri" w:cstheme="minorHAnsi"/>
          <w:color w:val="000000"/>
        </w:rPr>
        <w:lastRenderedPageBreak/>
        <w:t>Zakres odpowiedzialności Wykonawcy obejmuje wszelkie czynności zmierzające do realizacji obowiązków Wykonawcy, wynikających z niniejszej Umowy oraz wynikających z Opisu przedmiotu zamówienia a także dochowania wszelkich obowiązków, wynikających z przepisów prawa.</w:t>
      </w:r>
    </w:p>
    <w:p w14:paraId="49F8575C" w14:textId="77777777" w:rsidR="005A6274" w:rsidRPr="005A6274" w:rsidRDefault="005A6274" w:rsidP="005A6274">
      <w:pPr>
        <w:numPr>
          <w:ilvl w:val="0"/>
          <w:numId w:val="25"/>
        </w:numPr>
        <w:suppressAutoHyphens/>
        <w:overflowPunct w:val="0"/>
        <w:spacing w:after="0" w:line="360" w:lineRule="auto"/>
        <w:ind w:left="363" w:right="14" w:hanging="350"/>
        <w:jc w:val="both"/>
        <w:rPr>
          <w:rFonts w:eastAsia="Calibri" w:cstheme="minorHAnsi"/>
          <w:color w:val="000000"/>
        </w:rPr>
      </w:pPr>
      <w:r w:rsidRPr="005A6274">
        <w:rPr>
          <w:rFonts w:eastAsia="Calibri" w:cstheme="minorHAnsi"/>
          <w:color w:val="000000"/>
        </w:rPr>
        <w:t>Wykonawca w okresie wykonywania przedmiotu Umowy ponosi w stosunku do osób trzecich pełną odpowiedzialność za wszelkie szkody wyrządzone tym osobom w związku z wykonywanymi usługami. W przypadku wystąpienia osób trzecich z roszczeniami bezpośrednio do Zamawiającego, Wykonawca zobowiązuje się niezwłocznie zwrócić Zamawiającemu wszelkie koszty w tym zakresie przez niego poniesione, w tym kwoty zasądzone prawomocnymi wyrokami łącznie z kosztami zastępstwa procesowego.</w:t>
      </w:r>
    </w:p>
    <w:p w14:paraId="573C3A97" w14:textId="77777777" w:rsidR="005A6274" w:rsidRPr="008036EA" w:rsidRDefault="005A6274" w:rsidP="005A6274">
      <w:pPr>
        <w:numPr>
          <w:ilvl w:val="0"/>
          <w:numId w:val="25"/>
        </w:numPr>
        <w:suppressAutoHyphens/>
        <w:overflowPunct w:val="0"/>
        <w:spacing w:after="0" w:line="360" w:lineRule="auto"/>
        <w:ind w:left="363" w:right="14" w:hanging="350"/>
        <w:jc w:val="both"/>
        <w:rPr>
          <w:rFonts w:eastAsia="Calibri"/>
          <w:i/>
          <w:color w:val="000000"/>
        </w:rPr>
      </w:pPr>
      <w:r w:rsidRPr="005A6274">
        <w:rPr>
          <w:rFonts w:eastAsia="Calibri" w:cstheme="minorHAnsi"/>
          <w:color w:val="000000"/>
        </w:rPr>
        <w:t>Obie Strony będą przestrzegać wszystkich warunków zawartych w Umowach ubezpieczeniowych</w:t>
      </w:r>
      <w:r w:rsidRPr="00E33C9F">
        <w:rPr>
          <w:rFonts w:eastAsia="Calibri"/>
          <w:i/>
          <w:color w:val="000000"/>
        </w:rPr>
        <w:t>.</w:t>
      </w:r>
    </w:p>
    <w:p w14:paraId="3CA08859" w14:textId="77777777" w:rsidR="00DD1623" w:rsidRPr="00DD1623" w:rsidRDefault="00DD1623" w:rsidP="002D4850">
      <w:pPr>
        <w:pStyle w:val="Akapitzlist"/>
        <w:tabs>
          <w:tab w:val="left" w:pos="426"/>
        </w:tabs>
        <w:spacing w:after="120" w:line="240" w:lineRule="auto"/>
        <w:ind w:left="0"/>
        <w:jc w:val="center"/>
        <w:rPr>
          <w:rFonts w:cstheme="minorHAnsi"/>
          <w:b/>
        </w:rPr>
      </w:pPr>
      <w:r w:rsidRPr="00DD1623">
        <w:rPr>
          <w:rFonts w:cstheme="minorHAnsi"/>
          <w:b/>
        </w:rPr>
        <w:t>§ 9</w:t>
      </w:r>
    </w:p>
    <w:p w14:paraId="759BA1D5" w14:textId="77777777" w:rsidR="001575D4" w:rsidRDefault="001575D4" w:rsidP="002D4850">
      <w:pPr>
        <w:pStyle w:val="Akapitzlist"/>
        <w:numPr>
          <w:ilvl w:val="0"/>
          <w:numId w:val="11"/>
        </w:numPr>
        <w:tabs>
          <w:tab w:val="left" w:pos="426"/>
        </w:tabs>
        <w:spacing w:after="0" w:line="360" w:lineRule="auto"/>
        <w:ind w:left="426" w:hanging="426"/>
        <w:contextualSpacing w:val="0"/>
        <w:jc w:val="both"/>
        <w:rPr>
          <w:rFonts w:cstheme="minorHAnsi"/>
        </w:rPr>
      </w:pPr>
      <w:r>
        <w:rPr>
          <w:rFonts w:cstheme="minorHAnsi"/>
        </w:rPr>
        <w:t xml:space="preserve">Zamawiającemu przysługuje prawo do odstąpienia od umowy, jeżeli: </w:t>
      </w:r>
    </w:p>
    <w:p w14:paraId="6E9C70F8" w14:textId="77777777" w:rsidR="001575D4" w:rsidRDefault="001575D4" w:rsidP="002D4850">
      <w:pPr>
        <w:pStyle w:val="Akapitzlist"/>
        <w:numPr>
          <w:ilvl w:val="0"/>
          <w:numId w:val="12"/>
        </w:numPr>
        <w:tabs>
          <w:tab w:val="left" w:pos="426"/>
        </w:tabs>
        <w:spacing w:after="0" w:line="360" w:lineRule="auto"/>
        <w:contextualSpacing w:val="0"/>
        <w:jc w:val="both"/>
        <w:rPr>
          <w:rFonts w:cstheme="minorHAnsi"/>
        </w:rPr>
      </w:pPr>
      <w:r>
        <w:rPr>
          <w:rFonts w:cstheme="minorHAnsi"/>
        </w:rPr>
        <w:t xml:space="preserve">wystąpi istotna zmiana okoliczności powodująca, że wykonanie umowy nie leży w interesie publicznym, czego nie można było przewidzieć w chwili zawarcia umowy, </w:t>
      </w:r>
    </w:p>
    <w:p w14:paraId="02A6DF65" w14:textId="77777777" w:rsidR="001575D4" w:rsidRDefault="009106F2" w:rsidP="002D4850">
      <w:pPr>
        <w:pStyle w:val="Akapitzlist"/>
        <w:numPr>
          <w:ilvl w:val="0"/>
          <w:numId w:val="12"/>
        </w:numPr>
        <w:tabs>
          <w:tab w:val="left" w:pos="426"/>
        </w:tabs>
        <w:spacing w:after="0" w:line="360" w:lineRule="auto"/>
        <w:contextualSpacing w:val="0"/>
        <w:jc w:val="both"/>
        <w:rPr>
          <w:rFonts w:cstheme="minorHAnsi"/>
        </w:rPr>
      </w:pPr>
      <w:r>
        <w:rPr>
          <w:rFonts w:cstheme="minorHAnsi"/>
        </w:rPr>
        <w:t xml:space="preserve">zostanie ogłoszona upadłość lub rozwiązanie firmy Wykonawcy, </w:t>
      </w:r>
    </w:p>
    <w:p w14:paraId="56D4DE90" w14:textId="77777777" w:rsidR="009106F2" w:rsidRDefault="009106F2" w:rsidP="002D4850">
      <w:pPr>
        <w:pStyle w:val="Akapitzlist"/>
        <w:numPr>
          <w:ilvl w:val="0"/>
          <w:numId w:val="12"/>
        </w:numPr>
        <w:tabs>
          <w:tab w:val="left" w:pos="426"/>
        </w:tabs>
        <w:spacing w:after="0" w:line="360" w:lineRule="auto"/>
        <w:contextualSpacing w:val="0"/>
        <w:jc w:val="both"/>
        <w:rPr>
          <w:rFonts w:cstheme="minorHAnsi"/>
        </w:rPr>
      </w:pPr>
      <w:r>
        <w:rPr>
          <w:rFonts w:cstheme="minorHAnsi"/>
        </w:rPr>
        <w:t xml:space="preserve">zostanie wydany nakaz zajęcia majątku Wykonawcy, </w:t>
      </w:r>
    </w:p>
    <w:p w14:paraId="3F6B0EFC" w14:textId="77777777" w:rsidR="009106F2" w:rsidRDefault="009106F2" w:rsidP="002D4850">
      <w:pPr>
        <w:pStyle w:val="Akapitzlist"/>
        <w:numPr>
          <w:ilvl w:val="0"/>
          <w:numId w:val="12"/>
        </w:numPr>
        <w:tabs>
          <w:tab w:val="left" w:pos="426"/>
        </w:tabs>
        <w:spacing w:after="0" w:line="360" w:lineRule="auto"/>
        <w:contextualSpacing w:val="0"/>
        <w:jc w:val="both"/>
        <w:rPr>
          <w:rFonts w:cstheme="minorHAnsi"/>
        </w:rPr>
      </w:pPr>
      <w:r>
        <w:rPr>
          <w:rFonts w:cstheme="minorHAnsi"/>
        </w:rPr>
        <w:t>Wykonawca powierzył wykonywanie przedmiotu umowy osobie trzeciej bez wcześniejszego poinformowania i zgody Zamawiającego.</w:t>
      </w:r>
      <w:r w:rsidR="002D6324">
        <w:rPr>
          <w:rFonts w:cstheme="minorHAnsi"/>
        </w:rPr>
        <w:t>,</w:t>
      </w:r>
    </w:p>
    <w:p w14:paraId="092AADC5" w14:textId="77777777" w:rsidR="002D6324" w:rsidRDefault="002D6324" w:rsidP="002D4850">
      <w:pPr>
        <w:pStyle w:val="Akapitzlist"/>
        <w:numPr>
          <w:ilvl w:val="0"/>
          <w:numId w:val="12"/>
        </w:numPr>
        <w:tabs>
          <w:tab w:val="left" w:pos="426"/>
        </w:tabs>
        <w:spacing w:after="0" w:line="360" w:lineRule="auto"/>
        <w:contextualSpacing w:val="0"/>
        <w:jc w:val="both"/>
        <w:rPr>
          <w:rFonts w:cstheme="minorHAnsi"/>
        </w:rPr>
      </w:pPr>
      <w:r w:rsidRPr="002D6324">
        <w:rPr>
          <w:rFonts w:cstheme="minorHAnsi"/>
        </w:rPr>
        <w:t>w przypadku braku posiadania przez Wykonawcę ubezpieczenia z tytułu wykonywanej działalności</w:t>
      </w:r>
      <w:r>
        <w:rPr>
          <w:rFonts w:cstheme="minorHAnsi"/>
        </w:rPr>
        <w:t>.</w:t>
      </w:r>
    </w:p>
    <w:p w14:paraId="45591856" w14:textId="159EA4A1" w:rsidR="009106F2" w:rsidRPr="009106F2" w:rsidRDefault="009106F2" w:rsidP="002D4850">
      <w:pPr>
        <w:tabs>
          <w:tab w:val="left" w:pos="426"/>
        </w:tabs>
        <w:spacing w:after="0" w:line="360" w:lineRule="auto"/>
        <w:ind w:left="426"/>
        <w:jc w:val="both"/>
        <w:rPr>
          <w:rFonts w:cstheme="minorHAnsi"/>
        </w:rPr>
      </w:pPr>
      <w:r>
        <w:rPr>
          <w:rFonts w:cstheme="minorHAnsi"/>
        </w:rPr>
        <w:t>Odstąpienie od umowy w tych przypadkach może nastąpić w terminie 30 dni od powzięcia wiadomości</w:t>
      </w:r>
      <w:r w:rsidR="0092710A">
        <w:rPr>
          <w:rFonts w:cstheme="minorHAnsi"/>
        </w:rPr>
        <w:t xml:space="preserve"> przez Zamawiającego</w:t>
      </w:r>
      <w:r>
        <w:rPr>
          <w:rFonts w:cstheme="minorHAnsi"/>
        </w:rPr>
        <w:t xml:space="preserve"> o</w:t>
      </w:r>
      <w:r w:rsidR="0092710A">
        <w:rPr>
          <w:rFonts w:cstheme="minorHAnsi"/>
        </w:rPr>
        <w:t xml:space="preserve"> zaistnieniu</w:t>
      </w:r>
      <w:r>
        <w:rPr>
          <w:rFonts w:cstheme="minorHAnsi"/>
        </w:rPr>
        <w:t xml:space="preserve"> </w:t>
      </w:r>
      <w:r w:rsidR="0092710A">
        <w:rPr>
          <w:rFonts w:cstheme="minorHAnsi"/>
        </w:rPr>
        <w:t xml:space="preserve">którejkolwiek z </w:t>
      </w:r>
      <w:r>
        <w:rPr>
          <w:rFonts w:cstheme="minorHAnsi"/>
        </w:rPr>
        <w:t>powyższych okoliczności. W takim wypadku Wykonawca może żądać jedynie wynagrodzenia należnego mu z tytułu wykonania części umowy.</w:t>
      </w:r>
    </w:p>
    <w:p w14:paraId="060776CF" w14:textId="77777777" w:rsidR="009106F2" w:rsidRDefault="009106F2" w:rsidP="002D4850">
      <w:pPr>
        <w:pStyle w:val="Akapitzlist"/>
        <w:numPr>
          <w:ilvl w:val="0"/>
          <w:numId w:val="11"/>
        </w:numPr>
        <w:tabs>
          <w:tab w:val="left" w:pos="426"/>
        </w:tabs>
        <w:spacing w:after="0" w:line="360" w:lineRule="auto"/>
        <w:ind w:left="426" w:hanging="426"/>
        <w:contextualSpacing w:val="0"/>
        <w:jc w:val="both"/>
        <w:rPr>
          <w:rFonts w:cstheme="minorHAnsi"/>
        </w:rPr>
      </w:pPr>
      <w:r>
        <w:rPr>
          <w:rFonts w:cstheme="minorHAnsi"/>
        </w:rPr>
        <w:t xml:space="preserve">Odstąpienie od umowy, powinno nastąpić w formie pisemnej pod rygorem nieważności i powinno zawierać uzasadnienie. </w:t>
      </w:r>
    </w:p>
    <w:p w14:paraId="67659553" w14:textId="021E8454" w:rsidR="00036703" w:rsidRDefault="009106F2" w:rsidP="002D4850">
      <w:pPr>
        <w:pStyle w:val="Akapitzlist"/>
        <w:numPr>
          <w:ilvl w:val="0"/>
          <w:numId w:val="11"/>
        </w:numPr>
        <w:tabs>
          <w:tab w:val="left" w:pos="426"/>
        </w:tabs>
        <w:spacing w:after="0" w:line="360" w:lineRule="auto"/>
        <w:ind w:left="426" w:hanging="426"/>
        <w:contextualSpacing w:val="0"/>
        <w:jc w:val="both"/>
        <w:rPr>
          <w:rFonts w:cstheme="minorHAnsi"/>
        </w:rPr>
      </w:pPr>
      <w:r>
        <w:rPr>
          <w:rFonts w:cstheme="minorHAnsi"/>
        </w:rPr>
        <w:t>Niezależnie od ustaleń określonych w ust. 1 niniejszego paragrafu, Zamawiającemu przysługuje prawo odstąpienia od umowy przypadku niewykonania trzech zleceń z przyczyn leżących po</w:t>
      </w:r>
      <w:r w:rsidR="00036703">
        <w:rPr>
          <w:rFonts w:cstheme="minorHAnsi"/>
        </w:rPr>
        <w:t> </w:t>
      </w:r>
      <w:r>
        <w:rPr>
          <w:rFonts w:cstheme="minorHAnsi"/>
        </w:rPr>
        <w:t xml:space="preserve">stronie </w:t>
      </w:r>
      <w:r w:rsidR="00036703">
        <w:rPr>
          <w:rFonts w:cstheme="minorHAnsi"/>
        </w:rPr>
        <w:t xml:space="preserve">Wykonawcy – odstąpienie od umowy w tym wypadku może nastąpić w terminie 30 dni od powzięcia wiadomości o powyższych okolicznościach. W takim wypadku Wykonawca może żądać jedynie wynagrodzenia należnego mu z tytułu wykonania części umowy. </w:t>
      </w:r>
    </w:p>
    <w:p w14:paraId="3F1E7ED9" w14:textId="77777777" w:rsidR="00036703" w:rsidRPr="001575D4" w:rsidRDefault="002D4850" w:rsidP="002D4850">
      <w:pPr>
        <w:pStyle w:val="Akapitzlist"/>
        <w:tabs>
          <w:tab w:val="left" w:pos="426"/>
        </w:tabs>
        <w:spacing w:after="120" w:line="240" w:lineRule="auto"/>
        <w:ind w:left="0"/>
        <w:jc w:val="center"/>
        <w:rPr>
          <w:rFonts w:cstheme="minorHAnsi"/>
          <w:b/>
        </w:rPr>
      </w:pPr>
      <w:r w:rsidRPr="002D4850">
        <w:rPr>
          <w:rFonts w:cstheme="minorHAnsi"/>
          <w:b/>
        </w:rPr>
        <w:t>§ 10</w:t>
      </w:r>
      <w:r w:rsidR="001575D4" w:rsidRPr="00036703">
        <w:rPr>
          <w:rFonts w:cstheme="minorHAnsi"/>
        </w:rPr>
        <w:t xml:space="preserve">  </w:t>
      </w:r>
    </w:p>
    <w:p w14:paraId="0FF521AD" w14:textId="77777777" w:rsidR="00036703" w:rsidRDefault="00036703" w:rsidP="002D4850">
      <w:pPr>
        <w:pStyle w:val="Akapitzlist"/>
        <w:numPr>
          <w:ilvl w:val="0"/>
          <w:numId w:val="14"/>
        </w:numPr>
        <w:tabs>
          <w:tab w:val="left" w:pos="426"/>
        </w:tabs>
        <w:spacing w:after="0" w:line="360" w:lineRule="auto"/>
        <w:ind w:left="425" w:hanging="425"/>
        <w:contextualSpacing w:val="0"/>
        <w:jc w:val="both"/>
        <w:rPr>
          <w:rFonts w:cstheme="minorHAnsi"/>
        </w:rPr>
      </w:pPr>
      <w:r>
        <w:rPr>
          <w:rFonts w:cstheme="minorHAnsi"/>
        </w:rPr>
        <w:t xml:space="preserve">W przypadku odstąpienia </w:t>
      </w:r>
      <w:r w:rsidR="002050E9">
        <w:rPr>
          <w:rFonts w:cstheme="minorHAnsi"/>
        </w:rPr>
        <w:t xml:space="preserve">od umowy, Wykonawca ma obowiązek natychmiast wstrzymać realizację prac, a Zamawiający zobowiązany jest do odebrania prac już wykonanych. </w:t>
      </w:r>
    </w:p>
    <w:p w14:paraId="4A19B154" w14:textId="77777777" w:rsidR="002050E9" w:rsidRDefault="002050E9" w:rsidP="002D4850">
      <w:pPr>
        <w:pStyle w:val="Akapitzlist"/>
        <w:numPr>
          <w:ilvl w:val="0"/>
          <w:numId w:val="14"/>
        </w:numPr>
        <w:tabs>
          <w:tab w:val="left" w:pos="426"/>
        </w:tabs>
        <w:spacing w:after="0" w:line="360" w:lineRule="auto"/>
        <w:ind w:left="425" w:hanging="425"/>
        <w:contextualSpacing w:val="0"/>
        <w:jc w:val="both"/>
        <w:rPr>
          <w:rFonts w:cstheme="minorHAnsi"/>
        </w:rPr>
      </w:pPr>
      <w:r>
        <w:rPr>
          <w:rFonts w:cstheme="minorHAnsi"/>
        </w:rPr>
        <w:lastRenderedPageBreak/>
        <w:t xml:space="preserve">W terminie 7 dni od daty odstąpienia od umowy, Wykonawca przy udziale Zamawiającego sporządzi protokół zrealizowanych prac według stanu na dzień odstąpienia, który stanowi podstawę do wystawienia przez Wykonawcę faktury VAT. </w:t>
      </w:r>
    </w:p>
    <w:p w14:paraId="56B4C84B" w14:textId="77777777" w:rsidR="002050E9" w:rsidRDefault="002050E9" w:rsidP="002D4850">
      <w:pPr>
        <w:pStyle w:val="Akapitzlist"/>
        <w:numPr>
          <w:ilvl w:val="0"/>
          <w:numId w:val="14"/>
        </w:numPr>
        <w:tabs>
          <w:tab w:val="left" w:pos="426"/>
        </w:tabs>
        <w:spacing w:after="0" w:line="360" w:lineRule="auto"/>
        <w:ind w:left="425" w:hanging="425"/>
        <w:contextualSpacing w:val="0"/>
        <w:jc w:val="both"/>
        <w:rPr>
          <w:rFonts w:cstheme="minorHAnsi"/>
        </w:rPr>
      </w:pPr>
      <w:r>
        <w:rPr>
          <w:rFonts w:cstheme="minorHAnsi"/>
        </w:rPr>
        <w:t xml:space="preserve">Zamawiający zapłaci Wykonawcy wynagrodzenie za prace wykonane do dnia odstąpienia. </w:t>
      </w:r>
    </w:p>
    <w:p w14:paraId="7074CAD9" w14:textId="77777777" w:rsidR="00036703" w:rsidRPr="001575D4" w:rsidRDefault="002D4850" w:rsidP="00036703">
      <w:pPr>
        <w:tabs>
          <w:tab w:val="left" w:pos="426"/>
        </w:tabs>
        <w:spacing w:after="120" w:line="240" w:lineRule="auto"/>
        <w:ind w:left="-11"/>
        <w:jc w:val="center"/>
        <w:rPr>
          <w:rFonts w:cstheme="minorHAnsi"/>
          <w:b/>
        </w:rPr>
      </w:pPr>
      <w:r w:rsidRPr="001575D4">
        <w:rPr>
          <w:rFonts w:cstheme="minorHAnsi"/>
          <w:b/>
        </w:rPr>
        <w:t xml:space="preserve">§ </w:t>
      </w:r>
      <w:r>
        <w:rPr>
          <w:rFonts w:cstheme="minorHAnsi"/>
          <w:b/>
        </w:rPr>
        <w:t>11</w:t>
      </w:r>
      <w:r w:rsidR="00503BEB">
        <w:rPr>
          <w:rFonts w:cstheme="minorHAnsi"/>
          <w:b/>
        </w:rPr>
        <w:t xml:space="preserve"> </w:t>
      </w:r>
    </w:p>
    <w:p w14:paraId="4B96CC5C" w14:textId="77777777" w:rsidR="00036703" w:rsidRDefault="00036703" w:rsidP="00503BEB">
      <w:pPr>
        <w:pStyle w:val="Akapitzlist"/>
        <w:numPr>
          <w:ilvl w:val="0"/>
          <w:numId w:val="13"/>
        </w:numPr>
        <w:tabs>
          <w:tab w:val="left" w:pos="426"/>
        </w:tabs>
        <w:spacing w:after="0" w:line="360" w:lineRule="auto"/>
        <w:ind w:left="426" w:hanging="426"/>
        <w:contextualSpacing w:val="0"/>
        <w:jc w:val="both"/>
        <w:rPr>
          <w:rFonts w:cstheme="minorHAnsi"/>
        </w:rPr>
      </w:pPr>
      <w:r>
        <w:rPr>
          <w:rFonts w:cstheme="minorHAnsi"/>
        </w:rPr>
        <w:t xml:space="preserve">Wykonawca zapłaci Zamawiającemu </w:t>
      </w:r>
      <w:r w:rsidR="002050E9">
        <w:rPr>
          <w:rFonts w:cstheme="minorHAnsi"/>
        </w:rPr>
        <w:t>karę umowną</w:t>
      </w:r>
      <w:r>
        <w:rPr>
          <w:rFonts w:cstheme="minorHAnsi"/>
        </w:rPr>
        <w:t xml:space="preserve">: </w:t>
      </w:r>
    </w:p>
    <w:p w14:paraId="732AC40E" w14:textId="4C2E1799" w:rsidR="002050E9" w:rsidRDefault="002050E9" w:rsidP="00503BEB">
      <w:pPr>
        <w:pStyle w:val="Akapitzlist"/>
        <w:numPr>
          <w:ilvl w:val="0"/>
          <w:numId w:val="15"/>
        </w:numPr>
        <w:tabs>
          <w:tab w:val="left" w:pos="426"/>
        </w:tabs>
        <w:spacing w:after="0" w:line="360" w:lineRule="auto"/>
        <w:contextualSpacing w:val="0"/>
        <w:jc w:val="both"/>
        <w:rPr>
          <w:rFonts w:cstheme="minorHAnsi"/>
        </w:rPr>
      </w:pPr>
      <w:r>
        <w:rPr>
          <w:rFonts w:cstheme="minorHAnsi"/>
        </w:rPr>
        <w:t xml:space="preserve">za odstąpienie od umowy z przyczyn leżących po stronie Wykonawcy w wysokości 10% wynagrodzenia umownego brutto wskazanego w § </w:t>
      </w:r>
      <w:r w:rsidR="00600CC7">
        <w:rPr>
          <w:rFonts w:cstheme="minorHAnsi"/>
        </w:rPr>
        <w:t xml:space="preserve">6 </w:t>
      </w:r>
      <w:r>
        <w:rPr>
          <w:rFonts w:cstheme="minorHAnsi"/>
        </w:rPr>
        <w:t xml:space="preserve">niniejszej umowy, </w:t>
      </w:r>
    </w:p>
    <w:p w14:paraId="4AB036BC" w14:textId="1DBD1B32" w:rsidR="002050E9" w:rsidRDefault="002050E9" w:rsidP="00503BEB">
      <w:pPr>
        <w:pStyle w:val="Akapitzlist"/>
        <w:numPr>
          <w:ilvl w:val="0"/>
          <w:numId w:val="15"/>
        </w:numPr>
        <w:tabs>
          <w:tab w:val="left" w:pos="426"/>
        </w:tabs>
        <w:spacing w:after="0" w:line="360" w:lineRule="auto"/>
        <w:contextualSpacing w:val="0"/>
        <w:jc w:val="both"/>
        <w:rPr>
          <w:rFonts w:cstheme="minorHAnsi"/>
        </w:rPr>
      </w:pPr>
      <w:r>
        <w:rPr>
          <w:rFonts w:cstheme="minorHAnsi"/>
        </w:rPr>
        <w:t xml:space="preserve">za </w:t>
      </w:r>
      <w:r w:rsidR="00977045">
        <w:rPr>
          <w:rFonts w:cstheme="minorHAnsi"/>
        </w:rPr>
        <w:t xml:space="preserve">zwłokę </w:t>
      </w:r>
      <w:r>
        <w:rPr>
          <w:rFonts w:cstheme="minorHAnsi"/>
        </w:rPr>
        <w:t xml:space="preserve">w realizacji zamówienia w wysokości 2% wartości brutto </w:t>
      </w:r>
      <w:r w:rsidR="00977045">
        <w:rPr>
          <w:rFonts w:cstheme="minorHAnsi"/>
        </w:rPr>
        <w:t>zamówienia</w:t>
      </w:r>
      <w:r>
        <w:rPr>
          <w:rFonts w:cstheme="minorHAnsi"/>
        </w:rPr>
        <w:t xml:space="preserve">, której </w:t>
      </w:r>
      <w:r w:rsidR="00977045">
        <w:rPr>
          <w:rFonts w:cstheme="minorHAnsi"/>
        </w:rPr>
        <w:t xml:space="preserve">zwłoka </w:t>
      </w:r>
      <w:r>
        <w:rPr>
          <w:rFonts w:cstheme="minorHAnsi"/>
        </w:rPr>
        <w:t xml:space="preserve">dotyczy, za każdy rozpoczęty dzień </w:t>
      </w:r>
      <w:r w:rsidR="00977045">
        <w:rPr>
          <w:rFonts w:cstheme="minorHAnsi"/>
        </w:rPr>
        <w:t>zwłoki</w:t>
      </w:r>
      <w:r>
        <w:rPr>
          <w:rFonts w:cstheme="minorHAnsi"/>
        </w:rPr>
        <w:t xml:space="preserve">. </w:t>
      </w:r>
    </w:p>
    <w:p w14:paraId="6530A8A1" w14:textId="2FF457ED" w:rsidR="002A6345" w:rsidRPr="002A6345" w:rsidRDefault="002A6345" w:rsidP="002A6345">
      <w:pPr>
        <w:pStyle w:val="Akapitzlist"/>
        <w:numPr>
          <w:ilvl w:val="0"/>
          <w:numId w:val="15"/>
        </w:numPr>
        <w:spacing w:after="0" w:line="360" w:lineRule="auto"/>
        <w:ind w:left="782" w:hanging="357"/>
        <w:rPr>
          <w:rFonts w:cstheme="minorHAnsi"/>
        </w:rPr>
      </w:pPr>
      <w:r w:rsidRPr="002A6345">
        <w:rPr>
          <w:rFonts w:cstheme="minorHAnsi"/>
        </w:rPr>
        <w:t xml:space="preserve">za </w:t>
      </w:r>
      <w:r w:rsidR="00D56587">
        <w:rPr>
          <w:rFonts w:cstheme="minorHAnsi"/>
        </w:rPr>
        <w:t>nieprzedstawienie</w:t>
      </w:r>
      <w:bookmarkStart w:id="0" w:name="_GoBack"/>
      <w:bookmarkEnd w:id="0"/>
      <w:r w:rsidRPr="002A6345">
        <w:rPr>
          <w:rFonts w:cstheme="minorHAnsi"/>
        </w:rPr>
        <w:t xml:space="preserve"> Zamawiającemu w terminie przedłużonej polisy, w wysokości 0,2 % kary z wynagrodzenia umownego brutto, o którym mowa w § </w:t>
      </w:r>
      <w:r w:rsidR="00600CC7">
        <w:rPr>
          <w:rFonts w:cstheme="minorHAnsi"/>
        </w:rPr>
        <w:t>6</w:t>
      </w:r>
      <w:r w:rsidR="00600CC7" w:rsidRPr="002A6345">
        <w:rPr>
          <w:rFonts w:cstheme="minorHAnsi"/>
        </w:rPr>
        <w:t xml:space="preserve"> </w:t>
      </w:r>
      <w:r w:rsidRPr="002A6345">
        <w:rPr>
          <w:rFonts w:cstheme="minorHAnsi"/>
        </w:rPr>
        <w:t xml:space="preserve">niniejszej umowy, za każdy rozpoczęty dzień </w:t>
      </w:r>
      <w:r>
        <w:rPr>
          <w:rFonts w:cstheme="minorHAnsi"/>
        </w:rPr>
        <w:t>zwłoki</w:t>
      </w:r>
      <w:r w:rsidRPr="002A6345">
        <w:rPr>
          <w:rFonts w:cstheme="minorHAnsi"/>
        </w:rPr>
        <w:t xml:space="preserve"> w jej  przedłożeniu;</w:t>
      </w:r>
    </w:p>
    <w:p w14:paraId="16C21CA1" w14:textId="6B5CE694" w:rsidR="002050E9" w:rsidRDefault="002050E9" w:rsidP="00503BEB">
      <w:pPr>
        <w:pStyle w:val="Akapitzlist"/>
        <w:numPr>
          <w:ilvl w:val="0"/>
          <w:numId w:val="13"/>
        </w:numPr>
        <w:tabs>
          <w:tab w:val="left" w:pos="426"/>
        </w:tabs>
        <w:spacing w:after="0" w:line="360" w:lineRule="auto"/>
        <w:ind w:left="426" w:hanging="426"/>
        <w:contextualSpacing w:val="0"/>
        <w:jc w:val="both"/>
        <w:rPr>
          <w:rFonts w:cstheme="minorHAnsi"/>
        </w:rPr>
      </w:pPr>
      <w:r>
        <w:rPr>
          <w:rFonts w:cstheme="minorHAnsi"/>
        </w:rPr>
        <w:t xml:space="preserve">Zamawiający zapłaci Wykonawcy karę umowną za odstąpienie od umowy z przyczyn leżących po stronie Zamawiającego w wysokości 10% wynagrodzenia umownego brutto wskazanego w § </w:t>
      </w:r>
      <w:r w:rsidR="00600CC7">
        <w:rPr>
          <w:rFonts w:cstheme="minorHAnsi"/>
        </w:rPr>
        <w:t xml:space="preserve">6 </w:t>
      </w:r>
      <w:r>
        <w:rPr>
          <w:rFonts w:cstheme="minorHAnsi"/>
        </w:rPr>
        <w:t xml:space="preserve">niniejszej umowy. </w:t>
      </w:r>
    </w:p>
    <w:p w14:paraId="2FD114CC" w14:textId="6DA23CA6" w:rsidR="002050E9" w:rsidRDefault="002050E9" w:rsidP="00503BEB">
      <w:pPr>
        <w:pStyle w:val="Akapitzlist"/>
        <w:numPr>
          <w:ilvl w:val="0"/>
          <w:numId w:val="13"/>
        </w:numPr>
        <w:tabs>
          <w:tab w:val="left" w:pos="426"/>
        </w:tabs>
        <w:spacing w:after="0" w:line="360" w:lineRule="auto"/>
        <w:ind w:left="426" w:hanging="426"/>
        <w:contextualSpacing w:val="0"/>
        <w:jc w:val="both"/>
        <w:rPr>
          <w:rFonts w:cstheme="minorHAnsi"/>
        </w:rPr>
      </w:pPr>
      <w:r>
        <w:rPr>
          <w:rFonts w:cstheme="minorHAnsi"/>
        </w:rPr>
        <w:t xml:space="preserve">Zamawiający </w:t>
      </w:r>
      <w:r w:rsidR="00977045">
        <w:rPr>
          <w:rFonts w:cstheme="minorHAnsi"/>
        </w:rPr>
        <w:t>jest uprawniony do potrącenia kar umownych z wynagrodzeniem należnym Wykonawcy.</w:t>
      </w:r>
      <w:r>
        <w:rPr>
          <w:rFonts w:cstheme="minorHAnsi"/>
        </w:rPr>
        <w:t xml:space="preserve"> Zapłacenie albo potrącenie kary nie zwalnia Wykonawcy z obowiązku zakończenia rozpoczętych prac ani zapłaty innych zo</w:t>
      </w:r>
      <w:r w:rsidR="00BD2FF6">
        <w:rPr>
          <w:rFonts w:cstheme="minorHAnsi"/>
        </w:rPr>
        <w:t xml:space="preserve">bowiązań. </w:t>
      </w:r>
    </w:p>
    <w:p w14:paraId="03179474" w14:textId="77777777" w:rsidR="00BD2FF6" w:rsidRDefault="00BD2FF6" w:rsidP="00503BEB">
      <w:pPr>
        <w:pStyle w:val="Akapitzlist"/>
        <w:numPr>
          <w:ilvl w:val="0"/>
          <w:numId w:val="13"/>
        </w:numPr>
        <w:tabs>
          <w:tab w:val="left" w:pos="426"/>
        </w:tabs>
        <w:spacing w:after="0" w:line="360" w:lineRule="auto"/>
        <w:ind w:left="426" w:hanging="426"/>
        <w:contextualSpacing w:val="0"/>
        <w:jc w:val="both"/>
        <w:rPr>
          <w:rFonts w:cstheme="minorHAnsi"/>
        </w:rPr>
      </w:pPr>
      <w:r>
        <w:rPr>
          <w:rFonts w:cstheme="minorHAnsi"/>
        </w:rPr>
        <w:t xml:space="preserve">Zapłata kar umownych powinna nastąpić w ciągu 14 dni od doręczenia wezwania do zapłaty. </w:t>
      </w:r>
    </w:p>
    <w:p w14:paraId="3AA6DE6A" w14:textId="77777777" w:rsidR="00BD2FF6" w:rsidRDefault="00BD2FF6" w:rsidP="00503BEB">
      <w:pPr>
        <w:pStyle w:val="Akapitzlist"/>
        <w:numPr>
          <w:ilvl w:val="0"/>
          <w:numId w:val="13"/>
        </w:numPr>
        <w:tabs>
          <w:tab w:val="left" w:pos="426"/>
        </w:tabs>
        <w:spacing w:after="0" w:line="360" w:lineRule="auto"/>
        <w:ind w:left="426" w:hanging="426"/>
        <w:contextualSpacing w:val="0"/>
        <w:jc w:val="both"/>
        <w:rPr>
          <w:rFonts w:cstheme="minorHAnsi"/>
        </w:rPr>
      </w:pPr>
      <w:r>
        <w:rPr>
          <w:rFonts w:cstheme="minorHAnsi"/>
        </w:rPr>
        <w:t xml:space="preserve">Jeżeli wysokość zastrzeżonych kar umownych nie pokrywa poniesionej szkody, strony mogą dochodzić odszkodowania uzupełniającego na zasadach ogólnych. </w:t>
      </w:r>
    </w:p>
    <w:p w14:paraId="2EAF4BCC" w14:textId="77777777" w:rsidR="00BD2FF6" w:rsidRPr="001575D4" w:rsidRDefault="00503BEB" w:rsidP="00BD2FF6">
      <w:pPr>
        <w:tabs>
          <w:tab w:val="left" w:pos="426"/>
        </w:tabs>
        <w:spacing w:after="120" w:line="240" w:lineRule="auto"/>
        <w:ind w:left="-11"/>
        <w:jc w:val="center"/>
        <w:rPr>
          <w:rFonts w:cstheme="minorHAnsi"/>
          <w:b/>
        </w:rPr>
      </w:pPr>
      <w:r w:rsidRPr="001575D4">
        <w:rPr>
          <w:rFonts w:cstheme="minorHAnsi"/>
          <w:b/>
        </w:rPr>
        <w:t xml:space="preserve">§ </w:t>
      </w:r>
      <w:r>
        <w:rPr>
          <w:rFonts w:cstheme="minorHAnsi"/>
          <w:b/>
        </w:rPr>
        <w:t>12</w:t>
      </w:r>
      <w:r w:rsidR="00503273">
        <w:rPr>
          <w:rFonts w:cstheme="minorHAnsi"/>
          <w:b/>
        </w:rPr>
        <w:t xml:space="preserve"> </w:t>
      </w:r>
    </w:p>
    <w:p w14:paraId="15FB9FF0" w14:textId="77777777" w:rsidR="00BD2FF6" w:rsidRDefault="00BD2FF6" w:rsidP="00503273">
      <w:pPr>
        <w:pStyle w:val="Akapitzlist"/>
        <w:numPr>
          <w:ilvl w:val="0"/>
          <w:numId w:val="16"/>
        </w:numPr>
        <w:tabs>
          <w:tab w:val="left" w:pos="426"/>
        </w:tabs>
        <w:spacing w:after="0" w:line="360" w:lineRule="auto"/>
        <w:ind w:left="425" w:hanging="425"/>
        <w:contextualSpacing w:val="0"/>
        <w:jc w:val="both"/>
        <w:rPr>
          <w:rFonts w:cstheme="minorHAnsi"/>
        </w:rPr>
      </w:pPr>
      <w:r>
        <w:rPr>
          <w:rFonts w:cstheme="minorHAnsi"/>
        </w:rPr>
        <w:t xml:space="preserve">Wykonawca nie może dokonać przeniesienia swoich wierzytelności wobec Zamawiającego na osoby lub podmioty trzecie bez uprzedniej zgody Zamawiającego. </w:t>
      </w:r>
    </w:p>
    <w:p w14:paraId="713370F5" w14:textId="77777777" w:rsidR="00BD2FF6" w:rsidRDefault="00BD2FF6" w:rsidP="00503273">
      <w:pPr>
        <w:pStyle w:val="Akapitzlist"/>
        <w:numPr>
          <w:ilvl w:val="0"/>
          <w:numId w:val="16"/>
        </w:numPr>
        <w:tabs>
          <w:tab w:val="left" w:pos="426"/>
        </w:tabs>
        <w:spacing w:after="0" w:line="360" w:lineRule="auto"/>
        <w:ind w:left="425" w:hanging="425"/>
        <w:contextualSpacing w:val="0"/>
        <w:jc w:val="both"/>
        <w:rPr>
          <w:rFonts w:cstheme="minorHAnsi"/>
        </w:rPr>
      </w:pPr>
      <w:r>
        <w:rPr>
          <w:rFonts w:cstheme="minorHAnsi"/>
        </w:rPr>
        <w:t xml:space="preserve">Jakakolwiek cesja dokonana bez takiej zgody nie będzie ważna i stanowić będzie istotne naruszenie postanowień umowy. </w:t>
      </w:r>
    </w:p>
    <w:p w14:paraId="5D815EBD" w14:textId="77777777" w:rsidR="00BD2FF6" w:rsidRDefault="00BD2FF6" w:rsidP="00503273">
      <w:pPr>
        <w:pStyle w:val="Akapitzlist"/>
        <w:numPr>
          <w:ilvl w:val="0"/>
          <w:numId w:val="16"/>
        </w:numPr>
        <w:tabs>
          <w:tab w:val="left" w:pos="426"/>
        </w:tabs>
        <w:spacing w:after="0" w:line="360" w:lineRule="auto"/>
        <w:ind w:left="425" w:hanging="425"/>
        <w:contextualSpacing w:val="0"/>
        <w:jc w:val="both"/>
        <w:rPr>
          <w:rFonts w:cstheme="minorHAnsi"/>
        </w:rPr>
      </w:pPr>
      <w:r>
        <w:rPr>
          <w:rFonts w:cstheme="minorHAnsi"/>
        </w:rPr>
        <w:t xml:space="preserve">Wszelkie spory mogące wynikać z niniejszej umowy będą rozstrzygane przez sąd powszechny właściwy dla siedziby Zamawiającego. </w:t>
      </w:r>
    </w:p>
    <w:p w14:paraId="471C5CB0" w14:textId="77777777" w:rsidR="00BD2FF6" w:rsidRPr="001575D4" w:rsidRDefault="00503273" w:rsidP="00BD2FF6">
      <w:pPr>
        <w:tabs>
          <w:tab w:val="left" w:pos="426"/>
        </w:tabs>
        <w:spacing w:after="120" w:line="240" w:lineRule="auto"/>
        <w:ind w:left="-11"/>
        <w:jc w:val="center"/>
        <w:rPr>
          <w:rFonts w:cstheme="minorHAnsi"/>
          <w:b/>
        </w:rPr>
      </w:pPr>
      <w:r w:rsidRPr="001575D4">
        <w:rPr>
          <w:rFonts w:cstheme="minorHAnsi"/>
          <w:b/>
        </w:rPr>
        <w:t xml:space="preserve">§ </w:t>
      </w:r>
      <w:r>
        <w:rPr>
          <w:rFonts w:cstheme="minorHAnsi"/>
          <w:b/>
        </w:rPr>
        <w:t>13</w:t>
      </w:r>
      <w:r w:rsidR="00886C06">
        <w:rPr>
          <w:rFonts w:cstheme="minorHAnsi"/>
          <w:b/>
        </w:rPr>
        <w:t xml:space="preserve"> </w:t>
      </w:r>
    </w:p>
    <w:p w14:paraId="261CB896" w14:textId="77777777" w:rsidR="00BD2FF6" w:rsidRDefault="00BD2FF6" w:rsidP="00886C06">
      <w:pPr>
        <w:tabs>
          <w:tab w:val="left" w:pos="426"/>
        </w:tabs>
        <w:spacing w:after="0" w:line="360" w:lineRule="auto"/>
        <w:jc w:val="both"/>
        <w:rPr>
          <w:rFonts w:cstheme="minorHAnsi"/>
        </w:rPr>
      </w:pPr>
      <w:r w:rsidRPr="00BD2FF6">
        <w:rPr>
          <w:rFonts w:cstheme="minorHAnsi"/>
        </w:rPr>
        <w:t>W</w:t>
      </w:r>
      <w:r>
        <w:rPr>
          <w:rFonts w:cstheme="minorHAnsi"/>
        </w:rPr>
        <w:t xml:space="preserve"> sprawach nieuregulowanych postanowieniami niniejszej umowy mają zastosowanie przepisy ogólnie obowiązujące, w szczególności przepisy Kodeksu Cywilnego. </w:t>
      </w:r>
    </w:p>
    <w:p w14:paraId="36E21481" w14:textId="77777777" w:rsidR="00BD2FF6" w:rsidRPr="001575D4" w:rsidRDefault="00886C06" w:rsidP="00BD2FF6">
      <w:pPr>
        <w:tabs>
          <w:tab w:val="left" w:pos="426"/>
        </w:tabs>
        <w:spacing w:after="120" w:line="240" w:lineRule="auto"/>
        <w:ind w:left="-11"/>
        <w:jc w:val="center"/>
        <w:rPr>
          <w:rFonts w:cstheme="minorHAnsi"/>
          <w:b/>
        </w:rPr>
      </w:pPr>
      <w:r w:rsidRPr="001575D4">
        <w:rPr>
          <w:rFonts w:cstheme="minorHAnsi"/>
          <w:b/>
        </w:rPr>
        <w:t xml:space="preserve">§ </w:t>
      </w:r>
      <w:r>
        <w:rPr>
          <w:rFonts w:cstheme="minorHAnsi"/>
          <w:b/>
        </w:rPr>
        <w:t xml:space="preserve">14 </w:t>
      </w:r>
    </w:p>
    <w:p w14:paraId="1A3973AE" w14:textId="77777777" w:rsidR="00BD2FF6" w:rsidRDefault="00BD2FF6" w:rsidP="00BD2FF6">
      <w:pPr>
        <w:tabs>
          <w:tab w:val="left" w:pos="426"/>
        </w:tabs>
        <w:spacing w:after="120" w:line="240" w:lineRule="auto"/>
        <w:jc w:val="both"/>
        <w:rPr>
          <w:rFonts w:cstheme="minorHAnsi"/>
        </w:rPr>
      </w:pPr>
      <w:r>
        <w:rPr>
          <w:rFonts w:cstheme="minorHAnsi"/>
        </w:rPr>
        <w:t>Integralnymi składnikami niniejszej umowy są</w:t>
      </w:r>
      <w:r w:rsidRPr="00BD2FF6">
        <w:rPr>
          <w:rFonts w:cstheme="minorHAnsi"/>
        </w:rPr>
        <w:t>:</w:t>
      </w:r>
    </w:p>
    <w:p w14:paraId="29179362" w14:textId="77777777" w:rsidR="00433749" w:rsidRPr="003A5665" w:rsidRDefault="00433749" w:rsidP="00433749">
      <w:pPr>
        <w:pStyle w:val="Akapitzlist"/>
        <w:numPr>
          <w:ilvl w:val="0"/>
          <w:numId w:val="19"/>
        </w:numPr>
        <w:tabs>
          <w:tab w:val="left" w:pos="426"/>
        </w:tabs>
        <w:spacing w:after="120" w:line="240" w:lineRule="auto"/>
        <w:ind w:left="426" w:hanging="426"/>
        <w:jc w:val="both"/>
        <w:rPr>
          <w:rFonts w:cstheme="minorHAnsi"/>
        </w:rPr>
      </w:pPr>
      <w:r w:rsidRPr="003A5665">
        <w:rPr>
          <w:rFonts w:cstheme="minorHAnsi"/>
        </w:rPr>
        <w:t xml:space="preserve">Treść zapytania ofertowego wraz z załącznikami, </w:t>
      </w:r>
    </w:p>
    <w:p w14:paraId="087DE0C9" w14:textId="77777777" w:rsidR="00BD2FF6" w:rsidRDefault="00BD2FF6" w:rsidP="00BD2FF6">
      <w:pPr>
        <w:pStyle w:val="Akapitzlist"/>
        <w:numPr>
          <w:ilvl w:val="0"/>
          <w:numId w:val="19"/>
        </w:numPr>
        <w:tabs>
          <w:tab w:val="left" w:pos="426"/>
        </w:tabs>
        <w:spacing w:after="120" w:line="240" w:lineRule="auto"/>
        <w:ind w:left="426" w:hanging="426"/>
        <w:jc w:val="both"/>
        <w:rPr>
          <w:rFonts w:cstheme="minorHAnsi"/>
        </w:rPr>
      </w:pPr>
      <w:r>
        <w:rPr>
          <w:rFonts w:cstheme="minorHAnsi"/>
        </w:rPr>
        <w:t>Oferta Wykonawcy z dnia …..</w:t>
      </w:r>
    </w:p>
    <w:p w14:paraId="60252BC0" w14:textId="77777777" w:rsidR="00BD2FF6" w:rsidRPr="001575D4" w:rsidRDefault="00886C06" w:rsidP="00BD2FF6">
      <w:pPr>
        <w:tabs>
          <w:tab w:val="left" w:pos="426"/>
        </w:tabs>
        <w:spacing w:after="120" w:line="240" w:lineRule="auto"/>
        <w:ind w:left="-11"/>
        <w:jc w:val="center"/>
        <w:rPr>
          <w:rFonts w:cstheme="minorHAnsi"/>
          <w:b/>
        </w:rPr>
      </w:pPr>
      <w:r w:rsidRPr="001575D4">
        <w:rPr>
          <w:rFonts w:cstheme="minorHAnsi"/>
          <w:b/>
        </w:rPr>
        <w:lastRenderedPageBreak/>
        <w:t xml:space="preserve">§ </w:t>
      </w:r>
      <w:r>
        <w:rPr>
          <w:rFonts w:cstheme="minorHAnsi"/>
          <w:b/>
        </w:rPr>
        <w:t xml:space="preserve">15 </w:t>
      </w:r>
    </w:p>
    <w:p w14:paraId="0D0C4F74" w14:textId="77777777" w:rsidR="00BD2FF6" w:rsidRDefault="00BD2FF6" w:rsidP="00886C06">
      <w:pPr>
        <w:pStyle w:val="Akapitzlist"/>
        <w:numPr>
          <w:ilvl w:val="0"/>
          <w:numId w:val="20"/>
        </w:numPr>
        <w:tabs>
          <w:tab w:val="left" w:pos="426"/>
        </w:tabs>
        <w:spacing w:after="0" w:line="360" w:lineRule="auto"/>
        <w:ind w:left="425" w:hanging="425"/>
        <w:contextualSpacing w:val="0"/>
        <w:jc w:val="both"/>
        <w:rPr>
          <w:rFonts w:cstheme="minorHAnsi"/>
        </w:rPr>
      </w:pPr>
      <w:r>
        <w:rPr>
          <w:rFonts w:cstheme="minorHAnsi"/>
        </w:rPr>
        <w:t xml:space="preserve">Wszelkie zmiany treści niniejszej umowy muszą być dokonane w formie pisemnej pod rygorem nieważności. </w:t>
      </w:r>
    </w:p>
    <w:p w14:paraId="2C50BB6E" w14:textId="77777777" w:rsidR="00BD2FF6" w:rsidRDefault="00BD2FF6" w:rsidP="00886C06">
      <w:pPr>
        <w:pStyle w:val="Akapitzlist"/>
        <w:numPr>
          <w:ilvl w:val="0"/>
          <w:numId w:val="20"/>
        </w:numPr>
        <w:tabs>
          <w:tab w:val="left" w:pos="426"/>
        </w:tabs>
        <w:spacing w:after="0" w:line="360" w:lineRule="auto"/>
        <w:ind w:left="425" w:hanging="425"/>
        <w:contextualSpacing w:val="0"/>
        <w:jc w:val="both"/>
        <w:rPr>
          <w:rFonts w:cstheme="minorHAnsi"/>
        </w:rPr>
      </w:pPr>
      <w:r>
        <w:rPr>
          <w:rFonts w:cstheme="minorHAnsi"/>
        </w:rPr>
        <w:t xml:space="preserve">Umowę  niniejszą sporządzono w trzech jednobrzmiących egzemplarzach, w tym jeden egzemplarz dla Wykonawcy i dwa egzemplarze dla Zamawiającego. </w:t>
      </w:r>
    </w:p>
    <w:p w14:paraId="30333DD5" w14:textId="77777777" w:rsidR="00433749" w:rsidRDefault="00433749" w:rsidP="00433749">
      <w:pPr>
        <w:tabs>
          <w:tab w:val="left" w:pos="426"/>
        </w:tabs>
        <w:spacing w:after="120" w:line="240" w:lineRule="auto"/>
        <w:jc w:val="both"/>
        <w:rPr>
          <w:rFonts w:cstheme="minorHAnsi"/>
        </w:rPr>
      </w:pPr>
    </w:p>
    <w:p w14:paraId="38D7EA2C" w14:textId="77777777" w:rsidR="00433749" w:rsidRPr="00433749" w:rsidRDefault="00433749" w:rsidP="00433749">
      <w:pPr>
        <w:tabs>
          <w:tab w:val="left" w:pos="426"/>
        </w:tabs>
        <w:spacing w:after="120" w:line="240" w:lineRule="auto"/>
        <w:jc w:val="center"/>
        <w:rPr>
          <w:rFonts w:cstheme="minorHAnsi"/>
          <w:b/>
        </w:rPr>
      </w:pPr>
      <w:r w:rsidRPr="00433749">
        <w:rPr>
          <w:rFonts w:cstheme="minorHAnsi"/>
          <w:b/>
        </w:rPr>
        <w:t>PODPISY</w:t>
      </w:r>
    </w:p>
    <w:p w14:paraId="4E3F7300" w14:textId="77777777" w:rsidR="00BD2FF6" w:rsidRPr="00433749" w:rsidRDefault="00433749" w:rsidP="00433749">
      <w:pPr>
        <w:tabs>
          <w:tab w:val="left" w:pos="426"/>
        </w:tabs>
        <w:spacing w:after="120" w:line="240" w:lineRule="auto"/>
        <w:jc w:val="center"/>
        <w:rPr>
          <w:rFonts w:cstheme="minorHAnsi"/>
          <w:b/>
        </w:rPr>
      </w:pPr>
      <w:r w:rsidRPr="00433749">
        <w:rPr>
          <w:rFonts w:cstheme="minorHAnsi"/>
          <w:b/>
        </w:rPr>
        <w:t xml:space="preserve">ZAMAWIAJĄCY </w:t>
      </w:r>
      <w:r w:rsidRPr="00433749">
        <w:rPr>
          <w:rFonts w:cstheme="minorHAnsi"/>
          <w:b/>
        </w:rPr>
        <w:tab/>
      </w:r>
      <w:r w:rsidRPr="00433749">
        <w:rPr>
          <w:rFonts w:cstheme="minorHAnsi"/>
          <w:b/>
        </w:rPr>
        <w:tab/>
      </w:r>
      <w:r w:rsidRPr="00433749">
        <w:rPr>
          <w:rFonts w:cstheme="minorHAnsi"/>
          <w:b/>
        </w:rPr>
        <w:tab/>
      </w:r>
      <w:r w:rsidRPr="00433749">
        <w:rPr>
          <w:rFonts w:cstheme="minorHAnsi"/>
          <w:b/>
        </w:rPr>
        <w:tab/>
      </w:r>
      <w:r w:rsidRPr="00433749">
        <w:rPr>
          <w:rFonts w:cstheme="minorHAnsi"/>
          <w:b/>
        </w:rPr>
        <w:tab/>
      </w:r>
      <w:r w:rsidRPr="00433749">
        <w:rPr>
          <w:rFonts w:cstheme="minorHAnsi"/>
          <w:b/>
        </w:rPr>
        <w:tab/>
      </w:r>
      <w:r w:rsidRPr="00433749">
        <w:rPr>
          <w:rFonts w:cstheme="minorHAnsi"/>
          <w:b/>
        </w:rPr>
        <w:tab/>
        <w:t>WYKONAWCA</w:t>
      </w:r>
    </w:p>
    <w:p w14:paraId="732B98BE" w14:textId="77777777" w:rsidR="00433749" w:rsidRPr="00BD2FF6" w:rsidRDefault="00433749" w:rsidP="00BD2FF6">
      <w:pPr>
        <w:tabs>
          <w:tab w:val="left" w:pos="426"/>
        </w:tabs>
        <w:spacing w:after="120" w:line="240" w:lineRule="auto"/>
        <w:jc w:val="both"/>
        <w:rPr>
          <w:rFonts w:cstheme="minorHAnsi"/>
        </w:rPr>
      </w:pPr>
    </w:p>
    <w:p w14:paraId="6A8FB7BE" w14:textId="77777777" w:rsidR="00BD2FF6" w:rsidRPr="00BD2FF6" w:rsidRDefault="00BD2FF6" w:rsidP="00BD2FF6">
      <w:pPr>
        <w:tabs>
          <w:tab w:val="left" w:pos="426"/>
        </w:tabs>
        <w:spacing w:after="120" w:line="240" w:lineRule="auto"/>
        <w:jc w:val="both"/>
        <w:rPr>
          <w:rFonts w:cstheme="minorHAnsi"/>
        </w:rPr>
      </w:pPr>
      <w:r w:rsidRPr="00BD2FF6">
        <w:rPr>
          <w:rFonts w:cstheme="minorHAnsi"/>
        </w:rPr>
        <w:t xml:space="preserve"> </w:t>
      </w:r>
    </w:p>
    <w:p w14:paraId="2688E4A4" w14:textId="77777777" w:rsidR="00BD2FF6" w:rsidRPr="00BD2FF6" w:rsidRDefault="00BD2FF6" w:rsidP="00BD2FF6">
      <w:pPr>
        <w:tabs>
          <w:tab w:val="left" w:pos="426"/>
        </w:tabs>
        <w:spacing w:after="120" w:line="240" w:lineRule="auto"/>
        <w:jc w:val="both"/>
        <w:rPr>
          <w:rFonts w:cstheme="minorHAnsi"/>
        </w:rPr>
      </w:pPr>
    </w:p>
    <w:p w14:paraId="6CB841A4" w14:textId="77777777" w:rsidR="001575D4" w:rsidRPr="00036703" w:rsidRDefault="001575D4" w:rsidP="00036703">
      <w:pPr>
        <w:tabs>
          <w:tab w:val="left" w:pos="426"/>
        </w:tabs>
        <w:spacing w:after="120" w:line="240" w:lineRule="auto"/>
        <w:jc w:val="both"/>
        <w:rPr>
          <w:rFonts w:cstheme="minorHAnsi"/>
        </w:rPr>
      </w:pPr>
    </w:p>
    <w:p w14:paraId="73BB1727" w14:textId="77777777" w:rsidR="001575D4" w:rsidRPr="001575D4" w:rsidRDefault="001575D4" w:rsidP="001575D4">
      <w:pPr>
        <w:tabs>
          <w:tab w:val="left" w:pos="426"/>
        </w:tabs>
        <w:spacing w:after="120" w:line="240" w:lineRule="auto"/>
        <w:jc w:val="both"/>
        <w:rPr>
          <w:rFonts w:cstheme="minorHAnsi"/>
        </w:rPr>
      </w:pPr>
    </w:p>
    <w:p w14:paraId="6B7426A1" w14:textId="77777777" w:rsidR="00D41813" w:rsidRDefault="00D41813">
      <w:pPr>
        <w:rPr>
          <w:rFonts w:cstheme="minorHAnsi"/>
        </w:rPr>
      </w:pPr>
      <w:r>
        <w:rPr>
          <w:rFonts w:cstheme="minorHAnsi"/>
        </w:rPr>
        <w:br w:type="page"/>
      </w:r>
    </w:p>
    <w:p w14:paraId="61FAEB3E" w14:textId="77777777" w:rsidR="00D41813" w:rsidRPr="00D41813" w:rsidRDefault="00D41813" w:rsidP="00D41813">
      <w:pPr>
        <w:pageBreakBefore/>
        <w:widowControl w:val="0"/>
        <w:suppressAutoHyphens/>
        <w:spacing w:after="120" w:line="336" w:lineRule="auto"/>
        <w:jc w:val="both"/>
        <w:rPr>
          <w:rFonts w:ascii="Calibri" w:eastAsia="Arial Unicode MS" w:hAnsi="Calibri" w:cs="Calibri"/>
          <w:b/>
          <w:color w:val="00000A"/>
          <w:kern w:val="1"/>
          <w:sz w:val="20"/>
          <w:szCs w:val="20"/>
          <w:lang w:eastAsia="ar-SA"/>
        </w:rPr>
      </w:pPr>
      <w:r w:rsidRPr="00D41813">
        <w:rPr>
          <w:rFonts w:ascii="Calibri" w:eastAsia="Calibri" w:hAnsi="Calibri" w:cs="Calibri"/>
          <w:b/>
          <w:bCs/>
          <w:color w:val="00000A"/>
          <w:kern w:val="1"/>
          <w:sz w:val="20"/>
          <w:szCs w:val="20"/>
          <w:lang w:eastAsia="ar-SA"/>
        </w:rPr>
        <w:lastRenderedPageBreak/>
        <w:t xml:space="preserve">Załącznik nr …………………….. do umowy nr  </w:t>
      </w:r>
      <w:r w:rsidRPr="00D41813">
        <w:rPr>
          <w:rFonts w:ascii="Calibri" w:eastAsia="Arial Unicode MS" w:hAnsi="Calibri" w:cs="Calibri"/>
          <w:b/>
          <w:color w:val="00000A"/>
          <w:kern w:val="1"/>
          <w:sz w:val="20"/>
          <w:szCs w:val="20"/>
          <w:lang w:eastAsia="ar-SA"/>
        </w:rPr>
        <w:t>…………………………z dnia ……………….</w:t>
      </w:r>
    </w:p>
    <w:p w14:paraId="721F93FE" w14:textId="77777777" w:rsidR="00D41813" w:rsidRPr="00D41813" w:rsidRDefault="00D41813" w:rsidP="00D41813">
      <w:pPr>
        <w:suppressAutoHyphens/>
        <w:spacing w:after="0" w:line="280" w:lineRule="exact"/>
        <w:jc w:val="center"/>
        <w:rPr>
          <w:rFonts w:ascii="Calibri" w:eastAsia="Times New Roman" w:hAnsi="Calibri" w:cs="Calibri"/>
          <w:sz w:val="20"/>
          <w:szCs w:val="20"/>
          <w:lang w:eastAsia="zh-CN"/>
        </w:rPr>
      </w:pPr>
      <w:r w:rsidRPr="00D41813">
        <w:rPr>
          <w:rFonts w:ascii="Calibri" w:eastAsia="Times New Roman" w:hAnsi="Calibri" w:cs="Calibri"/>
          <w:sz w:val="20"/>
          <w:szCs w:val="20"/>
          <w:lang w:eastAsia="zh-CN"/>
        </w:rPr>
        <w:t>ZAKRES INFORMACJI PRZEKAZYWANYCH PRZEZ WYKONAWCĘ</w:t>
      </w:r>
    </w:p>
    <w:p w14:paraId="407D7BBF" w14:textId="77777777" w:rsidR="00D41813" w:rsidRPr="00D41813" w:rsidRDefault="00D41813" w:rsidP="00D41813">
      <w:pPr>
        <w:suppressAutoHyphens/>
        <w:spacing w:after="0" w:line="280" w:lineRule="exact"/>
        <w:jc w:val="center"/>
        <w:rPr>
          <w:rFonts w:ascii="Calibri" w:eastAsia="Times New Roman" w:hAnsi="Calibri" w:cs="Calibri"/>
          <w:sz w:val="20"/>
          <w:szCs w:val="20"/>
          <w:lang w:eastAsia="zh-CN"/>
        </w:rPr>
      </w:pPr>
      <w:r w:rsidRPr="00D41813">
        <w:rPr>
          <w:rFonts w:ascii="Calibri" w:eastAsia="Times New Roman" w:hAnsi="Calibri" w:cs="Calibri"/>
          <w:sz w:val="20"/>
          <w:szCs w:val="20"/>
          <w:lang w:eastAsia="zh-CN"/>
        </w:rPr>
        <w:t>OSOBOM DZIAŁAJĄCYM W JEGO IMIENIU</w:t>
      </w:r>
    </w:p>
    <w:p w14:paraId="29012D9F" w14:textId="77777777" w:rsidR="00D41813" w:rsidRPr="00D41813" w:rsidRDefault="00D41813" w:rsidP="00D41813">
      <w:pPr>
        <w:suppressAutoHyphens/>
        <w:spacing w:after="0" w:line="280" w:lineRule="exact"/>
        <w:jc w:val="both"/>
        <w:rPr>
          <w:rFonts w:ascii="Calibri" w:eastAsia="Times New Roman" w:hAnsi="Calibri" w:cs="Calibri"/>
          <w:bCs/>
          <w:sz w:val="20"/>
          <w:szCs w:val="20"/>
          <w:lang w:eastAsia="zh-CN"/>
        </w:rPr>
      </w:pPr>
    </w:p>
    <w:p w14:paraId="2D40016F" w14:textId="77777777" w:rsidR="00D41813" w:rsidRPr="00D41813" w:rsidRDefault="00D41813" w:rsidP="00D41813">
      <w:pPr>
        <w:numPr>
          <w:ilvl w:val="0"/>
          <w:numId w:val="22"/>
        </w:numPr>
        <w:suppressAutoHyphens/>
        <w:autoSpaceDN w:val="0"/>
        <w:spacing w:after="0" w:line="280" w:lineRule="exact"/>
        <w:jc w:val="both"/>
        <w:rPr>
          <w:rFonts w:ascii="Calibri" w:eastAsia="Times New Roman" w:hAnsi="Calibri" w:cs="Calibri"/>
          <w:bCs/>
          <w:sz w:val="20"/>
          <w:szCs w:val="20"/>
          <w:lang w:eastAsia="zh-CN"/>
        </w:rPr>
      </w:pPr>
      <w:bookmarkStart w:id="1" w:name="_Hlk507153045"/>
      <w:r w:rsidRPr="00D41813">
        <w:rPr>
          <w:rFonts w:ascii="Calibri" w:eastAsia="Times New Roman" w:hAnsi="Calibri" w:cs="Calibri"/>
          <w:bCs/>
          <w:sz w:val="20"/>
          <w:szCs w:val="20"/>
          <w:lang w:eastAsia="zh-CN"/>
        </w:rPr>
        <w:t>Kategorie danych osobowych, które zostaną zawarte w treści umowy albo przekazane Gminie Białe Błota (Gminie) na jej podstawie, w ramach aktualizacji (tj. zmiany lub uzupełnienia) danych zawartych w treści umowy, są następujące:</w:t>
      </w:r>
      <w:r w:rsidRPr="00D41813">
        <w:rPr>
          <w:rFonts w:ascii="Calibri" w:eastAsia="Times New Roman" w:hAnsi="Calibri" w:cs="Calibri"/>
          <w:sz w:val="20"/>
          <w:szCs w:val="20"/>
          <w:lang w:eastAsia="zh-CN"/>
        </w:rPr>
        <w:t xml:space="preserve"> …………….……………………………………………………………….…. imię i nazwisko, seria i numer dokumentu tożsamości (do wglądu dowód osobisty), </w:t>
      </w:r>
      <w:r w:rsidRPr="00D41813">
        <w:rPr>
          <w:rFonts w:ascii="Calibri" w:eastAsia="Times New Roman" w:hAnsi="Calibri" w:cs="Calibri"/>
          <w:bCs/>
          <w:sz w:val="20"/>
          <w:szCs w:val="20"/>
          <w:lang w:eastAsia="zh-CN"/>
        </w:rPr>
        <w:t xml:space="preserve">nazwy podmiotu w imieniu którego dana osoba będzie działać.  </w:t>
      </w:r>
    </w:p>
    <w:bookmarkEnd w:id="1"/>
    <w:p w14:paraId="0B83BC8B" w14:textId="77777777" w:rsidR="00D41813" w:rsidRPr="00D41813" w:rsidRDefault="00D41813" w:rsidP="00D41813">
      <w:pPr>
        <w:numPr>
          <w:ilvl w:val="0"/>
          <w:numId w:val="22"/>
        </w:numPr>
        <w:suppressAutoHyphens/>
        <w:autoSpaceDN w:val="0"/>
        <w:spacing w:after="0" w:line="280" w:lineRule="exact"/>
        <w:ind w:left="783" w:hanging="357"/>
        <w:jc w:val="both"/>
        <w:rPr>
          <w:rFonts w:ascii="Calibri" w:eastAsia="Times New Roman" w:hAnsi="Calibri" w:cs="Calibri"/>
          <w:bCs/>
          <w:sz w:val="20"/>
          <w:szCs w:val="20"/>
          <w:lang w:eastAsia="zh-CN"/>
        </w:rPr>
      </w:pPr>
      <w:r w:rsidRPr="00D41813">
        <w:rPr>
          <w:rFonts w:ascii="Calibri" w:eastAsia="Times New Roman" w:hAnsi="Calibri" w:cs="Calibri"/>
          <w:bCs/>
          <w:sz w:val="20"/>
          <w:szCs w:val="20"/>
          <w:lang w:eastAsia="zh-CN"/>
        </w:rPr>
        <w:t>Z chwilą udostępnienia Gminie danych osobowych, administratorem tych danych staje się Gmina Białe Błota.</w:t>
      </w:r>
    </w:p>
    <w:p w14:paraId="57E4E355" w14:textId="77777777" w:rsidR="00D41813" w:rsidRPr="00D41813" w:rsidRDefault="00D41813" w:rsidP="00D41813">
      <w:pPr>
        <w:numPr>
          <w:ilvl w:val="0"/>
          <w:numId w:val="22"/>
        </w:numPr>
        <w:suppressAutoHyphens/>
        <w:autoSpaceDN w:val="0"/>
        <w:spacing w:after="0" w:line="280" w:lineRule="exact"/>
        <w:ind w:left="783" w:hanging="357"/>
        <w:jc w:val="both"/>
        <w:rPr>
          <w:rFonts w:ascii="Calibri" w:eastAsia="Times New Roman" w:hAnsi="Calibri" w:cs="Calibri"/>
          <w:bCs/>
          <w:sz w:val="20"/>
          <w:szCs w:val="20"/>
          <w:lang w:eastAsia="zh-CN"/>
        </w:rPr>
      </w:pPr>
      <w:r w:rsidRPr="00D41813">
        <w:rPr>
          <w:rFonts w:ascii="Calibri" w:eastAsia="Times New Roman" w:hAnsi="Calibri" w:cs="Calibri"/>
          <w:bCs/>
          <w:sz w:val="20"/>
          <w:szCs w:val="20"/>
          <w:lang w:eastAsia="zh-CN"/>
        </w:rPr>
        <w:t xml:space="preserve">Gmina zapewnia kontakt z Inspektorem Ochrony Danych w Gminie za pośrednictwem adresu poczty elektronicznej </w:t>
      </w:r>
      <w:r w:rsidRPr="00D41813">
        <w:rPr>
          <w:rFonts w:ascii="Calibri" w:eastAsia="Times New Roman" w:hAnsi="Calibri" w:cs="Calibri"/>
          <w:bCs/>
          <w:color w:val="333333"/>
          <w:sz w:val="20"/>
          <w:szCs w:val="20"/>
          <w:lang w:eastAsia="zh-CN"/>
        </w:rPr>
        <w:t>iod@bialeblota.eu</w:t>
      </w:r>
      <w:r w:rsidRPr="00D41813">
        <w:rPr>
          <w:rFonts w:ascii="Calibri" w:eastAsia="Times New Roman" w:hAnsi="Calibri" w:cs="Calibri"/>
          <w:bCs/>
          <w:sz w:val="20"/>
          <w:szCs w:val="20"/>
          <w:lang w:eastAsia="zh-CN"/>
        </w:rPr>
        <w:t xml:space="preserve"> lub drogą pocztową pod adresem administratora danych osobowych. Szczegółowe informacje dotyczące Inspektora Ochrony Danych znajdują się na stronie internetowej www. www.bip.bialeblota.pl oraz w miejscu powszechnie dostępnym w siedzibie Urzędu Gminy Białe Błota</w:t>
      </w:r>
      <w:r w:rsidRPr="00D41813">
        <w:rPr>
          <w:rFonts w:ascii="Calibri" w:eastAsia="Times New Roman" w:hAnsi="Calibri" w:cs="Calibri"/>
          <w:bCs/>
          <w:i/>
          <w:sz w:val="20"/>
          <w:szCs w:val="20"/>
          <w:lang w:eastAsia="zh-CN"/>
        </w:rPr>
        <w:t>.</w:t>
      </w:r>
    </w:p>
    <w:p w14:paraId="02F20E9F" w14:textId="77777777" w:rsidR="00D41813" w:rsidRPr="00D41813" w:rsidRDefault="00D41813" w:rsidP="00D41813">
      <w:pPr>
        <w:numPr>
          <w:ilvl w:val="0"/>
          <w:numId w:val="22"/>
        </w:numPr>
        <w:suppressAutoHyphens/>
        <w:autoSpaceDN w:val="0"/>
        <w:spacing w:after="0" w:line="280" w:lineRule="exact"/>
        <w:ind w:left="783" w:hanging="357"/>
        <w:jc w:val="both"/>
        <w:rPr>
          <w:rFonts w:ascii="Calibri" w:eastAsia="Times New Roman" w:hAnsi="Calibri" w:cs="Calibri"/>
          <w:bCs/>
          <w:sz w:val="20"/>
          <w:szCs w:val="20"/>
          <w:lang w:eastAsia="zh-CN"/>
        </w:rPr>
      </w:pPr>
      <w:r w:rsidRPr="00D41813">
        <w:rPr>
          <w:rFonts w:ascii="Calibri" w:eastAsia="Times New Roman" w:hAnsi="Calibri" w:cs="Calibri"/>
          <w:bCs/>
          <w:sz w:val="20"/>
          <w:szCs w:val="20"/>
          <w:lang w:eastAsia="zh-CN"/>
        </w:rPr>
        <w:t>Celem udostępnienia Gminie danych osobowych jest ustalenie uprawnień i zobowiązań stron, poprzez zawarcie umowy oraz wykonanie umowy przez Wykonawcę i Gminę;</w:t>
      </w:r>
    </w:p>
    <w:p w14:paraId="1B279BF7" w14:textId="77777777" w:rsidR="00D41813" w:rsidRPr="00D41813" w:rsidRDefault="00D41813" w:rsidP="00D41813">
      <w:pPr>
        <w:numPr>
          <w:ilvl w:val="0"/>
          <w:numId w:val="22"/>
        </w:numPr>
        <w:suppressAutoHyphens/>
        <w:autoSpaceDN w:val="0"/>
        <w:spacing w:after="0" w:line="280" w:lineRule="exact"/>
        <w:ind w:left="783"/>
        <w:contextualSpacing/>
        <w:jc w:val="both"/>
        <w:rPr>
          <w:rFonts w:ascii="Calibri" w:eastAsia="Times New Roman" w:hAnsi="Calibri" w:cs="Calibri"/>
          <w:bCs/>
          <w:sz w:val="20"/>
          <w:szCs w:val="20"/>
          <w:lang w:eastAsia="zh-CN"/>
        </w:rPr>
      </w:pPr>
      <w:r w:rsidRPr="00D41813">
        <w:rPr>
          <w:rFonts w:ascii="Calibri" w:eastAsia="Times New Roman" w:hAnsi="Calibri" w:cs="Calibri"/>
          <w:bCs/>
          <w:sz w:val="20"/>
          <w:szCs w:val="20"/>
          <w:lang w:eastAsia="zh-CN"/>
        </w:rPr>
        <w:t xml:space="preserve">Podstawą prawną przetwarzania danych osobowych </w:t>
      </w:r>
      <w:r w:rsidRPr="00D41813">
        <w:rPr>
          <w:rFonts w:ascii="Calibri" w:eastAsia="Times New Roman" w:hAnsi="Calibri" w:cs="Calibri"/>
          <w:i/>
          <w:iCs/>
          <w:sz w:val="20"/>
          <w:szCs w:val="20"/>
          <w:lang w:eastAsia="zh-CN"/>
        </w:rPr>
        <w:t>w celu realizacji Umowy, jest art. 6 ust. 1lit. a), b) i c) – RODO -  dotyczy osób podpisujących umowę, a przetwarzanie danych osób kontaktujących się w celu realizacji umowy odbywa się na podstawie 6 ust. 1 lit. f) R</w:t>
      </w:r>
      <w:r w:rsidRPr="00D41813">
        <w:rPr>
          <w:rFonts w:ascii="Calibri" w:eastAsia="Times New Roman" w:hAnsi="Calibri" w:cs="Calibri"/>
          <w:sz w:val="20"/>
          <w:szCs w:val="20"/>
          <w:lang w:eastAsia="zh-CN"/>
        </w:rPr>
        <w:t>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zwanego dalej „RODO”.</w:t>
      </w:r>
    </w:p>
    <w:p w14:paraId="59972108" w14:textId="77777777" w:rsidR="00D41813" w:rsidRPr="00D41813" w:rsidRDefault="00D41813" w:rsidP="00D41813">
      <w:pPr>
        <w:numPr>
          <w:ilvl w:val="0"/>
          <w:numId w:val="22"/>
        </w:numPr>
        <w:suppressAutoHyphens/>
        <w:autoSpaceDN w:val="0"/>
        <w:spacing w:after="0" w:line="280" w:lineRule="exact"/>
        <w:ind w:left="783" w:hanging="357"/>
        <w:jc w:val="both"/>
        <w:rPr>
          <w:rFonts w:ascii="Calibri" w:eastAsia="Times New Roman" w:hAnsi="Calibri" w:cs="Calibri"/>
          <w:bCs/>
          <w:sz w:val="20"/>
          <w:szCs w:val="20"/>
          <w:lang w:eastAsia="zh-CN"/>
        </w:rPr>
      </w:pPr>
      <w:r w:rsidRPr="00D41813">
        <w:rPr>
          <w:rFonts w:ascii="Calibri" w:eastAsia="Times New Roman" w:hAnsi="Calibri" w:cs="Calibri"/>
          <w:bCs/>
          <w:sz w:val="20"/>
          <w:szCs w:val="20"/>
          <w:lang w:eastAsia="zh-CN"/>
        </w:rPr>
        <w:t>Kategorie danych, określone w ust. 1, dotyczą wyłącznie osób, których dane zawarte są w treści umowy lub zostaną przekazane Gminie w ramach aktualizacji (tj. zmiany lub uzupełnienia) tych danych.</w:t>
      </w:r>
    </w:p>
    <w:p w14:paraId="15DB19A2" w14:textId="77777777" w:rsidR="00D41813" w:rsidRPr="00D41813" w:rsidRDefault="00D41813" w:rsidP="00D41813">
      <w:pPr>
        <w:numPr>
          <w:ilvl w:val="0"/>
          <w:numId w:val="22"/>
        </w:numPr>
        <w:suppressAutoHyphens/>
        <w:autoSpaceDN w:val="0"/>
        <w:spacing w:after="0" w:line="280" w:lineRule="exact"/>
        <w:ind w:left="783" w:hanging="357"/>
        <w:jc w:val="both"/>
        <w:rPr>
          <w:rFonts w:ascii="Calibri" w:eastAsia="Times New Roman" w:hAnsi="Calibri" w:cs="Calibri"/>
          <w:bCs/>
          <w:sz w:val="20"/>
          <w:szCs w:val="20"/>
          <w:lang w:eastAsia="zh-CN"/>
        </w:rPr>
      </w:pPr>
      <w:r w:rsidRPr="00D41813">
        <w:rPr>
          <w:rFonts w:ascii="Calibri" w:eastAsia="Times New Roman" w:hAnsi="Calibri" w:cs="Calibri"/>
          <w:bCs/>
          <w:sz w:val="20"/>
          <w:szCs w:val="20"/>
          <w:lang w:eastAsia="zh-CN"/>
        </w:rPr>
        <w:t>Dane osobowe będą przechowywane w Urzędzie Gminy Białe Błota przez okres 5 lat, licząc od początku roku następnego po zakończeniu rozliczeń związanych z zakończeniem Umowy.</w:t>
      </w:r>
    </w:p>
    <w:p w14:paraId="11731AA5" w14:textId="77777777" w:rsidR="00D41813" w:rsidRPr="00D41813" w:rsidRDefault="00D41813" w:rsidP="00D41813">
      <w:pPr>
        <w:numPr>
          <w:ilvl w:val="0"/>
          <w:numId w:val="22"/>
        </w:numPr>
        <w:suppressAutoHyphens/>
        <w:autoSpaceDN w:val="0"/>
        <w:spacing w:after="0" w:line="280" w:lineRule="exact"/>
        <w:jc w:val="both"/>
        <w:rPr>
          <w:rFonts w:ascii="Calibri" w:eastAsia="Times New Roman" w:hAnsi="Calibri" w:cs="Calibri"/>
          <w:bCs/>
          <w:sz w:val="20"/>
          <w:szCs w:val="20"/>
          <w:lang w:eastAsia="zh-CN"/>
        </w:rPr>
      </w:pPr>
      <w:r w:rsidRPr="00D41813">
        <w:rPr>
          <w:rFonts w:ascii="Calibri" w:eastAsia="Times New Roman" w:hAnsi="Calibri" w:cs="Calibri"/>
          <w:bCs/>
          <w:sz w:val="20"/>
          <w:szCs w:val="20"/>
          <w:lang w:eastAsia="zh-CN"/>
        </w:rPr>
        <w:t>Dane osobowe nie będą udostępniane innym niż Gminie odbiorcom danych lub kategoriom odbiorców danych, poza przypadkami ich udostępnienia organom administracji publicznej lub innym organom państwowym w związku z określonym postępowaniem.</w:t>
      </w:r>
      <w:r w:rsidRPr="00D41813">
        <w:rPr>
          <w:rFonts w:ascii="Calibri" w:eastAsia="Times New Roman" w:hAnsi="Calibri" w:cs="Calibri"/>
          <w:sz w:val="20"/>
          <w:szCs w:val="20"/>
          <w:lang w:eastAsia="zh-CN"/>
        </w:rPr>
        <w:t xml:space="preserve"> </w:t>
      </w:r>
    </w:p>
    <w:p w14:paraId="07D1E7AA" w14:textId="77777777" w:rsidR="00D41813" w:rsidRPr="00D41813" w:rsidRDefault="00D41813" w:rsidP="00D41813">
      <w:pPr>
        <w:numPr>
          <w:ilvl w:val="0"/>
          <w:numId w:val="22"/>
        </w:numPr>
        <w:suppressAutoHyphens/>
        <w:autoSpaceDN w:val="0"/>
        <w:spacing w:after="0" w:line="280" w:lineRule="exact"/>
        <w:jc w:val="both"/>
        <w:rPr>
          <w:rFonts w:ascii="Calibri" w:eastAsia="Times New Roman" w:hAnsi="Calibri" w:cs="Calibri"/>
          <w:bCs/>
          <w:sz w:val="20"/>
          <w:szCs w:val="20"/>
          <w:lang w:eastAsia="zh-CN"/>
        </w:rPr>
      </w:pPr>
      <w:r w:rsidRPr="00D41813">
        <w:rPr>
          <w:rFonts w:ascii="Calibri" w:eastAsia="Times New Roman" w:hAnsi="Calibri" w:cs="Calibri"/>
          <w:bCs/>
          <w:sz w:val="20"/>
          <w:szCs w:val="20"/>
          <w:lang w:eastAsia="zh-CN"/>
        </w:rPr>
        <w:t xml:space="preserve">Dane osobowe nie będą przekazywane do innego państwa (poza terytorium Rzeczypospolitej Polskiej) lub do organizacji międzynarodowej w rozumieniu art. 4 pkt 26 </w:t>
      </w:r>
      <w:r w:rsidRPr="00D41813">
        <w:rPr>
          <w:rFonts w:ascii="Calibri" w:eastAsia="Times New Roman" w:hAnsi="Calibri" w:cs="Calibri"/>
          <w:sz w:val="20"/>
          <w:szCs w:val="20"/>
          <w:lang w:eastAsia="zh-CN"/>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w:t>
      </w:r>
      <w:r w:rsidRPr="00D41813">
        <w:rPr>
          <w:rFonts w:ascii="Calibri" w:eastAsia="Times New Roman" w:hAnsi="Calibri" w:cs="Calibri"/>
          <w:bCs/>
          <w:sz w:val="20"/>
          <w:szCs w:val="20"/>
          <w:lang w:eastAsia="zh-CN"/>
        </w:rPr>
        <w:t>RODO”.</w:t>
      </w:r>
    </w:p>
    <w:p w14:paraId="1AB10F52" w14:textId="77777777" w:rsidR="00D41813" w:rsidRPr="00D41813" w:rsidRDefault="00D41813" w:rsidP="00D41813">
      <w:pPr>
        <w:numPr>
          <w:ilvl w:val="0"/>
          <w:numId w:val="22"/>
        </w:numPr>
        <w:suppressAutoHyphens/>
        <w:autoSpaceDN w:val="0"/>
        <w:spacing w:after="0" w:line="280" w:lineRule="exact"/>
        <w:ind w:left="783" w:hanging="357"/>
        <w:jc w:val="both"/>
        <w:rPr>
          <w:rFonts w:ascii="Calibri" w:eastAsia="Times New Roman" w:hAnsi="Calibri" w:cs="Calibri"/>
          <w:bCs/>
          <w:i/>
          <w:sz w:val="20"/>
          <w:szCs w:val="20"/>
          <w:lang w:eastAsia="zh-CN"/>
        </w:rPr>
      </w:pPr>
      <w:r w:rsidRPr="00D41813">
        <w:rPr>
          <w:rFonts w:ascii="Calibri" w:eastAsia="Times New Roman" w:hAnsi="Calibri" w:cs="Calibri"/>
          <w:bCs/>
          <w:sz w:val="20"/>
          <w:szCs w:val="20"/>
          <w:lang w:eastAsia="zh-CN"/>
        </w:rPr>
        <w:t xml:space="preserve">Osobom, których dane osobowe zostały udostępnione Gminie, przysługuje prawo żądania od Gminy, jako ich administratora, dostępu do danych osobowych, sprostowania, usunięcia lub ograniczenia przetwarzania, a także prawo do przenoszenia danych, prawo wniesienia sprzeciwu wobec przetwarzania ( wyżej wymienione prawa mogą zostać ograniczone jeżeli przepisy prawa tak stanowią) oraz możliwość wniesienia skargi do organu nadzorczego, tj. </w:t>
      </w:r>
      <w:r w:rsidRPr="00D41813">
        <w:rPr>
          <w:rFonts w:ascii="Calibri" w:eastAsia="Times New Roman" w:hAnsi="Calibri" w:cs="Calibri"/>
          <w:bCs/>
          <w:i/>
          <w:sz w:val="20"/>
          <w:szCs w:val="20"/>
          <w:lang w:eastAsia="zh-CN"/>
        </w:rPr>
        <w:t xml:space="preserve"> </w:t>
      </w:r>
      <w:r w:rsidRPr="00D41813">
        <w:rPr>
          <w:rFonts w:ascii="Calibri" w:eastAsia="Times New Roman" w:hAnsi="Calibri" w:cs="Calibri"/>
          <w:b/>
          <w:bCs/>
          <w:sz w:val="20"/>
          <w:szCs w:val="20"/>
          <w:lang w:eastAsia="zh-CN"/>
        </w:rPr>
        <w:t>Prezesa</w:t>
      </w:r>
      <w:r w:rsidRPr="00D41813">
        <w:rPr>
          <w:rFonts w:ascii="Calibri" w:eastAsia="Calibri" w:hAnsi="Calibri" w:cs="Calibri"/>
          <w:b/>
          <w:bCs/>
          <w:sz w:val="20"/>
          <w:szCs w:val="20"/>
          <w:lang w:eastAsia="zh-CN"/>
        </w:rPr>
        <w:t xml:space="preserve"> Urzędu Ochrony Danych Osobowych, z siedzibą w Warszawie</w:t>
      </w:r>
      <w:r w:rsidRPr="00D41813">
        <w:rPr>
          <w:rFonts w:ascii="Calibri" w:eastAsia="Calibri" w:hAnsi="Calibri" w:cs="Calibri"/>
          <w:bCs/>
          <w:sz w:val="20"/>
          <w:szCs w:val="20"/>
          <w:lang w:eastAsia="zh-CN"/>
        </w:rPr>
        <w:t>).</w:t>
      </w:r>
    </w:p>
    <w:p w14:paraId="15A576DD" w14:textId="77777777" w:rsidR="00D41813" w:rsidRPr="00D41813" w:rsidRDefault="00D41813" w:rsidP="00D41813">
      <w:pPr>
        <w:numPr>
          <w:ilvl w:val="0"/>
          <w:numId w:val="22"/>
        </w:numPr>
        <w:suppressAutoHyphens/>
        <w:autoSpaceDN w:val="0"/>
        <w:spacing w:after="0" w:line="280" w:lineRule="exact"/>
        <w:ind w:left="782" w:hanging="357"/>
        <w:jc w:val="both"/>
        <w:rPr>
          <w:rFonts w:ascii="Calibri" w:eastAsia="Times New Roman" w:hAnsi="Calibri" w:cs="Calibri"/>
          <w:bCs/>
          <w:sz w:val="20"/>
          <w:szCs w:val="20"/>
          <w:lang w:eastAsia="zh-CN"/>
        </w:rPr>
      </w:pPr>
      <w:bookmarkStart w:id="2" w:name="_Hlk507157083"/>
      <w:r w:rsidRPr="00D41813">
        <w:rPr>
          <w:rFonts w:ascii="Calibri" w:eastAsia="Times New Roman" w:hAnsi="Calibri" w:cs="Calibri"/>
          <w:bCs/>
          <w:sz w:val="20"/>
          <w:szCs w:val="20"/>
          <w:lang w:eastAsia="zh-CN"/>
        </w:rPr>
        <w:t>Przetwarzane dane osobowe nie będą wykorzystywane przez Gminę do podejmowania zautomatyzowanych decyzji w indywidualnych przypadkach, w tym do profilowania</w:t>
      </w:r>
      <w:bookmarkEnd w:id="2"/>
      <w:r w:rsidRPr="00D41813">
        <w:rPr>
          <w:rFonts w:ascii="Calibri" w:eastAsia="Times New Roman" w:hAnsi="Calibri" w:cs="Calibri"/>
          <w:bCs/>
          <w:i/>
          <w:sz w:val="20"/>
          <w:szCs w:val="20"/>
          <w:lang w:eastAsia="zh-CN"/>
        </w:rPr>
        <w:t>.</w:t>
      </w:r>
    </w:p>
    <w:p w14:paraId="07CDA6FF" w14:textId="77777777" w:rsidR="00D41813" w:rsidRPr="00D41813" w:rsidRDefault="00D41813" w:rsidP="00D41813">
      <w:pPr>
        <w:numPr>
          <w:ilvl w:val="0"/>
          <w:numId w:val="22"/>
        </w:numPr>
        <w:suppressAutoHyphens/>
        <w:autoSpaceDN w:val="0"/>
        <w:spacing w:after="0" w:line="280" w:lineRule="exact"/>
        <w:ind w:left="783" w:hanging="357"/>
        <w:jc w:val="both"/>
        <w:rPr>
          <w:rFonts w:ascii="Calibri" w:eastAsia="Times New Roman" w:hAnsi="Calibri" w:cs="Calibri"/>
          <w:bCs/>
          <w:sz w:val="20"/>
          <w:szCs w:val="20"/>
          <w:lang w:eastAsia="zh-CN"/>
        </w:rPr>
      </w:pPr>
      <w:r w:rsidRPr="00D41813">
        <w:rPr>
          <w:rFonts w:ascii="Calibri" w:eastAsia="Times New Roman" w:hAnsi="Calibri" w:cs="Calibri"/>
          <w:bCs/>
          <w:sz w:val="20"/>
          <w:szCs w:val="20"/>
          <w:lang w:eastAsia="zh-CN"/>
        </w:rPr>
        <w:t>Realizacja praw osób, o których mowa w pkt 9 jest realizowana za pośrednictwem Wykonawcy.</w:t>
      </w:r>
    </w:p>
    <w:p w14:paraId="778C4CA4" w14:textId="77777777" w:rsidR="00D41813" w:rsidRPr="00D41813" w:rsidRDefault="00D41813" w:rsidP="00D41813">
      <w:pPr>
        <w:tabs>
          <w:tab w:val="left" w:pos="1701"/>
          <w:tab w:val="left" w:pos="2565"/>
          <w:tab w:val="left" w:pos="4085"/>
          <w:tab w:val="left" w:pos="4785"/>
        </w:tabs>
        <w:suppressAutoHyphens/>
        <w:spacing w:after="0" w:line="360" w:lineRule="auto"/>
        <w:ind w:right="-1"/>
        <w:jc w:val="both"/>
        <w:rPr>
          <w:rFonts w:ascii="Calibri" w:eastAsia="Times New Roman" w:hAnsi="Calibri" w:cs="Calibri"/>
          <w:b/>
          <w:sz w:val="20"/>
          <w:szCs w:val="20"/>
          <w:lang w:eastAsia="zh-CN"/>
        </w:rPr>
      </w:pPr>
    </w:p>
    <w:p w14:paraId="5C651EC5" w14:textId="77777777" w:rsidR="00D41813" w:rsidRPr="00D41813" w:rsidRDefault="00D41813" w:rsidP="00D41813">
      <w:pPr>
        <w:widowControl w:val="0"/>
        <w:tabs>
          <w:tab w:val="left" w:pos="720"/>
        </w:tabs>
        <w:suppressAutoHyphens/>
        <w:spacing w:after="0" w:line="360" w:lineRule="auto"/>
        <w:jc w:val="both"/>
        <w:rPr>
          <w:rFonts w:ascii="Calibri" w:eastAsia="Arial Unicode MS" w:hAnsi="Calibri" w:cs="Calibri"/>
          <w:color w:val="00000A"/>
          <w:kern w:val="1"/>
          <w:sz w:val="20"/>
          <w:szCs w:val="20"/>
          <w:lang w:eastAsia="ar-SA"/>
        </w:rPr>
      </w:pPr>
      <w:r w:rsidRPr="00D41813">
        <w:rPr>
          <w:rFonts w:ascii="Calibri" w:eastAsia="Arial Unicode MS" w:hAnsi="Calibri" w:cs="Calibri"/>
          <w:b/>
          <w:color w:val="00000A"/>
          <w:kern w:val="1"/>
          <w:sz w:val="20"/>
          <w:szCs w:val="20"/>
          <w:lang w:eastAsia="ar-SA"/>
        </w:rPr>
        <w:tab/>
        <w:t xml:space="preserve">                   ZAMAWIAJĄCY:</w:t>
      </w:r>
      <w:r w:rsidRPr="00D41813">
        <w:rPr>
          <w:rFonts w:ascii="Calibri" w:eastAsia="Arial Unicode MS" w:hAnsi="Calibri" w:cs="Calibri"/>
          <w:b/>
          <w:color w:val="00000A"/>
          <w:kern w:val="1"/>
          <w:sz w:val="20"/>
          <w:szCs w:val="20"/>
          <w:lang w:eastAsia="ar-SA"/>
        </w:rPr>
        <w:tab/>
      </w:r>
      <w:r w:rsidRPr="00D41813">
        <w:rPr>
          <w:rFonts w:ascii="Calibri" w:eastAsia="Arial Unicode MS" w:hAnsi="Calibri" w:cs="Calibri"/>
          <w:b/>
          <w:color w:val="00000A"/>
          <w:kern w:val="1"/>
          <w:sz w:val="20"/>
          <w:szCs w:val="20"/>
          <w:lang w:eastAsia="ar-SA"/>
        </w:rPr>
        <w:tab/>
      </w:r>
      <w:r w:rsidRPr="00D41813">
        <w:rPr>
          <w:rFonts w:ascii="Calibri" w:eastAsia="Arial Unicode MS" w:hAnsi="Calibri" w:cs="Calibri"/>
          <w:b/>
          <w:color w:val="00000A"/>
          <w:kern w:val="1"/>
          <w:sz w:val="20"/>
          <w:szCs w:val="20"/>
          <w:lang w:eastAsia="ar-SA"/>
        </w:rPr>
        <w:tab/>
      </w:r>
      <w:r w:rsidRPr="00D41813">
        <w:rPr>
          <w:rFonts w:ascii="Calibri" w:eastAsia="Arial Unicode MS" w:hAnsi="Calibri" w:cs="Calibri"/>
          <w:b/>
          <w:color w:val="00000A"/>
          <w:kern w:val="1"/>
          <w:sz w:val="20"/>
          <w:szCs w:val="20"/>
          <w:lang w:eastAsia="ar-SA"/>
        </w:rPr>
        <w:tab/>
      </w:r>
      <w:r w:rsidRPr="00D41813">
        <w:rPr>
          <w:rFonts w:ascii="Calibri" w:eastAsia="Arial Unicode MS" w:hAnsi="Calibri" w:cs="Calibri"/>
          <w:b/>
          <w:color w:val="00000A"/>
          <w:kern w:val="1"/>
          <w:sz w:val="20"/>
          <w:szCs w:val="20"/>
          <w:lang w:eastAsia="ar-SA"/>
        </w:rPr>
        <w:tab/>
        <w:t>WYKONAWCA:</w:t>
      </w:r>
    </w:p>
    <w:p w14:paraId="2E5A5AB0" w14:textId="77777777" w:rsidR="00D41813" w:rsidRPr="00D41813" w:rsidRDefault="00D41813" w:rsidP="00D41813">
      <w:pPr>
        <w:pageBreakBefore/>
        <w:widowControl w:val="0"/>
        <w:suppressAutoHyphens/>
        <w:spacing w:after="120" w:line="336" w:lineRule="auto"/>
        <w:jc w:val="both"/>
        <w:rPr>
          <w:rFonts w:ascii="Calibri" w:eastAsia="Arial Unicode MS" w:hAnsi="Calibri" w:cs="Calibri"/>
          <w:b/>
          <w:color w:val="00000A"/>
          <w:kern w:val="1"/>
          <w:sz w:val="20"/>
          <w:szCs w:val="20"/>
          <w:lang w:eastAsia="ar-SA"/>
        </w:rPr>
      </w:pPr>
      <w:r w:rsidRPr="00D41813">
        <w:rPr>
          <w:rFonts w:ascii="Calibri" w:eastAsia="Calibri" w:hAnsi="Calibri" w:cs="Calibri"/>
          <w:b/>
          <w:bCs/>
          <w:color w:val="00000A"/>
          <w:kern w:val="1"/>
          <w:sz w:val="20"/>
          <w:szCs w:val="20"/>
          <w:lang w:eastAsia="ar-SA"/>
        </w:rPr>
        <w:lastRenderedPageBreak/>
        <w:t xml:space="preserve">Załącznik nr …………………….. do umowy nr  </w:t>
      </w:r>
      <w:r w:rsidRPr="00D41813">
        <w:rPr>
          <w:rFonts w:ascii="Calibri" w:eastAsia="Arial Unicode MS" w:hAnsi="Calibri" w:cs="Calibri"/>
          <w:b/>
          <w:color w:val="00000A"/>
          <w:kern w:val="1"/>
          <w:sz w:val="20"/>
          <w:szCs w:val="20"/>
          <w:lang w:eastAsia="ar-SA"/>
        </w:rPr>
        <w:t>……………….………z dnia ……………….</w:t>
      </w:r>
    </w:p>
    <w:p w14:paraId="5B55D3B9" w14:textId="77777777" w:rsidR="00D41813" w:rsidRPr="00D41813" w:rsidRDefault="00D41813" w:rsidP="00D41813">
      <w:pPr>
        <w:suppressAutoHyphens/>
        <w:spacing w:after="0" w:line="280" w:lineRule="exact"/>
        <w:jc w:val="center"/>
        <w:rPr>
          <w:rFonts w:ascii="Calibri" w:eastAsia="Times New Roman" w:hAnsi="Calibri" w:cs="Calibri"/>
          <w:sz w:val="20"/>
          <w:szCs w:val="20"/>
          <w:lang w:eastAsia="zh-CN"/>
        </w:rPr>
      </w:pPr>
      <w:r w:rsidRPr="00D41813">
        <w:rPr>
          <w:rFonts w:ascii="Calibri" w:eastAsia="Times New Roman" w:hAnsi="Calibri" w:cs="Calibri"/>
          <w:sz w:val="20"/>
          <w:szCs w:val="20"/>
          <w:lang w:eastAsia="zh-CN"/>
        </w:rPr>
        <w:t>ZAKRES INFORMACJI PRZEKAZYWANYCH PRZEZ GMINĘ BIAŁE BŁOTA</w:t>
      </w:r>
    </w:p>
    <w:p w14:paraId="06A84C7B" w14:textId="77777777" w:rsidR="00D41813" w:rsidRPr="00D41813" w:rsidRDefault="00D41813" w:rsidP="00D41813">
      <w:pPr>
        <w:suppressAutoHyphens/>
        <w:spacing w:after="0" w:line="280" w:lineRule="exact"/>
        <w:jc w:val="center"/>
        <w:rPr>
          <w:rFonts w:ascii="Calibri" w:eastAsia="Times New Roman" w:hAnsi="Calibri" w:cs="Calibri"/>
          <w:sz w:val="20"/>
          <w:szCs w:val="20"/>
          <w:lang w:eastAsia="zh-CN"/>
        </w:rPr>
      </w:pPr>
      <w:r w:rsidRPr="00D41813">
        <w:rPr>
          <w:rFonts w:ascii="Calibri" w:eastAsia="Times New Roman" w:hAnsi="Calibri" w:cs="Calibri"/>
          <w:sz w:val="20"/>
          <w:szCs w:val="20"/>
          <w:lang w:eastAsia="zh-CN"/>
        </w:rPr>
        <w:t xml:space="preserve">OSOBOM DZIAŁAJĄCYM W JEJ IMIENIU </w:t>
      </w:r>
    </w:p>
    <w:p w14:paraId="018AD039" w14:textId="77777777" w:rsidR="00D41813" w:rsidRPr="00D41813" w:rsidRDefault="00D41813" w:rsidP="00D41813">
      <w:pPr>
        <w:suppressAutoHyphens/>
        <w:spacing w:after="0" w:line="280" w:lineRule="exact"/>
        <w:jc w:val="both"/>
        <w:rPr>
          <w:rFonts w:ascii="Calibri" w:eastAsia="Times New Roman" w:hAnsi="Calibri" w:cs="Calibri"/>
          <w:bCs/>
          <w:sz w:val="20"/>
          <w:szCs w:val="20"/>
          <w:lang w:eastAsia="zh-CN"/>
        </w:rPr>
      </w:pPr>
    </w:p>
    <w:p w14:paraId="4562BD66" w14:textId="77777777" w:rsidR="00D41813" w:rsidRPr="00D41813" w:rsidRDefault="00D41813" w:rsidP="00D41813">
      <w:pPr>
        <w:numPr>
          <w:ilvl w:val="0"/>
          <w:numId w:val="23"/>
        </w:numPr>
        <w:suppressAutoHyphens/>
        <w:autoSpaceDN w:val="0"/>
        <w:spacing w:after="0" w:line="280" w:lineRule="exact"/>
        <w:ind w:left="567"/>
        <w:jc w:val="both"/>
        <w:rPr>
          <w:rFonts w:ascii="Calibri" w:eastAsia="Times New Roman" w:hAnsi="Calibri" w:cs="Calibri"/>
          <w:bCs/>
          <w:sz w:val="20"/>
          <w:szCs w:val="20"/>
          <w:lang w:eastAsia="zh-CN"/>
        </w:rPr>
      </w:pPr>
      <w:r w:rsidRPr="00D41813">
        <w:rPr>
          <w:rFonts w:ascii="Calibri" w:eastAsia="Times New Roman" w:hAnsi="Calibri" w:cs="Calibri"/>
          <w:bCs/>
          <w:sz w:val="20"/>
          <w:szCs w:val="20"/>
          <w:lang w:eastAsia="zh-CN"/>
        </w:rPr>
        <w:t xml:space="preserve">Kategorie danych osobowych, które zostaną zawarte w treści umowy albo przekazane Wykonawcy na jej podstawie, w ramach aktualizacji (tj. zmiany lub uzupełnienia) danych zawartych w treści umowy, są następujące: ………………………………………………………………… (imię, nazwisko, nazwa podmiotu w imieniu którego dana osoba będzie działać).  </w:t>
      </w:r>
    </w:p>
    <w:p w14:paraId="7808CFB7" w14:textId="77777777" w:rsidR="00D41813" w:rsidRPr="00D41813" w:rsidRDefault="00D41813" w:rsidP="00D41813">
      <w:pPr>
        <w:numPr>
          <w:ilvl w:val="0"/>
          <w:numId w:val="23"/>
        </w:numPr>
        <w:suppressAutoHyphens/>
        <w:autoSpaceDN w:val="0"/>
        <w:spacing w:after="0" w:line="280" w:lineRule="exact"/>
        <w:ind w:left="567"/>
        <w:jc w:val="both"/>
        <w:rPr>
          <w:rFonts w:ascii="Calibri" w:eastAsia="Times New Roman" w:hAnsi="Calibri" w:cs="Calibri"/>
          <w:bCs/>
          <w:sz w:val="20"/>
          <w:szCs w:val="20"/>
          <w:lang w:eastAsia="zh-CN"/>
        </w:rPr>
      </w:pPr>
      <w:r w:rsidRPr="00D41813">
        <w:rPr>
          <w:rFonts w:ascii="Calibri" w:eastAsia="Times New Roman" w:hAnsi="Calibri" w:cs="Calibri"/>
          <w:bCs/>
          <w:sz w:val="20"/>
          <w:szCs w:val="20"/>
          <w:lang w:eastAsia="zh-CN"/>
        </w:rPr>
        <w:t xml:space="preserve">Z chwilą udostępnienia Wykonawcy danych osobowych, administratorem tych danych staje się ………………………………………………….………………………………………………..…… </w:t>
      </w:r>
      <w:r w:rsidRPr="00D41813">
        <w:rPr>
          <w:rFonts w:ascii="Calibri" w:eastAsia="Times New Roman" w:hAnsi="Calibri" w:cs="Calibri"/>
          <w:bCs/>
          <w:i/>
          <w:sz w:val="20"/>
          <w:szCs w:val="20"/>
          <w:lang w:eastAsia="zh-CN"/>
        </w:rPr>
        <w:t>(nazwa i adres Wykonawcy)</w:t>
      </w:r>
      <w:r w:rsidRPr="00D41813">
        <w:rPr>
          <w:rFonts w:ascii="Calibri" w:eastAsia="Times New Roman" w:hAnsi="Calibri" w:cs="Calibri"/>
          <w:bCs/>
          <w:sz w:val="20"/>
          <w:szCs w:val="20"/>
          <w:lang w:eastAsia="zh-CN"/>
        </w:rPr>
        <w:t>.</w:t>
      </w:r>
    </w:p>
    <w:p w14:paraId="051586BC" w14:textId="77777777" w:rsidR="00D41813" w:rsidRPr="00D41813" w:rsidRDefault="00D41813" w:rsidP="00D41813">
      <w:pPr>
        <w:numPr>
          <w:ilvl w:val="0"/>
          <w:numId w:val="23"/>
        </w:numPr>
        <w:suppressAutoHyphens/>
        <w:autoSpaceDN w:val="0"/>
        <w:spacing w:after="0" w:line="280" w:lineRule="exact"/>
        <w:ind w:left="567" w:hanging="357"/>
        <w:jc w:val="both"/>
        <w:rPr>
          <w:rFonts w:ascii="Calibri" w:eastAsia="Times New Roman" w:hAnsi="Calibri" w:cs="Calibri"/>
          <w:bCs/>
          <w:sz w:val="20"/>
          <w:szCs w:val="20"/>
          <w:lang w:eastAsia="zh-CN"/>
        </w:rPr>
      </w:pPr>
      <w:r w:rsidRPr="00D41813">
        <w:rPr>
          <w:rFonts w:ascii="Calibri" w:eastAsia="Times New Roman" w:hAnsi="Calibri" w:cs="Calibri"/>
          <w:bCs/>
          <w:sz w:val="20"/>
          <w:szCs w:val="20"/>
          <w:lang w:eastAsia="zh-CN"/>
        </w:rPr>
        <w:t>Celem udostępnienia Wykonawcy danych osobowych jest ustalenie uprawnień i zobowiązań stron, poprzez zawarcie umowy oraz wykonanie umowy przez Gminę Białe Błota i Wykonawcę.</w:t>
      </w:r>
    </w:p>
    <w:p w14:paraId="25DE9977" w14:textId="77777777" w:rsidR="00D41813" w:rsidRPr="00D41813" w:rsidRDefault="00D41813" w:rsidP="00D41813">
      <w:pPr>
        <w:numPr>
          <w:ilvl w:val="0"/>
          <w:numId w:val="23"/>
        </w:numPr>
        <w:suppressAutoHyphens/>
        <w:autoSpaceDN w:val="0"/>
        <w:spacing w:after="0" w:line="280" w:lineRule="exact"/>
        <w:ind w:left="567" w:hanging="357"/>
        <w:jc w:val="both"/>
        <w:rPr>
          <w:rFonts w:ascii="Calibri" w:eastAsia="Times New Roman" w:hAnsi="Calibri" w:cs="Calibri"/>
          <w:bCs/>
          <w:sz w:val="20"/>
          <w:szCs w:val="20"/>
          <w:lang w:eastAsia="zh-CN"/>
        </w:rPr>
      </w:pPr>
      <w:r w:rsidRPr="00D41813">
        <w:rPr>
          <w:rFonts w:ascii="Calibri" w:eastAsia="Times New Roman" w:hAnsi="Calibri" w:cs="Calibri"/>
          <w:bCs/>
          <w:sz w:val="20"/>
          <w:szCs w:val="20"/>
          <w:lang w:eastAsia="zh-CN"/>
        </w:rPr>
        <w:t xml:space="preserve">Wykonawca zapewnia kontakt w kwestiach dotyczących przetwarzania danych osobowych za pośrednictwem adresu poczty elektronicznej </w:t>
      </w:r>
      <w:r w:rsidRPr="00D41813">
        <w:rPr>
          <w:rFonts w:ascii="Calibri" w:eastAsia="Times New Roman" w:hAnsi="Calibri" w:cs="Calibri"/>
          <w:bCs/>
          <w:color w:val="333333"/>
          <w:sz w:val="20"/>
          <w:szCs w:val="20"/>
          <w:lang w:eastAsia="zh-CN"/>
        </w:rPr>
        <w:t>………………………………………..…………….</w:t>
      </w:r>
      <w:r w:rsidRPr="00D41813">
        <w:rPr>
          <w:rFonts w:ascii="Calibri" w:eastAsia="Times New Roman" w:hAnsi="Calibri" w:cs="Calibri"/>
          <w:bCs/>
          <w:sz w:val="20"/>
          <w:szCs w:val="20"/>
          <w:lang w:eastAsia="zh-CN"/>
        </w:rPr>
        <w:t xml:space="preserve"> lub drogą pocztową pod adresem siedziby wykonawcy. </w:t>
      </w:r>
    </w:p>
    <w:p w14:paraId="67B2226D" w14:textId="77777777" w:rsidR="00D41813" w:rsidRPr="00D41813" w:rsidRDefault="00D41813" w:rsidP="00D41813">
      <w:pPr>
        <w:numPr>
          <w:ilvl w:val="0"/>
          <w:numId w:val="23"/>
        </w:numPr>
        <w:suppressAutoHyphens/>
        <w:autoSpaceDN w:val="0"/>
        <w:spacing w:after="0" w:line="280" w:lineRule="exact"/>
        <w:ind w:left="567" w:hanging="357"/>
        <w:jc w:val="both"/>
        <w:rPr>
          <w:rFonts w:ascii="Calibri" w:eastAsia="Times New Roman" w:hAnsi="Calibri" w:cs="Calibri"/>
          <w:bCs/>
          <w:sz w:val="20"/>
          <w:szCs w:val="20"/>
          <w:lang w:eastAsia="zh-CN"/>
        </w:rPr>
      </w:pPr>
      <w:r w:rsidRPr="00D41813">
        <w:rPr>
          <w:rFonts w:ascii="Calibri" w:eastAsia="Times New Roman" w:hAnsi="Calibri" w:cs="Calibri"/>
          <w:bCs/>
          <w:sz w:val="20"/>
          <w:szCs w:val="20"/>
          <w:lang w:eastAsia="zh-CN"/>
        </w:rPr>
        <w:t xml:space="preserve">Podstawą prawną przetwarzania danych osobowych </w:t>
      </w:r>
      <w:r w:rsidRPr="00D41813">
        <w:rPr>
          <w:rFonts w:ascii="Calibri" w:eastAsia="Times New Roman" w:hAnsi="Calibri" w:cs="Calibri"/>
          <w:i/>
          <w:iCs/>
          <w:sz w:val="20"/>
          <w:szCs w:val="20"/>
          <w:lang w:eastAsia="zh-CN"/>
        </w:rPr>
        <w:t>w celu realizacji Umowy, jest art. 6 ust. 1lit. a), b) i c) – RODO -  dotyczy osób podpisujących umowę, a przetwarzanie danych osób kontaktujących się w celu realizacji umowy odbywa się na podstawie 6 ust. 1 lit. f) R</w:t>
      </w:r>
      <w:r w:rsidRPr="00D41813">
        <w:rPr>
          <w:rFonts w:ascii="Calibri" w:eastAsia="Times New Roman" w:hAnsi="Calibri" w:cs="Calibri"/>
          <w:sz w:val="20"/>
          <w:szCs w:val="20"/>
          <w:lang w:eastAsia="zh-CN"/>
        </w:rPr>
        <w:t>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zwanego dalej „RODO”</w:t>
      </w:r>
      <w:r w:rsidRPr="00D41813">
        <w:rPr>
          <w:rFonts w:ascii="Calibri" w:eastAsia="Times New Roman" w:hAnsi="Calibri" w:cs="Calibri"/>
          <w:bCs/>
          <w:sz w:val="20"/>
          <w:szCs w:val="20"/>
          <w:lang w:eastAsia="zh-CN"/>
        </w:rPr>
        <w:t>.</w:t>
      </w:r>
    </w:p>
    <w:p w14:paraId="37DF9247" w14:textId="77777777" w:rsidR="00D41813" w:rsidRPr="00D41813" w:rsidRDefault="00D41813" w:rsidP="00D41813">
      <w:pPr>
        <w:suppressAutoHyphens/>
        <w:spacing w:after="0" w:line="280" w:lineRule="exact"/>
        <w:ind w:left="567" w:hanging="425"/>
        <w:jc w:val="both"/>
        <w:rPr>
          <w:rFonts w:ascii="Calibri" w:eastAsia="Times New Roman" w:hAnsi="Calibri" w:cs="Calibri"/>
          <w:bCs/>
          <w:sz w:val="20"/>
          <w:szCs w:val="20"/>
          <w:lang w:eastAsia="zh-CN"/>
        </w:rPr>
      </w:pPr>
      <w:r w:rsidRPr="00D41813">
        <w:rPr>
          <w:rFonts w:ascii="Calibri" w:eastAsia="Times New Roman" w:hAnsi="Calibri" w:cs="Calibri"/>
          <w:bCs/>
          <w:sz w:val="20"/>
          <w:szCs w:val="20"/>
          <w:lang w:eastAsia="zh-CN"/>
        </w:rPr>
        <w:t xml:space="preserve"> 6)   Kategorie danych, określone w ust. 1, dotyczą wyłącznie osób, których dane zawarte są w treści umowy lub zostaną przekazane Wykonawcy w ramach aktualizacji  (tj. zmiany lub uzupełnienia) tych danych.</w:t>
      </w:r>
    </w:p>
    <w:p w14:paraId="16FB901A" w14:textId="77777777" w:rsidR="00D41813" w:rsidRPr="00D41813" w:rsidRDefault="00D41813" w:rsidP="00D41813">
      <w:pPr>
        <w:suppressAutoHyphens/>
        <w:spacing w:after="0" w:line="280" w:lineRule="exact"/>
        <w:ind w:left="567" w:hanging="357"/>
        <w:jc w:val="both"/>
        <w:rPr>
          <w:rFonts w:ascii="Calibri" w:eastAsia="Times New Roman" w:hAnsi="Calibri" w:cs="Calibri"/>
          <w:bCs/>
          <w:sz w:val="20"/>
          <w:szCs w:val="20"/>
          <w:lang w:eastAsia="zh-CN"/>
        </w:rPr>
      </w:pPr>
      <w:bookmarkStart w:id="3" w:name="_Hlk507150718"/>
      <w:r w:rsidRPr="00D41813">
        <w:rPr>
          <w:rFonts w:ascii="Calibri" w:eastAsia="Times New Roman" w:hAnsi="Calibri" w:cs="Calibri"/>
          <w:bCs/>
          <w:sz w:val="20"/>
          <w:szCs w:val="20"/>
          <w:lang w:eastAsia="zh-CN"/>
        </w:rPr>
        <w:t>7)  Dane osobowe będą przechowywane przez Wykonawcę przez okres 3 lat, licząc od początku roku następnego po zakończeniu realizacji Umowy.</w:t>
      </w:r>
    </w:p>
    <w:p w14:paraId="4BD3F4E9" w14:textId="77777777" w:rsidR="00D41813" w:rsidRPr="00D41813" w:rsidRDefault="00D41813" w:rsidP="00D41813">
      <w:pPr>
        <w:suppressAutoHyphens/>
        <w:spacing w:after="0" w:line="280" w:lineRule="exact"/>
        <w:ind w:left="567" w:hanging="357"/>
        <w:jc w:val="both"/>
        <w:rPr>
          <w:rFonts w:ascii="Calibri" w:eastAsia="Times New Roman" w:hAnsi="Calibri" w:cs="Calibri"/>
          <w:sz w:val="20"/>
          <w:szCs w:val="20"/>
          <w:lang w:eastAsia="zh-CN"/>
        </w:rPr>
      </w:pPr>
      <w:bookmarkStart w:id="4" w:name="_Hlk507150622"/>
      <w:bookmarkEnd w:id="3"/>
      <w:r w:rsidRPr="00D41813">
        <w:rPr>
          <w:rFonts w:ascii="Calibri" w:eastAsia="Times New Roman" w:hAnsi="Calibri" w:cs="Calibri"/>
          <w:bCs/>
          <w:sz w:val="20"/>
          <w:szCs w:val="20"/>
          <w:lang w:eastAsia="zh-CN"/>
        </w:rPr>
        <w:t>8)</w:t>
      </w:r>
      <w:r w:rsidRPr="00D41813">
        <w:rPr>
          <w:rFonts w:ascii="Calibri" w:eastAsia="Times New Roman" w:hAnsi="Calibri" w:cs="Calibri"/>
          <w:b/>
          <w:bCs/>
          <w:sz w:val="20"/>
          <w:szCs w:val="20"/>
          <w:lang w:eastAsia="zh-CN"/>
        </w:rPr>
        <w:t xml:space="preserve"> </w:t>
      </w:r>
      <w:r w:rsidRPr="00D41813">
        <w:rPr>
          <w:rFonts w:ascii="Calibri" w:eastAsia="Times New Roman" w:hAnsi="Calibri" w:cs="Calibri"/>
          <w:bCs/>
          <w:sz w:val="20"/>
          <w:szCs w:val="20"/>
          <w:lang w:eastAsia="zh-CN"/>
        </w:rPr>
        <w:t>Dane osobowe nie będą udostępniane innym niż Wykonawca odbiorcom danych lub kategoriom odbiorców danych, poza przypadkami ich udostępnienia organom administracji publicznej lub innym organom państwowym w związku z określonym postępowaniem.</w:t>
      </w:r>
      <w:r w:rsidRPr="00D41813">
        <w:rPr>
          <w:rFonts w:ascii="Calibri" w:eastAsia="Times New Roman" w:hAnsi="Calibri" w:cs="Calibri"/>
          <w:sz w:val="20"/>
          <w:szCs w:val="20"/>
          <w:lang w:eastAsia="zh-CN"/>
        </w:rPr>
        <w:t xml:space="preserve"> </w:t>
      </w:r>
    </w:p>
    <w:p w14:paraId="1D6762B7" w14:textId="77777777" w:rsidR="00D41813" w:rsidRPr="00D41813" w:rsidRDefault="00D41813" w:rsidP="00D41813">
      <w:pPr>
        <w:suppressAutoHyphens/>
        <w:spacing w:after="0" w:line="280" w:lineRule="exact"/>
        <w:ind w:left="567" w:hanging="357"/>
        <w:jc w:val="both"/>
        <w:rPr>
          <w:rFonts w:ascii="Calibri" w:eastAsia="Times New Roman" w:hAnsi="Calibri" w:cs="Calibri"/>
          <w:bCs/>
          <w:sz w:val="20"/>
          <w:szCs w:val="20"/>
          <w:lang w:eastAsia="zh-CN"/>
        </w:rPr>
      </w:pPr>
      <w:r w:rsidRPr="00D41813">
        <w:rPr>
          <w:rFonts w:ascii="Calibri" w:eastAsia="Times New Roman" w:hAnsi="Calibri" w:cs="Calibri"/>
          <w:sz w:val="20"/>
          <w:szCs w:val="20"/>
          <w:lang w:eastAsia="zh-CN"/>
        </w:rPr>
        <w:t xml:space="preserve">9) </w:t>
      </w:r>
      <w:r w:rsidRPr="00D41813">
        <w:rPr>
          <w:rFonts w:ascii="Calibri" w:eastAsia="Times New Roman" w:hAnsi="Calibri" w:cs="Calibri"/>
          <w:bCs/>
          <w:sz w:val="20"/>
          <w:szCs w:val="20"/>
          <w:lang w:eastAsia="zh-CN"/>
        </w:rPr>
        <w:t xml:space="preserve">Dane osobowe nie będą przekazywane do innego państwa (poza terytorium Rzeczypospolitej Polskiej) lub do organizacji międzynarodowej w rozumieniu art. 4 pkt 26 </w:t>
      </w:r>
      <w:r w:rsidRPr="00D41813">
        <w:rPr>
          <w:rFonts w:ascii="Calibri" w:eastAsia="Times New Roman" w:hAnsi="Calibri" w:cs="Calibri"/>
          <w:sz w:val="20"/>
          <w:szCs w:val="20"/>
          <w:lang w:eastAsia="zh-CN"/>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w:t>
      </w:r>
      <w:r w:rsidRPr="00D41813">
        <w:rPr>
          <w:rFonts w:ascii="Calibri" w:eastAsia="Times New Roman" w:hAnsi="Calibri" w:cs="Calibri"/>
          <w:bCs/>
          <w:sz w:val="20"/>
          <w:szCs w:val="20"/>
          <w:lang w:eastAsia="zh-CN"/>
        </w:rPr>
        <w:t>RODO”.</w:t>
      </w:r>
    </w:p>
    <w:p w14:paraId="2242D8AE" w14:textId="77777777" w:rsidR="00D41813" w:rsidRPr="00D41813" w:rsidRDefault="00D41813" w:rsidP="00D41813">
      <w:pPr>
        <w:suppressAutoHyphens/>
        <w:spacing w:after="0" w:line="280" w:lineRule="exact"/>
        <w:ind w:left="567" w:hanging="357"/>
        <w:jc w:val="both"/>
        <w:rPr>
          <w:rFonts w:ascii="Calibri" w:eastAsia="Times New Roman" w:hAnsi="Calibri" w:cs="Calibri"/>
          <w:bCs/>
          <w:sz w:val="20"/>
          <w:szCs w:val="20"/>
          <w:lang w:eastAsia="zh-CN"/>
        </w:rPr>
      </w:pPr>
      <w:r w:rsidRPr="00D41813">
        <w:rPr>
          <w:rFonts w:ascii="Calibri" w:eastAsia="Times New Roman" w:hAnsi="Calibri" w:cs="Calibri"/>
          <w:sz w:val="20"/>
          <w:szCs w:val="20"/>
          <w:lang w:eastAsia="zh-CN"/>
        </w:rPr>
        <w:t xml:space="preserve">10) </w:t>
      </w:r>
      <w:r w:rsidRPr="00D41813">
        <w:rPr>
          <w:rFonts w:ascii="Calibri" w:eastAsia="Times New Roman" w:hAnsi="Calibri" w:cs="Calibri"/>
          <w:bCs/>
          <w:sz w:val="20"/>
          <w:szCs w:val="20"/>
          <w:lang w:eastAsia="zh-CN"/>
        </w:rPr>
        <w:t xml:space="preserve">Osobom, których dane osobowe zostały udostępnione Kontrahentowi, przysługuje prawo żądania od Kontrahenta, jako ich administratora, dostępu do danych osobowych, sprostowania, usunięcia lub ograniczenia przetwarzania, a także prawo do przenoszenia danych, prawo wniesienia sprzeciwu wobec przetwarzania (wyżej wymienione prawa mogą zostać ograniczone jeżeli przepisy prawa tak stanowią) oraz możliwość wniesienia skargi do organu nadzorczego: </w:t>
      </w:r>
      <w:r w:rsidRPr="00D41813">
        <w:rPr>
          <w:rFonts w:ascii="Calibri" w:eastAsia="Times New Roman" w:hAnsi="Calibri" w:cs="Calibri"/>
          <w:b/>
          <w:bCs/>
          <w:sz w:val="20"/>
          <w:szCs w:val="20"/>
          <w:lang w:eastAsia="zh-CN"/>
        </w:rPr>
        <w:t>Prezesa</w:t>
      </w:r>
      <w:r w:rsidRPr="00D41813">
        <w:rPr>
          <w:rFonts w:ascii="Calibri" w:eastAsia="Times New Roman" w:hAnsi="Calibri" w:cs="Calibri"/>
          <w:bCs/>
          <w:sz w:val="20"/>
          <w:szCs w:val="20"/>
          <w:lang w:eastAsia="zh-CN"/>
        </w:rPr>
        <w:t xml:space="preserve"> </w:t>
      </w:r>
      <w:r w:rsidRPr="00D41813">
        <w:rPr>
          <w:rFonts w:ascii="Calibri" w:eastAsia="Times New Roman" w:hAnsi="Calibri" w:cs="Calibri"/>
          <w:b/>
          <w:bCs/>
          <w:sz w:val="20"/>
          <w:szCs w:val="20"/>
          <w:lang w:eastAsia="zh-CN"/>
        </w:rPr>
        <w:t>Urzędu Ochrony Danych Osobowych, z siedzibą w Warszawie</w:t>
      </w:r>
      <w:r w:rsidRPr="00D41813">
        <w:rPr>
          <w:rFonts w:ascii="Calibri" w:eastAsia="Times New Roman" w:hAnsi="Calibri" w:cs="Calibri"/>
          <w:bCs/>
          <w:sz w:val="20"/>
          <w:szCs w:val="20"/>
          <w:lang w:eastAsia="zh-CN"/>
        </w:rPr>
        <w:t>).</w:t>
      </w:r>
    </w:p>
    <w:p w14:paraId="797F48A6" w14:textId="77777777" w:rsidR="00D41813" w:rsidRPr="00D41813" w:rsidRDefault="00D41813" w:rsidP="00D41813">
      <w:pPr>
        <w:suppressAutoHyphens/>
        <w:spacing w:after="0" w:line="240" w:lineRule="auto"/>
        <w:ind w:left="567" w:hanging="425"/>
        <w:jc w:val="both"/>
        <w:rPr>
          <w:rFonts w:ascii="Calibri" w:eastAsia="Times New Roman" w:hAnsi="Calibri" w:cs="Calibri"/>
          <w:sz w:val="20"/>
          <w:szCs w:val="20"/>
          <w:lang w:eastAsia="zh-CN"/>
        </w:rPr>
      </w:pPr>
      <w:r w:rsidRPr="00D41813">
        <w:rPr>
          <w:rFonts w:ascii="Calibri" w:eastAsia="Times New Roman" w:hAnsi="Calibri" w:cs="Calibri"/>
          <w:bCs/>
          <w:sz w:val="20"/>
          <w:szCs w:val="20"/>
          <w:lang w:eastAsia="zh-CN"/>
        </w:rPr>
        <w:t>11)</w:t>
      </w:r>
      <w:r w:rsidRPr="00D41813">
        <w:rPr>
          <w:rFonts w:ascii="Calibri" w:eastAsia="Times New Roman" w:hAnsi="Calibri" w:cs="Calibri"/>
          <w:b/>
          <w:bCs/>
          <w:sz w:val="20"/>
          <w:szCs w:val="20"/>
          <w:lang w:eastAsia="zh-CN"/>
        </w:rPr>
        <w:t xml:space="preserve"> </w:t>
      </w:r>
      <w:bookmarkEnd w:id="4"/>
      <w:r w:rsidRPr="00D41813">
        <w:rPr>
          <w:rFonts w:ascii="Calibri" w:eastAsia="Times New Roman" w:hAnsi="Calibri" w:cs="Calibri"/>
          <w:bCs/>
          <w:sz w:val="20"/>
          <w:szCs w:val="20"/>
          <w:lang w:eastAsia="zh-CN"/>
        </w:rPr>
        <w:t>Przetwarzane dane osobowe nie będą wykorzystywane przez Wykonawcę do podejmowania zautomatyzowanych decyzji w indywidualnych przypadkach, w tym do profilowania</w:t>
      </w:r>
      <w:r w:rsidRPr="00D41813">
        <w:rPr>
          <w:rFonts w:ascii="Calibri" w:eastAsia="Times New Roman" w:hAnsi="Calibri" w:cs="Calibri"/>
          <w:bCs/>
          <w:i/>
          <w:sz w:val="20"/>
          <w:szCs w:val="20"/>
          <w:lang w:eastAsia="zh-CN"/>
        </w:rPr>
        <w:t>.</w:t>
      </w:r>
    </w:p>
    <w:p w14:paraId="23130669" w14:textId="77777777" w:rsidR="00D41813" w:rsidRPr="00D41813" w:rsidRDefault="00D41813" w:rsidP="00D41813">
      <w:pPr>
        <w:suppressAutoHyphens/>
        <w:spacing w:after="0" w:line="240" w:lineRule="auto"/>
        <w:rPr>
          <w:rFonts w:ascii="Calibri" w:eastAsia="Times New Roman" w:hAnsi="Calibri" w:cs="Calibri"/>
          <w:sz w:val="20"/>
          <w:szCs w:val="20"/>
          <w:lang w:eastAsia="zh-CN"/>
        </w:rPr>
      </w:pPr>
    </w:p>
    <w:p w14:paraId="2BE9B899" w14:textId="77777777" w:rsidR="00D41813" w:rsidRPr="00D41813" w:rsidRDefault="00D41813" w:rsidP="00D41813">
      <w:pPr>
        <w:suppressAutoHyphens/>
        <w:spacing w:after="0" w:line="360" w:lineRule="auto"/>
        <w:ind w:firstLine="360"/>
        <w:jc w:val="center"/>
        <w:rPr>
          <w:rFonts w:ascii="Calibri" w:eastAsia="Times New Roman" w:hAnsi="Calibri" w:cs="Calibri"/>
          <w:b/>
          <w:sz w:val="20"/>
          <w:szCs w:val="20"/>
          <w:lang w:eastAsia="zh-CN"/>
        </w:rPr>
      </w:pPr>
    </w:p>
    <w:p w14:paraId="405B7FE0" w14:textId="77777777" w:rsidR="00D41813" w:rsidRPr="00D41813" w:rsidRDefault="00D41813" w:rsidP="00D41813">
      <w:pPr>
        <w:widowControl w:val="0"/>
        <w:tabs>
          <w:tab w:val="left" w:pos="720"/>
        </w:tabs>
        <w:suppressAutoHyphens/>
        <w:spacing w:after="0" w:line="360" w:lineRule="auto"/>
        <w:jc w:val="both"/>
        <w:rPr>
          <w:rFonts w:ascii="Calibri" w:eastAsia="Arial Unicode MS" w:hAnsi="Calibri" w:cs="Calibri"/>
          <w:color w:val="00000A"/>
          <w:kern w:val="1"/>
          <w:sz w:val="20"/>
          <w:szCs w:val="20"/>
          <w:lang w:eastAsia="ar-SA"/>
        </w:rPr>
      </w:pPr>
      <w:r w:rsidRPr="00D41813">
        <w:rPr>
          <w:rFonts w:ascii="Calibri" w:eastAsia="Arial Unicode MS" w:hAnsi="Calibri" w:cs="Calibri"/>
          <w:b/>
          <w:color w:val="00000A"/>
          <w:kern w:val="1"/>
          <w:sz w:val="20"/>
          <w:szCs w:val="20"/>
          <w:lang w:eastAsia="ar-SA"/>
        </w:rPr>
        <w:tab/>
        <w:t xml:space="preserve">               ZAMAWIAJĄCY:</w:t>
      </w:r>
      <w:r w:rsidRPr="00D41813">
        <w:rPr>
          <w:rFonts w:ascii="Calibri" w:eastAsia="Arial Unicode MS" w:hAnsi="Calibri" w:cs="Calibri"/>
          <w:b/>
          <w:color w:val="00000A"/>
          <w:kern w:val="1"/>
          <w:sz w:val="20"/>
          <w:szCs w:val="20"/>
          <w:lang w:eastAsia="ar-SA"/>
        </w:rPr>
        <w:tab/>
      </w:r>
      <w:r w:rsidRPr="00D41813">
        <w:rPr>
          <w:rFonts w:ascii="Calibri" w:eastAsia="Arial Unicode MS" w:hAnsi="Calibri" w:cs="Calibri"/>
          <w:b/>
          <w:color w:val="00000A"/>
          <w:kern w:val="1"/>
          <w:sz w:val="20"/>
          <w:szCs w:val="20"/>
          <w:lang w:eastAsia="ar-SA"/>
        </w:rPr>
        <w:tab/>
      </w:r>
      <w:r w:rsidRPr="00D41813">
        <w:rPr>
          <w:rFonts w:ascii="Calibri" w:eastAsia="Arial Unicode MS" w:hAnsi="Calibri" w:cs="Calibri"/>
          <w:b/>
          <w:color w:val="00000A"/>
          <w:kern w:val="1"/>
          <w:sz w:val="20"/>
          <w:szCs w:val="20"/>
          <w:lang w:eastAsia="ar-SA"/>
        </w:rPr>
        <w:tab/>
      </w:r>
      <w:r w:rsidRPr="00D41813">
        <w:rPr>
          <w:rFonts w:ascii="Calibri" w:eastAsia="Arial Unicode MS" w:hAnsi="Calibri" w:cs="Calibri"/>
          <w:b/>
          <w:color w:val="00000A"/>
          <w:kern w:val="1"/>
          <w:sz w:val="20"/>
          <w:szCs w:val="20"/>
          <w:lang w:eastAsia="ar-SA"/>
        </w:rPr>
        <w:tab/>
      </w:r>
      <w:r w:rsidRPr="00D41813">
        <w:rPr>
          <w:rFonts w:ascii="Calibri" w:eastAsia="Arial Unicode MS" w:hAnsi="Calibri" w:cs="Calibri"/>
          <w:b/>
          <w:color w:val="00000A"/>
          <w:kern w:val="1"/>
          <w:sz w:val="20"/>
          <w:szCs w:val="20"/>
          <w:lang w:eastAsia="ar-SA"/>
        </w:rPr>
        <w:tab/>
      </w:r>
      <w:r w:rsidRPr="00D41813">
        <w:rPr>
          <w:rFonts w:ascii="Calibri" w:eastAsia="Arial Unicode MS" w:hAnsi="Calibri" w:cs="Calibri"/>
          <w:b/>
          <w:color w:val="00000A"/>
          <w:kern w:val="1"/>
          <w:sz w:val="20"/>
          <w:szCs w:val="20"/>
          <w:lang w:eastAsia="ar-SA"/>
        </w:rPr>
        <w:tab/>
        <w:t>WYKONAWCA:</w:t>
      </w:r>
    </w:p>
    <w:p w14:paraId="11459A5B" w14:textId="77777777" w:rsidR="00397232" w:rsidRPr="00A32711" w:rsidRDefault="00397232" w:rsidP="001575D4">
      <w:pPr>
        <w:spacing w:after="120" w:line="240" w:lineRule="auto"/>
        <w:jc w:val="both"/>
        <w:rPr>
          <w:rFonts w:cstheme="minorHAnsi"/>
        </w:rPr>
      </w:pPr>
    </w:p>
    <w:sectPr w:rsidR="00397232" w:rsidRPr="00A32711" w:rsidSect="00BD2FF6">
      <w:footerReference w:type="default" r:id="rId7"/>
      <w:pgSz w:w="11906" w:h="16838" w:code="9"/>
      <w:pgMar w:top="1134" w:right="1417" w:bottom="1276" w:left="1417" w:header="709" w:footer="276" w:gutter="0"/>
      <w:cols w:space="708"/>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BDAFC" w16cex:dateUtc="2022-01-26T13:36:00Z"/>
  <w16cex:commentExtensible w16cex:durableId="259BDB80" w16cex:dateUtc="2022-01-26T13:38:00Z"/>
  <w16cex:commentExtensible w16cex:durableId="259BDE97" w16cex:dateUtc="2022-01-26T13:52:00Z"/>
  <w16cex:commentExtensible w16cex:durableId="259BDEF5" w16cex:dateUtc="2022-01-26T13:53:00Z"/>
  <w16cex:commentExtensible w16cex:durableId="259BDFD4" w16cex:dateUtc="2022-01-26T13:5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2AD144" w14:textId="77777777" w:rsidR="00010500" w:rsidRDefault="00010500" w:rsidP="00BD2FF6">
      <w:pPr>
        <w:spacing w:after="0" w:line="240" w:lineRule="auto"/>
      </w:pPr>
      <w:r>
        <w:separator/>
      </w:r>
    </w:p>
  </w:endnote>
  <w:endnote w:type="continuationSeparator" w:id="0">
    <w:p w14:paraId="29D34213" w14:textId="77777777" w:rsidR="00010500" w:rsidRDefault="00010500" w:rsidP="00BD2F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szCs w:val="18"/>
      </w:rPr>
      <w:id w:val="-322663242"/>
      <w:docPartObj>
        <w:docPartGallery w:val="Page Numbers (Bottom of Page)"/>
        <w:docPartUnique/>
      </w:docPartObj>
    </w:sdtPr>
    <w:sdtEndPr/>
    <w:sdtContent>
      <w:sdt>
        <w:sdtPr>
          <w:rPr>
            <w:sz w:val="18"/>
            <w:szCs w:val="18"/>
          </w:rPr>
          <w:id w:val="-1988465512"/>
          <w:docPartObj>
            <w:docPartGallery w:val="Page Numbers (Top of Page)"/>
            <w:docPartUnique/>
          </w:docPartObj>
        </w:sdtPr>
        <w:sdtEndPr/>
        <w:sdtContent>
          <w:p w14:paraId="1F3F924B" w14:textId="77777777" w:rsidR="00BD2FF6" w:rsidRPr="00BD2FF6" w:rsidRDefault="00BD2FF6">
            <w:pPr>
              <w:pStyle w:val="Stopka"/>
              <w:jc w:val="right"/>
              <w:rPr>
                <w:sz w:val="18"/>
                <w:szCs w:val="18"/>
              </w:rPr>
            </w:pPr>
            <w:r w:rsidRPr="00BD2FF6">
              <w:rPr>
                <w:sz w:val="18"/>
                <w:szCs w:val="18"/>
              </w:rPr>
              <w:t xml:space="preserve">Strona </w:t>
            </w:r>
            <w:r w:rsidRPr="00BD2FF6">
              <w:rPr>
                <w:bCs/>
                <w:sz w:val="18"/>
                <w:szCs w:val="18"/>
              </w:rPr>
              <w:fldChar w:fldCharType="begin"/>
            </w:r>
            <w:r w:rsidRPr="00BD2FF6">
              <w:rPr>
                <w:bCs/>
                <w:sz w:val="18"/>
                <w:szCs w:val="18"/>
              </w:rPr>
              <w:instrText>PAGE</w:instrText>
            </w:r>
            <w:r w:rsidRPr="00BD2FF6">
              <w:rPr>
                <w:bCs/>
                <w:sz w:val="18"/>
                <w:szCs w:val="18"/>
              </w:rPr>
              <w:fldChar w:fldCharType="separate"/>
            </w:r>
            <w:r w:rsidR="00BA35F7">
              <w:rPr>
                <w:bCs/>
                <w:noProof/>
                <w:sz w:val="18"/>
                <w:szCs w:val="18"/>
              </w:rPr>
              <w:t>8</w:t>
            </w:r>
            <w:r w:rsidRPr="00BD2FF6">
              <w:rPr>
                <w:bCs/>
                <w:sz w:val="18"/>
                <w:szCs w:val="18"/>
              </w:rPr>
              <w:fldChar w:fldCharType="end"/>
            </w:r>
            <w:r w:rsidRPr="00BD2FF6">
              <w:rPr>
                <w:sz w:val="18"/>
                <w:szCs w:val="18"/>
              </w:rPr>
              <w:t xml:space="preserve"> z </w:t>
            </w:r>
            <w:r w:rsidRPr="00BD2FF6">
              <w:rPr>
                <w:bCs/>
                <w:sz w:val="18"/>
                <w:szCs w:val="18"/>
              </w:rPr>
              <w:fldChar w:fldCharType="begin"/>
            </w:r>
            <w:r w:rsidRPr="00BD2FF6">
              <w:rPr>
                <w:bCs/>
                <w:sz w:val="18"/>
                <w:szCs w:val="18"/>
              </w:rPr>
              <w:instrText>NUMPAGES</w:instrText>
            </w:r>
            <w:r w:rsidRPr="00BD2FF6">
              <w:rPr>
                <w:bCs/>
                <w:sz w:val="18"/>
                <w:szCs w:val="18"/>
              </w:rPr>
              <w:fldChar w:fldCharType="separate"/>
            </w:r>
            <w:r w:rsidR="00BA35F7">
              <w:rPr>
                <w:bCs/>
                <w:noProof/>
                <w:sz w:val="18"/>
                <w:szCs w:val="18"/>
              </w:rPr>
              <w:t>8</w:t>
            </w:r>
            <w:r w:rsidRPr="00BD2FF6">
              <w:rPr>
                <w:bCs/>
                <w:sz w:val="18"/>
                <w:szCs w:val="18"/>
              </w:rPr>
              <w:fldChar w:fldCharType="end"/>
            </w:r>
          </w:p>
        </w:sdtContent>
      </w:sdt>
    </w:sdtContent>
  </w:sdt>
  <w:p w14:paraId="64DBFB52" w14:textId="77777777" w:rsidR="00BD2FF6" w:rsidRDefault="00BD2FF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18241C" w14:textId="77777777" w:rsidR="00010500" w:rsidRDefault="00010500" w:rsidP="00BD2FF6">
      <w:pPr>
        <w:spacing w:after="0" w:line="240" w:lineRule="auto"/>
      </w:pPr>
      <w:r>
        <w:separator/>
      </w:r>
    </w:p>
  </w:footnote>
  <w:footnote w:type="continuationSeparator" w:id="0">
    <w:p w14:paraId="40884B9F" w14:textId="77777777" w:rsidR="00010500" w:rsidRDefault="00010500" w:rsidP="00BD2F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05DCE"/>
    <w:multiLevelType w:val="hybridMultilevel"/>
    <w:tmpl w:val="44E43B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3F33E5"/>
    <w:multiLevelType w:val="hybridMultilevel"/>
    <w:tmpl w:val="BB182C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15A513C"/>
    <w:multiLevelType w:val="hybridMultilevel"/>
    <w:tmpl w:val="25DA66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D7C4AFC"/>
    <w:multiLevelType w:val="hybridMultilevel"/>
    <w:tmpl w:val="000AEC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FEE2451"/>
    <w:multiLevelType w:val="hybridMultilevel"/>
    <w:tmpl w:val="82DA61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7CA3AB1"/>
    <w:multiLevelType w:val="hybridMultilevel"/>
    <w:tmpl w:val="236AEE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8156525"/>
    <w:multiLevelType w:val="hybridMultilevel"/>
    <w:tmpl w:val="000AEC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9D9191F"/>
    <w:multiLevelType w:val="hybridMultilevel"/>
    <w:tmpl w:val="6B38C09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E4F392D"/>
    <w:multiLevelType w:val="hybridMultilevel"/>
    <w:tmpl w:val="B474624E"/>
    <w:lvl w:ilvl="0" w:tplc="04150011">
      <w:start w:val="1"/>
      <w:numFmt w:val="decimal"/>
      <w:lvlText w:val="%1)"/>
      <w:lvlJc w:val="left"/>
      <w:pPr>
        <w:ind w:left="510" w:hanging="360"/>
      </w:pPr>
      <w:rPr>
        <w:i w:val="0"/>
      </w:rPr>
    </w:lvl>
    <w:lvl w:ilvl="1" w:tplc="04150019">
      <w:start w:val="1"/>
      <w:numFmt w:val="lowerLetter"/>
      <w:lvlText w:val="%2."/>
      <w:lvlJc w:val="left"/>
      <w:pPr>
        <w:ind w:left="1590" w:hanging="360"/>
      </w:pPr>
    </w:lvl>
    <w:lvl w:ilvl="2" w:tplc="0415001B">
      <w:start w:val="1"/>
      <w:numFmt w:val="lowerRoman"/>
      <w:lvlText w:val="%3."/>
      <w:lvlJc w:val="right"/>
      <w:pPr>
        <w:ind w:left="2310" w:hanging="180"/>
      </w:pPr>
    </w:lvl>
    <w:lvl w:ilvl="3" w:tplc="0415000F">
      <w:start w:val="1"/>
      <w:numFmt w:val="decimal"/>
      <w:lvlText w:val="%4."/>
      <w:lvlJc w:val="left"/>
      <w:pPr>
        <w:ind w:left="3030" w:hanging="360"/>
      </w:pPr>
    </w:lvl>
    <w:lvl w:ilvl="4" w:tplc="04150019">
      <w:start w:val="1"/>
      <w:numFmt w:val="lowerLetter"/>
      <w:lvlText w:val="%5."/>
      <w:lvlJc w:val="left"/>
      <w:pPr>
        <w:ind w:left="3750" w:hanging="360"/>
      </w:pPr>
    </w:lvl>
    <w:lvl w:ilvl="5" w:tplc="0415001B">
      <w:start w:val="1"/>
      <w:numFmt w:val="lowerRoman"/>
      <w:lvlText w:val="%6."/>
      <w:lvlJc w:val="right"/>
      <w:pPr>
        <w:ind w:left="4470" w:hanging="180"/>
      </w:pPr>
    </w:lvl>
    <w:lvl w:ilvl="6" w:tplc="0415000F">
      <w:start w:val="1"/>
      <w:numFmt w:val="decimal"/>
      <w:lvlText w:val="%7."/>
      <w:lvlJc w:val="left"/>
      <w:pPr>
        <w:ind w:left="5190" w:hanging="360"/>
      </w:pPr>
    </w:lvl>
    <w:lvl w:ilvl="7" w:tplc="04150019">
      <w:start w:val="1"/>
      <w:numFmt w:val="lowerLetter"/>
      <w:lvlText w:val="%8."/>
      <w:lvlJc w:val="left"/>
      <w:pPr>
        <w:ind w:left="5910" w:hanging="360"/>
      </w:pPr>
    </w:lvl>
    <w:lvl w:ilvl="8" w:tplc="0415001B">
      <w:start w:val="1"/>
      <w:numFmt w:val="lowerRoman"/>
      <w:lvlText w:val="%9."/>
      <w:lvlJc w:val="right"/>
      <w:pPr>
        <w:ind w:left="6630" w:hanging="180"/>
      </w:pPr>
    </w:lvl>
  </w:abstractNum>
  <w:abstractNum w:abstractNumId="9" w15:restartNumberingAfterBreak="0">
    <w:nsid w:val="2FC72338"/>
    <w:multiLevelType w:val="hybridMultilevel"/>
    <w:tmpl w:val="000AEC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3224CC8"/>
    <w:multiLevelType w:val="hybridMultilevel"/>
    <w:tmpl w:val="000AEC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5610DF8"/>
    <w:multiLevelType w:val="hybridMultilevel"/>
    <w:tmpl w:val="E2B495C2"/>
    <w:lvl w:ilvl="0" w:tplc="BB48551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15:restartNumberingAfterBreak="0">
    <w:nsid w:val="413269C6"/>
    <w:multiLevelType w:val="hybridMultilevel"/>
    <w:tmpl w:val="812E6AEC"/>
    <w:lvl w:ilvl="0" w:tplc="C360B56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15:restartNumberingAfterBreak="0">
    <w:nsid w:val="442D232D"/>
    <w:multiLevelType w:val="hybridMultilevel"/>
    <w:tmpl w:val="9B1895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69A459F"/>
    <w:multiLevelType w:val="multilevel"/>
    <w:tmpl w:val="306E40C0"/>
    <w:lvl w:ilvl="0">
      <w:start w:val="1"/>
      <w:numFmt w:val="decimal"/>
      <w:lvlText w:val="%1."/>
      <w:lvlJc w:val="left"/>
      <w:pPr>
        <w:ind w:left="364" w:firstLine="0"/>
      </w:pPr>
      <w:rPr>
        <w:rFonts w:asciiTheme="minorHAnsi" w:eastAsia="Calibri" w:hAnsiTheme="minorHAnsi" w:cstheme="minorHAnsi" w:hint="default"/>
        <w:b w:val="0"/>
        <w:i w:val="0"/>
        <w:strike w:val="0"/>
        <w:dstrike w:val="0"/>
        <w:color w:val="000000"/>
        <w:position w:val="0"/>
        <w:sz w:val="22"/>
        <w:szCs w:val="22"/>
        <w:u w:val="none" w:color="000000"/>
        <w:vertAlign w:val="baseline"/>
      </w:rPr>
    </w:lvl>
    <w:lvl w:ilvl="1">
      <w:start w:val="1"/>
      <w:numFmt w:val="lowerLetter"/>
      <w:lvlText w:val="%2"/>
      <w:lvlJc w:val="left"/>
      <w:pPr>
        <w:ind w:left="1088" w:firstLine="0"/>
      </w:pPr>
      <w:rPr>
        <w:rFonts w:eastAsia="Calibri" w:cs="Calibri"/>
        <w:b w:val="0"/>
        <w:i w:val="0"/>
        <w:strike w:val="0"/>
        <w:dstrike w:val="0"/>
        <w:color w:val="000000"/>
        <w:position w:val="0"/>
        <w:sz w:val="24"/>
        <w:szCs w:val="24"/>
        <w:u w:val="none" w:color="000000"/>
        <w:vertAlign w:val="baseline"/>
      </w:rPr>
    </w:lvl>
    <w:lvl w:ilvl="2">
      <w:start w:val="1"/>
      <w:numFmt w:val="lowerRoman"/>
      <w:lvlText w:val="%3"/>
      <w:lvlJc w:val="left"/>
      <w:pPr>
        <w:ind w:left="1808" w:firstLine="0"/>
      </w:pPr>
      <w:rPr>
        <w:rFonts w:eastAsia="Calibri" w:cs="Calibri"/>
        <w:b w:val="0"/>
        <w:i w:val="0"/>
        <w:strike w:val="0"/>
        <w:dstrike w:val="0"/>
        <w:color w:val="000000"/>
        <w:position w:val="0"/>
        <w:sz w:val="24"/>
        <w:szCs w:val="24"/>
        <w:u w:val="none" w:color="000000"/>
        <w:vertAlign w:val="baseline"/>
      </w:rPr>
    </w:lvl>
    <w:lvl w:ilvl="3">
      <w:start w:val="1"/>
      <w:numFmt w:val="decimal"/>
      <w:lvlText w:val="%4"/>
      <w:lvlJc w:val="left"/>
      <w:pPr>
        <w:ind w:left="2528" w:firstLine="0"/>
      </w:pPr>
      <w:rPr>
        <w:rFonts w:eastAsia="Calibri" w:cs="Calibri"/>
        <w:b w:val="0"/>
        <w:i w:val="0"/>
        <w:strike w:val="0"/>
        <w:dstrike w:val="0"/>
        <w:color w:val="000000"/>
        <w:position w:val="0"/>
        <w:sz w:val="24"/>
        <w:szCs w:val="24"/>
        <w:u w:val="none" w:color="000000"/>
        <w:vertAlign w:val="baseline"/>
      </w:rPr>
    </w:lvl>
    <w:lvl w:ilvl="4">
      <w:start w:val="1"/>
      <w:numFmt w:val="lowerLetter"/>
      <w:lvlText w:val="%5"/>
      <w:lvlJc w:val="left"/>
      <w:pPr>
        <w:ind w:left="3248" w:firstLine="0"/>
      </w:pPr>
      <w:rPr>
        <w:rFonts w:eastAsia="Calibri" w:cs="Calibri"/>
        <w:b w:val="0"/>
        <w:i w:val="0"/>
        <w:strike w:val="0"/>
        <w:dstrike w:val="0"/>
        <w:color w:val="000000"/>
        <w:position w:val="0"/>
        <w:sz w:val="24"/>
        <w:szCs w:val="24"/>
        <w:u w:val="none" w:color="000000"/>
        <w:vertAlign w:val="baseline"/>
      </w:rPr>
    </w:lvl>
    <w:lvl w:ilvl="5">
      <w:start w:val="1"/>
      <w:numFmt w:val="lowerRoman"/>
      <w:lvlText w:val="%6"/>
      <w:lvlJc w:val="left"/>
      <w:pPr>
        <w:ind w:left="3968" w:firstLine="0"/>
      </w:pPr>
      <w:rPr>
        <w:rFonts w:eastAsia="Calibri" w:cs="Calibri"/>
        <w:b w:val="0"/>
        <w:i w:val="0"/>
        <w:strike w:val="0"/>
        <w:dstrike w:val="0"/>
        <w:color w:val="000000"/>
        <w:position w:val="0"/>
        <w:sz w:val="24"/>
        <w:szCs w:val="24"/>
        <w:u w:val="none" w:color="000000"/>
        <w:vertAlign w:val="baseline"/>
      </w:rPr>
    </w:lvl>
    <w:lvl w:ilvl="6">
      <w:start w:val="1"/>
      <w:numFmt w:val="decimal"/>
      <w:lvlText w:val="%7"/>
      <w:lvlJc w:val="left"/>
      <w:pPr>
        <w:ind w:left="4688" w:firstLine="0"/>
      </w:pPr>
      <w:rPr>
        <w:rFonts w:eastAsia="Calibri" w:cs="Calibri"/>
        <w:b w:val="0"/>
        <w:i w:val="0"/>
        <w:strike w:val="0"/>
        <w:dstrike w:val="0"/>
        <w:color w:val="000000"/>
        <w:position w:val="0"/>
        <w:sz w:val="24"/>
        <w:szCs w:val="24"/>
        <w:u w:val="none" w:color="000000"/>
        <w:vertAlign w:val="baseline"/>
      </w:rPr>
    </w:lvl>
    <w:lvl w:ilvl="7">
      <w:start w:val="1"/>
      <w:numFmt w:val="lowerLetter"/>
      <w:lvlText w:val="%8"/>
      <w:lvlJc w:val="left"/>
      <w:pPr>
        <w:ind w:left="5408" w:firstLine="0"/>
      </w:pPr>
      <w:rPr>
        <w:rFonts w:eastAsia="Calibri" w:cs="Calibri"/>
        <w:b w:val="0"/>
        <w:i w:val="0"/>
        <w:strike w:val="0"/>
        <w:dstrike w:val="0"/>
        <w:color w:val="000000"/>
        <w:position w:val="0"/>
        <w:sz w:val="24"/>
        <w:szCs w:val="24"/>
        <w:u w:val="none" w:color="000000"/>
        <w:vertAlign w:val="baseline"/>
      </w:rPr>
    </w:lvl>
    <w:lvl w:ilvl="8">
      <w:start w:val="1"/>
      <w:numFmt w:val="lowerRoman"/>
      <w:lvlText w:val="%9"/>
      <w:lvlJc w:val="left"/>
      <w:pPr>
        <w:ind w:left="6128" w:firstLine="0"/>
      </w:pPr>
      <w:rPr>
        <w:rFonts w:eastAsia="Calibri" w:cs="Calibri"/>
        <w:b w:val="0"/>
        <w:i w:val="0"/>
        <w:strike w:val="0"/>
        <w:dstrike w:val="0"/>
        <w:color w:val="000000"/>
        <w:position w:val="0"/>
        <w:sz w:val="24"/>
        <w:szCs w:val="24"/>
        <w:u w:val="none" w:color="000000"/>
        <w:vertAlign w:val="baseline"/>
      </w:rPr>
    </w:lvl>
  </w:abstractNum>
  <w:abstractNum w:abstractNumId="15" w15:restartNumberingAfterBreak="0">
    <w:nsid w:val="47164CE9"/>
    <w:multiLevelType w:val="hybridMultilevel"/>
    <w:tmpl w:val="000AEC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DEF04CB"/>
    <w:multiLevelType w:val="hybridMultilevel"/>
    <w:tmpl w:val="82B2715E"/>
    <w:lvl w:ilvl="0" w:tplc="2B5CBF82">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7" w15:restartNumberingAfterBreak="0">
    <w:nsid w:val="5AF66AC7"/>
    <w:multiLevelType w:val="hybridMultilevel"/>
    <w:tmpl w:val="CE202E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B8C5C13"/>
    <w:multiLevelType w:val="hybridMultilevel"/>
    <w:tmpl w:val="290627E6"/>
    <w:lvl w:ilvl="0" w:tplc="B3D47DF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15:restartNumberingAfterBreak="0">
    <w:nsid w:val="61D20551"/>
    <w:multiLevelType w:val="hybridMultilevel"/>
    <w:tmpl w:val="59546F98"/>
    <w:lvl w:ilvl="0" w:tplc="82FEAB9E">
      <w:start w:val="1"/>
      <w:numFmt w:val="decimal"/>
      <w:lvlText w:val="%1)"/>
      <w:lvlJc w:val="left"/>
      <w:pPr>
        <w:ind w:left="717" w:hanging="360"/>
      </w:pPr>
      <w:rPr>
        <w:i w:val="0"/>
      </w:rPr>
    </w:lvl>
    <w:lvl w:ilvl="1" w:tplc="04150019">
      <w:start w:val="1"/>
      <w:numFmt w:val="lowerLetter"/>
      <w:lvlText w:val="%2."/>
      <w:lvlJc w:val="left"/>
      <w:pPr>
        <w:ind w:left="1797" w:hanging="360"/>
      </w:pPr>
    </w:lvl>
    <w:lvl w:ilvl="2" w:tplc="0415001B">
      <w:start w:val="1"/>
      <w:numFmt w:val="lowerRoman"/>
      <w:lvlText w:val="%3."/>
      <w:lvlJc w:val="right"/>
      <w:pPr>
        <w:ind w:left="2517" w:hanging="180"/>
      </w:pPr>
    </w:lvl>
    <w:lvl w:ilvl="3" w:tplc="0415000F">
      <w:start w:val="1"/>
      <w:numFmt w:val="decimal"/>
      <w:lvlText w:val="%4."/>
      <w:lvlJc w:val="left"/>
      <w:pPr>
        <w:ind w:left="3237" w:hanging="360"/>
      </w:pPr>
    </w:lvl>
    <w:lvl w:ilvl="4" w:tplc="04150019">
      <w:start w:val="1"/>
      <w:numFmt w:val="lowerLetter"/>
      <w:lvlText w:val="%5."/>
      <w:lvlJc w:val="left"/>
      <w:pPr>
        <w:ind w:left="3957" w:hanging="360"/>
      </w:pPr>
    </w:lvl>
    <w:lvl w:ilvl="5" w:tplc="0415001B">
      <w:start w:val="1"/>
      <w:numFmt w:val="lowerRoman"/>
      <w:lvlText w:val="%6."/>
      <w:lvlJc w:val="right"/>
      <w:pPr>
        <w:ind w:left="4677" w:hanging="180"/>
      </w:pPr>
    </w:lvl>
    <w:lvl w:ilvl="6" w:tplc="0415000F">
      <w:start w:val="1"/>
      <w:numFmt w:val="decimal"/>
      <w:lvlText w:val="%7."/>
      <w:lvlJc w:val="left"/>
      <w:pPr>
        <w:ind w:left="5397" w:hanging="360"/>
      </w:pPr>
    </w:lvl>
    <w:lvl w:ilvl="7" w:tplc="04150019">
      <w:start w:val="1"/>
      <w:numFmt w:val="lowerLetter"/>
      <w:lvlText w:val="%8."/>
      <w:lvlJc w:val="left"/>
      <w:pPr>
        <w:ind w:left="6117" w:hanging="360"/>
      </w:pPr>
    </w:lvl>
    <w:lvl w:ilvl="8" w:tplc="0415001B">
      <w:start w:val="1"/>
      <w:numFmt w:val="lowerRoman"/>
      <w:lvlText w:val="%9."/>
      <w:lvlJc w:val="right"/>
      <w:pPr>
        <w:ind w:left="6837" w:hanging="180"/>
      </w:pPr>
    </w:lvl>
  </w:abstractNum>
  <w:abstractNum w:abstractNumId="20" w15:restartNumberingAfterBreak="0">
    <w:nsid w:val="69582785"/>
    <w:multiLevelType w:val="hybridMultilevel"/>
    <w:tmpl w:val="000AEC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11034B7"/>
    <w:multiLevelType w:val="hybridMultilevel"/>
    <w:tmpl w:val="000AEC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8A51E44"/>
    <w:multiLevelType w:val="hybridMultilevel"/>
    <w:tmpl w:val="F07EC4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8AD5B2C"/>
    <w:multiLevelType w:val="hybridMultilevel"/>
    <w:tmpl w:val="0B122E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AB65C6A"/>
    <w:multiLevelType w:val="hybridMultilevel"/>
    <w:tmpl w:val="000AEC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3"/>
  </w:num>
  <w:num w:numId="2">
    <w:abstractNumId w:val="17"/>
  </w:num>
  <w:num w:numId="3">
    <w:abstractNumId w:val="2"/>
  </w:num>
  <w:num w:numId="4">
    <w:abstractNumId w:val="18"/>
  </w:num>
  <w:num w:numId="5">
    <w:abstractNumId w:val="22"/>
  </w:num>
  <w:num w:numId="6">
    <w:abstractNumId w:val="5"/>
  </w:num>
  <w:num w:numId="7">
    <w:abstractNumId w:val="16"/>
  </w:num>
  <w:num w:numId="8">
    <w:abstractNumId w:val="4"/>
  </w:num>
  <w:num w:numId="9">
    <w:abstractNumId w:val="23"/>
  </w:num>
  <w:num w:numId="10">
    <w:abstractNumId w:val="21"/>
  </w:num>
  <w:num w:numId="11">
    <w:abstractNumId w:val="20"/>
  </w:num>
  <w:num w:numId="12">
    <w:abstractNumId w:val="12"/>
  </w:num>
  <w:num w:numId="13">
    <w:abstractNumId w:val="6"/>
  </w:num>
  <w:num w:numId="14">
    <w:abstractNumId w:val="24"/>
  </w:num>
  <w:num w:numId="15">
    <w:abstractNumId w:val="11"/>
  </w:num>
  <w:num w:numId="16">
    <w:abstractNumId w:val="15"/>
  </w:num>
  <w:num w:numId="17">
    <w:abstractNumId w:val="10"/>
  </w:num>
  <w:num w:numId="18">
    <w:abstractNumId w:val="9"/>
  </w:num>
  <w:num w:numId="19">
    <w:abstractNumId w:val="7"/>
  </w:num>
  <w:num w:numId="20">
    <w:abstractNumId w:val="3"/>
  </w:num>
  <w:num w:numId="21">
    <w:abstractNumId w:val="1"/>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00"/>
  <w:drawingGridVerticalSpacing w:val="136"/>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0A6"/>
    <w:rsid w:val="00010500"/>
    <w:rsid w:val="000362E6"/>
    <w:rsid w:val="00036703"/>
    <w:rsid w:val="00044426"/>
    <w:rsid w:val="00075A88"/>
    <w:rsid w:val="000B662C"/>
    <w:rsid w:val="000F3EBF"/>
    <w:rsid w:val="0012383F"/>
    <w:rsid w:val="001575D4"/>
    <w:rsid w:val="00173989"/>
    <w:rsid w:val="00184642"/>
    <w:rsid w:val="002050E9"/>
    <w:rsid w:val="0025026B"/>
    <w:rsid w:val="00285441"/>
    <w:rsid w:val="002A5861"/>
    <w:rsid w:val="002A6345"/>
    <w:rsid w:val="002D4850"/>
    <w:rsid w:val="002D6324"/>
    <w:rsid w:val="002F47DB"/>
    <w:rsid w:val="00397232"/>
    <w:rsid w:val="003A5434"/>
    <w:rsid w:val="003A5665"/>
    <w:rsid w:val="003A6AF2"/>
    <w:rsid w:val="003A7E60"/>
    <w:rsid w:val="003E1670"/>
    <w:rsid w:val="004070A6"/>
    <w:rsid w:val="00433749"/>
    <w:rsid w:val="004407A9"/>
    <w:rsid w:val="004E0C1E"/>
    <w:rsid w:val="004E13B4"/>
    <w:rsid w:val="00503273"/>
    <w:rsid w:val="00503BEB"/>
    <w:rsid w:val="00567077"/>
    <w:rsid w:val="005A6274"/>
    <w:rsid w:val="005C74E7"/>
    <w:rsid w:val="00600CC7"/>
    <w:rsid w:val="006A6E06"/>
    <w:rsid w:val="006B6C51"/>
    <w:rsid w:val="007A193E"/>
    <w:rsid w:val="0080397F"/>
    <w:rsid w:val="00881F15"/>
    <w:rsid w:val="00886C06"/>
    <w:rsid w:val="009106F2"/>
    <w:rsid w:val="00912D8D"/>
    <w:rsid w:val="0092710A"/>
    <w:rsid w:val="00977045"/>
    <w:rsid w:val="009F26C7"/>
    <w:rsid w:val="009F5793"/>
    <w:rsid w:val="00A04F38"/>
    <w:rsid w:val="00A32711"/>
    <w:rsid w:val="00A4741B"/>
    <w:rsid w:val="00B22203"/>
    <w:rsid w:val="00B432E1"/>
    <w:rsid w:val="00B527AC"/>
    <w:rsid w:val="00B80508"/>
    <w:rsid w:val="00BA35F7"/>
    <w:rsid w:val="00BB059D"/>
    <w:rsid w:val="00BD0057"/>
    <w:rsid w:val="00BD2FF6"/>
    <w:rsid w:val="00BF392C"/>
    <w:rsid w:val="00C67E69"/>
    <w:rsid w:val="00C82A52"/>
    <w:rsid w:val="00C87B8A"/>
    <w:rsid w:val="00C92909"/>
    <w:rsid w:val="00CC6908"/>
    <w:rsid w:val="00D22E65"/>
    <w:rsid w:val="00D41813"/>
    <w:rsid w:val="00D5655D"/>
    <w:rsid w:val="00D56587"/>
    <w:rsid w:val="00DD1623"/>
    <w:rsid w:val="00E1033C"/>
    <w:rsid w:val="00E14B12"/>
    <w:rsid w:val="00E6134A"/>
    <w:rsid w:val="00E67666"/>
    <w:rsid w:val="00EA3CD3"/>
    <w:rsid w:val="00EC0C57"/>
    <w:rsid w:val="00EC3D4A"/>
    <w:rsid w:val="00EE5667"/>
    <w:rsid w:val="00F162C9"/>
    <w:rsid w:val="00FF25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7329B0"/>
  <w15:chartTrackingRefBased/>
  <w15:docId w15:val="{69BBEE55-2C3A-4806-9F6C-841D5A89F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44426"/>
    <w:pPr>
      <w:ind w:left="720"/>
      <w:contextualSpacing/>
    </w:pPr>
  </w:style>
  <w:style w:type="paragraph" w:styleId="Tekstprzypisukocowego">
    <w:name w:val="endnote text"/>
    <w:basedOn w:val="Normalny"/>
    <w:link w:val="TekstprzypisukocowegoZnak"/>
    <w:uiPriority w:val="99"/>
    <w:semiHidden/>
    <w:unhideWhenUsed/>
    <w:rsid w:val="00BD2FF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D2FF6"/>
    <w:rPr>
      <w:sz w:val="20"/>
      <w:szCs w:val="20"/>
    </w:rPr>
  </w:style>
  <w:style w:type="character" w:styleId="Odwoanieprzypisukocowego">
    <w:name w:val="endnote reference"/>
    <w:basedOn w:val="Domylnaczcionkaakapitu"/>
    <w:uiPriority w:val="99"/>
    <w:semiHidden/>
    <w:unhideWhenUsed/>
    <w:rsid w:val="00BD2FF6"/>
    <w:rPr>
      <w:vertAlign w:val="superscript"/>
    </w:rPr>
  </w:style>
  <w:style w:type="paragraph" w:styleId="Nagwek">
    <w:name w:val="header"/>
    <w:basedOn w:val="Normalny"/>
    <w:link w:val="NagwekZnak"/>
    <w:uiPriority w:val="99"/>
    <w:unhideWhenUsed/>
    <w:rsid w:val="00BD2FF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D2FF6"/>
  </w:style>
  <w:style w:type="paragraph" w:styleId="Stopka">
    <w:name w:val="footer"/>
    <w:basedOn w:val="Normalny"/>
    <w:link w:val="StopkaZnak"/>
    <w:uiPriority w:val="99"/>
    <w:unhideWhenUsed/>
    <w:rsid w:val="00BD2FF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D2FF6"/>
  </w:style>
  <w:style w:type="paragraph" w:styleId="Tekstdymka">
    <w:name w:val="Balloon Text"/>
    <w:basedOn w:val="Normalny"/>
    <w:link w:val="TekstdymkaZnak"/>
    <w:uiPriority w:val="99"/>
    <w:semiHidden/>
    <w:unhideWhenUsed/>
    <w:rsid w:val="00075A8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75A88"/>
    <w:rPr>
      <w:rFonts w:ascii="Segoe UI" w:hAnsi="Segoe UI" w:cs="Segoe UI"/>
      <w:sz w:val="18"/>
      <w:szCs w:val="18"/>
    </w:rPr>
  </w:style>
  <w:style w:type="paragraph" w:styleId="Poprawka">
    <w:name w:val="Revision"/>
    <w:hidden/>
    <w:uiPriority w:val="99"/>
    <w:semiHidden/>
    <w:rsid w:val="00E6134A"/>
    <w:pPr>
      <w:spacing w:after="0" w:line="240" w:lineRule="auto"/>
    </w:pPr>
  </w:style>
  <w:style w:type="character" w:styleId="Odwoaniedokomentarza">
    <w:name w:val="annotation reference"/>
    <w:basedOn w:val="Domylnaczcionkaakapitu"/>
    <w:uiPriority w:val="99"/>
    <w:semiHidden/>
    <w:unhideWhenUsed/>
    <w:rsid w:val="00E6134A"/>
    <w:rPr>
      <w:sz w:val="16"/>
      <w:szCs w:val="16"/>
    </w:rPr>
  </w:style>
  <w:style w:type="paragraph" w:styleId="Tekstkomentarza">
    <w:name w:val="annotation text"/>
    <w:basedOn w:val="Normalny"/>
    <w:link w:val="TekstkomentarzaZnak"/>
    <w:uiPriority w:val="99"/>
    <w:semiHidden/>
    <w:unhideWhenUsed/>
    <w:rsid w:val="00E6134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6134A"/>
    <w:rPr>
      <w:sz w:val="20"/>
      <w:szCs w:val="20"/>
    </w:rPr>
  </w:style>
  <w:style w:type="paragraph" w:styleId="Tematkomentarza">
    <w:name w:val="annotation subject"/>
    <w:basedOn w:val="Tekstkomentarza"/>
    <w:next w:val="Tekstkomentarza"/>
    <w:link w:val="TematkomentarzaZnak"/>
    <w:uiPriority w:val="99"/>
    <w:semiHidden/>
    <w:unhideWhenUsed/>
    <w:rsid w:val="00E6134A"/>
    <w:rPr>
      <w:b/>
      <w:bCs/>
    </w:rPr>
  </w:style>
  <w:style w:type="character" w:customStyle="1" w:styleId="TematkomentarzaZnak">
    <w:name w:val="Temat komentarza Znak"/>
    <w:basedOn w:val="TekstkomentarzaZnak"/>
    <w:link w:val="Tematkomentarza"/>
    <w:uiPriority w:val="99"/>
    <w:semiHidden/>
    <w:rsid w:val="00E613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0600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 Id="rId14" Type="http://schemas.microsoft.com/office/2018/08/relationships/commentsExtensible" Target="commentsExtensi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8</Pages>
  <Words>2639</Words>
  <Characters>15838</Characters>
  <Application>Microsoft Office Word</Application>
  <DocSecurity>0</DocSecurity>
  <Lines>131</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BW. Wilk</dc:creator>
  <cp:keywords/>
  <dc:description/>
  <cp:lastModifiedBy>Katarzyna KR. Robotnikowska</cp:lastModifiedBy>
  <cp:revision>10</cp:revision>
  <cp:lastPrinted>2022-01-24T11:09:00Z</cp:lastPrinted>
  <dcterms:created xsi:type="dcterms:W3CDTF">2022-01-28T11:29:00Z</dcterms:created>
  <dcterms:modified xsi:type="dcterms:W3CDTF">2022-01-31T08:27:00Z</dcterms:modified>
</cp:coreProperties>
</file>