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6" w:type="dxa"/>
        <w:tblInd w:w="-34" w:type="dxa"/>
        <w:tblLook w:val="04A0" w:firstRow="1" w:lastRow="0" w:firstColumn="1" w:lastColumn="0" w:noHBand="0" w:noVBand="1"/>
      </w:tblPr>
      <w:tblGrid>
        <w:gridCol w:w="3295"/>
        <w:gridCol w:w="5891"/>
      </w:tblGrid>
      <w:tr w:rsidR="007B0475" w:rsidRPr="007B0475" w14:paraId="290837CE" w14:textId="77777777" w:rsidTr="006067B1">
        <w:tc>
          <w:tcPr>
            <w:tcW w:w="3295" w:type="dxa"/>
            <w:shd w:val="clear" w:color="auto" w:fill="auto"/>
          </w:tcPr>
          <w:p w14:paraId="0E3A211C" w14:textId="77777777" w:rsidR="00D44452" w:rsidRPr="007B0475" w:rsidRDefault="00D44452" w:rsidP="001E477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1" w:type="dxa"/>
            <w:shd w:val="clear" w:color="auto" w:fill="auto"/>
          </w:tcPr>
          <w:p w14:paraId="6714EE56" w14:textId="70478E7C" w:rsidR="00D44452" w:rsidRPr="007B0475" w:rsidRDefault="00D44452" w:rsidP="0049473A">
            <w:pPr>
              <w:pStyle w:val="Nagwek2"/>
              <w:tabs>
                <w:tab w:val="clear" w:pos="284"/>
                <w:tab w:val="clear" w:pos="567"/>
              </w:tabs>
              <w:spacing w:line="276" w:lineRule="auto"/>
              <w:jc w:val="right"/>
              <w:rPr>
                <w:szCs w:val="24"/>
              </w:rPr>
            </w:pPr>
            <w:r w:rsidRPr="007B0475">
              <w:rPr>
                <w:szCs w:val="24"/>
              </w:rPr>
              <w:t xml:space="preserve">Warszawa, dnia </w:t>
            </w:r>
            <w:r w:rsidR="00D50F06">
              <w:rPr>
                <w:szCs w:val="24"/>
              </w:rPr>
              <w:t>29</w:t>
            </w:r>
            <w:r w:rsidR="0049473A">
              <w:rPr>
                <w:szCs w:val="24"/>
              </w:rPr>
              <w:t>.10.2024</w:t>
            </w:r>
            <w:r w:rsidRPr="007B0475">
              <w:rPr>
                <w:szCs w:val="24"/>
              </w:rPr>
              <w:t xml:space="preserve"> r.</w:t>
            </w:r>
          </w:p>
        </w:tc>
      </w:tr>
    </w:tbl>
    <w:p w14:paraId="3B519627" w14:textId="77777777" w:rsidR="0049473A" w:rsidRDefault="0049473A" w:rsidP="006067B1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43FA3879" w14:textId="0FA7368F" w:rsidR="006067B1" w:rsidRPr="006067B1" w:rsidRDefault="006067B1" w:rsidP="006067B1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6067B1">
        <w:rPr>
          <w:rFonts w:eastAsia="Calibri"/>
          <w:sz w:val="24"/>
          <w:szCs w:val="24"/>
          <w:lang w:eastAsia="en-US"/>
        </w:rPr>
        <w:t>Działając w oparciu o zapisy art. 253 ust. 1 ustawy z dnia 11 września 2019 r. – Prawo zamówień publicznych (</w:t>
      </w:r>
      <w:r w:rsidR="0049473A">
        <w:rPr>
          <w:rFonts w:eastAsia="Calibri"/>
          <w:sz w:val="24"/>
          <w:szCs w:val="24"/>
          <w:lang w:eastAsia="en-US"/>
        </w:rPr>
        <w:t xml:space="preserve">tj. </w:t>
      </w:r>
      <w:r w:rsidRPr="006067B1">
        <w:rPr>
          <w:rFonts w:eastAsia="Calibri"/>
          <w:sz w:val="24"/>
          <w:szCs w:val="24"/>
          <w:lang w:eastAsia="en-US"/>
        </w:rPr>
        <w:t>Dz. U. z 202</w:t>
      </w:r>
      <w:r w:rsidR="0049473A">
        <w:rPr>
          <w:rFonts w:eastAsia="Calibri"/>
          <w:sz w:val="24"/>
          <w:szCs w:val="24"/>
          <w:lang w:eastAsia="en-US"/>
        </w:rPr>
        <w:t>4</w:t>
      </w:r>
      <w:r w:rsidRPr="006067B1">
        <w:rPr>
          <w:rFonts w:eastAsia="Calibri"/>
          <w:sz w:val="24"/>
          <w:szCs w:val="24"/>
          <w:lang w:eastAsia="en-US"/>
        </w:rPr>
        <w:t xml:space="preserve"> r.</w:t>
      </w:r>
      <w:r w:rsidR="0049473A">
        <w:rPr>
          <w:rFonts w:eastAsia="Calibri"/>
          <w:sz w:val="24"/>
          <w:szCs w:val="24"/>
          <w:lang w:eastAsia="en-US"/>
        </w:rPr>
        <w:t>,</w:t>
      </w:r>
      <w:r w:rsidRPr="006067B1">
        <w:rPr>
          <w:rFonts w:eastAsia="Calibri"/>
          <w:sz w:val="24"/>
          <w:szCs w:val="24"/>
          <w:lang w:eastAsia="en-US"/>
        </w:rPr>
        <w:t xml:space="preserve"> poz. 1</w:t>
      </w:r>
      <w:r w:rsidR="0049473A">
        <w:rPr>
          <w:rFonts w:eastAsia="Calibri"/>
          <w:sz w:val="24"/>
          <w:szCs w:val="24"/>
          <w:lang w:eastAsia="en-US"/>
        </w:rPr>
        <w:t>320</w:t>
      </w:r>
      <w:r w:rsidRPr="006067B1">
        <w:rPr>
          <w:rFonts w:eastAsia="Calibri"/>
          <w:sz w:val="24"/>
          <w:szCs w:val="24"/>
          <w:lang w:eastAsia="en-US"/>
        </w:rPr>
        <w:t xml:space="preserve">), zwanej dalej „ustawą </w:t>
      </w:r>
      <w:proofErr w:type="spellStart"/>
      <w:r w:rsidRPr="006067B1">
        <w:rPr>
          <w:rFonts w:eastAsia="Calibri"/>
          <w:sz w:val="24"/>
          <w:szCs w:val="24"/>
          <w:lang w:eastAsia="en-US"/>
        </w:rPr>
        <w:t>Pzp</w:t>
      </w:r>
      <w:proofErr w:type="spellEnd"/>
      <w:r w:rsidRPr="006067B1">
        <w:rPr>
          <w:rFonts w:eastAsia="Calibri"/>
          <w:sz w:val="24"/>
          <w:szCs w:val="24"/>
          <w:lang w:eastAsia="en-US"/>
        </w:rPr>
        <w:t xml:space="preserve">”, </w:t>
      </w:r>
      <w:r w:rsidRPr="006067B1">
        <w:rPr>
          <w:rFonts w:eastAsia="Calibri"/>
          <w:sz w:val="24"/>
          <w:szCs w:val="24"/>
          <w:lang w:eastAsia="en-US"/>
        </w:rPr>
        <w:br/>
        <w:t xml:space="preserve">w postępowaniu o udzielenie zamówienia publicznego na </w:t>
      </w:r>
      <w:r w:rsidR="000F55C2" w:rsidRPr="000F55C2">
        <w:rPr>
          <w:rFonts w:eastAsia="Calibri"/>
          <w:b/>
          <w:sz w:val="24"/>
          <w:szCs w:val="24"/>
          <w:lang w:eastAsia="en-US"/>
        </w:rPr>
        <w:t xml:space="preserve">dostawę sprzętu medycznego oraz plecaków medycznych (nr ref. ZP-34/2024) – część nr </w:t>
      </w:r>
      <w:r w:rsidR="00976608" w:rsidRPr="00976608">
        <w:rPr>
          <w:rFonts w:eastAsia="Calibri"/>
          <w:b/>
          <w:sz w:val="24"/>
          <w:szCs w:val="24"/>
          <w:lang w:eastAsia="en-US"/>
        </w:rPr>
        <w:t xml:space="preserve">część nr </w:t>
      </w:r>
      <w:r w:rsidR="00D50F06">
        <w:rPr>
          <w:rFonts w:eastAsia="Calibri"/>
          <w:b/>
          <w:sz w:val="24"/>
          <w:szCs w:val="24"/>
          <w:lang w:eastAsia="en-US"/>
        </w:rPr>
        <w:t>7</w:t>
      </w:r>
      <w:r w:rsidR="00976608">
        <w:rPr>
          <w:rFonts w:eastAsia="Calibri"/>
          <w:b/>
          <w:sz w:val="24"/>
          <w:szCs w:val="24"/>
          <w:lang w:eastAsia="en-US"/>
        </w:rPr>
        <w:t xml:space="preserve">, </w:t>
      </w:r>
      <w:r w:rsidRPr="006067B1">
        <w:rPr>
          <w:rFonts w:eastAsia="Calibri"/>
          <w:sz w:val="24"/>
          <w:szCs w:val="24"/>
          <w:lang w:eastAsia="en-US"/>
        </w:rPr>
        <w:t>informuję:</w:t>
      </w:r>
    </w:p>
    <w:p w14:paraId="71555FC8" w14:textId="77777777" w:rsidR="006067B1" w:rsidRDefault="006067B1" w:rsidP="006067B1">
      <w:pPr>
        <w:spacing w:before="240" w:line="276" w:lineRule="auto"/>
        <w:contextualSpacing/>
        <w:jc w:val="both"/>
        <w:rPr>
          <w:sz w:val="24"/>
          <w:szCs w:val="24"/>
        </w:rPr>
      </w:pPr>
    </w:p>
    <w:p w14:paraId="5FFC25D3" w14:textId="379E0D3B" w:rsidR="00C70E97" w:rsidRPr="009454EB" w:rsidRDefault="00C70E97" w:rsidP="00C70E97">
      <w:pPr>
        <w:spacing w:line="276" w:lineRule="auto"/>
        <w:ind w:left="2127" w:hanging="2127"/>
        <w:jc w:val="both"/>
        <w:rPr>
          <w:b/>
          <w:sz w:val="24"/>
          <w:szCs w:val="24"/>
        </w:rPr>
      </w:pPr>
      <w:bookmarkStart w:id="0" w:name="_Hlk179920880"/>
      <w:r w:rsidRPr="009454EB">
        <w:rPr>
          <w:b/>
          <w:sz w:val="24"/>
          <w:szCs w:val="24"/>
        </w:rPr>
        <w:t xml:space="preserve">CZĘŚĆ NR </w:t>
      </w:r>
      <w:r w:rsidR="00D50F06">
        <w:rPr>
          <w:b/>
          <w:sz w:val="24"/>
          <w:szCs w:val="24"/>
        </w:rPr>
        <w:t>7</w:t>
      </w:r>
      <w:r w:rsidRPr="009454EB">
        <w:rPr>
          <w:b/>
          <w:sz w:val="24"/>
          <w:szCs w:val="24"/>
        </w:rPr>
        <w:t xml:space="preserve"> – DOSTAWA SPRZĘTU MEDYCZNEGO ORAZ PLECAKÓW MEDYCZNYCH.</w:t>
      </w:r>
    </w:p>
    <w:bookmarkEnd w:id="0"/>
    <w:p w14:paraId="6743F3FB" w14:textId="77777777" w:rsidR="00C70E97" w:rsidRPr="009454EB" w:rsidRDefault="00C70E97" w:rsidP="00C70E97">
      <w:pPr>
        <w:pStyle w:val="Zwykytekst"/>
        <w:numPr>
          <w:ilvl w:val="0"/>
          <w:numId w:val="37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9454EB">
        <w:rPr>
          <w:rFonts w:ascii="Times New Roman" w:hAnsi="Times New Roman"/>
          <w:sz w:val="24"/>
          <w:szCs w:val="24"/>
        </w:rPr>
        <w:t>W przedmiotowym postępowaniu oferty złożyli nw. Wykonawcy:</w:t>
      </w:r>
    </w:p>
    <w:p w14:paraId="3CF1D987" w14:textId="77777777" w:rsidR="00D50F06" w:rsidRPr="00305F94" w:rsidRDefault="00D50F06" w:rsidP="00D50F06">
      <w:pPr>
        <w:pStyle w:val="Akapitzlist"/>
        <w:numPr>
          <w:ilvl w:val="0"/>
          <w:numId w:val="36"/>
        </w:numPr>
        <w:tabs>
          <w:tab w:val="left" w:pos="851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proofErr w:type="spellStart"/>
      <w:r w:rsidRPr="00305F94">
        <w:rPr>
          <w:b/>
          <w:sz w:val="24"/>
          <w:szCs w:val="24"/>
        </w:rPr>
        <w:t>Tac&amp;Med</w:t>
      </w:r>
      <w:proofErr w:type="spellEnd"/>
      <w:r w:rsidRPr="00305F94">
        <w:rPr>
          <w:b/>
          <w:sz w:val="24"/>
          <w:szCs w:val="24"/>
        </w:rPr>
        <w:t xml:space="preserve">. Poland Krzysztof </w:t>
      </w:r>
      <w:proofErr w:type="spellStart"/>
      <w:r w:rsidRPr="00305F94">
        <w:rPr>
          <w:b/>
          <w:sz w:val="24"/>
          <w:szCs w:val="24"/>
        </w:rPr>
        <w:t>Dryla</w:t>
      </w:r>
      <w:proofErr w:type="spellEnd"/>
    </w:p>
    <w:p w14:paraId="2532EE61" w14:textId="77777777" w:rsidR="00D50F06" w:rsidRDefault="00D50F06" w:rsidP="00D50F06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305F94">
        <w:rPr>
          <w:sz w:val="24"/>
          <w:szCs w:val="24"/>
        </w:rPr>
        <w:t>23-400 Biłgoraj</w:t>
      </w:r>
    </w:p>
    <w:p w14:paraId="4013B2A6" w14:textId="77777777" w:rsidR="00D50F06" w:rsidRPr="00305F94" w:rsidRDefault="00D50F06" w:rsidP="00D50F06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</w:p>
    <w:p w14:paraId="2DEFCD04" w14:textId="77777777" w:rsidR="00D50F06" w:rsidRPr="00305F94" w:rsidRDefault="00D50F06" w:rsidP="00D50F06">
      <w:pPr>
        <w:pStyle w:val="Akapitzlist"/>
        <w:numPr>
          <w:ilvl w:val="0"/>
          <w:numId w:val="36"/>
        </w:numPr>
        <w:tabs>
          <w:tab w:val="left" w:pos="851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proofErr w:type="spellStart"/>
      <w:r w:rsidRPr="00305F94">
        <w:rPr>
          <w:b/>
          <w:sz w:val="24"/>
          <w:szCs w:val="24"/>
        </w:rPr>
        <w:t>Boxmet</w:t>
      </w:r>
      <w:proofErr w:type="spellEnd"/>
      <w:r w:rsidRPr="00305F94">
        <w:rPr>
          <w:b/>
          <w:sz w:val="24"/>
          <w:szCs w:val="24"/>
        </w:rPr>
        <w:t xml:space="preserve"> </w:t>
      </w:r>
      <w:proofErr w:type="spellStart"/>
      <w:r w:rsidRPr="00305F94">
        <w:rPr>
          <w:b/>
          <w:sz w:val="24"/>
          <w:szCs w:val="24"/>
        </w:rPr>
        <w:t>Medical</w:t>
      </w:r>
      <w:proofErr w:type="spellEnd"/>
      <w:r w:rsidRPr="00305F94">
        <w:rPr>
          <w:b/>
          <w:sz w:val="24"/>
          <w:szCs w:val="24"/>
        </w:rPr>
        <w:t xml:space="preserve"> Sp. z o.o.</w:t>
      </w:r>
    </w:p>
    <w:p w14:paraId="6398DAC2" w14:textId="77777777" w:rsidR="00D50F06" w:rsidRDefault="00D50F06" w:rsidP="00D50F06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305F94">
        <w:rPr>
          <w:sz w:val="24"/>
          <w:szCs w:val="24"/>
        </w:rPr>
        <w:t>58-250 Pieszyce</w:t>
      </w:r>
    </w:p>
    <w:p w14:paraId="3AD8FEE1" w14:textId="77777777" w:rsidR="00D50F06" w:rsidRPr="00305F94" w:rsidRDefault="00D50F06" w:rsidP="00D50F06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</w:p>
    <w:p w14:paraId="7A0D292D" w14:textId="77777777" w:rsidR="00D50F06" w:rsidRPr="00305F94" w:rsidRDefault="00D50F06" w:rsidP="00D50F06">
      <w:pPr>
        <w:pStyle w:val="Akapitzlist"/>
        <w:numPr>
          <w:ilvl w:val="0"/>
          <w:numId w:val="36"/>
        </w:numPr>
        <w:tabs>
          <w:tab w:val="left" w:pos="851"/>
        </w:tabs>
        <w:spacing w:line="276" w:lineRule="auto"/>
        <w:jc w:val="both"/>
        <w:rPr>
          <w:b/>
          <w:bCs/>
          <w:sz w:val="24"/>
          <w:szCs w:val="24"/>
        </w:rPr>
      </w:pPr>
      <w:proofErr w:type="spellStart"/>
      <w:r w:rsidRPr="00305F94">
        <w:rPr>
          <w:b/>
          <w:bCs/>
          <w:sz w:val="24"/>
          <w:szCs w:val="24"/>
        </w:rPr>
        <w:t>Czarmed</w:t>
      </w:r>
      <w:proofErr w:type="spellEnd"/>
      <w:r w:rsidRPr="00305F94">
        <w:rPr>
          <w:b/>
          <w:bCs/>
          <w:sz w:val="24"/>
          <w:szCs w:val="24"/>
        </w:rPr>
        <w:t xml:space="preserve"> Łukasz Czarnecki</w:t>
      </w:r>
    </w:p>
    <w:p w14:paraId="65F1A858" w14:textId="77777777" w:rsidR="00D50F06" w:rsidRDefault="00D50F06" w:rsidP="00D50F06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305F94">
        <w:rPr>
          <w:sz w:val="24"/>
          <w:szCs w:val="24"/>
        </w:rPr>
        <w:t>95-020 Bedoń Przykościelny</w:t>
      </w:r>
    </w:p>
    <w:p w14:paraId="4D9044EA" w14:textId="77777777" w:rsidR="00D50F06" w:rsidRPr="00305F94" w:rsidRDefault="00D50F06" w:rsidP="00D50F06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</w:p>
    <w:p w14:paraId="02D421B2" w14:textId="77777777" w:rsidR="00D50F06" w:rsidRPr="00305F94" w:rsidRDefault="00D50F06" w:rsidP="00D50F06">
      <w:pPr>
        <w:pStyle w:val="Akapitzlist"/>
        <w:numPr>
          <w:ilvl w:val="0"/>
          <w:numId w:val="36"/>
        </w:numPr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  <w:proofErr w:type="spellStart"/>
      <w:r w:rsidRPr="00305F94">
        <w:rPr>
          <w:b/>
          <w:sz w:val="24"/>
          <w:szCs w:val="24"/>
        </w:rPr>
        <w:t>Paramedyk</w:t>
      </w:r>
      <w:proofErr w:type="spellEnd"/>
      <w:r w:rsidRPr="00305F94">
        <w:rPr>
          <w:b/>
          <w:sz w:val="24"/>
          <w:szCs w:val="24"/>
        </w:rPr>
        <w:t xml:space="preserve"> </w:t>
      </w:r>
      <w:proofErr w:type="spellStart"/>
      <w:r w:rsidRPr="00305F94">
        <w:rPr>
          <w:b/>
          <w:sz w:val="24"/>
          <w:szCs w:val="24"/>
        </w:rPr>
        <w:t>Simulation</w:t>
      </w:r>
      <w:proofErr w:type="spellEnd"/>
      <w:r w:rsidRPr="00305F94">
        <w:rPr>
          <w:b/>
          <w:sz w:val="24"/>
          <w:szCs w:val="24"/>
        </w:rPr>
        <w:t xml:space="preserve"> Sp. z o.o.</w:t>
      </w:r>
    </w:p>
    <w:p w14:paraId="1F1D6875" w14:textId="77777777" w:rsidR="00D50F06" w:rsidRDefault="00D50F06" w:rsidP="00D50F06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305F94">
        <w:rPr>
          <w:sz w:val="24"/>
          <w:szCs w:val="24"/>
        </w:rPr>
        <w:t>05-270 Marki</w:t>
      </w:r>
    </w:p>
    <w:p w14:paraId="3B01B111" w14:textId="77777777" w:rsidR="00D50F06" w:rsidRPr="00305F94" w:rsidRDefault="00D50F06" w:rsidP="00D50F06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</w:p>
    <w:p w14:paraId="463D0C39" w14:textId="77777777" w:rsidR="00D50F06" w:rsidRPr="00305F94" w:rsidRDefault="00D50F06" w:rsidP="00D50F06">
      <w:pPr>
        <w:pStyle w:val="Akapitzlist"/>
        <w:numPr>
          <w:ilvl w:val="0"/>
          <w:numId w:val="36"/>
        </w:numPr>
        <w:tabs>
          <w:tab w:val="left" w:pos="851"/>
        </w:tabs>
        <w:spacing w:line="276" w:lineRule="auto"/>
        <w:jc w:val="both"/>
        <w:rPr>
          <w:b/>
          <w:bCs/>
          <w:sz w:val="24"/>
          <w:szCs w:val="24"/>
        </w:rPr>
      </w:pPr>
      <w:r w:rsidRPr="00305F94">
        <w:rPr>
          <w:b/>
          <w:bCs/>
          <w:sz w:val="24"/>
          <w:szCs w:val="24"/>
        </w:rPr>
        <w:t xml:space="preserve">Przedsiębiorstwo Zaopatrzenia Lecznictwa </w:t>
      </w:r>
      <w:proofErr w:type="spellStart"/>
      <w:r w:rsidRPr="00305F94">
        <w:rPr>
          <w:b/>
          <w:bCs/>
          <w:sz w:val="24"/>
          <w:szCs w:val="24"/>
        </w:rPr>
        <w:t>Cezal</w:t>
      </w:r>
      <w:proofErr w:type="spellEnd"/>
      <w:r w:rsidRPr="00305F94">
        <w:rPr>
          <w:b/>
          <w:bCs/>
          <w:sz w:val="24"/>
          <w:szCs w:val="24"/>
        </w:rPr>
        <w:t xml:space="preserve"> Lublin Sp. z o.o.</w:t>
      </w:r>
    </w:p>
    <w:p w14:paraId="2F0ACEA2" w14:textId="77777777" w:rsidR="00D50F06" w:rsidRDefault="00D50F06" w:rsidP="00D50F06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305F94">
        <w:rPr>
          <w:sz w:val="24"/>
          <w:szCs w:val="24"/>
        </w:rPr>
        <w:t>20-147 Lublin</w:t>
      </w:r>
    </w:p>
    <w:p w14:paraId="5C2F0D99" w14:textId="77777777" w:rsidR="00D50F06" w:rsidRPr="00305F94" w:rsidRDefault="00D50F06" w:rsidP="00D50F06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</w:p>
    <w:p w14:paraId="4CA5F438" w14:textId="77777777" w:rsidR="00D50F06" w:rsidRPr="00305F94" w:rsidRDefault="00D50F06" w:rsidP="00D50F06">
      <w:pPr>
        <w:pStyle w:val="Akapitzlist"/>
        <w:numPr>
          <w:ilvl w:val="0"/>
          <w:numId w:val="36"/>
        </w:numPr>
        <w:tabs>
          <w:tab w:val="left" w:pos="851"/>
        </w:tabs>
        <w:spacing w:line="276" w:lineRule="auto"/>
        <w:jc w:val="both"/>
        <w:rPr>
          <w:b/>
          <w:bCs/>
          <w:sz w:val="24"/>
          <w:szCs w:val="24"/>
        </w:rPr>
      </w:pPr>
      <w:proofErr w:type="spellStart"/>
      <w:r w:rsidRPr="00305F94">
        <w:rPr>
          <w:b/>
          <w:bCs/>
          <w:sz w:val="24"/>
          <w:szCs w:val="24"/>
        </w:rPr>
        <w:t>Sis-Med</w:t>
      </w:r>
      <w:proofErr w:type="spellEnd"/>
      <w:r w:rsidRPr="00305F94">
        <w:rPr>
          <w:b/>
          <w:bCs/>
          <w:sz w:val="24"/>
          <w:szCs w:val="24"/>
        </w:rPr>
        <w:t xml:space="preserve"> Sp. z o.o.</w:t>
      </w:r>
    </w:p>
    <w:p w14:paraId="1596DA3E" w14:textId="77777777" w:rsidR="00D50F06" w:rsidRDefault="00D50F06" w:rsidP="00D50F06">
      <w:pPr>
        <w:pStyle w:val="Akapitzlist"/>
        <w:spacing w:line="276" w:lineRule="auto"/>
        <w:ind w:left="851"/>
        <w:jc w:val="both"/>
        <w:rPr>
          <w:bCs/>
          <w:sz w:val="24"/>
          <w:szCs w:val="24"/>
        </w:rPr>
      </w:pPr>
      <w:r w:rsidRPr="00305F94">
        <w:rPr>
          <w:bCs/>
          <w:sz w:val="24"/>
          <w:szCs w:val="24"/>
        </w:rPr>
        <w:t>93-613 Łódź</w:t>
      </w:r>
    </w:p>
    <w:p w14:paraId="1880D1C7" w14:textId="77777777" w:rsidR="00D50F06" w:rsidRPr="00305F94" w:rsidRDefault="00D50F06" w:rsidP="00D50F06">
      <w:pPr>
        <w:pStyle w:val="Akapitzlist"/>
        <w:spacing w:line="276" w:lineRule="auto"/>
        <w:ind w:left="851"/>
        <w:jc w:val="both"/>
        <w:rPr>
          <w:bCs/>
          <w:sz w:val="24"/>
          <w:szCs w:val="24"/>
        </w:rPr>
      </w:pPr>
    </w:p>
    <w:p w14:paraId="573F4474" w14:textId="77777777" w:rsidR="00D50F06" w:rsidRPr="00305F94" w:rsidRDefault="00D50F06" w:rsidP="00D50F06">
      <w:pPr>
        <w:pStyle w:val="Akapitzlist"/>
        <w:numPr>
          <w:ilvl w:val="0"/>
          <w:numId w:val="36"/>
        </w:numPr>
        <w:tabs>
          <w:tab w:val="left" w:pos="851"/>
        </w:tabs>
        <w:spacing w:line="276" w:lineRule="auto"/>
        <w:jc w:val="both"/>
        <w:rPr>
          <w:b/>
          <w:bCs/>
          <w:sz w:val="24"/>
          <w:szCs w:val="24"/>
        </w:rPr>
      </w:pPr>
      <w:r w:rsidRPr="00305F94">
        <w:rPr>
          <w:b/>
          <w:bCs/>
          <w:sz w:val="24"/>
          <w:szCs w:val="24"/>
        </w:rPr>
        <w:t>Medium Pharma Maria Ostrowska</w:t>
      </w:r>
    </w:p>
    <w:p w14:paraId="3131FE5E" w14:textId="0CBEBA10" w:rsidR="00D50F06" w:rsidRPr="00305F94" w:rsidRDefault="00D50F06" w:rsidP="00D50F06">
      <w:pPr>
        <w:pStyle w:val="Akapitzlist"/>
        <w:numPr>
          <w:ilvl w:val="1"/>
          <w:numId w:val="42"/>
        </w:numPr>
        <w:spacing w:line="276" w:lineRule="auto"/>
        <w:jc w:val="both"/>
        <w:rPr>
          <w:sz w:val="24"/>
          <w:szCs w:val="24"/>
        </w:rPr>
      </w:pPr>
      <w:proofErr w:type="spellStart"/>
      <w:r w:rsidRPr="00305F94">
        <w:rPr>
          <w:sz w:val="24"/>
          <w:szCs w:val="24"/>
        </w:rPr>
        <w:t>mieniec</w:t>
      </w:r>
      <w:proofErr w:type="spellEnd"/>
      <w:r w:rsidRPr="00305F94">
        <w:rPr>
          <w:sz w:val="24"/>
          <w:szCs w:val="24"/>
        </w:rPr>
        <w:t xml:space="preserve"> Wrocławski</w:t>
      </w:r>
    </w:p>
    <w:p w14:paraId="26BA3238" w14:textId="77777777" w:rsidR="00C70E97" w:rsidRDefault="00C70E97" w:rsidP="00C70E97">
      <w:pPr>
        <w:pStyle w:val="Akapitzlist"/>
        <w:spacing w:line="276" w:lineRule="auto"/>
        <w:ind w:left="851"/>
        <w:jc w:val="both"/>
        <w:rPr>
          <w:bCs/>
          <w:sz w:val="12"/>
          <w:szCs w:val="12"/>
        </w:rPr>
      </w:pPr>
    </w:p>
    <w:p w14:paraId="36FA5093" w14:textId="77777777" w:rsidR="00D50F06" w:rsidRPr="00C70E97" w:rsidRDefault="00D50F06" w:rsidP="00C70E97">
      <w:pPr>
        <w:pStyle w:val="Akapitzlist"/>
        <w:spacing w:line="276" w:lineRule="auto"/>
        <w:ind w:left="851"/>
        <w:jc w:val="both"/>
        <w:rPr>
          <w:bCs/>
          <w:sz w:val="12"/>
          <w:szCs w:val="12"/>
        </w:rPr>
      </w:pPr>
    </w:p>
    <w:p w14:paraId="5FD2ECDA" w14:textId="77777777" w:rsidR="00D50F06" w:rsidRDefault="00C70E97" w:rsidP="00D50F06">
      <w:pPr>
        <w:pStyle w:val="Zwykytekst"/>
        <w:numPr>
          <w:ilvl w:val="0"/>
          <w:numId w:val="37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9454EB">
        <w:rPr>
          <w:rFonts w:ascii="Times New Roman" w:hAnsi="Times New Roman"/>
          <w:sz w:val="24"/>
          <w:szCs w:val="24"/>
        </w:rPr>
        <w:t>Komisja jako najkorzystniejszą ofertę wybrała ofertę firmy:</w:t>
      </w:r>
    </w:p>
    <w:p w14:paraId="669F4B36" w14:textId="77777777" w:rsidR="00D50F06" w:rsidRPr="00D50F06" w:rsidRDefault="00D50F06" w:rsidP="00D50F06">
      <w:pPr>
        <w:pStyle w:val="Zwykytekst"/>
        <w:tabs>
          <w:tab w:val="left" w:pos="426"/>
        </w:tabs>
        <w:spacing w:line="276" w:lineRule="auto"/>
        <w:ind w:left="426"/>
        <w:rPr>
          <w:rFonts w:ascii="Times New Roman" w:hAnsi="Times New Roman"/>
          <w:b/>
          <w:sz w:val="24"/>
          <w:szCs w:val="24"/>
        </w:rPr>
      </w:pPr>
      <w:proofErr w:type="spellStart"/>
      <w:r w:rsidRPr="00D50F06">
        <w:rPr>
          <w:rFonts w:ascii="Times New Roman" w:hAnsi="Times New Roman"/>
          <w:b/>
          <w:sz w:val="24"/>
          <w:szCs w:val="24"/>
        </w:rPr>
        <w:t>Tac&amp;Med</w:t>
      </w:r>
      <w:proofErr w:type="spellEnd"/>
      <w:r w:rsidRPr="00D50F06">
        <w:rPr>
          <w:rFonts w:ascii="Times New Roman" w:hAnsi="Times New Roman"/>
          <w:b/>
          <w:sz w:val="24"/>
          <w:szCs w:val="24"/>
        </w:rPr>
        <w:t xml:space="preserve">. Poland Krzysztof </w:t>
      </w:r>
      <w:proofErr w:type="spellStart"/>
      <w:r w:rsidRPr="00D50F06">
        <w:rPr>
          <w:rFonts w:ascii="Times New Roman" w:hAnsi="Times New Roman"/>
          <w:b/>
          <w:sz w:val="24"/>
          <w:szCs w:val="24"/>
        </w:rPr>
        <w:t>Dryla</w:t>
      </w:r>
      <w:proofErr w:type="spellEnd"/>
    </w:p>
    <w:p w14:paraId="1D8F9ACD" w14:textId="51C751F0" w:rsidR="00D50F06" w:rsidRPr="00D50F06" w:rsidRDefault="00D50F06" w:rsidP="00D50F06">
      <w:pPr>
        <w:pStyle w:val="Zwykytekst"/>
        <w:tabs>
          <w:tab w:val="left" w:pos="426"/>
        </w:tabs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D50F06">
        <w:rPr>
          <w:rFonts w:ascii="Times New Roman" w:hAnsi="Times New Roman"/>
          <w:bCs/>
          <w:sz w:val="24"/>
          <w:szCs w:val="24"/>
        </w:rPr>
        <w:t>23-400 Biłgoraj</w:t>
      </w:r>
    </w:p>
    <w:p w14:paraId="05D442EB" w14:textId="77777777" w:rsidR="00C70E97" w:rsidRPr="00C70E97" w:rsidRDefault="00C70E97" w:rsidP="00C70E97">
      <w:pPr>
        <w:pStyle w:val="Akapitzlist"/>
        <w:spacing w:line="276" w:lineRule="auto"/>
        <w:ind w:left="426"/>
        <w:jc w:val="both"/>
        <w:rPr>
          <w:bCs/>
          <w:sz w:val="12"/>
          <w:szCs w:val="12"/>
        </w:rPr>
      </w:pPr>
    </w:p>
    <w:p w14:paraId="3B17E320" w14:textId="77777777" w:rsidR="00C70E97" w:rsidRPr="009454EB" w:rsidRDefault="00C70E97" w:rsidP="00C70E97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9454EB">
        <w:rPr>
          <w:sz w:val="24"/>
          <w:szCs w:val="24"/>
        </w:rPr>
        <w:t xml:space="preserve">Liczba uzyskanych punktów łącznie </w:t>
      </w:r>
      <w:r w:rsidRPr="009454EB">
        <w:rPr>
          <w:b/>
          <w:sz w:val="24"/>
          <w:szCs w:val="24"/>
        </w:rPr>
        <w:t>100,00 pkt</w:t>
      </w:r>
      <w:r w:rsidRPr="009454EB">
        <w:rPr>
          <w:sz w:val="24"/>
          <w:szCs w:val="24"/>
        </w:rPr>
        <w:t>, odpowiednio:</w:t>
      </w:r>
    </w:p>
    <w:p w14:paraId="1E710D7B" w14:textId="77777777" w:rsidR="00C70E97" w:rsidRPr="009454EB" w:rsidRDefault="00C70E97" w:rsidP="00C70E97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9454EB">
        <w:rPr>
          <w:sz w:val="24"/>
          <w:szCs w:val="24"/>
        </w:rPr>
        <w:t>w kryterium „cena’:</w:t>
      </w:r>
      <w:r w:rsidRPr="009454EB">
        <w:rPr>
          <w:sz w:val="24"/>
          <w:szCs w:val="24"/>
        </w:rPr>
        <w:tab/>
      </w:r>
      <w:r w:rsidRPr="009454EB">
        <w:rPr>
          <w:sz w:val="24"/>
          <w:szCs w:val="24"/>
        </w:rPr>
        <w:tab/>
      </w:r>
      <w:r w:rsidRPr="009454EB">
        <w:rPr>
          <w:sz w:val="24"/>
          <w:szCs w:val="24"/>
        </w:rPr>
        <w:tab/>
      </w:r>
      <w:r w:rsidRPr="009454EB">
        <w:rPr>
          <w:sz w:val="24"/>
          <w:szCs w:val="24"/>
        </w:rPr>
        <w:tab/>
        <w:t>60,00 pkt.;</w:t>
      </w:r>
    </w:p>
    <w:p w14:paraId="721EECC4" w14:textId="77777777" w:rsidR="00C70E97" w:rsidRPr="009454EB" w:rsidRDefault="00C70E97" w:rsidP="00C70E97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bookmarkStart w:id="1" w:name="_Hlk180088291"/>
      <w:r w:rsidRPr="009454EB">
        <w:rPr>
          <w:sz w:val="24"/>
          <w:szCs w:val="24"/>
        </w:rPr>
        <w:t>w kryterium „parametry techniczne”:</w:t>
      </w:r>
      <w:r w:rsidRPr="009454EB">
        <w:rPr>
          <w:sz w:val="24"/>
          <w:szCs w:val="24"/>
        </w:rPr>
        <w:tab/>
        <w:t>40,00 pkt.</w:t>
      </w:r>
    </w:p>
    <w:bookmarkEnd w:id="1"/>
    <w:p w14:paraId="41DB0AEC" w14:textId="3BA64170" w:rsidR="00C70E97" w:rsidRPr="002E7ACB" w:rsidRDefault="00C70E97" w:rsidP="00C70E97">
      <w:pPr>
        <w:pStyle w:val="Akapitzlist"/>
        <w:spacing w:before="240" w:line="276" w:lineRule="auto"/>
        <w:ind w:left="426"/>
        <w:jc w:val="both"/>
        <w:rPr>
          <w:sz w:val="24"/>
          <w:szCs w:val="24"/>
        </w:rPr>
      </w:pPr>
      <w:r w:rsidRPr="002E7ACB">
        <w:rPr>
          <w:b/>
          <w:sz w:val="24"/>
          <w:szCs w:val="24"/>
        </w:rPr>
        <w:t>Uzasadnienie wyboru</w:t>
      </w:r>
      <w:r w:rsidRPr="002E7ACB">
        <w:rPr>
          <w:sz w:val="24"/>
          <w:szCs w:val="24"/>
        </w:rPr>
        <w:t xml:space="preserve">: Wybrana oferta nie podlega odrzuceniu zgodnie z art. 287 ust. 1 oraz zgodnie z art. 242 ust. 1 pkt. 1 </w:t>
      </w:r>
      <w:r w:rsidRPr="005D5A24">
        <w:rPr>
          <w:sz w:val="24"/>
          <w:szCs w:val="24"/>
        </w:rPr>
        <w:t xml:space="preserve">ustawy </w:t>
      </w:r>
      <w:proofErr w:type="spellStart"/>
      <w:r w:rsidRPr="005D5A24"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,</w:t>
      </w:r>
      <w:r w:rsidRPr="002E7ACB">
        <w:rPr>
          <w:sz w:val="24"/>
          <w:szCs w:val="24"/>
        </w:rPr>
        <w:t xml:space="preserve"> przedstawia najkorzystniejszy bilans z punktu widzenia kryterium oceny ofert określonych w</w:t>
      </w:r>
      <w:r>
        <w:rPr>
          <w:sz w:val="24"/>
          <w:szCs w:val="24"/>
        </w:rPr>
        <w:t xml:space="preserve"> SWZ</w:t>
      </w:r>
      <w:r w:rsidRPr="002E7ACB">
        <w:rPr>
          <w:sz w:val="24"/>
          <w:szCs w:val="24"/>
        </w:rPr>
        <w:t>.</w:t>
      </w:r>
    </w:p>
    <w:p w14:paraId="0B3ED7C7" w14:textId="77777777" w:rsidR="00C70E97" w:rsidRDefault="00C70E97" w:rsidP="00C70E97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4E3BBD0B" w14:textId="77777777" w:rsidR="00D50F06" w:rsidRPr="009454EB" w:rsidRDefault="00D50F06" w:rsidP="00C70E97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04E8B12F" w14:textId="77777777" w:rsidR="00C70E97" w:rsidRPr="009454EB" w:rsidRDefault="00C70E97" w:rsidP="00C70E97">
      <w:pPr>
        <w:pStyle w:val="Zwykytekst"/>
        <w:numPr>
          <w:ilvl w:val="0"/>
          <w:numId w:val="37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9454EB">
        <w:rPr>
          <w:rFonts w:ascii="Times New Roman" w:hAnsi="Times New Roman"/>
          <w:sz w:val="24"/>
          <w:szCs w:val="24"/>
        </w:rPr>
        <w:lastRenderedPageBreak/>
        <w:t>Oferty pozostałych wykonawców:</w:t>
      </w:r>
    </w:p>
    <w:p w14:paraId="763BBDC9" w14:textId="77777777" w:rsidR="00D50F06" w:rsidRPr="00D50F06" w:rsidRDefault="00D50F06" w:rsidP="00D50F06">
      <w:pPr>
        <w:numPr>
          <w:ilvl w:val="0"/>
          <w:numId w:val="43"/>
        </w:numPr>
        <w:spacing w:line="276" w:lineRule="auto"/>
        <w:ind w:left="851" w:hanging="425"/>
        <w:jc w:val="both"/>
        <w:rPr>
          <w:b/>
          <w:sz w:val="24"/>
          <w:szCs w:val="24"/>
        </w:rPr>
      </w:pPr>
      <w:proofErr w:type="spellStart"/>
      <w:r w:rsidRPr="00D50F06">
        <w:rPr>
          <w:b/>
          <w:sz w:val="24"/>
          <w:szCs w:val="24"/>
        </w:rPr>
        <w:t>Boxmet</w:t>
      </w:r>
      <w:proofErr w:type="spellEnd"/>
      <w:r w:rsidRPr="00D50F06">
        <w:rPr>
          <w:b/>
          <w:sz w:val="24"/>
          <w:szCs w:val="24"/>
        </w:rPr>
        <w:t xml:space="preserve"> </w:t>
      </w:r>
      <w:proofErr w:type="spellStart"/>
      <w:r w:rsidRPr="00D50F06">
        <w:rPr>
          <w:b/>
          <w:sz w:val="24"/>
          <w:szCs w:val="24"/>
        </w:rPr>
        <w:t>Medical</w:t>
      </w:r>
      <w:proofErr w:type="spellEnd"/>
      <w:r w:rsidRPr="00D50F06">
        <w:rPr>
          <w:b/>
          <w:sz w:val="24"/>
          <w:szCs w:val="24"/>
        </w:rPr>
        <w:t xml:space="preserve"> Sp. z o.o.</w:t>
      </w:r>
    </w:p>
    <w:p w14:paraId="6CECBC3B" w14:textId="77777777" w:rsidR="00D50F06" w:rsidRPr="00D50F06" w:rsidRDefault="00D50F06" w:rsidP="00D50F06">
      <w:pPr>
        <w:spacing w:line="276" w:lineRule="auto"/>
        <w:ind w:left="851"/>
        <w:jc w:val="both"/>
        <w:rPr>
          <w:bCs/>
          <w:sz w:val="24"/>
          <w:szCs w:val="24"/>
        </w:rPr>
      </w:pPr>
      <w:r w:rsidRPr="00D50F06">
        <w:rPr>
          <w:bCs/>
          <w:sz w:val="24"/>
          <w:szCs w:val="24"/>
        </w:rPr>
        <w:t>58-250 Pieszyce</w:t>
      </w:r>
    </w:p>
    <w:p w14:paraId="50FE1925" w14:textId="77777777" w:rsidR="00D50F06" w:rsidRPr="00D50F06" w:rsidRDefault="00D50F06" w:rsidP="00D50F06">
      <w:pPr>
        <w:spacing w:line="276" w:lineRule="auto"/>
        <w:ind w:left="851"/>
        <w:jc w:val="both"/>
        <w:rPr>
          <w:sz w:val="24"/>
          <w:szCs w:val="24"/>
        </w:rPr>
      </w:pPr>
      <w:bookmarkStart w:id="2" w:name="_Hlk181126949"/>
      <w:r w:rsidRPr="00D50F06">
        <w:rPr>
          <w:sz w:val="24"/>
          <w:szCs w:val="24"/>
        </w:rPr>
        <w:t xml:space="preserve">Liczba uzyskanych punktów łącznie </w:t>
      </w:r>
      <w:r w:rsidRPr="00D50F06">
        <w:rPr>
          <w:b/>
          <w:sz w:val="24"/>
          <w:szCs w:val="24"/>
        </w:rPr>
        <w:t>64,54 pkt</w:t>
      </w:r>
      <w:r w:rsidRPr="00D50F06">
        <w:rPr>
          <w:sz w:val="24"/>
          <w:szCs w:val="24"/>
        </w:rPr>
        <w:t>, odpowiednio:</w:t>
      </w:r>
    </w:p>
    <w:p w14:paraId="3F178811" w14:textId="77777777" w:rsidR="00D50F06" w:rsidRPr="00D50F06" w:rsidRDefault="00D50F06" w:rsidP="00D50F06">
      <w:pPr>
        <w:numPr>
          <w:ilvl w:val="3"/>
          <w:numId w:val="2"/>
        </w:numPr>
        <w:tabs>
          <w:tab w:val="left" w:pos="1418"/>
        </w:tabs>
        <w:spacing w:line="276" w:lineRule="auto"/>
        <w:ind w:left="1276" w:hanging="425"/>
        <w:jc w:val="both"/>
        <w:rPr>
          <w:sz w:val="24"/>
          <w:szCs w:val="24"/>
        </w:rPr>
      </w:pPr>
      <w:r w:rsidRPr="00D50F06">
        <w:rPr>
          <w:sz w:val="24"/>
          <w:szCs w:val="24"/>
        </w:rPr>
        <w:t>w kryterium „cena’:</w:t>
      </w:r>
      <w:r w:rsidRPr="00D50F06">
        <w:rPr>
          <w:sz w:val="24"/>
          <w:szCs w:val="24"/>
        </w:rPr>
        <w:tab/>
      </w:r>
      <w:r w:rsidRPr="00D50F06">
        <w:rPr>
          <w:sz w:val="24"/>
          <w:szCs w:val="24"/>
        </w:rPr>
        <w:tab/>
      </w:r>
      <w:r w:rsidRPr="00D50F06">
        <w:rPr>
          <w:sz w:val="24"/>
          <w:szCs w:val="24"/>
        </w:rPr>
        <w:tab/>
      </w:r>
      <w:r w:rsidRPr="00D50F06">
        <w:rPr>
          <w:sz w:val="24"/>
          <w:szCs w:val="24"/>
        </w:rPr>
        <w:tab/>
        <w:t>24,54 pkt.</w:t>
      </w:r>
    </w:p>
    <w:p w14:paraId="04CBD609" w14:textId="77777777" w:rsidR="00D50F06" w:rsidRPr="00D50F06" w:rsidRDefault="00D50F06" w:rsidP="00D50F06">
      <w:pPr>
        <w:numPr>
          <w:ilvl w:val="3"/>
          <w:numId w:val="2"/>
        </w:numPr>
        <w:tabs>
          <w:tab w:val="left" w:pos="1418"/>
        </w:tabs>
        <w:spacing w:line="276" w:lineRule="auto"/>
        <w:ind w:left="1276" w:hanging="425"/>
        <w:jc w:val="both"/>
        <w:rPr>
          <w:sz w:val="24"/>
          <w:szCs w:val="24"/>
        </w:rPr>
      </w:pPr>
      <w:r w:rsidRPr="00D50F06">
        <w:rPr>
          <w:sz w:val="24"/>
          <w:szCs w:val="24"/>
        </w:rPr>
        <w:t>w kryterium „parametry techniczne”:</w:t>
      </w:r>
      <w:r w:rsidRPr="00D50F06">
        <w:rPr>
          <w:sz w:val="24"/>
          <w:szCs w:val="24"/>
        </w:rPr>
        <w:tab/>
      </w:r>
      <w:r w:rsidRPr="00D50F06">
        <w:rPr>
          <w:sz w:val="24"/>
          <w:szCs w:val="24"/>
        </w:rPr>
        <w:tab/>
        <w:t>40,00 pkt.</w:t>
      </w:r>
    </w:p>
    <w:bookmarkEnd w:id="2"/>
    <w:p w14:paraId="1ADED34A" w14:textId="77777777" w:rsidR="00D50F06" w:rsidRPr="00D50F06" w:rsidRDefault="00D50F06" w:rsidP="00D50F06">
      <w:pPr>
        <w:spacing w:line="276" w:lineRule="auto"/>
        <w:jc w:val="both"/>
        <w:rPr>
          <w:sz w:val="24"/>
          <w:szCs w:val="24"/>
        </w:rPr>
      </w:pPr>
    </w:p>
    <w:p w14:paraId="715C8450" w14:textId="77777777" w:rsidR="00D50F06" w:rsidRPr="00D50F06" w:rsidRDefault="00D50F06" w:rsidP="00D50F06">
      <w:pPr>
        <w:numPr>
          <w:ilvl w:val="0"/>
          <w:numId w:val="43"/>
        </w:numPr>
        <w:spacing w:line="276" w:lineRule="auto"/>
        <w:ind w:left="851" w:hanging="425"/>
        <w:jc w:val="both"/>
        <w:rPr>
          <w:b/>
          <w:sz w:val="24"/>
          <w:szCs w:val="24"/>
        </w:rPr>
      </w:pPr>
      <w:proofErr w:type="spellStart"/>
      <w:r w:rsidRPr="00D50F06">
        <w:rPr>
          <w:b/>
          <w:sz w:val="24"/>
          <w:szCs w:val="24"/>
        </w:rPr>
        <w:t>Paramedyk</w:t>
      </w:r>
      <w:proofErr w:type="spellEnd"/>
      <w:r w:rsidRPr="00D50F06">
        <w:rPr>
          <w:b/>
          <w:sz w:val="24"/>
          <w:szCs w:val="24"/>
        </w:rPr>
        <w:t xml:space="preserve"> </w:t>
      </w:r>
      <w:proofErr w:type="spellStart"/>
      <w:r w:rsidRPr="00D50F06">
        <w:rPr>
          <w:b/>
          <w:sz w:val="24"/>
          <w:szCs w:val="24"/>
        </w:rPr>
        <w:t>Simulation</w:t>
      </w:r>
      <w:proofErr w:type="spellEnd"/>
      <w:r w:rsidRPr="00D50F06">
        <w:rPr>
          <w:b/>
          <w:sz w:val="24"/>
          <w:szCs w:val="24"/>
        </w:rPr>
        <w:t xml:space="preserve"> Sp. z o.o.</w:t>
      </w:r>
    </w:p>
    <w:p w14:paraId="054CE761" w14:textId="77777777" w:rsidR="00D50F06" w:rsidRPr="00D50F06" w:rsidRDefault="00D50F06" w:rsidP="00D50F06">
      <w:pPr>
        <w:spacing w:line="276" w:lineRule="auto"/>
        <w:ind w:left="851"/>
        <w:jc w:val="both"/>
        <w:rPr>
          <w:sz w:val="24"/>
          <w:szCs w:val="24"/>
        </w:rPr>
      </w:pPr>
      <w:r w:rsidRPr="00D50F06">
        <w:rPr>
          <w:sz w:val="24"/>
          <w:szCs w:val="24"/>
        </w:rPr>
        <w:t>05-270 Marki</w:t>
      </w:r>
    </w:p>
    <w:p w14:paraId="72552085" w14:textId="77777777" w:rsidR="00D50F06" w:rsidRPr="00D50F06" w:rsidRDefault="00D50F06" w:rsidP="00D50F06">
      <w:pPr>
        <w:spacing w:line="276" w:lineRule="auto"/>
        <w:ind w:left="851"/>
        <w:jc w:val="both"/>
        <w:rPr>
          <w:sz w:val="24"/>
          <w:szCs w:val="24"/>
        </w:rPr>
      </w:pPr>
      <w:r w:rsidRPr="00D50F06">
        <w:rPr>
          <w:sz w:val="24"/>
          <w:szCs w:val="24"/>
        </w:rPr>
        <w:t xml:space="preserve">Liczba uzyskanych punktów łącznie </w:t>
      </w:r>
      <w:r w:rsidRPr="00D50F06">
        <w:rPr>
          <w:b/>
          <w:sz w:val="24"/>
          <w:szCs w:val="24"/>
        </w:rPr>
        <w:t>75,25 pkt</w:t>
      </w:r>
      <w:r w:rsidRPr="00D50F06">
        <w:rPr>
          <w:sz w:val="24"/>
          <w:szCs w:val="24"/>
        </w:rPr>
        <w:t>, odpowiednio:</w:t>
      </w:r>
    </w:p>
    <w:p w14:paraId="46CD7591" w14:textId="77777777" w:rsidR="00D50F06" w:rsidRPr="00D50F06" w:rsidRDefault="00D50F06" w:rsidP="00D50F06">
      <w:pPr>
        <w:numPr>
          <w:ilvl w:val="3"/>
          <w:numId w:val="2"/>
        </w:numPr>
        <w:tabs>
          <w:tab w:val="left" w:pos="1418"/>
        </w:tabs>
        <w:spacing w:line="276" w:lineRule="auto"/>
        <w:ind w:left="1276" w:hanging="425"/>
        <w:jc w:val="both"/>
        <w:rPr>
          <w:sz w:val="24"/>
          <w:szCs w:val="24"/>
        </w:rPr>
      </w:pPr>
      <w:r w:rsidRPr="00D50F06">
        <w:rPr>
          <w:sz w:val="24"/>
          <w:szCs w:val="24"/>
        </w:rPr>
        <w:t>w kryterium „cena’:</w:t>
      </w:r>
      <w:r w:rsidRPr="00D50F06">
        <w:rPr>
          <w:sz w:val="24"/>
          <w:szCs w:val="24"/>
        </w:rPr>
        <w:tab/>
      </w:r>
      <w:r w:rsidRPr="00D50F06">
        <w:rPr>
          <w:sz w:val="24"/>
          <w:szCs w:val="24"/>
        </w:rPr>
        <w:tab/>
      </w:r>
      <w:r w:rsidRPr="00D50F06">
        <w:rPr>
          <w:sz w:val="24"/>
          <w:szCs w:val="24"/>
        </w:rPr>
        <w:tab/>
      </w:r>
      <w:r w:rsidRPr="00D50F06">
        <w:rPr>
          <w:sz w:val="24"/>
          <w:szCs w:val="24"/>
        </w:rPr>
        <w:tab/>
        <w:t>48,10 pkt.</w:t>
      </w:r>
    </w:p>
    <w:p w14:paraId="53242134" w14:textId="77777777" w:rsidR="00D50F06" w:rsidRPr="00D50F06" w:rsidRDefault="00D50F06" w:rsidP="00D50F06">
      <w:pPr>
        <w:numPr>
          <w:ilvl w:val="3"/>
          <w:numId w:val="2"/>
        </w:numPr>
        <w:tabs>
          <w:tab w:val="left" w:pos="1418"/>
        </w:tabs>
        <w:spacing w:line="276" w:lineRule="auto"/>
        <w:ind w:left="1276" w:hanging="425"/>
        <w:jc w:val="both"/>
        <w:rPr>
          <w:sz w:val="24"/>
          <w:szCs w:val="24"/>
        </w:rPr>
      </w:pPr>
      <w:r w:rsidRPr="00D50F06">
        <w:rPr>
          <w:sz w:val="24"/>
          <w:szCs w:val="24"/>
        </w:rPr>
        <w:t>w kryterium „parametry techniczne”:</w:t>
      </w:r>
      <w:r w:rsidRPr="00D50F06">
        <w:rPr>
          <w:sz w:val="24"/>
          <w:szCs w:val="24"/>
        </w:rPr>
        <w:tab/>
      </w:r>
      <w:r w:rsidRPr="00D50F06">
        <w:rPr>
          <w:sz w:val="24"/>
          <w:szCs w:val="24"/>
        </w:rPr>
        <w:tab/>
        <w:t>88,10 pkt.</w:t>
      </w:r>
    </w:p>
    <w:p w14:paraId="2C1AA674" w14:textId="77777777" w:rsidR="00D50F06" w:rsidRPr="00D50F06" w:rsidRDefault="00D50F06" w:rsidP="00D50F06">
      <w:pPr>
        <w:spacing w:line="276" w:lineRule="auto"/>
        <w:ind w:left="851"/>
        <w:jc w:val="both"/>
        <w:rPr>
          <w:sz w:val="24"/>
          <w:szCs w:val="24"/>
        </w:rPr>
      </w:pPr>
    </w:p>
    <w:p w14:paraId="15706C76" w14:textId="77777777" w:rsidR="00D50F06" w:rsidRPr="00D50F06" w:rsidRDefault="00D50F06" w:rsidP="00D50F06">
      <w:pPr>
        <w:numPr>
          <w:ilvl w:val="0"/>
          <w:numId w:val="43"/>
        </w:numPr>
        <w:spacing w:line="276" w:lineRule="auto"/>
        <w:ind w:left="851" w:hanging="425"/>
        <w:jc w:val="both"/>
        <w:rPr>
          <w:b/>
          <w:bCs/>
          <w:sz w:val="24"/>
          <w:szCs w:val="24"/>
        </w:rPr>
      </w:pPr>
      <w:r w:rsidRPr="00D50F06">
        <w:rPr>
          <w:b/>
          <w:bCs/>
          <w:sz w:val="24"/>
          <w:szCs w:val="24"/>
        </w:rPr>
        <w:t xml:space="preserve">Przedsiębiorstwo Zaopatrzenia Lecznictwa </w:t>
      </w:r>
      <w:proofErr w:type="spellStart"/>
      <w:r w:rsidRPr="00D50F06">
        <w:rPr>
          <w:b/>
          <w:bCs/>
          <w:sz w:val="24"/>
          <w:szCs w:val="24"/>
        </w:rPr>
        <w:t>Cezal</w:t>
      </w:r>
      <w:proofErr w:type="spellEnd"/>
      <w:r w:rsidRPr="00D50F06">
        <w:rPr>
          <w:b/>
          <w:bCs/>
          <w:sz w:val="24"/>
          <w:szCs w:val="24"/>
        </w:rPr>
        <w:t xml:space="preserve"> Lublin Sp. z o.o.</w:t>
      </w:r>
    </w:p>
    <w:p w14:paraId="14FDA6D0" w14:textId="77777777" w:rsidR="00D50F06" w:rsidRPr="00D50F06" w:rsidRDefault="00D50F06" w:rsidP="00D50F06">
      <w:pPr>
        <w:spacing w:line="276" w:lineRule="auto"/>
        <w:ind w:left="851"/>
        <w:jc w:val="both"/>
        <w:rPr>
          <w:sz w:val="24"/>
          <w:szCs w:val="24"/>
        </w:rPr>
      </w:pPr>
      <w:r w:rsidRPr="00D50F06">
        <w:rPr>
          <w:sz w:val="24"/>
          <w:szCs w:val="24"/>
        </w:rPr>
        <w:t>20-147 Lublin</w:t>
      </w:r>
    </w:p>
    <w:p w14:paraId="61F53906" w14:textId="77777777" w:rsidR="00D50F06" w:rsidRPr="00D50F06" w:rsidRDefault="00D50F06" w:rsidP="00D50F06">
      <w:pPr>
        <w:spacing w:line="276" w:lineRule="auto"/>
        <w:ind w:left="851"/>
        <w:jc w:val="both"/>
        <w:rPr>
          <w:sz w:val="24"/>
          <w:szCs w:val="24"/>
        </w:rPr>
      </w:pPr>
      <w:r w:rsidRPr="00D50F06">
        <w:rPr>
          <w:sz w:val="24"/>
          <w:szCs w:val="24"/>
        </w:rPr>
        <w:t xml:space="preserve">Liczba uzyskanych punktów łącznie </w:t>
      </w:r>
      <w:r w:rsidRPr="00D50F06">
        <w:rPr>
          <w:b/>
          <w:sz w:val="24"/>
          <w:szCs w:val="24"/>
        </w:rPr>
        <w:t>73,33 pkt</w:t>
      </w:r>
      <w:r w:rsidRPr="00D50F06">
        <w:rPr>
          <w:sz w:val="24"/>
          <w:szCs w:val="24"/>
        </w:rPr>
        <w:t>, odpowiednio:</w:t>
      </w:r>
    </w:p>
    <w:p w14:paraId="1799959E" w14:textId="77777777" w:rsidR="00D50F06" w:rsidRPr="00D50F06" w:rsidRDefault="00D50F06" w:rsidP="00D50F06">
      <w:pPr>
        <w:numPr>
          <w:ilvl w:val="3"/>
          <w:numId w:val="2"/>
        </w:numPr>
        <w:tabs>
          <w:tab w:val="left" w:pos="1418"/>
        </w:tabs>
        <w:spacing w:line="276" w:lineRule="auto"/>
        <w:ind w:left="1276" w:hanging="425"/>
        <w:jc w:val="both"/>
        <w:rPr>
          <w:sz w:val="24"/>
          <w:szCs w:val="24"/>
        </w:rPr>
      </w:pPr>
      <w:r w:rsidRPr="00D50F06">
        <w:rPr>
          <w:sz w:val="24"/>
          <w:szCs w:val="24"/>
        </w:rPr>
        <w:t>w kryterium „cena’:</w:t>
      </w:r>
      <w:r w:rsidRPr="00D50F06">
        <w:rPr>
          <w:sz w:val="24"/>
          <w:szCs w:val="24"/>
        </w:rPr>
        <w:tab/>
      </w:r>
      <w:r w:rsidRPr="00D50F06">
        <w:rPr>
          <w:sz w:val="24"/>
          <w:szCs w:val="24"/>
        </w:rPr>
        <w:tab/>
      </w:r>
      <w:r w:rsidRPr="00D50F06">
        <w:rPr>
          <w:sz w:val="24"/>
          <w:szCs w:val="24"/>
        </w:rPr>
        <w:tab/>
      </w:r>
      <w:r w:rsidRPr="00D50F06">
        <w:rPr>
          <w:sz w:val="24"/>
          <w:szCs w:val="24"/>
        </w:rPr>
        <w:tab/>
        <w:t>33,33 pkt.</w:t>
      </w:r>
    </w:p>
    <w:p w14:paraId="7A0D7A3A" w14:textId="77777777" w:rsidR="00D50F06" w:rsidRPr="00D50F06" w:rsidRDefault="00D50F06" w:rsidP="00D50F06">
      <w:pPr>
        <w:numPr>
          <w:ilvl w:val="3"/>
          <w:numId w:val="2"/>
        </w:numPr>
        <w:tabs>
          <w:tab w:val="left" w:pos="1418"/>
        </w:tabs>
        <w:spacing w:line="276" w:lineRule="auto"/>
        <w:ind w:left="1276" w:hanging="425"/>
        <w:jc w:val="both"/>
        <w:rPr>
          <w:sz w:val="24"/>
          <w:szCs w:val="24"/>
        </w:rPr>
      </w:pPr>
      <w:r w:rsidRPr="00D50F06">
        <w:rPr>
          <w:sz w:val="24"/>
          <w:szCs w:val="24"/>
        </w:rPr>
        <w:t>w kryterium „parametry techniczne”:</w:t>
      </w:r>
      <w:r w:rsidRPr="00D50F06">
        <w:rPr>
          <w:sz w:val="24"/>
          <w:szCs w:val="24"/>
        </w:rPr>
        <w:tab/>
      </w:r>
      <w:r w:rsidRPr="00D50F06">
        <w:rPr>
          <w:sz w:val="24"/>
          <w:szCs w:val="24"/>
        </w:rPr>
        <w:tab/>
        <w:t>40,00 pkt.</w:t>
      </w:r>
    </w:p>
    <w:p w14:paraId="72170D3C" w14:textId="77777777" w:rsidR="00D50F06" w:rsidRPr="00D50F06" w:rsidRDefault="00D50F06" w:rsidP="00D50F06">
      <w:pPr>
        <w:spacing w:line="276" w:lineRule="auto"/>
        <w:ind w:left="851"/>
        <w:jc w:val="both"/>
        <w:rPr>
          <w:sz w:val="24"/>
          <w:szCs w:val="24"/>
        </w:rPr>
      </w:pPr>
    </w:p>
    <w:p w14:paraId="7963B4E6" w14:textId="77777777" w:rsidR="00D50F06" w:rsidRPr="00D50F06" w:rsidRDefault="00D50F06" w:rsidP="00D50F06">
      <w:pPr>
        <w:numPr>
          <w:ilvl w:val="0"/>
          <w:numId w:val="43"/>
        </w:numPr>
        <w:spacing w:line="276" w:lineRule="auto"/>
        <w:ind w:left="851" w:hanging="425"/>
        <w:jc w:val="both"/>
        <w:rPr>
          <w:b/>
          <w:bCs/>
          <w:sz w:val="24"/>
          <w:szCs w:val="24"/>
        </w:rPr>
      </w:pPr>
      <w:proofErr w:type="spellStart"/>
      <w:r w:rsidRPr="00D50F06">
        <w:rPr>
          <w:b/>
          <w:bCs/>
          <w:sz w:val="24"/>
          <w:szCs w:val="24"/>
        </w:rPr>
        <w:t>Sis-Med</w:t>
      </w:r>
      <w:proofErr w:type="spellEnd"/>
      <w:r w:rsidRPr="00D50F06">
        <w:rPr>
          <w:b/>
          <w:bCs/>
          <w:sz w:val="24"/>
          <w:szCs w:val="24"/>
        </w:rPr>
        <w:t xml:space="preserve"> Sp. z o.o.</w:t>
      </w:r>
    </w:p>
    <w:p w14:paraId="011FD05F" w14:textId="77777777" w:rsidR="00D50F06" w:rsidRPr="00D50F06" w:rsidRDefault="00D50F06" w:rsidP="00D50F06">
      <w:pPr>
        <w:spacing w:line="276" w:lineRule="auto"/>
        <w:ind w:left="851"/>
        <w:jc w:val="both"/>
        <w:rPr>
          <w:bCs/>
          <w:sz w:val="24"/>
          <w:szCs w:val="24"/>
        </w:rPr>
      </w:pPr>
      <w:r w:rsidRPr="00D50F06">
        <w:rPr>
          <w:bCs/>
          <w:sz w:val="24"/>
          <w:szCs w:val="24"/>
        </w:rPr>
        <w:t>93-613 Łódź</w:t>
      </w:r>
    </w:p>
    <w:p w14:paraId="3C8986E2" w14:textId="77777777" w:rsidR="00D50F06" w:rsidRPr="00D50F06" w:rsidRDefault="00D50F06" w:rsidP="00D50F06">
      <w:pPr>
        <w:spacing w:line="276" w:lineRule="auto"/>
        <w:ind w:left="851"/>
        <w:jc w:val="both"/>
        <w:rPr>
          <w:sz w:val="24"/>
          <w:szCs w:val="24"/>
        </w:rPr>
      </w:pPr>
      <w:r w:rsidRPr="00D50F06">
        <w:rPr>
          <w:sz w:val="24"/>
          <w:szCs w:val="24"/>
        </w:rPr>
        <w:t xml:space="preserve">Liczba uzyskanych punktów łącznie </w:t>
      </w:r>
      <w:r w:rsidRPr="00D50F06">
        <w:rPr>
          <w:b/>
          <w:sz w:val="24"/>
          <w:szCs w:val="24"/>
        </w:rPr>
        <w:t>62,47 pkt</w:t>
      </w:r>
      <w:r w:rsidRPr="00D50F06">
        <w:rPr>
          <w:sz w:val="24"/>
          <w:szCs w:val="24"/>
        </w:rPr>
        <w:t>, odpowiednio:</w:t>
      </w:r>
    </w:p>
    <w:p w14:paraId="030852B0" w14:textId="77777777" w:rsidR="00D50F06" w:rsidRPr="00D50F06" w:rsidRDefault="00D50F06" w:rsidP="00D50F06">
      <w:pPr>
        <w:numPr>
          <w:ilvl w:val="3"/>
          <w:numId w:val="2"/>
        </w:numPr>
        <w:tabs>
          <w:tab w:val="left" w:pos="1418"/>
        </w:tabs>
        <w:spacing w:line="276" w:lineRule="auto"/>
        <w:ind w:left="1276" w:hanging="425"/>
        <w:jc w:val="both"/>
        <w:rPr>
          <w:sz w:val="24"/>
          <w:szCs w:val="24"/>
        </w:rPr>
      </w:pPr>
      <w:r w:rsidRPr="00D50F06">
        <w:rPr>
          <w:sz w:val="24"/>
          <w:szCs w:val="24"/>
        </w:rPr>
        <w:t>w kryterium „cena’:</w:t>
      </w:r>
      <w:r w:rsidRPr="00D50F06">
        <w:rPr>
          <w:sz w:val="24"/>
          <w:szCs w:val="24"/>
        </w:rPr>
        <w:tab/>
      </w:r>
      <w:r w:rsidRPr="00D50F06">
        <w:rPr>
          <w:sz w:val="24"/>
          <w:szCs w:val="24"/>
        </w:rPr>
        <w:tab/>
      </w:r>
      <w:r w:rsidRPr="00D50F06">
        <w:rPr>
          <w:sz w:val="24"/>
          <w:szCs w:val="24"/>
        </w:rPr>
        <w:tab/>
      </w:r>
      <w:r w:rsidRPr="00D50F06">
        <w:rPr>
          <w:sz w:val="24"/>
          <w:szCs w:val="24"/>
        </w:rPr>
        <w:tab/>
        <w:t>22,47 pkt.</w:t>
      </w:r>
    </w:p>
    <w:p w14:paraId="7158ECEC" w14:textId="77777777" w:rsidR="00D50F06" w:rsidRPr="00D50F06" w:rsidRDefault="00D50F06" w:rsidP="00D50F06">
      <w:pPr>
        <w:numPr>
          <w:ilvl w:val="3"/>
          <w:numId w:val="2"/>
        </w:numPr>
        <w:tabs>
          <w:tab w:val="left" w:pos="1418"/>
        </w:tabs>
        <w:spacing w:line="276" w:lineRule="auto"/>
        <w:ind w:left="1276" w:hanging="425"/>
        <w:jc w:val="both"/>
        <w:rPr>
          <w:sz w:val="24"/>
          <w:szCs w:val="24"/>
        </w:rPr>
      </w:pPr>
      <w:r w:rsidRPr="00D50F06">
        <w:rPr>
          <w:sz w:val="24"/>
          <w:szCs w:val="24"/>
        </w:rPr>
        <w:t>w kryterium „parametry techniczne”:</w:t>
      </w:r>
      <w:r w:rsidRPr="00D50F06">
        <w:rPr>
          <w:sz w:val="24"/>
          <w:szCs w:val="24"/>
        </w:rPr>
        <w:tab/>
      </w:r>
      <w:r w:rsidRPr="00D50F06">
        <w:rPr>
          <w:sz w:val="24"/>
          <w:szCs w:val="24"/>
        </w:rPr>
        <w:tab/>
        <w:t>40,00 pkt.</w:t>
      </w:r>
    </w:p>
    <w:p w14:paraId="7B860269" w14:textId="77777777" w:rsidR="00D50F06" w:rsidRPr="00D50F06" w:rsidRDefault="00D50F06" w:rsidP="00D50F06">
      <w:pPr>
        <w:spacing w:line="276" w:lineRule="auto"/>
        <w:ind w:left="851"/>
        <w:jc w:val="both"/>
        <w:rPr>
          <w:bCs/>
          <w:sz w:val="24"/>
          <w:szCs w:val="24"/>
        </w:rPr>
      </w:pPr>
    </w:p>
    <w:p w14:paraId="5F175D78" w14:textId="77777777" w:rsidR="00D50F06" w:rsidRPr="00D50F06" w:rsidRDefault="00D50F06" w:rsidP="00D50F06">
      <w:pPr>
        <w:spacing w:line="276" w:lineRule="auto"/>
        <w:ind w:left="851"/>
        <w:jc w:val="both"/>
        <w:rPr>
          <w:bCs/>
          <w:sz w:val="24"/>
          <w:szCs w:val="24"/>
        </w:rPr>
      </w:pPr>
    </w:p>
    <w:p w14:paraId="1E69B104" w14:textId="77777777" w:rsidR="00D50F06" w:rsidRPr="00D50F06" w:rsidRDefault="00D50F06" w:rsidP="00D50F06">
      <w:pPr>
        <w:numPr>
          <w:ilvl w:val="0"/>
          <w:numId w:val="43"/>
        </w:numPr>
        <w:spacing w:line="276" w:lineRule="auto"/>
        <w:ind w:left="851" w:hanging="425"/>
        <w:jc w:val="both"/>
        <w:rPr>
          <w:b/>
          <w:bCs/>
          <w:sz w:val="24"/>
          <w:szCs w:val="24"/>
        </w:rPr>
      </w:pPr>
      <w:r w:rsidRPr="00D50F06">
        <w:rPr>
          <w:b/>
          <w:bCs/>
          <w:sz w:val="24"/>
          <w:szCs w:val="24"/>
        </w:rPr>
        <w:t>Medium Pharma Maria Ostrowska</w:t>
      </w:r>
    </w:p>
    <w:p w14:paraId="57B8B9EC" w14:textId="77777777" w:rsidR="00D50F06" w:rsidRPr="00D50F06" w:rsidRDefault="00D50F06" w:rsidP="00D50F06">
      <w:pPr>
        <w:spacing w:line="276" w:lineRule="auto"/>
        <w:ind w:left="851"/>
        <w:jc w:val="both"/>
        <w:rPr>
          <w:sz w:val="24"/>
          <w:szCs w:val="24"/>
        </w:rPr>
      </w:pPr>
      <w:r w:rsidRPr="00D50F06">
        <w:rPr>
          <w:sz w:val="24"/>
          <w:szCs w:val="24"/>
        </w:rPr>
        <w:t>55-002 Kamieniec Wrocławski</w:t>
      </w:r>
    </w:p>
    <w:p w14:paraId="64C179E9" w14:textId="77777777" w:rsidR="00D50F06" w:rsidRPr="00D50F06" w:rsidRDefault="00D50F06" w:rsidP="00D50F06">
      <w:pPr>
        <w:spacing w:line="276" w:lineRule="auto"/>
        <w:ind w:left="851"/>
        <w:jc w:val="both"/>
        <w:rPr>
          <w:sz w:val="24"/>
          <w:szCs w:val="24"/>
        </w:rPr>
      </w:pPr>
      <w:r w:rsidRPr="00D50F06">
        <w:rPr>
          <w:sz w:val="24"/>
          <w:szCs w:val="24"/>
        </w:rPr>
        <w:t xml:space="preserve">Liczba uzyskanych punktów łącznie </w:t>
      </w:r>
      <w:r w:rsidRPr="00D50F06">
        <w:rPr>
          <w:b/>
          <w:sz w:val="24"/>
          <w:szCs w:val="24"/>
        </w:rPr>
        <w:t>72,57 pkt</w:t>
      </w:r>
      <w:r w:rsidRPr="00D50F06">
        <w:rPr>
          <w:sz w:val="24"/>
          <w:szCs w:val="24"/>
        </w:rPr>
        <w:t>, odpowiednio:</w:t>
      </w:r>
    </w:p>
    <w:p w14:paraId="6D6EBE0D" w14:textId="77777777" w:rsidR="00D50F06" w:rsidRPr="00D50F06" w:rsidRDefault="00D50F06" w:rsidP="00D50F06">
      <w:pPr>
        <w:numPr>
          <w:ilvl w:val="3"/>
          <w:numId w:val="2"/>
        </w:numPr>
        <w:tabs>
          <w:tab w:val="left" w:pos="1418"/>
        </w:tabs>
        <w:spacing w:line="276" w:lineRule="auto"/>
        <w:ind w:left="1276" w:hanging="425"/>
        <w:jc w:val="both"/>
        <w:rPr>
          <w:sz w:val="24"/>
          <w:szCs w:val="24"/>
        </w:rPr>
      </w:pPr>
      <w:r w:rsidRPr="00D50F06">
        <w:rPr>
          <w:sz w:val="24"/>
          <w:szCs w:val="24"/>
        </w:rPr>
        <w:t>w kryterium „cena’:</w:t>
      </w:r>
      <w:r w:rsidRPr="00D50F06">
        <w:rPr>
          <w:sz w:val="24"/>
          <w:szCs w:val="24"/>
        </w:rPr>
        <w:tab/>
      </w:r>
      <w:r w:rsidRPr="00D50F06">
        <w:rPr>
          <w:sz w:val="24"/>
          <w:szCs w:val="24"/>
        </w:rPr>
        <w:tab/>
      </w:r>
      <w:r w:rsidRPr="00D50F06">
        <w:rPr>
          <w:sz w:val="24"/>
          <w:szCs w:val="24"/>
        </w:rPr>
        <w:tab/>
      </w:r>
      <w:r w:rsidRPr="00D50F06">
        <w:rPr>
          <w:sz w:val="24"/>
          <w:szCs w:val="24"/>
        </w:rPr>
        <w:tab/>
        <w:t>32,57 pkt.</w:t>
      </w:r>
    </w:p>
    <w:p w14:paraId="4C7DF3D4" w14:textId="77777777" w:rsidR="00D50F06" w:rsidRPr="00D50F06" w:rsidRDefault="00D50F06" w:rsidP="00D50F06">
      <w:pPr>
        <w:numPr>
          <w:ilvl w:val="3"/>
          <w:numId w:val="2"/>
        </w:numPr>
        <w:tabs>
          <w:tab w:val="left" w:pos="1418"/>
        </w:tabs>
        <w:spacing w:line="276" w:lineRule="auto"/>
        <w:ind w:left="1276" w:hanging="425"/>
        <w:jc w:val="both"/>
        <w:rPr>
          <w:sz w:val="24"/>
          <w:szCs w:val="24"/>
        </w:rPr>
      </w:pPr>
      <w:r w:rsidRPr="00D50F06">
        <w:rPr>
          <w:sz w:val="24"/>
          <w:szCs w:val="24"/>
        </w:rPr>
        <w:t>w kryterium „parametry techniczne”:</w:t>
      </w:r>
      <w:r w:rsidRPr="00D50F06">
        <w:rPr>
          <w:sz w:val="24"/>
          <w:szCs w:val="24"/>
        </w:rPr>
        <w:tab/>
      </w:r>
      <w:r w:rsidRPr="00D50F06">
        <w:rPr>
          <w:sz w:val="24"/>
          <w:szCs w:val="24"/>
        </w:rPr>
        <w:tab/>
        <w:t>40,00 pkt.</w:t>
      </w:r>
    </w:p>
    <w:p w14:paraId="3BCFF8AA" w14:textId="77777777" w:rsidR="00C70E97" w:rsidRPr="009454EB" w:rsidRDefault="00C70E97" w:rsidP="00C70E97">
      <w:pPr>
        <w:tabs>
          <w:tab w:val="left" w:pos="993"/>
        </w:tabs>
        <w:spacing w:line="276" w:lineRule="auto"/>
        <w:ind w:left="993"/>
        <w:jc w:val="both"/>
        <w:rPr>
          <w:sz w:val="24"/>
          <w:szCs w:val="24"/>
        </w:rPr>
      </w:pPr>
    </w:p>
    <w:p w14:paraId="348374D0" w14:textId="77777777" w:rsidR="00C70E97" w:rsidRPr="009454EB" w:rsidRDefault="00C70E97" w:rsidP="00C70E97">
      <w:pPr>
        <w:pStyle w:val="Zwykytekst"/>
        <w:numPr>
          <w:ilvl w:val="0"/>
          <w:numId w:val="37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9454EB">
        <w:rPr>
          <w:rFonts w:ascii="Times New Roman" w:hAnsi="Times New Roman"/>
          <w:sz w:val="24"/>
          <w:szCs w:val="24"/>
        </w:rPr>
        <w:t>Oferty odrzucone:</w:t>
      </w:r>
    </w:p>
    <w:p w14:paraId="32252E59" w14:textId="77777777" w:rsidR="00C70E97" w:rsidRPr="009454EB" w:rsidRDefault="00C70E97" w:rsidP="00C70E97">
      <w:pPr>
        <w:spacing w:line="276" w:lineRule="auto"/>
        <w:ind w:left="426"/>
        <w:jc w:val="both"/>
        <w:rPr>
          <w:b/>
          <w:bCs/>
          <w:sz w:val="24"/>
          <w:szCs w:val="24"/>
        </w:rPr>
      </w:pPr>
      <w:bookmarkStart w:id="3" w:name="_Hlk180088652"/>
      <w:proofErr w:type="spellStart"/>
      <w:r w:rsidRPr="009454EB">
        <w:rPr>
          <w:b/>
          <w:bCs/>
          <w:sz w:val="24"/>
          <w:szCs w:val="24"/>
        </w:rPr>
        <w:t>Czarmed</w:t>
      </w:r>
      <w:proofErr w:type="spellEnd"/>
      <w:r w:rsidRPr="009454EB">
        <w:rPr>
          <w:b/>
          <w:bCs/>
          <w:sz w:val="24"/>
          <w:szCs w:val="24"/>
        </w:rPr>
        <w:t xml:space="preserve"> Łukasz Czarnecki</w:t>
      </w:r>
    </w:p>
    <w:p w14:paraId="576FDD8E" w14:textId="77777777" w:rsidR="00C70E97" w:rsidRPr="009454EB" w:rsidRDefault="00C70E97" w:rsidP="00C70E97">
      <w:pPr>
        <w:spacing w:line="276" w:lineRule="auto"/>
        <w:ind w:left="426"/>
        <w:jc w:val="both"/>
        <w:rPr>
          <w:sz w:val="24"/>
          <w:szCs w:val="24"/>
        </w:rPr>
      </w:pPr>
      <w:r w:rsidRPr="009454EB">
        <w:rPr>
          <w:sz w:val="24"/>
          <w:szCs w:val="24"/>
        </w:rPr>
        <w:t>95-020 Bedoń Przykościelny</w:t>
      </w:r>
    </w:p>
    <w:p w14:paraId="79936687" w14:textId="77777777" w:rsidR="00C70E97" w:rsidRPr="00BD7779" w:rsidRDefault="00C70E97" w:rsidP="00C70E97">
      <w:pPr>
        <w:spacing w:line="276" w:lineRule="auto"/>
        <w:ind w:left="426"/>
        <w:jc w:val="both"/>
        <w:rPr>
          <w:sz w:val="12"/>
          <w:szCs w:val="12"/>
        </w:rPr>
      </w:pPr>
    </w:p>
    <w:p w14:paraId="26D12FFF" w14:textId="77777777" w:rsidR="00C70E97" w:rsidRPr="009454EB" w:rsidRDefault="00C70E97" w:rsidP="00C70E97">
      <w:pPr>
        <w:pStyle w:val="Akapitzlist"/>
        <w:ind w:left="426"/>
        <w:rPr>
          <w:b/>
          <w:sz w:val="24"/>
          <w:szCs w:val="24"/>
          <w:u w:val="single"/>
        </w:rPr>
      </w:pPr>
      <w:r w:rsidRPr="009454EB">
        <w:rPr>
          <w:b/>
          <w:sz w:val="24"/>
          <w:szCs w:val="24"/>
          <w:u w:val="single"/>
        </w:rPr>
        <w:t xml:space="preserve">Uzasadnienie faktyczne: </w:t>
      </w:r>
    </w:p>
    <w:p w14:paraId="422B134B" w14:textId="7C80AEB0" w:rsidR="00C70E97" w:rsidRPr="009454EB" w:rsidRDefault="00C70E97" w:rsidP="00C70E97">
      <w:pPr>
        <w:spacing w:line="276" w:lineRule="auto"/>
        <w:ind w:left="426"/>
        <w:jc w:val="both"/>
        <w:rPr>
          <w:sz w:val="24"/>
          <w:szCs w:val="24"/>
        </w:rPr>
      </w:pPr>
      <w:r w:rsidRPr="009454EB">
        <w:rPr>
          <w:sz w:val="24"/>
          <w:szCs w:val="24"/>
        </w:rPr>
        <w:t>Zamawiający zgodnie z ust. 1 pkt. 2, Rozdziałem X – Przedmiotowe środki dowodowe SWZ, wymagał złożenia wraz z ofertą wypełnionego formularza sporządzonego z</w:t>
      </w:r>
      <w:r>
        <w:rPr>
          <w:sz w:val="24"/>
          <w:szCs w:val="24"/>
        </w:rPr>
        <w:t> </w:t>
      </w:r>
      <w:r w:rsidRPr="009454EB">
        <w:rPr>
          <w:sz w:val="24"/>
          <w:szCs w:val="24"/>
        </w:rPr>
        <w:t>wykorzystaniem wzoru załączonego do SWZ - „Parametry techniczne oferowanego sprzętu” – załącznik nr 1.</w:t>
      </w:r>
      <w:r w:rsidR="00D50F06">
        <w:rPr>
          <w:sz w:val="24"/>
          <w:szCs w:val="24"/>
        </w:rPr>
        <w:t>7</w:t>
      </w:r>
      <w:r w:rsidRPr="009454EB">
        <w:rPr>
          <w:sz w:val="24"/>
          <w:szCs w:val="24"/>
        </w:rPr>
        <w:t>. do SWZ. Przedmiotowe formularze nie podlegały uzupełnieniu ponieważ informacje w nich zawarte stanowiły podstawę do oceny oferty w</w:t>
      </w:r>
      <w:r>
        <w:rPr>
          <w:sz w:val="24"/>
          <w:szCs w:val="24"/>
        </w:rPr>
        <w:t> </w:t>
      </w:r>
      <w:r w:rsidRPr="009454EB">
        <w:rPr>
          <w:sz w:val="24"/>
          <w:szCs w:val="24"/>
        </w:rPr>
        <w:t>ramach kryteriów oceny „parametry techniczne”.</w:t>
      </w:r>
    </w:p>
    <w:p w14:paraId="6B7FD78D" w14:textId="77777777" w:rsidR="00D50F06" w:rsidRDefault="00D50F06" w:rsidP="00C70E97">
      <w:pPr>
        <w:spacing w:line="276" w:lineRule="auto"/>
        <w:ind w:left="426"/>
        <w:jc w:val="both"/>
        <w:rPr>
          <w:sz w:val="24"/>
          <w:szCs w:val="24"/>
        </w:rPr>
      </w:pPr>
    </w:p>
    <w:p w14:paraId="098FECEE" w14:textId="03BFADEC" w:rsidR="00C70E97" w:rsidRPr="009454EB" w:rsidRDefault="00C70E97" w:rsidP="00C70E97">
      <w:pPr>
        <w:spacing w:line="276" w:lineRule="auto"/>
        <w:ind w:left="426"/>
        <w:jc w:val="both"/>
        <w:rPr>
          <w:sz w:val="24"/>
          <w:szCs w:val="24"/>
        </w:rPr>
      </w:pPr>
      <w:r w:rsidRPr="009454EB">
        <w:rPr>
          <w:sz w:val="24"/>
          <w:szCs w:val="24"/>
        </w:rPr>
        <w:lastRenderedPageBreak/>
        <w:t>Ww. Wykonawca nie złożył przedmiotowych formularzy wraz z ofertą.</w:t>
      </w:r>
    </w:p>
    <w:p w14:paraId="71812147" w14:textId="77777777" w:rsidR="00C70E97" w:rsidRPr="009454EB" w:rsidRDefault="00C70E97" w:rsidP="00C70E97">
      <w:pPr>
        <w:spacing w:line="276" w:lineRule="auto"/>
        <w:ind w:left="426"/>
        <w:jc w:val="both"/>
        <w:rPr>
          <w:sz w:val="24"/>
          <w:szCs w:val="24"/>
        </w:rPr>
      </w:pPr>
      <w:r w:rsidRPr="009454EB">
        <w:rPr>
          <w:sz w:val="24"/>
          <w:szCs w:val="24"/>
        </w:rPr>
        <w:t>W związku z powyższym oferta złożona w terminie składania ofert przez ww. Wykonawcę podlega odrzuceniu.</w:t>
      </w:r>
    </w:p>
    <w:p w14:paraId="01E69131" w14:textId="77777777" w:rsidR="00C70E97" w:rsidRPr="00BD7779" w:rsidRDefault="00C70E97" w:rsidP="00C70E97">
      <w:pPr>
        <w:pStyle w:val="Akapitzlist"/>
        <w:ind w:left="426"/>
        <w:rPr>
          <w:b/>
          <w:sz w:val="12"/>
          <w:szCs w:val="12"/>
          <w:u w:val="single"/>
        </w:rPr>
      </w:pPr>
    </w:p>
    <w:p w14:paraId="055CA39A" w14:textId="77777777" w:rsidR="00C70E97" w:rsidRPr="009454EB" w:rsidRDefault="00C70E97" w:rsidP="00C70E97">
      <w:pPr>
        <w:pStyle w:val="Akapitzlist"/>
        <w:ind w:left="426"/>
        <w:rPr>
          <w:b/>
          <w:sz w:val="24"/>
          <w:szCs w:val="24"/>
          <w:u w:val="single"/>
        </w:rPr>
      </w:pPr>
      <w:r w:rsidRPr="009454EB">
        <w:rPr>
          <w:b/>
          <w:sz w:val="24"/>
          <w:szCs w:val="24"/>
          <w:u w:val="single"/>
        </w:rPr>
        <w:t xml:space="preserve">Uzasadnienie prawne: </w:t>
      </w:r>
    </w:p>
    <w:p w14:paraId="4DFCF129" w14:textId="77777777" w:rsidR="00C70E97" w:rsidRDefault="00C70E97" w:rsidP="00C70E97">
      <w:pPr>
        <w:spacing w:line="276" w:lineRule="auto"/>
        <w:ind w:left="426"/>
        <w:jc w:val="both"/>
        <w:rPr>
          <w:sz w:val="24"/>
          <w:szCs w:val="24"/>
        </w:rPr>
      </w:pPr>
      <w:r w:rsidRPr="009454EB">
        <w:rPr>
          <w:sz w:val="24"/>
          <w:szCs w:val="24"/>
        </w:rPr>
        <w:t xml:space="preserve">Działając w oparciu o zapisy art. 226 ust. 1 pkt 2 lit. c ustawy </w:t>
      </w:r>
      <w:proofErr w:type="spellStart"/>
      <w:r w:rsidRPr="009454EB">
        <w:rPr>
          <w:sz w:val="24"/>
          <w:szCs w:val="24"/>
        </w:rPr>
        <w:t>Pzp</w:t>
      </w:r>
      <w:proofErr w:type="spellEnd"/>
      <w:r w:rsidRPr="009454EB">
        <w:rPr>
          <w:sz w:val="24"/>
          <w:szCs w:val="24"/>
        </w:rPr>
        <w:t>, komisja proponuje odrzucić ofertę, jeżeli została złożona przez Wykonawcę, który nie złożył w przewidzianym terminie przedmiotowego środka dowodowego.</w:t>
      </w:r>
    </w:p>
    <w:bookmarkEnd w:id="3"/>
    <w:p w14:paraId="7BBC94CA" w14:textId="77777777" w:rsidR="00C70E97" w:rsidRPr="009454EB" w:rsidRDefault="00C70E97" w:rsidP="00C70E97">
      <w:pPr>
        <w:spacing w:line="276" w:lineRule="auto"/>
        <w:ind w:left="426"/>
        <w:jc w:val="both"/>
        <w:rPr>
          <w:sz w:val="24"/>
          <w:szCs w:val="24"/>
        </w:rPr>
      </w:pPr>
    </w:p>
    <w:p w14:paraId="0CA4F150" w14:textId="77777777" w:rsidR="00C70E97" w:rsidRDefault="00C70E97" w:rsidP="00C70E97">
      <w:pPr>
        <w:pStyle w:val="Zwykytekst"/>
        <w:numPr>
          <w:ilvl w:val="0"/>
          <w:numId w:val="37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454EB">
        <w:rPr>
          <w:rFonts w:ascii="Times New Roman" w:hAnsi="Times New Roman"/>
          <w:sz w:val="24"/>
          <w:szCs w:val="24"/>
        </w:rPr>
        <w:t xml:space="preserve">Umowa w sprawie przedmiotowego zamówienia może być zawarta w terminach określonych przepisami art. 308 ust. 2 ustawy </w:t>
      </w:r>
      <w:proofErr w:type="spellStart"/>
      <w:r w:rsidRPr="009454EB">
        <w:rPr>
          <w:rFonts w:ascii="Times New Roman" w:hAnsi="Times New Roman"/>
          <w:sz w:val="24"/>
          <w:szCs w:val="24"/>
        </w:rPr>
        <w:t>Pzp</w:t>
      </w:r>
      <w:proofErr w:type="spellEnd"/>
      <w:r w:rsidRPr="009454EB">
        <w:rPr>
          <w:rFonts w:ascii="Times New Roman" w:hAnsi="Times New Roman"/>
          <w:sz w:val="24"/>
          <w:szCs w:val="24"/>
        </w:rPr>
        <w:t>.</w:t>
      </w:r>
    </w:p>
    <w:p w14:paraId="143F8EC5" w14:textId="77777777" w:rsidR="00976608" w:rsidRPr="007B0475" w:rsidRDefault="00976608" w:rsidP="000805FE">
      <w:pPr>
        <w:pStyle w:val="Zwykytekst"/>
        <w:rPr>
          <w:rFonts w:ascii="Times New Roman" w:hAnsi="Times New Roman"/>
          <w:sz w:val="24"/>
          <w:szCs w:val="24"/>
        </w:rPr>
      </w:pPr>
    </w:p>
    <w:sectPr w:rsidR="00976608" w:rsidRPr="007B0475" w:rsidSect="005D3DBF">
      <w:footerReference w:type="even" r:id="rId9"/>
      <w:footerReference w:type="default" r:id="rId10"/>
      <w:pgSz w:w="11907" w:h="16840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4803A" w14:textId="77777777" w:rsidR="00360E14" w:rsidRDefault="00360E14">
      <w:r>
        <w:separator/>
      </w:r>
    </w:p>
  </w:endnote>
  <w:endnote w:type="continuationSeparator" w:id="0">
    <w:p w14:paraId="5163F369" w14:textId="77777777" w:rsidR="00360E14" w:rsidRDefault="0036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FE106" w14:textId="77777777" w:rsidR="00B0281D" w:rsidRDefault="0028748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0281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58803F" w14:textId="77777777" w:rsidR="00B0281D" w:rsidRDefault="00B028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A3018" w14:textId="77777777" w:rsidR="00B0281D" w:rsidRPr="004D269A" w:rsidRDefault="004D269A" w:rsidP="004D269A">
    <w:pPr>
      <w:pStyle w:val="Stopka"/>
      <w:jc w:val="right"/>
    </w:pPr>
    <w:r w:rsidRPr="004D269A">
      <w:t xml:space="preserve">Strona </w:t>
    </w:r>
    <w:r w:rsidRPr="004D269A">
      <w:rPr>
        <w:bCs/>
      </w:rPr>
      <w:fldChar w:fldCharType="begin"/>
    </w:r>
    <w:r w:rsidRPr="004D269A">
      <w:rPr>
        <w:bCs/>
      </w:rPr>
      <w:instrText>PAGE</w:instrText>
    </w:r>
    <w:r w:rsidRPr="004D269A">
      <w:rPr>
        <w:bCs/>
      </w:rPr>
      <w:fldChar w:fldCharType="separate"/>
    </w:r>
    <w:r w:rsidR="000F55C2">
      <w:rPr>
        <w:bCs/>
        <w:noProof/>
      </w:rPr>
      <w:t>17</w:t>
    </w:r>
    <w:r w:rsidRPr="004D269A">
      <w:rPr>
        <w:bCs/>
      </w:rPr>
      <w:fldChar w:fldCharType="end"/>
    </w:r>
    <w:r w:rsidRPr="004D269A">
      <w:t xml:space="preserve"> z </w:t>
    </w:r>
    <w:r w:rsidRPr="004D269A">
      <w:rPr>
        <w:bCs/>
      </w:rPr>
      <w:fldChar w:fldCharType="begin"/>
    </w:r>
    <w:r w:rsidRPr="004D269A">
      <w:rPr>
        <w:bCs/>
      </w:rPr>
      <w:instrText>NUMPAGES</w:instrText>
    </w:r>
    <w:r w:rsidRPr="004D269A">
      <w:rPr>
        <w:bCs/>
      </w:rPr>
      <w:fldChar w:fldCharType="separate"/>
    </w:r>
    <w:r w:rsidR="000F55C2">
      <w:rPr>
        <w:bCs/>
        <w:noProof/>
      </w:rPr>
      <w:t>18</w:t>
    </w:r>
    <w:r w:rsidRPr="004D269A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AA155" w14:textId="77777777" w:rsidR="00360E14" w:rsidRDefault="00360E14">
      <w:r>
        <w:separator/>
      </w:r>
    </w:p>
  </w:footnote>
  <w:footnote w:type="continuationSeparator" w:id="0">
    <w:p w14:paraId="30CA0A39" w14:textId="77777777" w:rsidR="00360E14" w:rsidRDefault="00360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067A"/>
    <w:multiLevelType w:val="hybridMultilevel"/>
    <w:tmpl w:val="4F364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3C7D"/>
    <w:multiLevelType w:val="hybridMultilevel"/>
    <w:tmpl w:val="4F364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22828"/>
    <w:multiLevelType w:val="hybridMultilevel"/>
    <w:tmpl w:val="3B0ED64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F80363"/>
    <w:multiLevelType w:val="hybridMultilevel"/>
    <w:tmpl w:val="4F364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52E"/>
    <w:multiLevelType w:val="hybridMultilevel"/>
    <w:tmpl w:val="4F364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14B56"/>
    <w:multiLevelType w:val="hybridMultilevel"/>
    <w:tmpl w:val="4F364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F5309"/>
    <w:multiLevelType w:val="hybridMultilevel"/>
    <w:tmpl w:val="4A88BC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1466E"/>
    <w:multiLevelType w:val="hybridMultilevel"/>
    <w:tmpl w:val="3B0ED64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8FF34FA"/>
    <w:multiLevelType w:val="hybridMultilevel"/>
    <w:tmpl w:val="B652FFFA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9B746F"/>
    <w:multiLevelType w:val="hybridMultilevel"/>
    <w:tmpl w:val="270446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947DE"/>
    <w:multiLevelType w:val="hybridMultilevel"/>
    <w:tmpl w:val="4F364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463D2"/>
    <w:multiLevelType w:val="hybridMultilevel"/>
    <w:tmpl w:val="139E0844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11C5B65"/>
    <w:multiLevelType w:val="hybridMultilevel"/>
    <w:tmpl w:val="3B0ED64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4156EA7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C41AD"/>
    <w:multiLevelType w:val="hybridMultilevel"/>
    <w:tmpl w:val="09E6181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04243"/>
    <w:multiLevelType w:val="hybridMultilevel"/>
    <w:tmpl w:val="AC76AEE4"/>
    <w:lvl w:ilvl="0" w:tplc="E5BC24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01148"/>
    <w:multiLevelType w:val="multilevel"/>
    <w:tmpl w:val="6722DB86"/>
    <w:lvl w:ilvl="0">
      <w:start w:val="5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526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08" w:hanging="1800"/>
      </w:pPr>
      <w:rPr>
        <w:rFonts w:hint="default"/>
      </w:rPr>
    </w:lvl>
  </w:abstractNum>
  <w:abstractNum w:abstractNumId="17" w15:restartNumberingAfterBreak="0">
    <w:nsid w:val="348C134E"/>
    <w:multiLevelType w:val="hybridMultilevel"/>
    <w:tmpl w:val="89D8A68E"/>
    <w:lvl w:ilvl="0" w:tplc="1A14C56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8E310A9"/>
    <w:multiLevelType w:val="hybridMultilevel"/>
    <w:tmpl w:val="4F364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9501C"/>
    <w:multiLevelType w:val="hybridMultilevel"/>
    <w:tmpl w:val="270446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80433"/>
    <w:multiLevelType w:val="hybridMultilevel"/>
    <w:tmpl w:val="CBD0783C"/>
    <w:lvl w:ilvl="0" w:tplc="CF28C3C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D081527"/>
    <w:multiLevelType w:val="hybridMultilevel"/>
    <w:tmpl w:val="4F364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A5E99"/>
    <w:multiLevelType w:val="hybridMultilevel"/>
    <w:tmpl w:val="0AC45EC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4DB456F"/>
    <w:multiLevelType w:val="hybridMultilevel"/>
    <w:tmpl w:val="09E6181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A36A1"/>
    <w:multiLevelType w:val="multilevel"/>
    <w:tmpl w:val="F50A48E6"/>
    <w:lvl w:ilvl="0">
      <w:start w:val="6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6"/>
      <w:numFmt w:val="decimalZero"/>
      <w:lvlText w:val="%1-%2"/>
      <w:lvlJc w:val="left"/>
      <w:pPr>
        <w:ind w:left="1526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08" w:hanging="1800"/>
      </w:pPr>
      <w:rPr>
        <w:rFonts w:hint="default"/>
      </w:rPr>
    </w:lvl>
  </w:abstractNum>
  <w:abstractNum w:abstractNumId="25" w15:restartNumberingAfterBreak="0">
    <w:nsid w:val="495E688B"/>
    <w:multiLevelType w:val="hybridMultilevel"/>
    <w:tmpl w:val="DB409F00"/>
    <w:lvl w:ilvl="0" w:tplc="4A02B7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824D2"/>
    <w:multiLevelType w:val="hybridMultilevel"/>
    <w:tmpl w:val="4F364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B94440"/>
    <w:multiLevelType w:val="hybridMultilevel"/>
    <w:tmpl w:val="53FAF626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2B11637"/>
    <w:multiLevelType w:val="hybridMultilevel"/>
    <w:tmpl w:val="4F364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620D20"/>
    <w:multiLevelType w:val="hybridMultilevel"/>
    <w:tmpl w:val="270446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C0AE7"/>
    <w:multiLevelType w:val="hybridMultilevel"/>
    <w:tmpl w:val="3B0ED64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BA334C2"/>
    <w:multiLevelType w:val="hybridMultilevel"/>
    <w:tmpl w:val="3B0ED64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50E1CDE"/>
    <w:multiLevelType w:val="hybridMultilevel"/>
    <w:tmpl w:val="3B0ED64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CAB3104"/>
    <w:multiLevelType w:val="hybridMultilevel"/>
    <w:tmpl w:val="530E9E4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F6C93"/>
    <w:multiLevelType w:val="hybridMultilevel"/>
    <w:tmpl w:val="B652FFFA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17B3DD3"/>
    <w:multiLevelType w:val="hybridMultilevel"/>
    <w:tmpl w:val="3B0ED64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23536E2"/>
    <w:multiLevelType w:val="hybridMultilevel"/>
    <w:tmpl w:val="3B0ED64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3E268EF"/>
    <w:multiLevelType w:val="hybridMultilevel"/>
    <w:tmpl w:val="0AC45EC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4506EFD"/>
    <w:multiLevelType w:val="hybridMultilevel"/>
    <w:tmpl w:val="53FAF626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ABA0A4F"/>
    <w:multiLevelType w:val="hybridMultilevel"/>
    <w:tmpl w:val="0AC45EC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D0A3C60"/>
    <w:multiLevelType w:val="hybridMultilevel"/>
    <w:tmpl w:val="530E9E4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6E3371"/>
    <w:multiLevelType w:val="hybridMultilevel"/>
    <w:tmpl w:val="09E6181C"/>
    <w:lvl w:ilvl="0" w:tplc="A2FE55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9241B"/>
    <w:multiLevelType w:val="hybridMultilevel"/>
    <w:tmpl w:val="CBD0783C"/>
    <w:lvl w:ilvl="0" w:tplc="CF28C3C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29738201">
    <w:abstractNumId w:val="13"/>
  </w:num>
  <w:num w:numId="2" w16cid:durableId="922567166">
    <w:abstractNumId w:val="11"/>
  </w:num>
  <w:num w:numId="3" w16cid:durableId="1293171809">
    <w:abstractNumId w:val="41"/>
  </w:num>
  <w:num w:numId="4" w16cid:durableId="423109558">
    <w:abstractNumId w:val="40"/>
  </w:num>
  <w:num w:numId="5" w16cid:durableId="1600405708">
    <w:abstractNumId w:val="23"/>
  </w:num>
  <w:num w:numId="6" w16cid:durableId="108859796">
    <w:abstractNumId w:val="33"/>
  </w:num>
  <w:num w:numId="7" w16cid:durableId="25761772">
    <w:abstractNumId w:val="14"/>
  </w:num>
  <w:num w:numId="8" w16cid:durableId="921062371">
    <w:abstractNumId w:val="20"/>
  </w:num>
  <w:num w:numId="9" w16cid:durableId="745806505">
    <w:abstractNumId w:val="21"/>
  </w:num>
  <w:num w:numId="10" w16cid:durableId="824590102">
    <w:abstractNumId w:val="8"/>
  </w:num>
  <w:num w:numId="11" w16cid:durableId="2107966832">
    <w:abstractNumId w:val="38"/>
  </w:num>
  <w:num w:numId="12" w16cid:durableId="2066950883">
    <w:abstractNumId w:val="29"/>
  </w:num>
  <w:num w:numId="13" w16cid:durableId="290744642">
    <w:abstractNumId w:val="27"/>
  </w:num>
  <w:num w:numId="14" w16cid:durableId="609971046">
    <w:abstractNumId w:val="9"/>
  </w:num>
  <w:num w:numId="15" w16cid:durableId="479351912">
    <w:abstractNumId w:val="0"/>
  </w:num>
  <w:num w:numId="16" w16cid:durableId="1547134884">
    <w:abstractNumId w:val="35"/>
  </w:num>
  <w:num w:numId="17" w16cid:durableId="1016230265">
    <w:abstractNumId w:val="36"/>
  </w:num>
  <w:num w:numId="18" w16cid:durableId="104008196">
    <w:abstractNumId w:val="26"/>
  </w:num>
  <w:num w:numId="19" w16cid:durableId="628971190">
    <w:abstractNumId w:val="5"/>
  </w:num>
  <w:num w:numId="20" w16cid:durableId="1063604181">
    <w:abstractNumId w:val="30"/>
  </w:num>
  <w:num w:numId="21" w16cid:durableId="1883714939">
    <w:abstractNumId w:val="2"/>
  </w:num>
  <w:num w:numId="22" w16cid:durableId="2118064418">
    <w:abstractNumId w:val="10"/>
  </w:num>
  <w:num w:numId="23" w16cid:durableId="408236938">
    <w:abstractNumId w:val="32"/>
  </w:num>
  <w:num w:numId="24" w16cid:durableId="131951103">
    <w:abstractNumId w:val="42"/>
  </w:num>
  <w:num w:numId="25" w16cid:durableId="334764795">
    <w:abstractNumId w:val="15"/>
  </w:num>
  <w:num w:numId="26" w16cid:durableId="700856531">
    <w:abstractNumId w:val="4"/>
  </w:num>
  <w:num w:numId="27" w16cid:durableId="934169191">
    <w:abstractNumId w:val="31"/>
  </w:num>
  <w:num w:numId="28" w16cid:durableId="1072197802">
    <w:abstractNumId w:val="12"/>
  </w:num>
  <w:num w:numId="29" w16cid:durableId="1726296181">
    <w:abstractNumId w:val="24"/>
  </w:num>
  <w:num w:numId="30" w16cid:durableId="1944217998">
    <w:abstractNumId w:val="7"/>
  </w:num>
  <w:num w:numId="31" w16cid:durableId="1816607071">
    <w:abstractNumId w:val="18"/>
  </w:num>
  <w:num w:numId="32" w16cid:durableId="2080713471">
    <w:abstractNumId w:val="1"/>
  </w:num>
  <w:num w:numId="33" w16cid:durableId="1894580664">
    <w:abstractNumId w:val="3"/>
  </w:num>
  <w:num w:numId="34" w16cid:durableId="375617196">
    <w:abstractNumId w:val="28"/>
  </w:num>
  <w:num w:numId="35" w16cid:durableId="1972711721">
    <w:abstractNumId w:val="25"/>
  </w:num>
  <w:num w:numId="36" w16cid:durableId="1739281409">
    <w:abstractNumId w:val="22"/>
  </w:num>
  <w:num w:numId="37" w16cid:durableId="2069456738">
    <w:abstractNumId w:val="19"/>
  </w:num>
  <w:num w:numId="38" w16cid:durableId="814300910">
    <w:abstractNumId w:val="39"/>
  </w:num>
  <w:num w:numId="39" w16cid:durableId="1943103379">
    <w:abstractNumId w:val="37"/>
  </w:num>
  <w:num w:numId="40" w16cid:durableId="1326857947">
    <w:abstractNumId w:val="6"/>
  </w:num>
  <w:num w:numId="41" w16cid:durableId="191305935">
    <w:abstractNumId w:val="34"/>
  </w:num>
  <w:num w:numId="42" w16cid:durableId="706686743">
    <w:abstractNumId w:val="16"/>
  </w:num>
  <w:num w:numId="43" w16cid:durableId="1422213655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91"/>
    <w:rsid w:val="000118A2"/>
    <w:rsid w:val="000161AB"/>
    <w:rsid w:val="00017EC0"/>
    <w:rsid w:val="00025117"/>
    <w:rsid w:val="00033EB2"/>
    <w:rsid w:val="000445DF"/>
    <w:rsid w:val="00054F01"/>
    <w:rsid w:val="0006005A"/>
    <w:rsid w:val="00062C6C"/>
    <w:rsid w:val="00066AFE"/>
    <w:rsid w:val="000805FE"/>
    <w:rsid w:val="000848B0"/>
    <w:rsid w:val="0008548D"/>
    <w:rsid w:val="00085C05"/>
    <w:rsid w:val="000954B2"/>
    <w:rsid w:val="00097A9A"/>
    <w:rsid w:val="000A2C83"/>
    <w:rsid w:val="000A3A43"/>
    <w:rsid w:val="000A4D4F"/>
    <w:rsid w:val="000B192E"/>
    <w:rsid w:val="000B7E9D"/>
    <w:rsid w:val="000C58D4"/>
    <w:rsid w:val="000C6B8D"/>
    <w:rsid w:val="000D5264"/>
    <w:rsid w:val="000D75A7"/>
    <w:rsid w:val="000E1F0B"/>
    <w:rsid w:val="000E24C2"/>
    <w:rsid w:val="000E4CCA"/>
    <w:rsid w:val="000F2558"/>
    <w:rsid w:val="000F2A77"/>
    <w:rsid w:val="000F5070"/>
    <w:rsid w:val="000F55C2"/>
    <w:rsid w:val="001002E6"/>
    <w:rsid w:val="00101A09"/>
    <w:rsid w:val="00101A52"/>
    <w:rsid w:val="00103071"/>
    <w:rsid w:val="00106345"/>
    <w:rsid w:val="00111BF0"/>
    <w:rsid w:val="001128FF"/>
    <w:rsid w:val="001256B0"/>
    <w:rsid w:val="001379D6"/>
    <w:rsid w:val="001412AF"/>
    <w:rsid w:val="001535EA"/>
    <w:rsid w:val="00164413"/>
    <w:rsid w:val="0016549B"/>
    <w:rsid w:val="0016751F"/>
    <w:rsid w:val="001709CF"/>
    <w:rsid w:val="00172239"/>
    <w:rsid w:val="00173F94"/>
    <w:rsid w:val="001764DC"/>
    <w:rsid w:val="0018175D"/>
    <w:rsid w:val="00182BCA"/>
    <w:rsid w:val="00182BDD"/>
    <w:rsid w:val="00183740"/>
    <w:rsid w:val="00183ED9"/>
    <w:rsid w:val="001962FA"/>
    <w:rsid w:val="001A2CFC"/>
    <w:rsid w:val="001A3F6B"/>
    <w:rsid w:val="001A5BF8"/>
    <w:rsid w:val="001B258A"/>
    <w:rsid w:val="001B3ECB"/>
    <w:rsid w:val="001B6BD7"/>
    <w:rsid w:val="001C2B54"/>
    <w:rsid w:val="001C35B5"/>
    <w:rsid w:val="001C4048"/>
    <w:rsid w:val="001E16F2"/>
    <w:rsid w:val="001E4775"/>
    <w:rsid w:val="001E787A"/>
    <w:rsid w:val="001F10B1"/>
    <w:rsid w:val="001F488A"/>
    <w:rsid w:val="001F6693"/>
    <w:rsid w:val="001F7385"/>
    <w:rsid w:val="002014B7"/>
    <w:rsid w:val="002046A1"/>
    <w:rsid w:val="00210335"/>
    <w:rsid w:val="0021167E"/>
    <w:rsid w:val="002161D6"/>
    <w:rsid w:val="0021705B"/>
    <w:rsid w:val="00217C4A"/>
    <w:rsid w:val="002251E9"/>
    <w:rsid w:val="0023338E"/>
    <w:rsid w:val="00237EB1"/>
    <w:rsid w:val="00240CD0"/>
    <w:rsid w:val="00243586"/>
    <w:rsid w:val="00244837"/>
    <w:rsid w:val="0025095D"/>
    <w:rsid w:val="00260589"/>
    <w:rsid w:val="00262CB7"/>
    <w:rsid w:val="00263640"/>
    <w:rsid w:val="00264FFB"/>
    <w:rsid w:val="00267491"/>
    <w:rsid w:val="0026798A"/>
    <w:rsid w:val="00267D40"/>
    <w:rsid w:val="00274C81"/>
    <w:rsid w:val="00275909"/>
    <w:rsid w:val="002812D8"/>
    <w:rsid w:val="00283528"/>
    <w:rsid w:val="0028582B"/>
    <w:rsid w:val="00287481"/>
    <w:rsid w:val="002A0C50"/>
    <w:rsid w:val="002A7FD2"/>
    <w:rsid w:val="002B65FC"/>
    <w:rsid w:val="002C23E2"/>
    <w:rsid w:val="002C2F48"/>
    <w:rsid w:val="002D0D61"/>
    <w:rsid w:val="002D220B"/>
    <w:rsid w:val="002D3F14"/>
    <w:rsid w:val="002E448B"/>
    <w:rsid w:val="002F2308"/>
    <w:rsid w:val="002F41AE"/>
    <w:rsid w:val="002F6DD2"/>
    <w:rsid w:val="002F7100"/>
    <w:rsid w:val="002F75F0"/>
    <w:rsid w:val="003040E5"/>
    <w:rsid w:val="0030413B"/>
    <w:rsid w:val="00310753"/>
    <w:rsid w:val="00315B0D"/>
    <w:rsid w:val="00316B24"/>
    <w:rsid w:val="00320A4C"/>
    <w:rsid w:val="0032357B"/>
    <w:rsid w:val="00324B05"/>
    <w:rsid w:val="003251E1"/>
    <w:rsid w:val="00340B51"/>
    <w:rsid w:val="00342103"/>
    <w:rsid w:val="00360E14"/>
    <w:rsid w:val="00364377"/>
    <w:rsid w:val="0036757F"/>
    <w:rsid w:val="00372540"/>
    <w:rsid w:val="00376B5F"/>
    <w:rsid w:val="0039103F"/>
    <w:rsid w:val="00395B22"/>
    <w:rsid w:val="003A25FE"/>
    <w:rsid w:val="003A6F6A"/>
    <w:rsid w:val="003B13EB"/>
    <w:rsid w:val="003B18C5"/>
    <w:rsid w:val="003C1AD8"/>
    <w:rsid w:val="003C4A28"/>
    <w:rsid w:val="003D0BBA"/>
    <w:rsid w:val="003D3C9C"/>
    <w:rsid w:val="003D6D86"/>
    <w:rsid w:val="003F31C4"/>
    <w:rsid w:val="003F36A5"/>
    <w:rsid w:val="0040198E"/>
    <w:rsid w:val="00402854"/>
    <w:rsid w:val="004101F7"/>
    <w:rsid w:val="00411D54"/>
    <w:rsid w:val="00414168"/>
    <w:rsid w:val="00422575"/>
    <w:rsid w:val="00434A42"/>
    <w:rsid w:val="004357FA"/>
    <w:rsid w:val="004414CB"/>
    <w:rsid w:val="00453367"/>
    <w:rsid w:val="00461A9B"/>
    <w:rsid w:val="00466901"/>
    <w:rsid w:val="00483311"/>
    <w:rsid w:val="004854AF"/>
    <w:rsid w:val="004870DF"/>
    <w:rsid w:val="004904F1"/>
    <w:rsid w:val="0049272D"/>
    <w:rsid w:val="0049473A"/>
    <w:rsid w:val="004955B6"/>
    <w:rsid w:val="004A281C"/>
    <w:rsid w:val="004A3AFE"/>
    <w:rsid w:val="004B2FF3"/>
    <w:rsid w:val="004B6305"/>
    <w:rsid w:val="004C0212"/>
    <w:rsid w:val="004C13BA"/>
    <w:rsid w:val="004C3DF8"/>
    <w:rsid w:val="004C47DE"/>
    <w:rsid w:val="004C60EB"/>
    <w:rsid w:val="004D13DC"/>
    <w:rsid w:val="004D269A"/>
    <w:rsid w:val="004D6FDB"/>
    <w:rsid w:val="004D7C35"/>
    <w:rsid w:val="004E6F9D"/>
    <w:rsid w:val="004F7D3C"/>
    <w:rsid w:val="00504C4F"/>
    <w:rsid w:val="0050639A"/>
    <w:rsid w:val="00507A65"/>
    <w:rsid w:val="005158B0"/>
    <w:rsid w:val="005164C2"/>
    <w:rsid w:val="005201D0"/>
    <w:rsid w:val="00530FB6"/>
    <w:rsid w:val="00532D0B"/>
    <w:rsid w:val="0054189F"/>
    <w:rsid w:val="00541EA9"/>
    <w:rsid w:val="00543FD6"/>
    <w:rsid w:val="00550F3F"/>
    <w:rsid w:val="0055387F"/>
    <w:rsid w:val="005605C6"/>
    <w:rsid w:val="00564D79"/>
    <w:rsid w:val="0057138E"/>
    <w:rsid w:val="00572BC1"/>
    <w:rsid w:val="005734DC"/>
    <w:rsid w:val="00580915"/>
    <w:rsid w:val="00584BA4"/>
    <w:rsid w:val="005910CA"/>
    <w:rsid w:val="00593DEB"/>
    <w:rsid w:val="005A0635"/>
    <w:rsid w:val="005B09F9"/>
    <w:rsid w:val="005B21AD"/>
    <w:rsid w:val="005B6708"/>
    <w:rsid w:val="005B7E18"/>
    <w:rsid w:val="005C49DF"/>
    <w:rsid w:val="005C72EC"/>
    <w:rsid w:val="005D123F"/>
    <w:rsid w:val="005D201D"/>
    <w:rsid w:val="005D3DBF"/>
    <w:rsid w:val="005D592A"/>
    <w:rsid w:val="005D6BF9"/>
    <w:rsid w:val="005E5F02"/>
    <w:rsid w:val="005F0F85"/>
    <w:rsid w:val="005F1009"/>
    <w:rsid w:val="005F13B1"/>
    <w:rsid w:val="005F1D9D"/>
    <w:rsid w:val="005F5188"/>
    <w:rsid w:val="005F5191"/>
    <w:rsid w:val="005F6AE6"/>
    <w:rsid w:val="00600B8F"/>
    <w:rsid w:val="00603258"/>
    <w:rsid w:val="00604C33"/>
    <w:rsid w:val="006067B1"/>
    <w:rsid w:val="006136AD"/>
    <w:rsid w:val="00614CB2"/>
    <w:rsid w:val="0061510A"/>
    <w:rsid w:val="0062342B"/>
    <w:rsid w:val="006330DD"/>
    <w:rsid w:val="00642EE9"/>
    <w:rsid w:val="00643EC0"/>
    <w:rsid w:val="00651543"/>
    <w:rsid w:val="006532F4"/>
    <w:rsid w:val="00654F1F"/>
    <w:rsid w:val="00662C6C"/>
    <w:rsid w:val="006666C1"/>
    <w:rsid w:val="00666B07"/>
    <w:rsid w:val="00672791"/>
    <w:rsid w:val="006750ED"/>
    <w:rsid w:val="00675303"/>
    <w:rsid w:val="0069095E"/>
    <w:rsid w:val="00693E0C"/>
    <w:rsid w:val="006A1B62"/>
    <w:rsid w:val="006C3B23"/>
    <w:rsid w:val="006C7638"/>
    <w:rsid w:val="006C7DBB"/>
    <w:rsid w:val="006D5A48"/>
    <w:rsid w:val="006D6D96"/>
    <w:rsid w:val="006E4437"/>
    <w:rsid w:val="006E67BF"/>
    <w:rsid w:val="006F4DEE"/>
    <w:rsid w:val="006F550C"/>
    <w:rsid w:val="006F5AC1"/>
    <w:rsid w:val="00702CE4"/>
    <w:rsid w:val="007074AE"/>
    <w:rsid w:val="0072742D"/>
    <w:rsid w:val="00737607"/>
    <w:rsid w:val="00740456"/>
    <w:rsid w:val="00742A32"/>
    <w:rsid w:val="0075101E"/>
    <w:rsid w:val="00755576"/>
    <w:rsid w:val="00755C52"/>
    <w:rsid w:val="00762671"/>
    <w:rsid w:val="00765F37"/>
    <w:rsid w:val="00775278"/>
    <w:rsid w:val="00775420"/>
    <w:rsid w:val="00776790"/>
    <w:rsid w:val="00784A76"/>
    <w:rsid w:val="00784DB1"/>
    <w:rsid w:val="0079271A"/>
    <w:rsid w:val="007A276D"/>
    <w:rsid w:val="007A39AA"/>
    <w:rsid w:val="007A6563"/>
    <w:rsid w:val="007B0012"/>
    <w:rsid w:val="007B0475"/>
    <w:rsid w:val="007B388F"/>
    <w:rsid w:val="007B6121"/>
    <w:rsid w:val="007C5617"/>
    <w:rsid w:val="007C7645"/>
    <w:rsid w:val="007D0B01"/>
    <w:rsid w:val="007D1952"/>
    <w:rsid w:val="007D34E2"/>
    <w:rsid w:val="007D59A2"/>
    <w:rsid w:val="007E00DB"/>
    <w:rsid w:val="007E1899"/>
    <w:rsid w:val="007E2B89"/>
    <w:rsid w:val="007E5B76"/>
    <w:rsid w:val="007E6EF2"/>
    <w:rsid w:val="007E7097"/>
    <w:rsid w:val="007F1968"/>
    <w:rsid w:val="007F30B6"/>
    <w:rsid w:val="007F383C"/>
    <w:rsid w:val="007F43A5"/>
    <w:rsid w:val="007F5B3D"/>
    <w:rsid w:val="00803A35"/>
    <w:rsid w:val="00805A97"/>
    <w:rsid w:val="008074E9"/>
    <w:rsid w:val="00817AEA"/>
    <w:rsid w:val="008205C0"/>
    <w:rsid w:val="008238C3"/>
    <w:rsid w:val="008242E1"/>
    <w:rsid w:val="00825664"/>
    <w:rsid w:val="008330EC"/>
    <w:rsid w:val="00837BB1"/>
    <w:rsid w:val="008436CD"/>
    <w:rsid w:val="00846194"/>
    <w:rsid w:val="008476AA"/>
    <w:rsid w:val="00851713"/>
    <w:rsid w:val="00854ED8"/>
    <w:rsid w:val="00861C21"/>
    <w:rsid w:val="008624E5"/>
    <w:rsid w:val="00865262"/>
    <w:rsid w:val="0087099D"/>
    <w:rsid w:val="00872275"/>
    <w:rsid w:val="008726BA"/>
    <w:rsid w:val="00872821"/>
    <w:rsid w:val="00876C2B"/>
    <w:rsid w:val="008A09B9"/>
    <w:rsid w:val="008B0277"/>
    <w:rsid w:val="008B1286"/>
    <w:rsid w:val="008B6FC1"/>
    <w:rsid w:val="008C05C4"/>
    <w:rsid w:val="008C20D6"/>
    <w:rsid w:val="008C36FD"/>
    <w:rsid w:val="008C66DC"/>
    <w:rsid w:val="008D5079"/>
    <w:rsid w:val="008E5412"/>
    <w:rsid w:val="008F0F1D"/>
    <w:rsid w:val="008F76A8"/>
    <w:rsid w:val="00900C6E"/>
    <w:rsid w:val="009032DB"/>
    <w:rsid w:val="00905A49"/>
    <w:rsid w:val="009137C8"/>
    <w:rsid w:val="00920D55"/>
    <w:rsid w:val="00932D19"/>
    <w:rsid w:val="00934230"/>
    <w:rsid w:val="00935CE3"/>
    <w:rsid w:val="00942D26"/>
    <w:rsid w:val="00944F9B"/>
    <w:rsid w:val="00947B45"/>
    <w:rsid w:val="00955F9D"/>
    <w:rsid w:val="00972743"/>
    <w:rsid w:val="00976608"/>
    <w:rsid w:val="00976CF2"/>
    <w:rsid w:val="009814BD"/>
    <w:rsid w:val="0098691D"/>
    <w:rsid w:val="009915F5"/>
    <w:rsid w:val="00993D0B"/>
    <w:rsid w:val="00994FEB"/>
    <w:rsid w:val="00996237"/>
    <w:rsid w:val="009A4C2E"/>
    <w:rsid w:val="009A7991"/>
    <w:rsid w:val="009B36AB"/>
    <w:rsid w:val="009C1498"/>
    <w:rsid w:val="009C20E5"/>
    <w:rsid w:val="009C5B8C"/>
    <w:rsid w:val="009E0C31"/>
    <w:rsid w:val="009E2351"/>
    <w:rsid w:val="009E31BD"/>
    <w:rsid w:val="009E3BCA"/>
    <w:rsid w:val="009E47BD"/>
    <w:rsid w:val="009E7151"/>
    <w:rsid w:val="009F47CD"/>
    <w:rsid w:val="00A01960"/>
    <w:rsid w:val="00A01AD4"/>
    <w:rsid w:val="00A04299"/>
    <w:rsid w:val="00A13173"/>
    <w:rsid w:val="00A160BD"/>
    <w:rsid w:val="00A20A34"/>
    <w:rsid w:val="00A22F77"/>
    <w:rsid w:val="00A273A9"/>
    <w:rsid w:val="00A31102"/>
    <w:rsid w:val="00A329BC"/>
    <w:rsid w:val="00A32FAD"/>
    <w:rsid w:val="00A3401D"/>
    <w:rsid w:val="00A426B0"/>
    <w:rsid w:val="00A43092"/>
    <w:rsid w:val="00A55A93"/>
    <w:rsid w:val="00A628E5"/>
    <w:rsid w:val="00A65381"/>
    <w:rsid w:val="00A66DBF"/>
    <w:rsid w:val="00A761D0"/>
    <w:rsid w:val="00A834BA"/>
    <w:rsid w:val="00A847A6"/>
    <w:rsid w:val="00A848EA"/>
    <w:rsid w:val="00A8550D"/>
    <w:rsid w:val="00A958CA"/>
    <w:rsid w:val="00A97DDC"/>
    <w:rsid w:val="00AA5A1C"/>
    <w:rsid w:val="00AA7813"/>
    <w:rsid w:val="00AB1E9B"/>
    <w:rsid w:val="00AC10A4"/>
    <w:rsid w:val="00AC5EF5"/>
    <w:rsid w:val="00AD40E2"/>
    <w:rsid w:val="00AD5815"/>
    <w:rsid w:val="00AE259A"/>
    <w:rsid w:val="00AF2B69"/>
    <w:rsid w:val="00B00BB4"/>
    <w:rsid w:val="00B026FC"/>
    <w:rsid w:val="00B0281D"/>
    <w:rsid w:val="00B03292"/>
    <w:rsid w:val="00B12D06"/>
    <w:rsid w:val="00B22B35"/>
    <w:rsid w:val="00B24376"/>
    <w:rsid w:val="00B34924"/>
    <w:rsid w:val="00B36FA0"/>
    <w:rsid w:val="00B4009E"/>
    <w:rsid w:val="00B43637"/>
    <w:rsid w:val="00B53D89"/>
    <w:rsid w:val="00B55B34"/>
    <w:rsid w:val="00B56262"/>
    <w:rsid w:val="00B70078"/>
    <w:rsid w:val="00B80843"/>
    <w:rsid w:val="00B828A5"/>
    <w:rsid w:val="00B92716"/>
    <w:rsid w:val="00B92953"/>
    <w:rsid w:val="00B946E7"/>
    <w:rsid w:val="00B94E91"/>
    <w:rsid w:val="00B96FDD"/>
    <w:rsid w:val="00BB0D6F"/>
    <w:rsid w:val="00BB208D"/>
    <w:rsid w:val="00BB7EDB"/>
    <w:rsid w:val="00BC5A64"/>
    <w:rsid w:val="00BD39F1"/>
    <w:rsid w:val="00BD554B"/>
    <w:rsid w:val="00BE1CC7"/>
    <w:rsid w:val="00BE4318"/>
    <w:rsid w:val="00BE6670"/>
    <w:rsid w:val="00BE67E2"/>
    <w:rsid w:val="00BE7C56"/>
    <w:rsid w:val="00BF1887"/>
    <w:rsid w:val="00BF407D"/>
    <w:rsid w:val="00C02C9B"/>
    <w:rsid w:val="00C060DD"/>
    <w:rsid w:val="00C17D10"/>
    <w:rsid w:val="00C20C05"/>
    <w:rsid w:val="00C21C21"/>
    <w:rsid w:val="00C2584A"/>
    <w:rsid w:val="00C30B5B"/>
    <w:rsid w:val="00C33C7A"/>
    <w:rsid w:val="00C360F1"/>
    <w:rsid w:val="00C37ADE"/>
    <w:rsid w:val="00C46076"/>
    <w:rsid w:val="00C46282"/>
    <w:rsid w:val="00C46B30"/>
    <w:rsid w:val="00C526EA"/>
    <w:rsid w:val="00C53D0D"/>
    <w:rsid w:val="00C57E80"/>
    <w:rsid w:val="00C60A35"/>
    <w:rsid w:val="00C64A1D"/>
    <w:rsid w:val="00C65597"/>
    <w:rsid w:val="00C67A5B"/>
    <w:rsid w:val="00C70E97"/>
    <w:rsid w:val="00C735BA"/>
    <w:rsid w:val="00C74F45"/>
    <w:rsid w:val="00C75549"/>
    <w:rsid w:val="00C85A93"/>
    <w:rsid w:val="00C91E14"/>
    <w:rsid w:val="00C9365A"/>
    <w:rsid w:val="00CC3A66"/>
    <w:rsid w:val="00CC65D5"/>
    <w:rsid w:val="00CD4894"/>
    <w:rsid w:val="00CE3018"/>
    <w:rsid w:val="00CE67D5"/>
    <w:rsid w:val="00CF3CE3"/>
    <w:rsid w:val="00D34451"/>
    <w:rsid w:val="00D34D8D"/>
    <w:rsid w:val="00D36C32"/>
    <w:rsid w:val="00D375AF"/>
    <w:rsid w:val="00D407A2"/>
    <w:rsid w:val="00D44452"/>
    <w:rsid w:val="00D50F06"/>
    <w:rsid w:val="00D55EC6"/>
    <w:rsid w:val="00D62B45"/>
    <w:rsid w:val="00D64F88"/>
    <w:rsid w:val="00D669EB"/>
    <w:rsid w:val="00D670AC"/>
    <w:rsid w:val="00D72735"/>
    <w:rsid w:val="00D8196C"/>
    <w:rsid w:val="00D85DD6"/>
    <w:rsid w:val="00D90F88"/>
    <w:rsid w:val="00DA091E"/>
    <w:rsid w:val="00DA0B18"/>
    <w:rsid w:val="00DA37D1"/>
    <w:rsid w:val="00DA4689"/>
    <w:rsid w:val="00DB1921"/>
    <w:rsid w:val="00DB1AE2"/>
    <w:rsid w:val="00DB771A"/>
    <w:rsid w:val="00DB792C"/>
    <w:rsid w:val="00DC0722"/>
    <w:rsid w:val="00DC7512"/>
    <w:rsid w:val="00DD23F6"/>
    <w:rsid w:val="00DD337C"/>
    <w:rsid w:val="00DD4170"/>
    <w:rsid w:val="00DE2F46"/>
    <w:rsid w:val="00DE3443"/>
    <w:rsid w:val="00DE3B68"/>
    <w:rsid w:val="00DE77F2"/>
    <w:rsid w:val="00DF44FA"/>
    <w:rsid w:val="00E16381"/>
    <w:rsid w:val="00E26DC1"/>
    <w:rsid w:val="00E33D82"/>
    <w:rsid w:val="00E3445B"/>
    <w:rsid w:val="00E36314"/>
    <w:rsid w:val="00E40065"/>
    <w:rsid w:val="00E41416"/>
    <w:rsid w:val="00E45E8A"/>
    <w:rsid w:val="00E54F58"/>
    <w:rsid w:val="00E630A7"/>
    <w:rsid w:val="00E633AA"/>
    <w:rsid w:val="00E64C49"/>
    <w:rsid w:val="00E66164"/>
    <w:rsid w:val="00E83745"/>
    <w:rsid w:val="00E97D50"/>
    <w:rsid w:val="00EB57B7"/>
    <w:rsid w:val="00EB5A50"/>
    <w:rsid w:val="00EC0855"/>
    <w:rsid w:val="00EC2782"/>
    <w:rsid w:val="00EC3DEC"/>
    <w:rsid w:val="00EC402A"/>
    <w:rsid w:val="00EC5F47"/>
    <w:rsid w:val="00EC7EFC"/>
    <w:rsid w:val="00ED1B39"/>
    <w:rsid w:val="00ED3E04"/>
    <w:rsid w:val="00EF6F19"/>
    <w:rsid w:val="00F015F8"/>
    <w:rsid w:val="00F16E72"/>
    <w:rsid w:val="00F20678"/>
    <w:rsid w:val="00F21826"/>
    <w:rsid w:val="00F22B56"/>
    <w:rsid w:val="00F26A5E"/>
    <w:rsid w:val="00F32A8A"/>
    <w:rsid w:val="00F32B20"/>
    <w:rsid w:val="00F43E0E"/>
    <w:rsid w:val="00F52B18"/>
    <w:rsid w:val="00F5301E"/>
    <w:rsid w:val="00F5432A"/>
    <w:rsid w:val="00F61D52"/>
    <w:rsid w:val="00F65DAC"/>
    <w:rsid w:val="00F719F3"/>
    <w:rsid w:val="00F778DE"/>
    <w:rsid w:val="00F866FB"/>
    <w:rsid w:val="00F918C7"/>
    <w:rsid w:val="00F94B27"/>
    <w:rsid w:val="00FA3699"/>
    <w:rsid w:val="00FB0D9D"/>
    <w:rsid w:val="00FB2205"/>
    <w:rsid w:val="00FB603C"/>
    <w:rsid w:val="00FC16BC"/>
    <w:rsid w:val="00FD4239"/>
    <w:rsid w:val="00FE04E8"/>
    <w:rsid w:val="00FE1982"/>
    <w:rsid w:val="00FE4E57"/>
    <w:rsid w:val="00FE66B4"/>
    <w:rsid w:val="00FF04E0"/>
    <w:rsid w:val="00FF113E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66FE6B"/>
  <w15:chartTrackingRefBased/>
  <w15:docId w15:val="{028E4240-E780-4684-BD02-3DA0C6C2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65DAC"/>
  </w:style>
  <w:style w:type="paragraph" w:styleId="Nagwek1">
    <w:name w:val="heading 1"/>
    <w:basedOn w:val="Normalny"/>
    <w:next w:val="Normalny"/>
    <w:link w:val="Nagwek1Znak"/>
    <w:qFormat/>
    <w:rsid w:val="001063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65DAC"/>
    <w:pPr>
      <w:keepNext/>
      <w:tabs>
        <w:tab w:val="left" w:pos="284"/>
        <w:tab w:val="left" w:pos="567"/>
      </w:tabs>
      <w:jc w:val="center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F65DAC"/>
    <w:pPr>
      <w:keepNext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F65DAC"/>
    <w:rPr>
      <w:rFonts w:ascii="Courier New" w:hAnsi="Courier New"/>
    </w:rPr>
  </w:style>
  <w:style w:type="paragraph" w:styleId="Tekstpodstawowywcity2">
    <w:name w:val="Body Text Indent 2"/>
    <w:basedOn w:val="Normalny"/>
    <w:link w:val="Tekstpodstawowywcity2Znak"/>
    <w:rsid w:val="00F65DAC"/>
    <w:pPr>
      <w:ind w:firstLine="708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F65DAC"/>
    <w:pPr>
      <w:ind w:left="284"/>
    </w:pPr>
    <w:rPr>
      <w:sz w:val="28"/>
    </w:rPr>
  </w:style>
  <w:style w:type="paragraph" w:styleId="Stopka">
    <w:name w:val="footer"/>
    <w:basedOn w:val="Normalny"/>
    <w:link w:val="StopkaZnak"/>
    <w:uiPriority w:val="99"/>
    <w:rsid w:val="00F65DA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5DAC"/>
  </w:style>
  <w:style w:type="paragraph" w:styleId="Nagwek">
    <w:name w:val="header"/>
    <w:basedOn w:val="Normalny"/>
    <w:link w:val="NagwekZnak"/>
    <w:rsid w:val="00F65DA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9095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93DEB"/>
    <w:pPr>
      <w:spacing w:after="120"/>
    </w:pPr>
  </w:style>
  <w:style w:type="paragraph" w:customStyle="1" w:styleId="Standard">
    <w:name w:val="Standard"/>
    <w:rsid w:val="004C47D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ZwykytekstZnak">
    <w:name w:val="Zwykły tekst Znak"/>
    <w:link w:val="Zwykytekst"/>
    <w:rsid w:val="00976CF2"/>
    <w:rPr>
      <w:rFonts w:ascii="Courier New" w:hAnsi="Courier New"/>
    </w:rPr>
  </w:style>
  <w:style w:type="character" w:customStyle="1" w:styleId="TekstpodstawowywcityZnak">
    <w:name w:val="Tekst podstawowy wcięty Znak"/>
    <w:link w:val="Tekstpodstawowywcity"/>
    <w:rsid w:val="00976CF2"/>
    <w:rPr>
      <w:sz w:val="28"/>
    </w:rPr>
  </w:style>
  <w:style w:type="paragraph" w:styleId="Tekstpodstawowy2">
    <w:name w:val="Body Text 2"/>
    <w:basedOn w:val="Normalny"/>
    <w:link w:val="Tekstpodstawowy2Znak"/>
    <w:rsid w:val="00017E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17EC0"/>
  </w:style>
  <w:style w:type="character" w:customStyle="1" w:styleId="Tekstpodstawowywcity2Znak">
    <w:name w:val="Tekst podstawowy wcięty 2 Znak"/>
    <w:link w:val="Tekstpodstawowywcity2"/>
    <w:rsid w:val="00504C4F"/>
    <w:rPr>
      <w:sz w:val="24"/>
    </w:rPr>
  </w:style>
  <w:style w:type="table" w:styleId="Tabela-Siatka">
    <w:name w:val="Table Grid"/>
    <w:basedOn w:val="Standardowy"/>
    <w:rsid w:val="005D3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1,Akapit z listą5,2 heading,A_wyliczenie,K-P_odwolanie,maz_wyliczenie,opis dzialania,Podsis rysunku,lp1,Preambuła,CP-UC,CP-Punkty,Bullet List,List - bullets,Equipment,Bullet 1,List Paragraph Char Char,b1,Figure_name,Ref"/>
    <w:basedOn w:val="Normalny"/>
    <w:link w:val="AkapitzlistZnak"/>
    <w:uiPriority w:val="34"/>
    <w:qFormat/>
    <w:rsid w:val="00DB1921"/>
    <w:pPr>
      <w:ind w:left="708"/>
    </w:pPr>
  </w:style>
  <w:style w:type="character" w:customStyle="1" w:styleId="Nagwek1Znak">
    <w:name w:val="Nagłówek 1 Znak"/>
    <w:link w:val="Nagwek1"/>
    <w:rsid w:val="00106345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customStyle="1" w:styleId="ZnakZnakZnakZnak">
    <w:name w:val="Znak Znak Znak Znak"/>
    <w:basedOn w:val="Normalny"/>
    <w:rsid w:val="00C060DD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4D269A"/>
  </w:style>
  <w:style w:type="character" w:styleId="Odwoaniedokomentarza">
    <w:name w:val="annotation reference"/>
    <w:rsid w:val="008C05C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C05C4"/>
  </w:style>
  <w:style w:type="character" w:customStyle="1" w:styleId="TekstkomentarzaZnak">
    <w:name w:val="Tekst komentarza Znak"/>
    <w:basedOn w:val="Domylnaczcionkaakapitu"/>
    <w:link w:val="Tekstkomentarza"/>
    <w:rsid w:val="008C05C4"/>
  </w:style>
  <w:style w:type="paragraph" w:styleId="Tematkomentarza">
    <w:name w:val="annotation subject"/>
    <w:basedOn w:val="Tekstkomentarza"/>
    <w:next w:val="Tekstkomentarza"/>
    <w:link w:val="TematkomentarzaZnak"/>
    <w:rsid w:val="008C05C4"/>
    <w:rPr>
      <w:b/>
      <w:bCs/>
    </w:rPr>
  </w:style>
  <w:style w:type="character" w:customStyle="1" w:styleId="TematkomentarzaZnak">
    <w:name w:val="Temat komentarza Znak"/>
    <w:link w:val="Tematkomentarza"/>
    <w:rsid w:val="008C05C4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1E4775"/>
    <w:rPr>
      <w:sz w:val="24"/>
    </w:rPr>
  </w:style>
  <w:style w:type="character" w:customStyle="1" w:styleId="NagwekZnak">
    <w:name w:val="Nagłówek Znak"/>
    <w:basedOn w:val="Domylnaczcionkaakapitu"/>
    <w:link w:val="Nagwek"/>
    <w:rsid w:val="000F55C2"/>
  </w:style>
  <w:style w:type="paragraph" w:customStyle="1" w:styleId="Tekstpodstawowy31">
    <w:name w:val="Tekst podstawowy 31"/>
    <w:basedOn w:val="Normalny"/>
    <w:rsid w:val="000F55C2"/>
    <w:pPr>
      <w:suppressAutoHyphens/>
      <w:spacing w:before="200" w:line="360" w:lineRule="auto"/>
      <w:jc w:val="both"/>
    </w:pPr>
    <w:rPr>
      <w:rFonts w:ascii="Arial" w:hAnsi="Arial"/>
      <w:sz w:val="22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0F55C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F55C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,Podsis rysunku Znak,lp1 Znak,Preambuła Znak,CP-UC Znak,CP-Punkty Znak,Bullet List Znak,b1 Znak"/>
    <w:link w:val="Akapitzlist"/>
    <w:uiPriority w:val="34"/>
    <w:qFormat/>
    <w:locked/>
    <w:rsid w:val="000F55C2"/>
  </w:style>
  <w:style w:type="character" w:customStyle="1" w:styleId="Nagwek3">
    <w:name w:val="Nagłówek #3_"/>
    <w:link w:val="Nagwek30"/>
    <w:rsid w:val="000F55C2"/>
    <w:rPr>
      <w:sz w:val="21"/>
      <w:szCs w:val="21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F55C2"/>
    <w:pPr>
      <w:shd w:val="clear" w:color="auto" w:fill="FFFFFF"/>
      <w:spacing w:after="180" w:line="250" w:lineRule="exact"/>
      <w:ind w:hanging="480"/>
      <w:jc w:val="both"/>
      <w:outlineLvl w:val="2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CE604-7D4F-429B-B25B-DD5CEE34D58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4170F15-00E2-4E79-A73D-22B316D3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JW2305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Fortuna Mariusz</dc:creator>
  <cp:keywords/>
  <cp:lastModifiedBy>Monika Kolasa</cp:lastModifiedBy>
  <cp:revision>2</cp:revision>
  <cp:lastPrinted>2021-07-22T07:57:00Z</cp:lastPrinted>
  <dcterms:created xsi:type="dcterms:W3CDTF">2024-10-29T19:51:00Z</dcterms:created>
  <dcterms:modified xsi:type="dcterms:W3CDTF">2024-10-29T19:51:00Z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3745bf3e-e343-42b2-a016-29c5a20846b6</vt:lpwstr>
  </property>
  <property fmtid="{D5CDD505-2E9C-101B-9397-08002B2CF9AE}" pid="3" name="bjSaver">
    <vt:lpwstr>VzszqXtAW6Hlsf/qUnfX9E7cbq/uY7gd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