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B529" w14:textId="77777777" w:rsidR="00145310" w:rsidRPr="000B20B0" w:rsidRDefault="00145310" w:rsidP="000B20B0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213B1A6" w14:textId="77777777" w:rsidR="00145310" w:rsidRPr="000B20B0" w:rsidRDefault="00145310" w:rsidP="000B20B0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892F948" w14:textId="06E1B957" w:rsidR="00145310" w:rsidRPr="000B20B0" w:rsidRDefault="00261AE4" w:rsidP="000B20B0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0B20B0">
        <w:rPr>
          <w:rFonts w:ascii="Arial" w:hAnsi="Arial" w:cs="Arial"/>
          <w:b/>
          <w:sz w:val="22"/>
          <w:szCs w:val="22"/>
        </w:rPr>
        <w:t>ODPOWIED</w:t>
      </w:r>
      <w:r w:rsidR="00345247">
        <w:rPr>
          <w:rFonts w:ascii="Arial" w:hAnsi="Arial" w:cs="Arial"/>
          <w:b/>
          <w:sz w:val="22"/>
          <w:szCs w:val="22"/>
        </w:rPr>
        <w:t>ZI</w:t>
      </w:r>
      <w:r w:rsidR="003E0E1E" w:rsidRPr="000B20B0">
        <w:rPr>
          <w:rFonts w:ascii="Arial" w:hAnsi="Arial" w:cs="Arial"/>
          <w:b/>
          <w:sz w:val="22"/>
          <w:szCs w:val="22"/>
        </w:rPr>
        <w:t xml:space="preserve"> NA PYTANI</w:t>
      </w:r>
      <w:r w:rsidR="00345247">
        <w:rPr>
          <w:rFonts w:ascii="Arial" w:hAnsi="Arial" w:cs="Arial"/>
          <w:b/>
          <w:sz w:val="22"/>
          <w:szCs w:val="22"/>
        </w:rPr>
        <w:t>A</w:t>
      </w:r>
    </w:p>
    <w:p w14:paraId="79722009" w14:textId="77777777" w:rsidR="00145310" w:rsidRPr="000B20B0" w:rsidRDefault="00145310" w:rsidP="000B20B0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A43F427" w14:textId="58B90BB3" w:rsidR="00145310" w:rsidRPr="000B20B0" w:rsidRDefault="005B3244" w:rsidP="000B20B0">
      <w:pPr>
        <w:suppressAutoHyphens/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Dotyczy: postępowania</w:t>
      </w:r>
      <w:r w:rsidR="007F2329" w:rsidRPr="000B20B0">
        <w:rPr>
          <w:rFonts w:ascii="Arial" w:hAnsi="Arial" w:cs="Arial"/>
          <w:sz w:val="22"/>
          <w:szCs w:val="22"/>
        </w:rPr>
        <w:t xml:space="preserve"> </w:t>
      </w:r>
      <w:r w:rsidR="009F46EB" w:rsidRPr="000B20B0">
        <w:rPr>
          <w:rFonts w:ascii="Arial" w:hAnsi="Arial" w:cs="Arial"/>
          <w:sz w:val="22"/>
          <w:szCs w:val="22"/>
        </w:rPr>
        <w:t xml:space="preserve">o udzielenie zamówienia publicznego </w:t>
      </w:r>
      <w:r w:rsidR="007F2329" w:rsidRPr="000B20B0">
        <w:rPr>
          <w:rFonts w:ascii="Arial" w:hAnsi="Arial" w:cs="Arial"/>
          <w:sz w:val="22"/>
          <w:szCs w:val="22"/>
        </w:rPr>
        <w:t xml:space="preserve">prowadzonego w trybie </w:t>
      </w:r>
      <w:r w:rsidR="00072D40" w:rsidRPr="000B20B0">
        <w:rPr>
          <w:rFonts w:ascii="Arial" w:hAnsi="Arial" w:cs="Arial"/>
          <w:sz w:val="22"/>
          <w:szCs w:val="22"/>
        </w:rPr>
        <w:t xml:space="preserve">przetargu nieograniczonego </w:t>
      </w:r>
      <w:r w:rsidR="007F2329" w:rsidRPr="000B20B0">
        <w:rPr>
          <w:rFonts w:ascii="Arial" w:hAnsi="Arial" w:cs="Arial"/>
          <w:sz w:val="22"/>
          <w:szCs w:val="22"/>
        </w:rPr>
        <w:t>pn.</w:t>
      </w:r>
      <w:r w:rsidRPr="000B20B0">
        <w:rPr>
          <w:rFonts w:ascii="Arial" w:hAnsi="Arial" w:cs="Arial"/>
          <w:sz w:val="22"/>
          <w:szCs w:val="22"/>
        </w:rPr>
        <w:t xml:space="preserve"> </w:t>
      </w:r>
      <w:r w:rsidR="00205A34" w:rsidRPr="000B20B0">
        <w:rPr>
          <w:rFonts w:ascii="Arial" w:hAnsi="Arial" w:cs="Arial"/>
          <w:sz w:val="22"/>
          <w:szCs w:val="22"/>
        </w:rPr>
        <w:t>„</w:t>
      </w:r>
      <w:r w:rsidR="00354ACA" w:rsidRPr="000B20B0">
        <w:rPr>
          <w:rFonts w:ascii="Arial" w:hAnsi="Arial" w:cs="Arial"/>
          <w:b/>
          <w:bCs/>
          <w:sz w:val="22"/>
          <w:szCs w:val="22"/>
        </w:rPr>
        <w:t xml:space="preserve">Renowacja kanalizacji sanitarnej i ogólnospławnej w ulicach Unii Lubelskiej, </w:t>
      </w:r>
      <w:proofErr w:type="spellStart"/>
      <w:r w:rsidR="00354ACA" w:rsidRPr="000B20B0">
        <w:rPr>
          <w:rFonts w:ascii="Arial" w:hAnsi="Arial" w:cs="Arial"/>
          <w:b/>
          <w:bCs/>
          <w:sz w:val="22"/>
          <w:szCs w:val="22"/>
        </w:rPr>
        <w:t>Kozierowskiego</w:t>
      </w:r>
      <w:proofErr w:type="spellEnd"/>
      <w:r w:rsidR="00354ACA" w:rsidRPr="000B20B0">
        <w:rPr>
          <w:rFonts w:ascii="Arial" w:hAnsi="Arial" w:cs="Arial"/>
          <w:b/>
          <w:bCs/>
          <w:sz w:val="22"/>
          <w:szCs w:val="22"/>
        </w:rPr>
        <w:t>, Janickiego</w:t>
      </w:r>
      <w:r w:rsidR="00205A34" w:rsidRPr="000B20B0">
        <w:rPr>
          <w:rFonts w:ascii="Arial" w:hAnsi="Arial" w:cs="Arial"/>
          <w:bCs/>
          <w:sz w:val="22"/>
          <w:szCs w:val="22"/>
        </w:rPr>
        <w:t>”</w:t>
      </w:r>
    </w:p>
    <w:p w14:paraId="0BFA51D1" w14:textId="77777777" w:rsidR="00145310" w:rsidRPr="000B20B0" w:rsidRDefault="00145310" w:rsidP="000B20B0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2C11E9B" w14:textId="5BE7830A" w:rsidR="00A70F06" w:rsidRPr="000B20B0" w:rsidRDefault="00A70F06" w:rsidP="000B20B0">
      <w:pPr>
        <w:suppressAutoHyphens/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Zakład Wodociągów i Kanalizacji Sp. z o.o. w Szczecinie przedstawia odpowiedzi na zadane pytani</w:t>
      </w:r>
      <w:r w:rsidR="00345247">
        <w:rPr>
          <w:rFonts w:ascii="Arial" w:hAnsi="Arial" w:cs="Arial"/>
          <w:sz w:val="22"/>
          <w:szCs w:val="22"/>
        </w:rPr>
        <w:t>a</w:t>
      </w:r>
      <w:r w:rsidRPr="000B20B0">
        <w:rPr>
          <w:rFonts w:ascii="Arial" w:hAnsi="Arial" w:cs="Arial"/>
          <w:sz w:val="22"/>
          <w:szCs w:val="22"/>
        </w:rPr>
        <w:t>.</w:t>
      </w:r>
    </w:p>
    <w:p w14:paraId="24F86492" w14:textId="77777777" w:rsidR="00145310" w:rsidRPr="000B20B0" w:rsidRDefault="00145310" w:rsidP="000B20B0">
      <w:pPr>
        <w:pStyle w:val="Bezodstpw"/>
        <w:suppressAutoHyphens/>
        <w:jc w:val="both"/>
        <w:rPr>
          <w:rFonts w:ascii="Arial" w:hAnsi="Arial" w:cs="Arial"/>
          <w:b/>
        </w:rPr>
      </w:pPr>
    </w:p>
    <w:p w14:paraId="7AFD35A6" w14:textId="375E28A3" w:rsidR="00C24EC5" w:rsidRPr="000B20B0" w:rsidRDefault="00C24EC5" w:rsidP="000B20B0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0B20B0">
        <w:rPr>
          <w:rFonts w:ascii="Arial" w:hAnsi="Arial" w:cs="Arial"/>
          <w:b/>
          <w:bCs/>
          <w:sz w:val="22"/>
          <w:szCs w:val="22"/>
        </w:rPr>
        <w:t>Pytanie 1:</w:t>
      </w:r>
    </w:p>
    <w:p w14:paraId="16DAFF36" w14:textId="77777777" w:rsidR="000B20B0" w:rsidRPr="000B20B0" w:rsidRDefault="000B20B0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Czy Zamawiający będzie wymagał przedstawienia "projektu realizacyjnego" dla napraw punktowych i montażu kształtek kapeluszowych w ul. Przybysławy i ul. Spółdzielczej?</w:t>
      </w:r>
    </w:p>
    <w:p w14:paraId="2A222952" w14:textId="77777777" w:rsidR="00354ACA" w:rsidRPr="000B20B0" w:rsidRDefault="00354ACA" w:rsidP="000B20B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B6B4C58" w14:textId="1C815EE5" w:rsidR="00C24EC5" w:rsidRPr="000B20B0" w:rsidRDefault="00C24EC5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Odpowiedź:</w:t>
      </w:r>
    </w:p>
    <w:p w14:paraId="5315774A" w14:textId="51F2B8C2" w:rsidR="000B20B0" w:rsidRPr="000B20B0" w:rsidRDefault="00345247" w:rsidP="000B20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iż n</w:t>
      </w:r>
      <w:r w:rsidR="000B20B0" w:rsidRPr="000B20B0">
        <w:rPr>
          <w:rFonts w:ascii="Arial" w:hAnsi="Arial" w:cs="Arial"/>
          <w:sz w:val="22"/>
          <w:szCs w:val="22"/>
        </w:rPr>
        <w:t>ie będzie wymagał</w:t>
      </w:r>
      <w:r>
        <w:rPr>
          <w:rFonts w:ascii="Arial" w:hAnsi="Arial" w:cs="Arial"/>
          <w:sz w:val="22"/>
          <w:szCs w:val="22"/>
        </w:rPr>
        <w:t xml:space="preserve"> przedstawienia „projektu realizacyjnego”</w:t>
      </w:r>
      <w:r w:rsidR="000B20B0" w:rsidRPr="000B20B0">
        <w:rPr>
          <w:rFonts w:ascii="Arial" w:hAnsi="Arial" w:cs="Arial"/>
          <w:sz w:val="22"/>
          <w:szCs w:val="22"/>
        </w:rPr>
        <w:t xml:space="preserve">. </w:t>
      </w:r>
    </w:p>
    <w:p w14:paraId="38A2BEE4" w14:textId="77777777" w:rsidR="00354ACA" w:rsidRPr="000B20B0" w:rsidRDefault="00354ACA" w:rsidP="000B20B0">
      <w:pPr>
        <w:jc w:val="both"/>
        <w:rPr>
          <w:rFonts w:ascii="Arial" w:hAnsi="Arial" w:cs="Arial"/>
          <w:sz w:val="22"/>
          <w:szCs w:val="22"/>
        </w:rPr>
      </w:pPr>
    </w:p>
    <w:p w14:paraId="4663544D" w14:textId="2E192767" w:rsidR="00C24EC5" w:rsidRPr="000B20B0" w:rsidRDefault="00C24EC5" w:rsidP="000B20B0">
      <w:pPr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0B20B0">
        <w:rPr>
          <w:rFonts w:ascii="Arial" w:hAnsi="Arial" w:cs="Arial"/>
          <w:b/>
          <w:bCs/>
          <w:sz w:val="22"/>
          <w:szCs w:val="22"/>
        </w:rPr>
        <w:t>Pytanie 2:</w:t>
      </w:r>
    </w:p>
    <w:p w14:paraId="52124FE0" w14:textId="67240CBD" w:rsidR="000B20B0" w:rsidRPr="000B20B0" w:rsidRDefault="000B20B0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Czy Zamawiający będzie wymagał wykonania geodezyjnej inwentaryzacji powykonawczej w zakresie ul. Przybysławy i ul. Spółdzielczej?</w:t>
      </w:r>
    </w:p>
    <w:p w14:paraId="06D1136A" w14:textId="77777777" w:rsidR="00354ACA" w:rsidRPr="000B20B0" w:rsidRDefault="00354ACA" w:rsidP="000B20B0">
      <w:pPr>
        <w:jc w:val="both"/>
        <w:rPr>
          <w:rFonts w:ascii="Arial" w:hAnsi="Arial" w:cs="Arial"/>
          <w:sz w:val="22"/>
          <w:szCs w:val="22"/>
        </w:rPr>
      </w:pPr>
    </w:p>
    <w:p w14:paraId="04FF9E0E" w14:textId="6E0D144F" w:rsidR="00C24EC5" w:rsidRPr="000B20B0" w:rsidRDefault="00C24EC5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 xml:space="preserve">Odpowiedź: </w:t>
      </w:r>
    </w:p>
    <w:p w14:paraId="5BA2B12A" w14:textId="4BB0D724" w:rsidR="000B20B0" w:rsidRPr="000B20B0" w:rsidRDefault="00345247" w:rsidP="000B20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iż n</w:t>
      </w:r>
      <w:r w:rsidR="000B20B0" w:rsidRPr="000B20B0">
        <w:rPr>
          <w:rFonts w:ascii="Arial" w:hAnsi="Arial" w:cs="Arial"/>
          <w:sz w:val="22"/>
          <w:szCs w:val="22"/>
        </w:rPr>
        <w:t>ie</w:t>
      </w:r>
      <w:r w:rsidR="000B20B0">
        <w:rPr>
          <w:rFonts w:ascii="Arial" w:hAnsi="Arial" w:cs="Arial"/>
          <w:sz w:val="22"/>
          <w:szCs w:val="22"/>
        </w:rPr>
        <w:t xml:space="preserve"> </w:t>
      </w:r>
      <w:r w:rsidR="000B20B0" w:rsidRPr="000B20B0">
        <w:rPr>
          <w:rFonts w:ascii="Arial" w:hAnsi="Arial" w:cs="Arial"/>
          <w:sz w:val="22"/>
          <w:szCs w:val="22"/>
        </w:rPr>
        <w:t>będzie wymagał</w:t>
      </w:r>
      <w:r>
        <w:rPr>
          <w:rFonts w:ascii="Arial" w:hAnsi="Arial" w:cs="Arial"/>
          <w:sz w:val="22"/>
          <w:szCs w:val="22"/>
        </w:rPr>
        <w:t xml:space="preserve"> geodezyjnej inwentaryzacji powykonawczej</w:t>
      </w:r>
      <w:r w:rsidR="000B20B0" w:rsidRPr="000B20B0">
        <w:rPr>
          <w:rFonts w:ascii="Arial" w:hAnsi="Arial" w:cs="Arial"/>
          <w:sz w:val="22"/>
          <w:szCs w:val="22"/>
        </w:rPr>
        <w:t>.</w:t>
      </w:r>
      <w:r w:rsidR="000B20B0" w:rsidRPr="000B20B0">
        <w:rPr>
          <w:rFonts w:ascii="Arial" w:hAnsi="Arial" w:cs="Arial"/>
          <w:sz w:val="22"/>
          <w:szCs w:val="22"/>
        </w:rPr>
        <w:br/>
      </w:r>
    </w:p>
    <w:p w14:paraId="0DDFD4D8" w14:textId="37B66597" w:rsidR="00C24EC5" w:rsidRPr="000B20B0" w:rsidRDefault="00C24EC5" w:rsidP="000B20B0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b/>
          <w:bCs/>
          <w:sz w:val="22"/>
          <w:szCs w:val="22"/>
        </w:rPr>
        <w:t>Pytanie 3:</w:t>
      </w:r>
    </w:p>
    <w:p w14:paraId="2DD9CD9C" w14:textId="7F811FA3" w:rsidR="000B20B0" w:rsidRPr="000B20B0" w:rsidRDefault="000B20B0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Czy Zamawiający przyjmie odpady z czyszczenia kanalizacji? Jeżeli tak to prosimy o podanie miejsca dostarczenia odpadów i ceny utylizacji.</w:t>
      </w:r>
    </w:p>
    <w:p w14:paraId="2BA4ED07" w14:textId="77777777" w:rsidR="000B20B0" w:rsidRDefault="000B20B0" w:rsidP="000B20B0">
      <w:pPr>
        <w:jc w:val="both"/>
        <w:rPr>
          <w:rFonts w:ascii="Arial" w:hAnsi="Arial" w:cs="Arial"/>
          <w:sz w:val="22"/>
          <w:szCs w:val="22"/>
        </w:rPr>
      </w:pPr>
    </w:p>
    <w:p w14:paraId="5D45882C" w14:textId="45D8DD0C" w:rsidR="00C24EC5" w:rsidRPr="000B20B0" w:rsidRDefault="00C24EC5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 xml:space="preserve">Odpowiedź: </w:t>
      </w:r>
    </w:p>
    <w:p w14:paraId="3B47A37C" w14:textId="07B2B0BC" w:rsidR="000B20B0" w:rsidRPr="000B20B0" w:rsidRDefault="000B20B0" w:rsidP="000B20B0">
      <w:pPr>
        <w:jc w:val="both"/>
        <w:rPr>
          <w:rFonts w:ascii="Arial" w:hAnsi="Arial" w:cs="Arial"/>
          <w:sz w:val="22"/>
          <w:szCs w:val="22"/>
        </w:rPr>
      </w:pPr>
      <w:r w:rsidRPr="000B20B0">
        <w:rPr>
          <w:rFonts w:ascii="Arial" w:hAnsi="Arial" w:cs="Arial"/>
          <w:sz w:val="22"/>
          <w:szCs w:val="22"/>
        </w:rPr>
        <w:t>Zamawiający przyjmie odpady na Oczyszczalni Ścieków Zdroje ul. Łozowa. Koszt osadu do przekazywan</w:t>
      </w:r>
      <w:r w:rsidR="00345247">
        <w:rPr>
          <w:rFonts w:ascii="Arial" w:hAnsi="Arial" w:cs="Arial"/>
          <w:sz w:val="22"/>
          <w:szCs w:val="22"/>
        </w:rPr>
        <w:t>ego</w:t>
      </w:r>
      <w:r w:rsidRPr="000B20B0">
        <w:rPr>
          <w:rFonts w:ascii="Arial" w:hAnsi="Arial" w:cs="Arial"/>
          <w:sz w:val="22"/>
          <w:szCs w:val="22"/>
        </w:rPr>
        <w:t xml:space="preserve"> do ZWiK do utylizacji należy przyjąć do oferty w wysokości 560 zł netto za tonę.</w:t>
      </w:r>
    </w:p>
    <w:p w14:paraId="3571C095" w14:textId="2FA089A1" w:rsidR="00354ACA" w:rsidRPr="000B20B0" w:rsidRDefault="00354ACA" w:rsidP="000B20B0">
      <w:pPr>
        <w:jc w:val="both"/>
        <w:rPr>
          <w:rFonts w:ascii="Arial" w:hAnsi="Arial" w:cs="Arial"/>
          <w:sz w:val="22"/>
          <w:szCs w:val="22"/>
        </w:rPr>
      </w:pPr>
    </w:p>
    <w:p w14:paraId="2B8762EF" w14:textId="7B2795D5" w:rsidR="00E17899" w:rsidRPr="000B20B0" w:rsidRDefault="00E17899" w:rsidP="000B20B0">
      <w:pPr>
        <w:jc w:val="both"/>
        <w:rPr>
          <w:rFonts w:ascii="Arial" w:hAnsi="Arial" w:cs="Arial"/>
          <w:sz w:val="22"/>
          <w:szCs w:val="22"/>
        </w:rPr>
      </w:pPr>
    </w:p>
    <w:sectPr w:rsidR="00E17899" w:rsidRPr="000B20B0" w:rsidSect="00C3206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C362" w14:textId="77777777" w:rsidR="00E33415" w:rsidRDefault="00E33415" w:rsidP="00F53E06">
      <w:r>
        <w:separator/>
      </w:r>
    </w:p>
  </w:endnote>
  <w:endnote w:type="continuationSeparator" w:id="0">
    <w:p w14:paraId="0F58648D" w14:textId="77777777" w:rsidR="00E33415" w:rsidRDefault="00E33415" w:rsidP="00F5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1BE8" w14:textId="77777777" w:rsidR="00E33415" w:rsidRDefault="00E33415" w:rsidP="00F53E06">
      <w:r>
        <w:separator/>
      </w:r>
    </w:p>
  </w:footnote>
  <w:footnote w:type="continuationSeparator" w:id="0">
    <w:p w14:paraId="0858311A" w14:textId="77777777" w:rsidR="00E33415" w:rsidRDefault="00E33415" w:rsidP="00F5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81F4" w14:textId="77777777" w:rsidR="00EE1F08" w:rsidRPr="00511331" w:rsidRDefault="00EE1F08" w:rsidP="00EE1F08">
    <w:pPr>
      <w:rPr>
        <w:rFonts w:ascii="Arial" w:hAnsi="Arial" w:cs="Arial"/>
        <w:bCs/>
        <w:sz w:val="22"/>
        <w:szCs w:val="22"/>
      </w:rPr>
    </w:pPr>
  </w:p>
  <w:p w14:paraId="2BF42888" w14:textId="1A59FC92" w:rsidR="00763981" w:rsidRDefault="00EE1F08" w:rsidP="00EE1F08">
    <w:pPr>
      <w:pStyle w:val="Nagwek"/>
    </w:pPr>
    <w:r w:rsidRPr="00511331">
      <w:rPr>
        <w:rFonts w:ascii="Arial" w:hAnsi="Arial" w:cs="Arial"/>
        <w:bCs/>
        <w:sz w:val="22"/>
        <w:szCs w:val="22"/>
      </w:rPr>
      <w:t xml:space="preserve">Nr sprawy </w:t>
    </w:r>
    <w:r w:rsidR="000B20B0">
      <w:rPr>
        <w:rFonts w:ascii="Arial" w:hAnsi="Arial" w:cs="Arial"/>
        <w:bCs/>
        <w:sz w:val="22"/>
        <w:szCs w:val="22"/>
      </w:rPr>
      <w:t>32</w:t>
    </w:r>
    <w:r w:rsidRPr="00511331">
      <w:rPr>
        <w:rFonts w:ascii="Arial" w:hAnsi="Arial" w:cs="Arial"/>
        <w:bCs/>
        <w:sz w:val="22"/>
        <w:szCs w:val="22"/>
      </w:rPr>
      <w:t>/202</w:t>
    </w:r>
    <w:r w:rsidR="00632525">
      <w:rPr>
        <w:rFonts w:ascii="Arial" w:hAnsi="Arial" w:cs="Arial"/>
        <w:bCs/>
        <w:sz w:val="22"/>
        <w:szCs w:val="22"/>
      </w:rPr>
      <w:t>3</w:t>
    </w:r>
    <w:r w:rsidRPr="00511331">
      <w:rPr>
        <w:rFonts w:ascii="Arial" w:hAnsi="Arial" w:cs="Arial"/>
        <w:b/>
        <w:bCs/>
        <w:sz w:val="22"/>
        <w:szCs w:val="22"/>
      </w:rPr>
      <w:t xml:space="preserve">                                               </w:t>
    </w:r>
    <w:r>
      <w:rPr>
        <w:rFonts w:ascii="Arial" w:hAnsi="Arial" w:cs="Arial"/>
        <w:b/>
        <w:bCs/>
        <w:sz w:val="22"/>
        <w:szCs w:val="22"/>
      </w:rPr>
      <w:t xml:space="preserve">              </w:t>
    </w:r>
    <w:r w:rsidR="000B20B0">
      <w:rPr>
        <w:rFonts w:ascii="Arial" w:hAnsi="Arial" w:cs="Arial"/>
        <w:b/>
        <w:bCs/>
        <w:sz w:val="22"/>
        <w:szCs w:val="22"/>
      </w:rPr>
      <w:tab/>
    </w:r>
    <w:r w:rsidRPr="00165DD6">
      <w:rPr>
        <w:rFonts w:ascii="Arial" w:hAnsi="Arial" w:cs="Arial"/>
        <w:color w:val="000000" w:themeColor="text1"/>
        <w:sz w:val="22"/>
        <w:szCs w:val="22"/>
      </w:rPr>
      <w:t>Szczecin, dnia</w:t>
    </w:r>
    <w:r w:rsidR="008B6D0C">
      <w:rPr>
        <w:rFonts w:ascii="Arial" w:hAnsi="Arial" w:cs="Arial"/>
        <w:color w:val="000000" w:themeColor="text1"/>
        <w:sz w:val="22"/>
        <w:szCs w:val="22"/>
      </w:rPr>
      <w:t xml:space="preserve"> </w:t>
    </w:r>
    <w:r w:rsidR="00354ACA">
      <w:rPr>
        <w:rFonts w:ascii="Arial" w:hAnsi="Arial" w:cs="Arial"/>
        <w:color w:val="000000" w:themeColor="text1"/>
        <w:sz w:val="22"/>
        <w:szCs w:val="22"/>
      </w:rPr>
      <w:t>3</w:t>
    </w:r>
    <w:r w:rsidR="000B20B0">
      <w:rPr>
        <w:rFonts w:ascii="Arial" w:hAnsi="Arial" w:cs="Arial"/>
        <w:color w:val="000000" w:themeColor="text1"/>
        <w:sz w:val="22"/>
        <w:szCs w:val="22"/>
      </w:rPr>
      <w:t xml:space="preserve"> lipca</w:t>
    </w:r>
    <w:r>
      <w:rPr>
        <w:rFonts w:ascii="Arial" w:hAnsi="Arial" w:cs="Arial"/>
        <w:color w:val="000000" w:themeColor="text1"/>
        <w:sz w:val="22"/>
        <w:szCs w:val="22"/>
      </w:rPr>
      <w:t xml:space="preserve"> </w:t>
    </w:r>
    <w:r w:rsidRPr="00165DD6">
      <w:rPr>
        <w:rFonts w:ascii="Arial" w:hAnsi="Arial" w:cs="Arial"/>
        <w:color w:val="000000" w:themeColor="text1"/>
        <w:sz w:val="22"/>
        <w:szCs w:val="22"/>
      </w:rPr>
      <w:t>202</w:t>
    </w:r>
    <w:r w:rsidR="00632525">
      <w:rPr>
        <w:rFonts w:ascii="Arial" w:hAnsi="Arial" w:cs="Arial"/>
        <w:color w:val="000000" w:themeColor="text1"/>
        <w:sz w:val="22"/>
        <w:szCs w:val="22"/>
      </w:rPr>
      <w:t>3</w:t>
    </w:r>
    <w:r w:rsidRPr="00165DD6">
      <w:rPr>
        <w:rFonts w:ascii="Arial" w:hAnsi="Arial" w:cs="Arial"/>
        <w:color w:val="000000" w:themeColor="text1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FF0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1BB"/>
    <w:multiLevelType w:val="hybridMultilevel"/>
    <w:tmpl w:val="AF56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5C4D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FB1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2D3644"/>
    <w:multiLevelType w:val="hybridMultilevel"/>
    <w:tmpl w:val="D1DA20DA"/>
    <w:lvl w:ilvl="0" w:tplc="C2E67F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595BCA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4A9A"/>
    <w:multiLevelType w:val="hybridMultilevel"/>
    <w:tmpl w:val="69D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74F1B"/>
    <w:multiLevelType w:val="multilevel"/>
    <w:tmpl w:val="A7201C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2230B22"/>
    <w:multiLevelType w:val="hybridMultilevel"/>
    <w:tmpl w:val="AA724D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55BC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15C9"/>
    <w:multiLevelType w:val="hybridMultilevel"/>
    <w:tmpl w:val="CE1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C57AC"/>
    <w:multiLevelType w:val="hybridMultilevel"/>
    <w:tmpl w:val="CA6A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BE1602"/>
    <w:multiLevelType w:val="hybridMultilevel"/>
    <w:tmpl w:val="EFA2A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05CD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52546"/>
    <w:multiLevelType w:val="hybridMultilevel"/>
    <w:tmpl w:val="CDBE92B0"/>
    <w:lvl w:ilvl="0" w:tplc="86E44FF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2D3F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901B2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123E"/>
    <w:multiLevelType w:val="hybridMultilevel"/>
    <w:tmpl w:val="C15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7142E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F7E88"/>
    <w:multiLevelType w:val="hybridMultilevel"/>
    <w:tmpl w:val="42F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43A79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6624"/>
    <w:multiLevelType w:val="hybridMultilevel"/>
    <w:tmpl w:val="6CDEE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A15F9"/>
    <w:multiLevelType w:val="hybridMultilevel"/>
    <w:tmpl w:val="42F2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16FB0"/>
    <w:multiLevelType w:val="hybridMultilevel"/>
    <w:tmpl w:val="0ECE5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C4759"/>
    <w:multiLevelType w:val="hybridMultilevel"/>
    <w:tmpl w:val="1108A8E8"/>
    <w:lvl w:ilvl="0" w:tplc="206E9B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14997"/>
    <w:multiLevelType w:val="hybridMultilevel"/>
    <w:tmpl w:val="54387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02325"/>
    <w:multiLevelType w:val="hybridMultilevel"/>
    <w:tmpl w:val="CE1A7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290C"/>
    <w:multiLevelType w:val="hybridMultilevel"/>
    <w:tmpl w:val="53C65B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75F9A"/>
    <w:multiLevelType w:val="hybridMultilevel"/>
    <w:tmpl w:val="44FE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F464E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21"/>
  </w:num>
  <w:num w:numId="5">
    <w:abstractNumId w:val="26"/>
  </w:num>
  <w:num w:numId="6">
    <w:abstractNumId w:val="23"/>
  </w:num>
  <w:num w:numId="7">
    <w:abstractNumId w:val="20"/>
  </w:num>
  <w:num w:numId="8">
    <w:abstractNumId w:val="11"/>
  </w:num>
  <w:num w:numId="9">
    <w:abstractNumId w:val="8"/>
  </w:num>
  <w:num w:numId="10">
    <w:abstractNumId w:val="30"/>
  </w:num>
  <w:num w:numId="11">
    <w:abstractNumId w:val="28"/>
  </w:num>
  <w:num w:numId="12">
    <w:abstractNumId w:val="3"/>
  </w:num>
  <w:num w:numId="13">
    <w:abstractNumId w:val="6"/>
  </w:num>
  <w:num w:numId="14">
    <w:abstractNumId w:val="10"/>
  </w:num>
  <w:num w:numId="15">
    <w:abstractNumId w:val="25"/>
  </w:num>
  <w:num w:numId="16">
    <w:abstractNumId w:val="2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18"/>
  </w:num>
  <w:num w:numId="21">
    <w:abstractNumId w:val="16"/>
  </w:num>
  <w:num w:numId="22">
    <w:abstractNumId w:val="14"/>
  </w:num>
  <w:num w:numId="23">
    <w:abstractNumId w:val="13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17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53"/>
    <w:rsid w:val="00021709"/>
    <w:rsid w:val="00026247"/>
    <w:rsid w:val="00030F9A"/>
    <w:rsid w:val="00064ACC"/>
    <w:rsid w:val="00072D40"/>
    <w:rsid w:val="00094B07"/>
    <w:rsid w:val="00095B57"/>
    <w:rsid w:val="000B20B0"/>
    <w:rsid w:val="000B51AF"/>
    <w:rsid w:val="000C1D75"/>
    <w:rsid w:val="000D04DC"/>
    <w:rsid w:val="00113819"/>
    <w:rsid w:val="00120597"/>
    <w:rsid w:val="001220BD"/>
    <w:rsid w:val="00132153"/>
    <w:rsid w:val="0014136F"/>
    <w:rsid w:val="00145310"/>
    <w:rsid w:val="00155869"/>
    <w:rsid w:val="00157321"/>
    <w:rsid w:val="00165DD6"/>
    <w:rsid w:val="00177977"/>
    <w:rsid w:val="001A6C79"/>
    <w:rsid w:val="001B573D"/>
    <w:rsid w:val="001C3BB2"/>
    <w:rsid w:val="001E6C86"/>
    <w:rsid w:val="001F2F3E"/>
    <w:rsid w:val="001F66C1"/>
    <w:rsid w:val="0020358B"/>
    <w:rsid w:val="002056C4"/>
    <w:rsid w:val="00205A34"/>
    <w:rsid w:val="002169E5"/>
    <w:rsid w:val="00221916"/>
    <w:rsid w:val="00261AE4"/>
    <w:rsid w:val="00276B2D"/>
    <w:rsid w:val="0028260A"/>
    <w:rsid w:val="0028695E"/>
    <w:rsid w:val="00290AED"/>
    <w:rsid w:val="002C180B"/>
    <w:rsid w:val="002E213F"/>
    <w:rsid w:val="00301A96"/>
    <w:rsid w:val="00310323"/>
    <w:rsid w:val="00315055"/>
    <w:rsid w:val="00343CD5"/>
    <w:rsid w:val="00345247"/>
    <w:rsid w:val="00352613"/>
    <w:rsid w:val="00354ACA"/>
    <w:rsid w:val="00375CCD"/>
    <w:rsid w:val="0038062B"/>
    <w:rsid w:val="00393436"/>
    <w:rsid w:val="003A51DD"/>
    <w:rsid w:val="003B062C"/>
    <w:rsid w:val="003C0EDC"/>
    <w:rsid w:val="003C264A"/>
    <w:rsid w:val="003E0E1E"/>
    <w:rsid w:val="003F35D1"/>
    <w:rsid w:val="00403307"/>
    <w:rsid w:val="0040460B"/>
    <w:rsid w:val="00421E3D"/>
    <w:rsid w:val="004576A8"/>
    <w:rsid w:val="00462623"/>
    <w:rsid w:val="004B21F2"/>
    <w:rsid w:val="004C6451"/>
    <w:rsid w:val="004C6E0A"/>
    <w:rsid w:val="004E5BEA"/>
    <w:rsid w:val="004F5FF7"/>
    <w:rsid w:val="00500E7F"/>
    <w:rsid w:val="00506C3B"/>
    <w:rsid w:val="0055710E"/>
    <w:rsid w:val="00562EB1"/>
    <w:rsid w:val="005724A1"/>
    <w:rsid w:val="00572E0C"/>
    <w:rsid w:val="00583DC0"/>
    <w:rsid w:val="005B02B5"/>
    <w:rsid w:val="005B0761"/>
    <w:rsid w:val="005B3244"/>
    <w:rsid w:val="005C3720"/>
    <w:rsid w:val="0061370B"/>
    <w:rsid w:val="00626807"/>
    <w:rsid w:val="00626A3D"/>
    <w:rsid w:val="00632525"/>
    <w:rsid w:val="006546C3"/>
    <w:rsid w:val="00677AD1"/>
    <w:rsid w:val="006A7D26"/>
    <w:rsid w:val="006C63AA"/>
    <w:rsid w:val="006D6B4D"/>
    <w:rsid w:val="006D7A6B"/>
    <w:rsid w:val="006F2245"/>
    <w:rsid w:val="006F28FA"/>
    <w:rsid w:val="006F33E7"/>
    <w:rsid w:val="006F5A83"/>
    <w:rsid w:val="00710D2A"/>
    <w:rsid w:val="00726DEE"/>
    <w:rsid w:val="00745944"/>
    <w:rsid w:val="007462D9"/>
    <w:rsid w:val="00752E82"/>
    <w:rsid w:val="00753126"/>
    <w:rsid w:val="00763981"/>
    <w:rsid w:val="00770B4D"/>
    <w:rsid w:val="007A05C3"/>
    <w:rsid w:val="007A0B8A"/>
    <w:rsid w:val="007A1411"/>
    <w:rsid w:val="007B46D7"/>
    <w:rsid w:val="007B60AE"/>
    <w:rsid w:val="007B65F3"/>
    <w:rsid w:val="007C419B"/>
    <w:rsid w:val="007D24C8"/>
    <w:rsid w:val="007F2329"/>
    <w:rsid w:val="007F396D"/>
    <w:rsid w:val="007F4650"/>
    <w:rsid w:val="00813E13"/>
    <w:rsid w:val="00843079"/>
    <w:rsid w:val="008773A0"/>
    <w:rsid w:val="00880040"/>
    <w:rsid w:val="008A41F0"/>
    <w:rsid w:val="008A56D1"/>
    <w:rsid w:val="008B6D0C"/>
    <w:rsid w:val="008D40A3"/>
    <w:rsid w:val="008D5F35"/>
    <w:rsid w:val="008D7F1F"/>
    <w:rsid w:val="008E3F06"/>
    <w:rsid w:val="009258E1"/>
    <w:rsid w:val="00926996"/>
    <w:rsid w:val="00936AB4"/>
    <w:rsid w:val="00946835"/>
    <w:rsid w:val="00980DF8"/>
    <w:rsid w:val="009941F9"/>
    <w:rsid w:val="009F46EB"/>
    <w:rsid w:val="00A010B8"/>
    <w:rsid w:val="00A04586"/>
    <w:rsid w:val="00A21F86"/>
    <w:rsid w:val="00A23FB9"/>
    <w:rsid w:val="00A54849"/>
    <w:rsid w:val="00A70F06"/>
    <w:rsid w:val="00A80950"/>
    <w:rsid w:val="00A86315"/>
    <w:rsid w:val="00A90944"/>
    <w:rsid w:val="00AA438A"/>
    <w:rsid w:val="00AB4398"/>
    <w:rsid w:val="00AB442B"/>
    <w:rsid w:val="00AB4833"/>
    <w:rsid w:val="00AB4C84"/>
    <w:rsid w:val="00AC57EA"/>
    <w:rsid w:val="00AE3B47"/>
    <w:rsid w:val="00B22E85"/>
    <w:rsid w:val="00B31780"/>
    <w:rsid w:val="00B42E3C"/>
    <w:rsid w:val="00B533CF"/>
    <w:rsid w:val="00B57FD7"/>
    <w:rsid w:val="00B67579"/>
    <w:rsid w:val="00B77E7D"/>
    <w:rsid w:val="00B86A59"/>
    <w:rsid w:val="00B92023"/>
    <w:rsid w:val="00BA36E7"/>
    <w:rsid w:val="00BB4C94"/>
    <w:rsid w:val="00BD0B2C"/>
    <w:rsid w:val="00BD71A9"/>
    <w:rsid w:val="00BE6137"/>
    <w:rsid w:val="00BF3D07"/>
    <w:rsid w:val="00C101DF"/>
    <w:rsid w:val="00C21ADF"/>
    <w:rsid w:val="00C24EC5"/>
    <w:rsid w:val="00C27DEB"/>
    <w:rsid w:val="00C32065"/>
    <w:rsid w:val="00C32B8F"/>
    <w:rsid w:val="00C34F83"/>
    <w:rsid w:val="00C3581A"/>
    <w:rsid w:val="00C51FC4"/>
    <w:rsid w:val="00C6508F"/>
    <w:rsid w:val="00CA168E"/>
    <w:rsid w:val="00CA4279"/>
    <w:rsid w:val="00CC1F78"/>
    <w:rsid w:val="00CE39CC"/>
    <w:rsid w:val="00CF05AE"/>
    <w:rsid w:val="00D02DCF"/>
    <w:rsid w:val="00D17356"/>
    <w:rsid w:val="00D31D13"/>
    <w:rsid w:val="00D53EC4"/>
    <w:rsid w:val="00D73695"/>
    <w:rsid w:val="00D74214"/>
    <w:rsid w:val="00D75335"/>
    <w:rsid w:val="00D77993"/>
    <w:rsid w:val="00D77B32"/>
    <w:rsid w:val="00DC1D6F"/>
    <w:rsid w:val="00E17899"/>
    <w:rsid w:val="00E25C7F"/>
    <w:rsid w:val="00E25DE9"/>
    <w:rsid w:val="00E33415"/>
    <w:rsid w:val="00E348E4"/>
    <w:rsid w:val="00E42778"/>
    <w:rsid w:val="00E57DEB"/>
    <w:rsid w:val="00E67762"/>
    <w:rsid w:val="00E76CFA"/>
    <w:rsid w:val="00E773A2"/>
    <w:rsid w:val="00E87008"/>
    <w:rsid w:val="00E90A87"/>
    <w:rsid w:val="00E92356"/>
    <w:rsid w:val="00E92CAC"/>
    <w:rsid w:val="00EA3A9E"/>
    <w:rsid w:val="00EC022F"/>
    <w:rsid w:val="00EC6ACF"/>
    <w:rsid w:val="00EE153E"/>
    <w:rsid w:val="00EE1F08"/>
    <w:rsid w:val="00F05197"/>
    <w:rsid w:val="00F16BAA"/>
    <w:rsid w:val="00F354C1"/>
    <w:rsid w:val="00F430D9"/>
    <w:rsid w:val="00F53E06"/>
    <w:rsid w:val="00F64EAD"/>
    <w:rsid w:val="00F65D83"/>
    <w:rsid w:val="00F7665C"/>
    <w:rsid w:val="00F8231A"/>
    <w:rsid w:val="00F86EFB"/>
    <w:rsid w:val="00FA7320"/>
    <w:rsid w:val="00FC1711"/>
    <w:rsid w:val="00FC19B4"/>
    <w:rsid w:val="00FD6BCB"/>
    <w:rsid w:val="00FE7D99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B46"/>
  <w15:chartTrackingRefBased/>
  <w15:docId w15:val="{656C69D5-0E18-4528-8563-90E8C2C7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5310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3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145310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3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74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583DC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583DC0"/>
    <w:pPr>
      <w:suppressAutoHyphens/>
    </w:pPr>
    <w:rPr>
      <w:rFonts w:ascii="Courier New" w:hAnsi="Courier New"/>
      <w:lang w:val="x-none"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DC0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C171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77B3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77B32"/>
    <w:pPr>
      <w:widowControl w:val="0"/>
      <w:spacing w:after="260" w:line="266" w:lineRule="auto"/>
      <w:ind w:firstLine="40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6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6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165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E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E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B5E6-0816-4F3F-858B-C40BF49F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Agnieszka Poręczewska-Bereszko</cp:lastModifiedBy>
  <cp:revision>125</cp:revision>
  <cp:lastPrinted>2023-07-03T07:32:00Z</cp:lastPrinted>
  <dcterms:created xsi:type="dcterms:W3CDTF">2021-12-08T10:36:00Z</dcterms:created>
  <dcterms:modified xsi:type="dcterms:W3CDTF">2023-07-03T08:04:00Z</dcterms:modified>
</cp:coreProperties>
</file>