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tabs>
          <w:tab w:val="clear" w:pos="9072"/>
          <w:tab w:val="center" w:pos="4536" w:leader="none"/>
          <w:tab w:val="right" w:pos="9540" w:leader="none"/>
        </w:tabs>
        <w:ind w:left="756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</w:rPr>
        <w:tab/>
      </w:r>
      <w:r>
        <w:rPr>
          <w:rFonts w:cs="Arial" w:ascii="Liberation Serif" w:hAnsi="Liberation Serif"/>
          <w:b/>
          <w:bCs/>
          <w:i w:val="false"/>
          <w:iCs w:val="false"/>
          <w:color w:val="000000"/>
          <w:sz w:val="24"/>
          <w:szCs w:val="24"/>
        </w:rPr>
        <w:t xml:space="preserve">Załącznik Nr 8 </w:t>
      </w:r>
    </w:p>
    <w:p>
      <w:pPr>
        <w:pStyle w:val="Normal"/>
        <w:ind w:left="7560" w:hanging="0"/>
        <w:rPr>
          <w:rFonts w:ascii="Liberation Serif" w:hAnsi="Liberation Serif" w:cs="Arial"/>
          <w:b/>
          <w:b/>
          <w:bCs/>
        </w:rPr>
      </w:pPr>
      <w:r>
        <w:rPr>
          <w:rFonts w:cs="Arial" w:ascii="Liberation Serif" w:hAnsi="Liberation Serif"/>
          <w:b/>
          <w:bCs/>
        </w:rPr>
      </w:r>
    </w:p>
    <w:p>
      <w:pPr>
        <w:pStyle w:val="Normal"/>
        <w:ind w:left="7560" w:hanging="0"/>
        <w:rPr>
          <w:rFonts w:ascii="Liberation Serif" w:hAnsi="Liberation Serif" w:eastAsia="Times New Roman" w:cs="Arial"/>
          <w:b/>
          <w:b/>
          <w:bCs/>
          <w:sz w:val="22"/>
          <w:szCs w:val="22"/>
          <w:lang w:val="pl-PL" w:bidi="ar-SA"/>
        </w:rPr>
      </w:pPr>
      <w:r>
        <w:rPr>
          <w:rFonts w:eastAsia="Times New Roman" w:cs="Arial" w:ascii="Liberation Serif" w:hAnsi="Liberation Serif"/>
          <w:b/>
          <w:bCs/>
          <w:sz w:val="22"/>
          <w:szCs w:val="22"/>
          <w:lang w:val="pl-PL" w:bidi="ar-SA"/>
        </w:rPr>
      </w:r>
    </w:p>
    <w:p>
      <w:pPr>
        <w:pStyle w:val="Normal"/>
        <w:rPr>
          <w:rFonts w:ascii="Liberation Serif" w:hAnsi="Liberation Serif" w:cs="Arial"/>
          <w:bCs/>
          <w:sz w:val="16"/>
          <w:szCs w:val="16"/>
        </w:rPr>
      </w:pPr>
      <w:r>
        <w:rPr>
          <w:rFonts w:cs="Arial" w:ascii="Liberation Serif" w:hAnsi="Liberation Serif"/>
          <w:bCs/>
          <w:sz w:val="16"/>
          <w:szCs w:val="16"/>
        </w:rPr>
      </w:r>
    </w:p>
    <w:p>
      <w:pPr>
        <w:pStyle w:val="Normal"/>
        <w:rPr>
          <w:rFonts w:ascii="Liberation Serif" w:hAnsi="Liberation Serif" w:cs="Arial"/>
          <w:sz w:val="16"/>
          <w:szCs w:val="16"/>
        </w:rPr>
      </w:pPr>
      <w:r>
        <w:rPr>
          <w:rFonts w:cs="Arial" w:ascii="Liberation Serif" w:hAnsi="Liberation Serif"/>
          <w:sz w:val="16"/>
          <w:szCs w:val="16"/>
        </w:rPr>
        <w:t>………………………………………</w:t>
      </w:r>
      <w:r>
        <w:rPr>
          <w:rFonts w:cs="Arial" w:ascii="Liberation Serif" w:hAnsi="Liberation Serif"/>
          <w:sz w:val="16"/>
          <w:szCs w:val="16"/>
        </w:rPr>
        <w:t>.</w:t>
      </w:r>
    </w:p>
    <w:p>
      <w:pPr>
        <w:pStyle w:val="Normal"/>
        <w:rPr>
          <w:rFonts w:ascii="Liberation Serif" w:hAnsi="Liberation Serif"/>
        </w:rPr>
      </w:pPr>
      <w:r>
        <w:rPr>
          <w:rFonts w:eastAsia="Arial" w:cs="Arial" w:ascii="Liberation Serif" w:hAnsi="Liberation Serif"/>
          <w:i/>
          <w:sz w:val="16"/>
          <w:szCs w:val="16"/>
        </w:rPr>
        <w:t xml:space="preserve">       </w:t>
      </w:r>
      <w:r>
        <w:rPr>
          <w:rFonts w:cs="Arial" w:ascii="Liberation Serif" w:hAnsi="Liberation Serif"/>
          <w:i/>
          <w:sz w:val="14"/>
          <w:szCs w:val="14"/>
        </w:rPr>
        <w:t>(Nazwa i adres Wykonawcy)</w:t>
      </w:r>
    </w:p>
    <w:p>
      <w:pPr>
        <w:pStyle w:val="Normal"/>
        <w:jc w:val="center"/>
        <w:rPr>
          <w:rFonts w:ascii="Liberation Serif" w:hAnsi="Liberation Serif" w:cs="Arial"/>
          <w:b/>
          <w:b/>
          <w:bCs/>
          <w:i/>
          <w:i/>
          <w:u w:val="single"/>
        </w:rPr>
      </w:pPr>
      <w:r>
        <w:rPr>
          <w:rFonts w:cs="Arial" w:ascii="Liberation Serif" w:hAnsi="Liberation Serif"/>
          <w:b/>
          <w:bCs/>
          <w:i/>
          <w:u w:val="single"/>
        </w:rPr>
      </w:r>
    </w:p>
    <w:p>
      <w:pPr>
        <w:pStyle w:val="Normal"/>
        <w:jc w:val="center"/>
        <w:rPr>
          <w:rFonts w:ascii="Liberation Serif" w:hAnsi="Liberation Serif" w:cs="Arial"/>
          <w:b/>
          <w:b/>
          <w:bCs/>
          <w:i/>
          <w:i/>
          <w:u w:val="single"/>
        </w:rPr>
      </w:pPr>
      <w:r>
        <w:rPr>
          <w:rFonts w:cs="Arial" w:ascii="Liberation Serif" w:hAnsi="Liberation Serif"/>
          <w:b/>
          <w:bCs/>
          <w:i/>
          <w:u w:val="single"/>
        </w:rPr>
      </w:r>
    </w:p>
    <w:p>
      <w:pPr>
        <w:pStyle w:val="Normal"/>
        <w:jc w:val="center"/>
        <w:rPr>
          <w:rFonts w:ascii="Liberation Serif" w:hAnsi="Liberation Serif" w:cs="Arial"/>
          <w:b/>
          <w:b/>
          <w:bCs/>
          <w:i/>
          <w:i/>
          <w:u w:val="single"/>
        </w:rPr>
      </w:pPr>
      <w:r>
        <w:rPr>
          <w:rFonts w:cs="Arial" w:ascii="Liberation Serif" w:hAnsi="Liberation Serif"/>
          <w:b/>
          <w:bCs/>
          <w:i/>
          <w:u w:val="single"/>
        </w:rPr>
      </w:r>
    </w:p>
    <w:p>
      <w:pPr>
        <w:pStyle w:val="Normal"/>
        <w:jc w:val="center"/>
        <w:rPr>
          <w:i w:val="false"/>
          <w:i w:val="false"/>
          <w:iCs w:val="false"/>
          <w:sz w:val="28"/>
          <w:szCs w:val="28"/>
        </w:rPr>
      </w:pPr>
      <w:r>
        <w:rPr>
          <w:rFonts w:cs="Arial" w:ascii="Liberation Serif" w:hAnsi="Liberation Serif"/>
          <w:b/>
          <w:bCs/>
          <w:i w:val="false"/>
          <w:iCs w:val="false"/>
          <w:sz w:val="28"/>
          <w:szCs w:val="28"/>
          <w:u w:val="single"/>
        </w:rPr>
        <w:t xml:space="preserve">WYKAZ </w:t>
      </w:r>
      <w:r>
        <w:rPr>
          <w:rFonts w:eastAsia="Times New Roman" w:cs="Arial" w:ascii="Liberation Serif" w:hAnsi="Liberation Serif"/>
          <w:b/>
          <w:bCs/>
          <w:i w:val="false"/>
          <w:iCs w:val="false"/>
          <w:color w:val="auto"/>
          <w:sz w:val="28"/>
          <w:szCs w:val="28"/>
          <w:u w:val="single"/>
          <w:lang w:val="pl-PL" w:bidi="ar-SA"/>
        </w:rPr>
        <w:t xml:space="preserve">POJAZDÓW ORAZ BAZY </w:t>
      </w:r>
      <w:r>
        <w:rPr>
          <w:rFonts w:eastAsia="Times New Roman" w:cs="Arial" w:ascii="Liberation Serif" w:hAnsi="Liberation Serif"/>
          <w:b/>
          <w:bCs/>
          <w:i w:val="false"/>
          <w:iCs w:val="false"/>
          <w:color w:val="auto"/>
          <w:sz w:val="28"/>
          <w:szCs w:val="28"/>
          <w:u w:val="single"/>
          <w:lang w:val="pl-PL" w:eastAsia="zh-CN" w:bidi="ar-SA"/>
        </w:rPr>
        <w:t xml:space="preserve">MAGAZYNOWO </w:t>
      </w:r>
      <w:r>
        <w:rPr>
          <w:rFonts w:eastAsia="Times New Roman" w:cs="Arial" w:ascii="Liberation Serif" w:hAnsi="Liberation Serif"/>
          <w:b/>
          <w:bCs/>
          <w:i w:val="false"/>
          <w:iCs w:val="false"/>
          <w:color w:val="auto"/>
          <w:sz w:val="28"/>
          <w:szCs w:val="28"/>
          <w:u w:val="single"/>
          <w:lang w:val="pl-PL" w:bidi="ar-SA"/>
        </w:rPr>
        <w:t xml:space="preserve">- </w:t>
      </w:r>
      <w:r>
        <w:rPr>
          <w:rFonts w:eastAsia="Times New Roman" w:cs="Arial" w:ascii="Liberation Serif" w:hAnsi="Liberation Serif"/>
          <w:b/>
          <w:bCs/>
          <w:i w:val="false"/>
          <w:iCs w:val="false"/>
          <w:color w:val="auto"/>
          <w:sz w:val="28"/>
          <w:szCs w:val="28"/>
          <w:u w:val="single"/>
          <w:lang w:val="pl-PL" w:eastAsia="zh-CN" w:bidi="ar-SA"/>
        </w:rPr>
        <w:t>TRANSPORTOWEJ</w:t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sz w:val="22"/>
          <w:szCs w:val="22"/>
        </w:rPr>
      </w:pPr>
      <w:r>
        <w:rPr>
          <w:rFonts w:cs="Arial" w:ascii="Liberation Serif" w:hAnsi="Liberation Serif"/>
          <w:b/>
          <w:i/>
          <w:sz w:val="22"/>
          <w:szCs w:val="22"/>
        </w:rPr>
        <w:t>dostępnych Wykonawcy w celu wykonania zamówienia publicznego</w:t>
      </w:r>
    </w:p>
    <w:p>
      <w:pPr>
        <w:pStyle w:val="Normal"/>
        <w:spacing w:before="120" w:after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spacing w:before="120" w:after="0"/>
        <w:jc w:val="both"/>
        <w:rPr>
          <w:rFonts w:ascii="Liberation Serif" w:hAnsi="Liberation Serif"/>
        </w:rPr>
      </w:pPr>
      <w:r>
        <w:rPr>
          <w:rFonts w:cs="Arial" w:ascii="Liberation Serif" w:hAnsi="Liberation Serif"/>
          <w:sz w:val="22"/>
          <w:szCs w:val="22"/>
        </w:rPr>
        <w:tab/>
      </w:r>
      <w:r>
        <w:rPr>
          <w:rFonts w:cs="Arial" w:ascii="Liberation Serif" w:hAnsi="Liberation Serif"/>
          <w:sz w:val="22"/>
          <w:szCs w:val="22"/>
        </w:rPr>
        <w:t xml:space="preserve"> </w:t>
      </w:r>
      <w:r>
        <w:rPr>
          <w:rFonts w:cs="Arial" w:ascii="Liberation Serif" w:hAnsi="Liberation Serif"/>
          <w:sz w:val="22"/>
          <w:szCs w:val="22"/>
        </w:rPr>
        <w:t>P</w:t>
      </w:r>
      <w:r>
        <w:rPr>
          <w:rFonts w:cs="Arial" w:ascii="Liberation Serif" w:hAnsi="Liberation Serif"/>
          <w:sz w:val="22"/>
          <w:szCs w:val="22"/>
        </w:rPr>
        <w:t>rzyst</w:t>
      </w:r>
      <w:r>
        <w:rPr>
          <w:rFonts w:eastAsia="TimesNewRoman;MS Mincho" w:cs="Arial" w:ascii="Liberation Serif" w:hAnsi="Liberation Serif"/>
          <w:sz w:val="22"/>
          <w:szCs w:val="22"/>
        </w:rPr>
        <w:t>ę</w:t>
      </w:r>
      <w:r>
        <w:rPr>
          <w:rFonts w:cs="Arial" w:ascii="Liberation Serif" w:hAnsi="Liberation Serif"/>
          <w:sz w:val="22"/>
          <w:szCs w:val="22"/>
        </w:rPr>
        <w:t>puj</w:t>
      </w:r>
      <w:r>
        <w:rPr>
          <w:rFonts w:eastAsia="TimesNewRoman;MS Mincho" w:cs="Arial" w:ascii="Liberation Serif" w:hAnsi="Liberation Serif"/>
          <w:sz w:val="22"/>
          <w:szCs w:val="22"/>
        </w:rPr>
        <w:t>ą</w:t>
      </w:r>
      <w:r>
        <w:rPr>
          <w:rFonts w:cs="Arial" w:ascii="Liberation Serif" w:hAnsi="Liberation Serif"/>
          <w:sz w:val="22"/>
          <w:szCs w:val="22"/>
        </w:rPr>
        <w:t>c do udziału w post</w:t>
      </w:r>
      <w:r>
        <w:rPr>
          <w:rFonts w:eastAsia="TimesNewRoman;MS Mincho" w:cs="Arial" w:ascii="Liberation Serif" w:hAnsi="Liberation Serif"/>
          <w:sz w:val="22"/>
          <w:szCs w:val="22"/>
        </w:rPr>
        <w:t>ę</w:t>
      </w:r>
      <w:r>
        <w:rPr>
          <w:rFonts w:cs="Arial" w:ascii="Liberation Serif" w:hAnsi="Liberation Serif"/>
          <w:sz w:val="22"/>
          <w:szCs w:val="22"/>
        </w:rPr>
        <w:t>powaniu o udzielenie zamówienia publicznego pn.:</w:t>
      </w:r>
    </w:p>
    <w:p>
      <w:pPr>
        <w:pStyle w:val="Normal"/>
        <w:bidi w:val="0"/>
        <w:spacing w:before="60" w:after="0"/>
        <w:jc w:val="center"/>
        <w:rPr>
          <w:rFonts w:ascii="Liberation Serif" w:hAnsi="Liberation Serif" w:cs="Arial"/>
          <w:b/>
          <w:b/>
          <w:bCs/>
          <w:sz w:val="22"/>
          <w:szCs w:val="22"/>
        </w:rPr>
      </w:pPr>
      <w:r>
        <w:rPr/>
      </w:r>
    </w:p>
    <w:p>
      <w:pPr>
        <w:pStyle w:val="Normal"/>
        <w:bidi w:val="0"/>
        <w:spacing w:before="60" w:after="0"/>
        <w:jc w:val="center"/>
        <w:rPr>
          <w:rFonts w:ascii="Liberation Serif" w:hAnsi="Liberation Serif" w:cs="Arial"/>
          <w:b/>
          <w:b/>
          <w:bCs/>
          <w:sz w:val="22"/>
          <w:szCs w:val="22"/>
        </w:rPr>
      </w:pPr>
      <w:r>
        <w:rPr>
          <w:rFonts w:cs="Arial" w:ascii="Liberation Serif" w:hAnsi="Liberation Serif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2"/>
          <w:szCs w:val="22"/>
          <w:u w:val="none"/>
          <w:em w:val="none"/>
        </w:rPr>
        <w:t>„</w:t>
      </w:r>
      <w:r>
        <w:rPr>
          <w:rFonts w:cs="Arial" w:ascii="Liberation Serif" w:hAnsi="Liberation Serif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2"/>
          <w:szCs w:val="22"/>
          <w:u w:val="none"/>
          <w:em w:val="none"/>
        </w:rPr>
        <w:t>Odbiór, transport i zagospodarowanie odpadów komunalnych z terenu Gminy Wyrzysk w 2021 r.”</w:t>
      </w:r>
    </w:p>
    <w:p>
      <w:pPr>
        <w:pStyle w:val="Normal"/>
        <w:bidi w:val="0"/>
        <w:spacing w:before="60" w:after="0"/>
        <w:jc w:val="center"/>
        <w:rPr>
          <w:rFonts w:ascii="Liberation Serif" w:hAnsi="Liberation Serif" w:cs="Arial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before="120" w:after="0"/>
        <w:jc w:val="both"/>
        <w:rPr>
          <w:rFonts w:ascii="Liberation Serif" w:hAnsi="Liberation Serif"/>
        </w:rPr>
      </w:pPr>
      <w:r>
        <w:rPr>
          <w:rFonts w:cs="Arial" w:ascii="Liberation Serif" w:hAnsi="Liberation Serif"/>
          <w:b w:val="false"/>
          <w:bCs w:val="false"/>
          <w:sz w:val="22"/>
          <w:szCs w:val="22"/>
        </w:rPr>
        <w:tab/>
        <w:t xml:space="preserve">działając w imieniu i na rzecz </w:t>
      </w:r>
      <w:r>
        <w:rPr>
          <w:rFonts w:cs="Arial" w:ascii="Liberation Serif" w:hAnsi="Liberation Serif"/>
          <w:b w:val="false"/>
          <w:bCs w:val="false"/>
          <w:sz w:val="22"/>
          <w:szCs w:val="22"/>
        </w:rPr>
        <w:t>Wykonawc</w:t>
      </w:r>
      <w:r>
        <w:rPr>
          <w:rFonts w:cs="Arial" w:ascii="Liberation Serif" w:hAnsi="Liberation Serif"/>
          <w:b w:val="false"/>
          <w:bCs w:val="false"/>
          <w:sz w:val="22"/>
          <w:szCs w:val="22"/>
        </w:rPr>
        <w:t>y</w:t>
      </w:r>
      <w:r>
        <w:rPr>
          <w:rFonts w:cs="Arial" w:ascii="Liberation Serif" w:hAnsi="Liberation Serif"/>
          <w:b w:val="false"/>
          <w:bCs w:val="false"/>
          <w:sz w:val="22"/>
          <w:szCs w:val="22"/>
        </w:rPr>
        <w:t>, którego reprezentuj</w:t>
      </w:r>
      <w:r>
        <w:rPr>
          <w:rFonts w:eastAsia="TimesNewRoman;MS Mincho" w:cs="Arial" w:ascii="Liberation Serif" w:hAnsi="Liberation Serif"/>
          <w:b w:val="false"/>
          <w:bCs w:val="false"/>
          <w:sz w:val="22"/>
          <w:szCs w:val="22"/>
        </w:rPr>
        <w:t>ę</w:t>
      </w:r>
      <w:r>
        <w:rPr>
          <w:rFonts w:cs="Arial" w:ascii="Liberation Serif" w:hAnsi="Liberation Serif"/>
          <w:b w:val="false"/>
          <w:bCs w:val="false"/>
          <w:sz w:val="22"/>
          <w:szCs w:val="22"/>
        </w:rPr>
        <w:t>,</w:t>
      </w:r>
      <w:r>
        <w:rPr>
          <w:rFonts w:cs="Arial" w:ascii="Liberation Serif" w:hAnsi="Liberation Serif"/>
          <w:b/>
          <w:bCs/>
          <w:sz w:val="22"/>
          <w:szCs w:val="22"/>
        </w:rPr>
        <w:t xml:space="preserve"> o</w:t>
      </w:r>
      <w:r>
        <w:rPr>
          <w:rFonts w:eastAsia="TimesNewRoman;MS Mincho" w:cs="Arial" w:ascii="Liberation Serif" w:hAnsi="Liberation Serif"/>
          <w:b/>
          <w:bCs/>
          <w:sz w:val="22"/>
          <w:szCs w:val="22"/>
        </w:rPr>
        <w:t>ś</w:t>
      </w:r>
      <w:r>
        <w:rPr>
          <w:rFonts w:cs="Arial" w:ascii="Liberation Serif" w:hAnsi="Liberation Serif"/>
          <w:b/>
          <w:bCs/>
          <w:sz w:val="22"/>
          <w:szCs w:val="22"/>
        </w:rPr>
        <w:t>wiadcza</w:t>
      </w:r>
      <w:r>
        <w:rPr>
          <w:rFonts w:cs="Arial" w:ascii="Liberation Serif" w:hAnsi="Liberation Serif"/>
          <w:b/>
          <w:bCs/>
          <w:sz w:val="22"/>
          <w:szCs w:val="22"/>
        </w:rPr>
        <w:t>m</w:t>
      </w:r>
      <w:r>
        <w:rPr>
          <w:rFonts w:cs="Arial" w:ascii="Liberation Serif" w:hAnsi="Liberation Serif"/>
          <w:b/>
          <w:bCs/>
          <w:sz w:val="22"/>
          <w:szCs w:val="22"/>
        </w:rPr>
        <w:t xml:space="preserve">, </w:t>
      </w:r>
      <w:r>
        <w:rPr>
          <w:rFonts w:eastAsia="TimesNewRoman;MS Mincho" w:cs="Arial" w:ascii="Liberation Serif" w:hAnsi="Liberation Serif"/>
          <w:b/>
          <w:bCs/>
          <w:sz w:val="22"/>
          <w:szCs w:val="22"/>
        </w:rPr>
        <w:t>ż</w:t>
      </w:r>
      <w:r>
        <w:rPr>
          <w:rFonts w:cs="Arial" w:ascii="Liberation Serif" w:hAnsi="Liberation Serif"/>
          <w:b/>
          <w:bCs/>
          <w:sz w:val="22"/>
          <w:szCs w:val="22"/>
        </w:rPr>
        <w:t>e:</w:t>
      </w:r>
    </w:p>
    <w:p>
      <w:pPr>
        <w:pStyle w:val="Normal"/>
        <w:spacing w:before="60" w:after="60"/>
        <w:jc w:val="both"/>
        <w:rPr>
          <w:rFonts w:ascii="Liberation Serif" w:hAnsi="Liberation Serif" w:cs="Arial"/>
          <w:sz w:val="22"/>
          <w:szCs w:val="22"/>
        </w:rPr>
      </w:pPr>
      <w:r>
        <w:rPr>
          <w:b/>
          <w:bCs/>
        </w:rPr>
      </w:r>
    </w:p>
    <w:p>
      <w:pPr>
        <w:pStyle w:val="Normal"/>
        <w:spacing w:before="60" w:after="60"/>
        <w:jc w:val="both"/>
        <w:rPr>
          <w:rFonts w:ascii="Liberation Serif" w:hAnsi="Liberation Serif" w:cs="Arial"/>
          <w:sz w:val="16"/>
          <w:szCs w:val="16"/>
        </w:rPr>
      </w:pPr>
      <w:r>
        <w:rPr>
          <w:rFonts w:cs="Arial" w:ascii="Liberation Serif" w:hAnsi="Liberation Serif"/>
          <w:b w:val="false"/>
          <w:bCs w:val="false"/>
          <w:sz w:val="22"/>
          <w:szCs w:val="22"/>
        </w:rPr>
        <w:t xml:space="preserve">- </w:t>
      </w:r>
      <w:r>
        <w:rPr>
          <w:rFonts w:cs="Arial" w:ascii="Liberation Serif" w:hAnsi="Liberation Serif"/>
          <w:b w:val="false"/>
          <w:bCs w:val="false"/>
          <w:sz w:val="22"/>
          <w:szCs w:val="22"/>
        </w:rPr>
        <w:t xml:space="preserve">Wykonawca </w:t>
      </w:r>
      <w:r>
        <w:rPr>
          <w:rFonts w:cs="Arial" w:ascii="Liberation Serif" w:hAnsi="Liberation Serif"/>
          <w:b w:val="false"/>
          <w:bCs w:val="false"/>
          <w:sz w:val="22"/>
          <w:szCs w:val="22"/>
        </w:rPr>
        <w:t xml:space="preserve">dysponuje lub będzie dysponował do realizacji niniejszego zamówienia nieruchomością przeznaczoną na bazę </w:t>
      </w:r>
      <w:r>
        <w:rPr>
          <w:rFonts w:eastAsia="Times New Roman" w:cs="Arial" w:ascii="Liberation Serif" w:hAnsi="Liberation Serif"/>
          <w:b w:val="false"/>
          <w:bCs w:val="false"/>
          <w:color w:val="auto"/>
          <w:sz w:val="22"/>
          <w:szCs w:val="22"/>
          <w:lang w:val="pl-PL" w:eastAsia="zh-CN" w:bidi="ar-SA"/>
        </w:rPr>
        <w:t>magazynowo-transportową</w:t>
      </w:r>
      <w:r>
        <w:rPr>
          <w:rFonts w:cs="Arial" w:ascii="Liberation Serif" w:hAnsi="Liberation Serif"/>
          <w:b w:val="false"/>
          <w:bCs w:val="false"/>
          <w:sz w:val="22"/>
          <w:szCs w:val="22"/>
        </w:rPr>
        <w:t xml:space="preserve">, która spełnia wymogi określone w rozporządzeniu Ministra Środowiska z dnia 11 stycznia 2013 r. w sprawie szczegółowych wymagań w zakresie odbierania odpadów komunalnych od właścicieli nieruchomości (Dz. U. z roku 2013, poz. 122) </w:t>
      </w:r>
      <w:r>
        <w:rPr>
          <w:rFonts w:cs="Arial" w:ascii="Liberation Serif" w:hAnsi="Liberation Serif"/>
          <w:b/>
          <w:bCs/>
          <w:sz w:val="22"/>
          <w:szCs w:val="22"/>
        </w:rPr>
        <w:t>[tab.1]</w:t>
      </w:r>
    </w:p>
    <w:p>
      <w:pPr>
        <w:pStyle w:val="Normal"/>
        <w:spacing w:before="60" w:after="60"/>
        <w:jc w:val="both"/>
        <w:rPr>
          <w:rFonts w:cs="Arial"/>
        </w:rPr>
      </w:pPr>
      <w:r>
        <w:rPr>
          <w:rFonts w:cs="Arial" w:ascii="Liberation Serif" w:hAnsi="Liberation Serif"/>
          <w:sz w:val="22"/>
          <w:szCs w:val="22"/>
        </w:rPr>
        <w:t xml:space="preserve">- </w:t>
      </w:r>
      <w:r>
        <w:rPr>
          <w:rFonts w:cs="Arial" w:ascii="Liberation Serif" w:hAnsi="Liberation Serif"/>
          <w:sz w:val="22"/>
          <w:szCs w:val="22"/>
        </w:rPr>
        <w:t xml:space="preserve">Wykonawca </w:t>
      </w:r>
      <w:r>
        <w:rPr>
          <w:rFonts w:cs="Arial" w:ascii="Liberation Serif" w:hAnsi="Liberation Serif"/>
          <w:sz w:val="22"/>
          <w:szCs w:val="22"/>
        </w:rPr>
        <w:t xml:space="preserve">dysponuje lub będzie dysponował potencjałem technicznym zdolnym do wykonania zamówienia, zgodnie z poniższym wykazem </w:t>
      </w:r>
      <w:r>
        <w:rPr>
          <w:rFonts w:cs="Arial" w:ascii="Liberation Serif" w:hAnsi="Liberation Serif"/>
          <w:b/>
          <w:bCs/>
          <w:sz w:val="22"/>
          <w:szCs w:val="22"/>
        </w:rPr>
        <w:t>[t</w:t>
      </w:r>
      <w:r>
        <w:rPr>
          <w:rFonts w:cs="Arial" w:ascii="Liberation Serif" w:hAnsi="Liberation Serif"/>
          <w:b/>
          <w:bCs/>
          <w:sz w:val="22"/>
          <w:szCs w:val="22"/>
        </w:rPr>
        <w:t>ab.2.</w:t>
      </w:r>
      <w:r>
        <w:rPr>
          <w:rFonts w:cs="Arial" w:ascii="Liberation Serif" w:hAnsi="Liberation Serif"/>
          <w:b/>
          <w:bCs/>
          <w:sz w:val="22"/>
          <w:szCs w:val="22"/>
        </w:rPr>
        <w:t>]</w:t>
      </w:r>
    </w:p>
    <w:p>
      <w:pPr>
        <w:pStyle w:val="Normal"/>
        <w:spacing w:before="60" w:after="60"/>
        <w:jc w:val="both"/>
        <w:rPr>
          <w:rFonts w:ascii="Liberation Serif" w:hAnsi="Liberation Serif" w:cs="Arial"/>
          <w:sz w:val="16"/>
          <w:szCs w:val="16"/>
        </w:rPr>
      </w:pPr>
      <w:r>
        <w:rPr/>
      </w:r>
    </w:p>
    <w:p>
      <w:pPr>
        <w:pStyle w:val="Normal"/>
        <w:spacing w:before="60" w:after="60"/>
        <w:jc w:val="both"/>
        <w:rPr>
          <w:rFonts w:ascii="Liberation Serif" w:hAnsi="Liberation Serif" w:cs="Arial"/>
          <w:sz w:val="16"/>
          <w:szCs w:val="16"/>
        </w:rPr>
      </w:pPr>
      <w:r>
        <w:rPr>
          <w:rFonts w:cs="Arial" w:ascii="Liberation Serif" w:hAnsi="Liberation Serif"/>
          <w:b/>
          <w:bCs/>
          <w:sz w:val="22"/>
          <w:szCs w:val="22"/>
        </w:rPr>
        <w:t>tab.1</w:t>
      </w:r>
    </w:p>
    <w:tbl>
      <w:tblPr>
        <w:tblW w:w="100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312"/>
        <w:gridCol w:w="1320"/>
        <w:gridCol w:w="3030"/>
        <w:gridCol w:w="2861"/>
      </w:tblGrid>
      <w:tr>
        <w:trPr>
          <w:trHeight w:val="89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Liberation Serif" w:hAnsi="Liberation Serif" w:cs="Arial"/>
                <w:b/>
                <w:b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sz w:val="20"/>
                <w:szCs w:val="20"/>
              </w:rPr>
              <w:t>Lp.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sz w:val="20"/>
                <w:szCs w:val="20"/>
              </w:rPr>
              <w:t>Lokalizacja bazy magazynowo – transportowej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sz w:val="20"/>
                <w:szCs w:val="20"/>
              </w:rPr>
              <w:t>Odległość od granicy gminy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Arial" w:ascii="Liberation Serif" w:hAnsi="Liberation Serif"/>
                <w:b/>
                <w:i/>
                <w:sz w:val="16"/>
                <w:szCs w:val="16"/>
              </w:rPr>
              <w:t xml:space="preserve">Baza, którą Wykonawca </w:t>
              <w:br/>
              <w:t>dysponuje *</w:t>
            </w:r>
            <w:r>
              <w:rPr>
                <w:rFonts w:cs="Arial" w:ascii="Liberation Serif" w:hAnsi="Liberation Serif"/>
                <w:b/>
                <w:i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Liberation Serif" w:hAnsi="Liberation Serif"/>
                <w:i/>
                <w:sz w:val="16"/>
                <w:szCs w:val="16"/>
              </w:rPr>
              <w:t>(podać podstawę dysponowania)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sz w:val="16"/>
                <w:szCs w:val="16"/>
              </w:rPr>
              <w:t>Baza, którą Wykonawca będzie dysponował **</w:t>
            </w:r>
            <w:r>
              <w:rPr>
                <w:rFonts w:cs="Arial" w:ascii="Liberation Serif" w:hAnsi="Liberation Serif"/>
                <w:b/>
                <w:i/>
                <w:sz w:val="16"/>
                <w:szCs w:val="16"/>
                <w:vertAlign w:val="superscript"/>
              </w:rPr>
              <w:t>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Arial"/>
                <w:i/>
                <w:i/>
                <w:sz w:val="16"/>
                <w:szCs w:val="16"/>
              </w:rPr>
            </w:pPr>
            <w:r>
              <w:rPr>
                <w:rFonts w:cs="Arial" w:ascii="Liberation Serif" w:hAnsi="Liberation Serif"/>
                <w:i/>
                <w:sz w:val="16"/>
                <w:szCs w:val="16"/>
              </w:rPr>
              <w:t>1.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Arial"/>
                <w:i/>
                <w:i/>
                <w:sz w:val="16"/>
                <w:szCs w:val="16"/>
              </w:rPr>
            </w:pPr>
            <w:r>
              <w:rPr>
                <w:rFonts w:cs="Arial" w:ascii="Liberation Serif" w:hAnsi="Liberation Serif"/>
                <w:i/>
                <w:sz w:val="16"/>
                <w:szCs w:val="16"/>
              </w:rPr>
              <w:t>2.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Arial"/>
                <w:i/>
                <w:i/>
                <w:sz w:val="16"/>
                <w:szCs w:val="16"/>
              </w:rPr>
            </w:pPr>
            <w:r>
              <w:rPr>
                <w:rFonts w:cs="Arial" w:ascii="Liberation Serif" w:hAnsi="Liberation Serif"/>
                <w:i/>
                <w:sz w:val="16"/>
                <w:szCs w:val="16"/>
              </w:rPr>
              <w:t>3.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cs="Arial" w:ascii="Liberation Serif" w:hAnsi="Liberation Serif"/>
                <w:i/>
                <w:sz w:val="16"/>
                <w:szCs w:val="16"/>
              </w:rPr>
              <w:t>4.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cs="Arial" w:ascii="Liberation Serif" w:hAnsi="Liberation Serif"/>
                <w:i/>
                <w:sz w:val="16"/>
                <w:szCs w:val="16"/>
              </w:rPr>
              <w:t>5.</w:t>
            </w:r>
          </w:p>
        </w:tc>
      </w:tr>
      <w:tr>
        <w:trPr>
          <w:trHeight w:val="69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i/>
                <w:i/>
                <w:sz w:val="22"/>
                <w:szCs w:val="22"/>
              </w:rPr>
            </w:pPr>
            <w:r>
              <w:rPr>
                <w:rFonts w:cs="Arial" w:ascii="Liberation Serif" w:hAnsi="Liberation Serif"/>
                <w:i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 w:cs="Arial"/>
          <w:sz w:val="16"/>
          <w:szCs w:val="16"/>
        </w:rPr>
      </w:pPr>
      <w:r>
        <w:rPr>
          <w:rFonts w:cs="Arial" w:ascii="Liberation Serif" w:hAnsi="Liberation Serif"/>
          <w:sz w:val="16"/>
          <w:szCs w:val="16"/>
        </w:rPr>
      </w:r>
    </w:p>
    <w:p>
      <w:pPr>
        <w:pStyle w:val="Normal"/>
        <w:jc w:val="both"/>
        <w:rPr>
          <w:rFonts w:ascii="Liberation Serif" w:hAnsi="Liberation Serif" w:cs="Arial"/>
          <w:sz w:val="16"/>
          <w:szCs w:val="16"/>
        </w:rPr>
      </w:pPr>
      <w:r>
        <w:rPr/>
      </w:r>
    </w:p>
    <w:p>
      <w:pPr>
        <w:pStyle w:val="Normal"/>
        <w:jc w:val="both"/>
        <w:rPr>
          <w:rFonts w:ascii="Liberation Serif" w:hAnsi="Liberation Serif" w:cs="Arial"/>
          <w:sz w:val="16"/>
          <w:szCs w:val="16"/>
        </w:rPr>
      </w:pPr>
      <w:r>
        <w:rPr>
          <w:rFonts w:cs="Arial" w:ascii="Liberation Serif" w:hAnsi="Liberation Serif"/>
          <w:b/>
          <w:bCs/>
          <w:sz w:val="22"/>
          <w:szCs w:val="22"/>
        </w:rPr>
        <w:t>tab.2</w:t>
      </w:r>
    </w:p>
    <w:tbl>
      <w:tblPr>
        <w:tblW w:w="100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552"/>
        <w:gridCol w:w="1080"/>
        <w:gridCol w:w="1329"/>
        <w:gridCol w:w="2268"/>
        <w:gridCol w:w="2293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Liberation Serif" w:hAnsi="Liberation Serif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i/>
                <w:sz w:val="20"/>
                <w:szCs w:val="20"/>
              </w:rPr>
              <w:t>Typ pojazdu/Urządzenia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Liberation Serif" w:hAnsi="Liberation Serif"/>
                <w:i/>
                <w:sz w:val="16"/>
                <w:szCs w:val="20"/>
              </w:rPr>
              <w:t>(przeznaczenie/rodzaj przewożonego odpadu)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Liberation Serif" w:hAnsi="Liberation Serif"/>
                <w:b/>
                <w:i/>
                <w:sz w:val="20"/>
                <w:szCs w:val="20"/>
              </w:rPr>
              <w:t>DMC pojazdu [T]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Liberation Serif" w:hAnsi="Liberation Serif"/>
                <w:b/>
                <w:i/>
                <w:sz w:val="18"/>
                <w:szCs w:val="18"/>
              </w:rPr>
              <w:t>Numer rejestracyjny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Liberation Serif" w:hAnsi="Liberation Serif"/>
                <w:b/>
                <w:i/>
                <w:sz w:val="18"/>
                <w:szCs w:val="18"/>
              </w:rPr>
              <w:t>pojazdu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Arial" w:ascii="Liberation Serif" w:hAnsi="Liberation Serif"/>
                <w:b/>
                <w:i/>
                <w:sz w:val="16"/>
                <w:szCs w:val="16"/>
              </w:rPr>
              <w:t>Pojazd/urządzenie, którym Wykonawca dysponuje *</w:t>
            </w:r>
            <w:r>
              <w:rPr>
                <w:rFonts w:cs="Arial" w:ascii="Liberation Serif" w:hAnsi="Liberation Serif"/>
                <w:b/>
                <w:i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snapToGrid w:val="false"/>
              <w:jc w:val="center"/>
              <w:rPr>
                <w:rFonts w:ascii="Liberation Serif" w:hAnsi="Liberation Serif" w:cs="Arial"/>
                <w:i/>
                <w:i/>
                <w:sz w:val="16"/>
                <w:szCs w:val="16"/>
              </w:rPr>
            </w:pPr>
            <w:r>
              <w:rPr>
                <w:rFonts w:cs="Arial" w:ascii="Liberation Serif" w:hAnsi="Liberation Serif"/>
                <w:i/>
                <w:sz w:val="16"/>
                <w:szCs w:val="16"/>
              </w:rPr>
              <w:t>(podać podstawę dysponowania)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Arial" w:ascii="Liberation Serif" w:hAnsi="Liberation Serif"/>
                <w:b/>
                <w:i/>
                <w:sz w:val="16"/>
                <w:szCs w:val="16"/>
              </w:rPr>
              <w:t>Pojazd/urządzenie, którym Wykonawca będzie dysponował **</w:t>
            </w:r>
            <w:r>
              <w:rPr>
                <w:rFonts w:cs="Arial" w:ascii="Liberation Serif" w:hAnsi="Liberation Serif"/>
                <w:b/>
                <w:i/>
                <w:sz w:val="16"/>
                <w:szCs w:val="16"/>
                <w:vertAlign w:val="superscript"/>
              </w:rPr>
              <w:t>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Arial"/>
                <w:i/>
                <w:i/>
                <w:sz w:val="16"/>
                <w:szCs w:val="16"/>
              </w:rPr>
            </w:pPr>
            <w:r>
              <w:rPr>
                <w:rFonts w:cs="Arial" w:ascii="Liberation Serif" w:hAnsi="Liberation Serif"/>
                <w:i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Arial"/>
                <w:i/>
                <w:i/>
                <w:sz w:val="16"/>
                <w:szCs w:val="16"/>
              </w:rPr>
            </w:pPr>
            <w:r>
              <w:rPr>
                <w:rFonts w:cs="Arial" w:ascii="Liberation Serif" w:hAnsi="Liberation Serif"/>
                <w:i/>
                <w:sz w:val="16"/>
                <w:szCs w:val="16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Arial"/>
                <w:i/>
                <w:i/>
                <w:sz w:val="16"/>
                <w:szCs w:val="16"/>
              </w:rPr>
            </w:pPr>
            <w:r>
              <w:rPr>
                <w:rFonts w:cs="Arial" w:ascii="Liberation Serif" w:hAnsi="Liberation Serif"/>
                <w:i/>
                <w:sz w:val="16"/>
                <w:szCs w:val="16"/>
              </w:rPr>
              <w:t>3.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Arial"/>
                <w:i/>
                <w:i/>
                <w:sz w:val="16"/>
                <w:szCs w:val="16"/>
              </w:rPr>
            </w:pPr>
            <w:r>
              <w:rPr>
                <w:rFonts w:cs="Arial" w:ascii="Liberation Serif" w:hAnsi="Liberation Serif"/>
                <w:i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Arial"/>
                <w:i/>
                <w:i/>
                <w:sz w:val="16"/>
                <w:szCs w:val="16"/>
              </w:rPr>
            </w:pPr>
            <w:r>
              <w:rPr>
                <w:rFonts w:cs="Arial" w:ascii="Liberation Serif" w:hAnsi="Liberation Serif"/>
                <w:i/>
                <w:sz w:val="16"/>
                <w:szCs w:val="16"/>
              </w:rPr>
              <w:t>5.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cs="Arial" w:ascii="Liberation Serif" w:hAnsi="Liberation Serif"/>
                <w:i/>
                <w:sz w:val="16"/>
                <w:szCs w:val="16"/>
              </w:rPr>
              <w:t>6.</w:t>
            </w:r>
          </w:p>
        </w:tc>
      </w:tr>
      <w:tr>
        <w:trPr>
          <w:trHeight w:val="69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i/>
                <w:i/>
                <w:sz w:val="22"/>
                <w:szCs w:val="22"/>
              </w:rPr>
            </w:pPr>
            <w:r>
              <w:rPr>
                <w:rFonts w:cs="Arial" w:ascii="Liberation Serif" w:hAnsi="Liberation Serif"/>
                <w:i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</w:tr>
      <w:tr>
        <w:trPr>
          <w:trHeight w:val="69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</w:tr>
      <w:tr>
        <w:trPr>
          <w:trHeight w:val="69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</w:tr>
      <w:tr>
        <w:trPr>
          <w:trHeight w:val="69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</w:tr>
      <w:tr>
        <w:trPr>
          <w:trHeight w:val="69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</w:tr>
      <w:tr>
        <w:trPr>
          <w:trHeight w:val="69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cs="Arial" w:ascii="Liberation Serif" w:hAnsi="Liberation Serif"/>
                <w:sz w:val="22"/>
                <w:szCs w:val="22"/>
              </w:rPr>
            </w:r>
          </w:p>
        </w:tc>
      </w:tr>
    </w:tbl>
    <w:p>
      <w:pPr>
        <w:pStyle w:val="Normal"/>
        <w:spacing w:before="120" w:after="60"/>
        <w:jc w:val="both"/>
        <w:rPr>
          <w:rFonts w:ascii="Liberation Serif" w:hAnsi="Liberation Serif" w:cs="Arial"/>
          <w:bCs/>
          <w:sz w:val="22"/>
          <w:szCs w:val="22"/>
        </w:rPr>
      </w:pPr>
      <w:r>
        <w:rPr>
          <w:rFonts w:cs="Arial" w:ascii="Liberation Serif" w:hAnsi="Liberation Serif"/>
          <w:bCs/>
          <w:sz w:val="22"/>
          <w:szCs w:val="22"/>
        </w:rPr>
      </w:r>
    </w:p>
    <w:p>
      <w:pPr>
        <w:pStyle w:val="Normal"/>
        <w:spacing w:before="120" w:after="60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cs="Arial" w:ascii="Liberation Serif" w:hAnsi="Liberation Serif"/>
          <w:bCs/>
          <w:sz w:val="22"/>
          <w:szCs w:val="22"/>
        </w:rPr>
        <w:t xml:space="preserve">Ponadto Wykonawca oświadcza, że wskazany </w:t>
      </w:r>
      <w:r>
        <w:rPr>
          <w:rFonts w:cs="Arial" w:ascii="Liberation Serif" w:hAnsi="Liberation Serif"/>
          <w:iCs/>
          <w:sz w:val="22"/>
          <w:szCs w:val="22"/>
        </w:rPr>
        <w:t xml:space="preserve">potencjał techniczny, </w:t>
      </w:r>
      <w:r>
        <w:rPr>
          <w:rFonts w:cs="Arial" w:ascii="Liberation Serif" w:hAnsi="Liberation Serif"/>
          <w:sz w:val="22"/>
          <w:szCs w:val="22"/>
        </w:rPr>
        <w:t xml:space="preserve">który będzie uczestniczyć </w:t>
        <w:br/>
        <w:t xml:space="preserve">w wykonywaniu zamówienia spełnia warunki określone przez Zamawiającego w Rozdz. V </w:t>
      </w:r>
      <w:r>
        <w:rPr>
          <w:rFonts w:eastAsia="Times New Roman" w:cs="Arial" w:ascii="Liberation Serif" w:hAnsi="Liberation Serif"/>
          <w:color w:val="auto"/>
          <w:sz w:val="22"/>
          <w:szCs w:val="22"/>
          <w:lang w:val="pl-PL" w:bidi="ar-SA"/>
        </w:rPr>
        <w:t xml:space="preserve">ust. </w:t>
      </w:r>
      <w:r>
        <w:rPr>
          <w:rFonts w:cs="Arial" w:ascii="Liberation Serif" w:hAnsi="Liberation Serif"/>
          <w:sz w:val="22"/>
          <w:szCs w:val="22"/>
        </w:rPr>
        <w:t xml:space="preserve">1 pkt 2) oraz ust. 2 SIWZ. </w:t>
      </w:r>
    </w:p>
    <w:p>
      <w:pPr>
        <w:pStyle w:val="Normal"/>
        <w:rPr>
          <w:rFonts w:ascii="Liberation Serif" w:hAnsi="Liberation Serif" w:cs="Arial"/>
          <w:sz w:val="8"/>
          <w:szCs w:val="8"/>
        </w:rPr>
      </w:pPr>
      <w:r>
        <w:rPr>
          <w:rFonts w:cs="Arial" w:ascii="Liberation Serif" w:hAnsi="Liberation Serif"/>
          <w:sz w:val="8"/>
          <w:szCs w:val="8"/>
        </w:rPr>
      </w:r>
    </w:p>
    <w:tbl>
      <w:tblPr>
        <w:tblW w:w="1006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6"/>
      </w:tblGrid>
      <w:tr>
        <w:trPr/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18" w:hanging="318"/>
              <w:jc w:val="both"/>
              <w:rPr>
                <w:rFonts w:ascii="Liberation Serif" w:hAnsi="Liberation Serif"/>
              </w:rPr>
            </w:pPr>
            <w:r>
              <w:rPr>
                <w:rFonts w:cs="Arial" w:ascii="Liberation Serif" w:hAnsi="Liberation Serif"/>
                <w:i/>
                <w:sz w:val="16"/>
                <w:szCs w:val="16"/>
              </w:rPr>
              <w:t xml:space="preserve">*)   podstawą dysponowania jest zawarta pomiędzy Wykonawcą a wskazanym podmiotem trzecim udostępniającym wskazane zasoby do dyspozycji Wykonawcy, umowa z zakresu prawa pracy, umowa cywilnoprawna (np. zlecenie, o dzieło, współpracy). </w:t>
            </w:r>
          </w:p>
          <w:p>
            <w:pPr>
              <w:pStyle w:val="Normal"/>
              <w:ind w:left="252" w:hanging="252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Liberation Serif" w:hAnsi="Liberation Serif"/>
                <w:i/>
                <w:sz w:val="16"/>
                <w:szCs w:val="16"/>
              </w:rPr>
              <w:t>**) podstawą przyszłego dysponowania wskazanymi zasobami  jest pisemne zobowiązanie podmiotu trzeciego wobec Wykonawcy, do oddania do dyspozycji tych zasobów.</w:t>
            </w:r>
          </w:p>
        </w:tc>
      </w:tr>
    </w:tbl>
    <w:p>
      <w:pPr>
        <w:pStyle w:val="Normal"/>
        <w:rPr>
          <w:rFonts w:ascii="Liberation Serif" w:hAnsi="Liberation Serif" w:cs="Arial"/>
          <w:sz w:val="8"/>
          <w:szCs w:val="8"/>
        </w:rPr>
      </w:pPr>
      <w:r>
        <w:rPr>
          <w:rFonts w:cs="Arial" w:ascii="Liberation Serif" w:hAnsi="Liberation Serif"/>
          <w:sz w:val="8"/>
          <w:szCs w:val="8"/>
        </w:rPr>
      </w:r>
    </w:p>
    <w:p>
      <w:pPr>
        <w:pStyle w:val="Normal"/>
        <w:rPr>
          <w:rFonts w:ascii="Liberation Serif" w:hAnsi="Liberation Serif" w:cs="Arial"/>
          <w:sz w:val="2"/>
          <w:szCs w:val="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748" w:header="570" w:top="719" w:footer="414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Liberation Sans Narrow">
    <w:charset w:val="ee"/>
    <w:family w:val="roman"/>
    <w:pitch w:val="variable"/>
  </w:font>
  <w:font w:name="Liberation Sans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88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9587"/>
      <w:gridCol w:w="600"/>
    </w:tblGrid>
    <w:tr>
      <w:trPr/>
      <w:tc>
        <w:tcPr>
          <w:tcW w:w="9587" w:type="dxa"/>
          <w:tcBorders/>
        </w:tcPr>
        <w:p>
          <w:pPr>
            <w:pStyle w:val="Normal"/>
            <w:tabs>
              <w:tab w:val="clear" w:pos="720"/>
              <w:tab w:val="left" w:pos="7560" w:leader="none"/>
            </w:tabs>
            <w:ind w:left="3402" w:right="110" w:hanging="0"/>
            <w:jc w:val="center"/>
            <w:rPr>
              <w:rFonts w:ascii="Arial" w:hAnsi="Arial" w:cs="Arial"/>
              <w:b/>
              <w:b/>
              <w:i/>
              <w:i/>
              <w:color w:val="002060"/>
              <w:sz w:val="22"/>
              <w:szCs w:val="22"/>
            </w:rPr>
          </w:pPr>
          <w:r>
            <w:rPr>
              <w:rFonts w:cs="Arial" w:ascii="Arial" w:hAnsi="Arial"/>
              <w:i/>
              <w:color w:val="002060"/>
              <w:sz w:val="22"/>
              <w:szCs w:val="22"/>
            </w:rPr>
            <w:t>…………………………………………………………</w:t>
          </w:r>
        </w:p>
        <w:p>
          <w:pPr>
            <w:pStyle w:val="Normal"/>
            <w:ind w:left="3402" w:right="72" w:hanging="0"/>
            <w:jc w:val="center"/>
            <w:rPr/>
          </w:pPr>
          <w:r>
            <w:rPr>
              <w:rFonts w:cs="Arial" w:ascii="Arial" w:hAnsi="Arial"/>
              <w:i/>
              <w:color w:val="002060"/>
              <w:sz w:val="16"/>
            </w:rPr>
            <w:t>(Własnor</w:t>
          </w:r>
          <w:r>
            <w:rPr>
              <w:rFonts w:eastAsia="TimesNewRoman;MS Mincho" w:cs="Arial" w:ascii="Arial" w:hAnsi="Arial"/>
              <w:i/>
              <w:color w:val="002060"/>
              <w:sz w:val="16"/>
            </w:rPr>
            <w:t>ę</w:t>
          </w:r>
          <w:r>
            <w:rPr>
              <w:rFonts w:cs="Arial" w:ascii="Arial" w:hAnsi="Arial"/>
              <w:i/>
              <w:color w:val="002060"/>
              <w:sz w:val="16"/>
            </w:rPr>
            <w:t>czny podpis upowa</w:t>
          </w:r>
          <w:r>
            <w:rPr>
              <w:rFonts w:eastAsia="TimesNewRoman;MS Mincho" w:cs="Arial" w:ascii="Arial" w:hAnsi="Arial"/>
              <w:i/>
              <w:color w:val="002060"/>
              <w:sz w:val="16"/>
            </w:rPr>
            <w:t>ż</w:t>
          </w:r>
          <w:r>
            <w:rPr>
              <w:rFonts w:cs="Arial" w:ascii="Arial" w:hAnsi="Arial"/>
              <w:i/>
              <w:color w:val="002060"/>
              <w:sz w:val="16"/>
            </w:rPr>
            <w:t>nionego przedstawiciela Wykonawcy)</w:t>
          </w:r>
        </w:p>
        <w:p>
          <w:pPr>
            <w:pStyle w:val="Normal"/>
            <w:tabs>
              <w:tab w:val="clear" w:pos="720"/>
              <w:tab w:val="left" w:pos="6300" w:leader="none"/>
              <w:tab w:val="left" w:pos="8858" w:leader="none"/>
            </w:tabs>
            <w:ind w:right="252" w:hanging="0"/>
            <w:jc w:val="center"/>
            <w:rPr>
              <w:rFonts w:ascii="Arial" w:hAnsi="Arial" w:cs="Arial"/>
              <w:i/>
              <w:i/>
              <w:color w:val="002060"/>
              <w:sz w:val="16"/>
            </w:rPr>
          </w:pPr>
          <w:r>
            <w:rPr>
              <w:rFonts w:cs="Arial" w:ascii="Arial" w:hAnsi="Arial"/>
              <w:i/>
              <w:color w:val="002060"/>
              <w:sz w:val="16"/>
            </w:rPr>
          </w:r>
        </w:p>
      </w:tc>
      <w:tc>
        <w:tcPr>
          <w:tcW w:w="600" w:type="dxa"/>
          <w:tcBorders/>
          <w:vAlign w:val="center"/>
        </w:tcPr>
        <w:p>
          <w:pPr>
            <w:pStyle w:val="Stopka"/>
            <w:jc w:val="right"/>
            <w:rPr>
              <w:rFonts w:ascii="Arial" w:hAnsi="Arial" w:cs="Arial"/>
              <w:i/>
              <w:i/>
              <w:color w:val="000080"/>
              <w:sz w:val="20"/>
              <w:szCs w:val="20"/>
            </w:rPr>
          </w:pPr>
          <w:r>
            <w:rPr>
              <w:rStyle w:val="Numerstron"/>
              <w:rFonts w:cs="Arial" w:ascii="Arial" w:hAnsi="Arial"/>
              <w:i/>
              <w:color w:val="000080"/>
              <w:sz w:val="20"/>
              <w:szCs w:val="20"/>
            </w:rPr>
            <w:fldChar w:fldCharType="begin"/>
          </w:r>
          <w:r>
            <w:rPr>
              <w:rStyle w:val="Numerstron"/>
              <w:sz w:val="20"/>
              <w:i/>
              <w:szCs w:val="20"/>
              <w:rFonts w:cs="Arial" w:ascii="Arial" w:hAnsi="Arial"/>
              <w:color w:val="000080"/>
            </w:rPr>
            <w:instrText> PAGE </w:instrText>
          </w:r>
          <w:r>
            <w:rPr>
              <w:rStyle w:val="Numerstron"/>
              <w:sz w:val="20"/>
              <w:i/>
              <w:szCs w:val="20"/>
              <w:rFonts w:cs="Arial" w:ascii="Arial" w:hAnsi="Arial"/>
              <w:color w:val="000080"/>
            </w:rPr>
            <w:fldChar w:fldCharType="separate"/>
          </w:r>
          <w:r>
            <w:rPr>
              <w:rStyle w:val="Numerstron"/>
              <w:sz w:val="20"/>
              <w:i/>
              <w:szCs w:val="20"/>
              <w:rFonts w:cs="Arial" w:ascii="Arial" w:hAnsi="Arial"/>
              <w:color w:val="000080"/>
            </w:rPr>
            <w:t>2</w:t>
          </w:r>
          <w:r>
            <w:rPr>
              <w:rStyle w:val="Numerstron"/>
              <w:sz w:val="20"/>
              <w:i/>
              <w:szCs w:val="20"/>
              <w:rFonts w:cs="Arial" w:ascii="Arial" w:hAnsi="Arial"/>
              <w:color w:val="000080"/>
            </w:rPr>
            <w:fldChar w:fldCharType="end"/>
          </w:r>
          <w:r>
            <w:rPr>
              <w:rStyle w:val="Numerstron"/>
              <w:rFonts w:cs="Arial" w:ascii="Arial" w:hAnsi="Arial"/>
              <w:i/>
              <w:color w:val="000080"/>
              <w:sz w:val="20"/>
              <w:szCs w:val="20"/>
            </w:rPr>
            <w:t>/</w:t>
          </w:r>
          <w:r>
            <w:rPr>
              <w:rStyle w:val="Numerstron"/>
              <w:rFonts w:cs="Arial" w:ascii="Arial" w:hAnsi="Arial"/>
              <w:i/>
              <w:color w:val="000080"/>
              <w:sz w:val="20"/>
              <w:szCs w:val="20"/>
            </w:rPr>
            <w:fldChar w:fldCharType="begin"/>
          </w:r>
          <w:r>
            <w:rPr>
              <w:rStyle w:val="Numerstron"/>
              <w:sz w:val="20"/>
              <w:i/>
              <w:szCs w:val="20"/>
              <w:rFonts w:cs="Arial" w:ascii="Arial" w:hAnsi="Arial"/>
              <w:color w:val="000080"/>
            </w:rPr>
            <w:instrText> NUMPAGES </w:instrText>
          </w:r>
          <w:r>
            <w:rPr>
              <w:rStyle w:val="Numerstron"/>
              <w:sz w:val="20"/>
              <w:i/>
              <w:szCs w:val="20"/>
              <w:rFonts w:cs="Arial" w:ascii="Arial" w:hAnsi="Arial"/>
              <w:color w:val="000080"/>
            </w:rPr>
            <w:fldChar w:fldCharType="separate"/>
          </w:r>
          <w:r>
            <w:rPr>
              <w:rStyle w:val="Numerstron"/>
              <w:sz w:val="20"/>
              <w:i/>
              <w:szCs w:val="20"/>
              <w:rFonts w:cs="Arial" w:ascii="Arial" w:hAnsi="Arial"/>
              <w:color w:val="000080"/>
            </w:rPr>
            <w:t>2</w:t>
          </w:r>
          <w:r>
            <w:rPr>
              <w:rStyle w:val="Numerstron"/>
              <w:sz w:val="20"/>
              <w:i/>
              <w:szCs w:val="20"/>
              <w:rFonts w:cs="Arial" w:ascii="Arial" w:hAnsi="Arial"/>
              <w:color w:val="000080"/>
            </w:rPr>
            <w:fldChar w:fldCharType="end"/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88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3396"/>
      <w:gridCol w:w="3396"/>
      <w:gridCol w:w="3396"/>
    </w:tblGrid>
    <w:tr>
      <w:trPr/>
      <w:tc>
        <w:tcPr>
          <w:tcW w:w="10188" w:type="dxa"/>
          <w:gridSpan w:val="3"/>
          <w:tcBorders/>
        </w:tcPr>
        <w:p>
          <w:pPr>
            <w:pStyle w:val="Normal"/>
            <w:tabs>
              <w:tab w:val="clear" w:pos="720"/>
              <w:tab w:val="center" w:pos="4536" w:leader="none"/>
              <w:tab w:val="right" w:pos="9540" w:leader="none"/>
            </w:tabs>
            <w:spacing w:before="120" w:after="0"/>
            <w:jc w:val="center"/>
            <w:rPr>
              <w:rFonts w:ascii="Arial" w:hAnsi="Arial" w:cs="Arial"/>
              <w:b/>
              <w:b/>
              <w:i/>
              <w:i/>
              <w:color w:val="000080"/>
              <w:sz w:val="20"/>
              <w:szCs w:val="20"/>
            </w:rPr>
          </w:pPr>
          <w:r>
            <w:rPr>
              <w:rFonts w:cs="Arial" w:ascii="Liberation Sans Narrow" w:hAnsi="Liberation Sans Narrow"/>
              <w:b w:val="false"/>
              <w:i w:val="false"/>
              <w:strike w:val="false"/>
              <w:dstrike w:val="false"/>
              <w:outline w:val="false"/>
              <w:shadow w:val="false"/>
              <w:color w:val="auto"/>
              <w:kern w:val="0"/>
              <w:sz w:val="20"/>
              <w:szCs w:val="20"/>
              <w:u w:val="none"/>
              <w:em w:val="none"/>
            </w:rPr>
            <w:t>Specyfikacja Istotnych Warunków Zamówienia Publicznego (SIWZ) sporządzona na potrzeby postępowania o udzielenie zamówienia publicznego pn.</w:t>
          </w:r>
        </w:p>
        <w:p>
          <w:pPr>
            <w:pStyle w:val="Normal"/>
            <w:bidi w:val="0"/>
            <w:rPr>
              <w:sz w:val="20"/>
              <w:szCs w:val="20"/>
            </w:rPr>
          </w:pPr>
          <w:r>
            <w:rPr>
              <w:rFonts w:ascii="Liberation Sans Narrow" w:hAnsi="Liberation Sans Narrow"/>
              <w:b w:val="false"/>
              <w:i w:val="false"/>
              <w:strike w:val="false"/>
              <w:dstrike w:val="false"/>
              <w:outline w:val="false"/>
              <w:shadow w:val="false"/>
              <w:color w:val="auto"/>
              <w:kern w:val="0"/>
              <w:sz w:val="20"/>
              <w:szCs w:val="20"/>
              <w:u w:val="none"/>
              <w:em w:val="none"/>
            </w:rPr>
            <w:t>„</w:t>
          </w:r>
          <w:r>
            <w:rPr>
              <w:rFonts w:ascii="Liberation Sans Narrow" w:hAnsi="Liberation Sans Narrow"/>
              <w:b w:val="false"/>
              <w:i w:val="false"/>
              <w:strike w:val="false"/>
              <w:dstrike w:val="false"/>
              <w:outline w:val="false"/>
              <w:shadow w:val="false"/>
              <w:color w:val="auto"/>
              <w:kern w:val="0"/>
              <w:sz w:val="20"/>
              <w:szCs w:val="20"/>
              <w:u w:val="none"/>
              <w:em w:val="none"/>
            </w:rPr>
            <w:t>Odbiór, transport i zagospodarowanie odpadów komunalnych z terenu Gminy Wyrzysk w 2021 r.”</w:t>
          </w:r>
          <w:r>
            <w:rPr>
              <w:rFonts w:ascii="Liberation Serif;Times New Roman" w:hAnsi="Liberation Serif;Times New Roman"/>
              <w:b w:val="false"/>
              <w:i w:val="false"/>
              <w:strike w:val="false"/>
              <w:dstrike w:val="false"/>
              <w:outline w:val="false"/>
              <w:shadow w:val="false"/>
              <w:color w:val="auto"/>
              <w:kern w:val="0"/>
              <w:sz w:val="20"/>
              <w:szCs w:val="20"/>
              <w:u w:val="none"/>
              <w:em w:val="none"/>
            </w:rPr>
            <w:t xml:space="preserve"> </w:t>
          </w:r>
          <w:r>
            <w:rPr>
              <w:rFonts w:ascii="Liberation Sans Narrow" w:hAnsi="Liberation Sans Narrow"/>
              <w:b w:val="false"/>
              <w:i w:val="false"/>
              <w:strike w:val="false"/>
              <w:dstrike w:val="false"/>
              <w:outline w:val="false"/>
              <w:shadow w:val="false"/>
              <w:color w:val="auto"/>
              <w:kern w:val="0"/>
              <w:sz w:val="20"/>
              <w:szCs w:val="20"/>
              <w:u w:val="none"/>
              <w:em w:val="none"/>
            </w:rPr>
            <w:t xml:space="preserve"> [ZPU.271.9.2020]</w:t>
          </w:r>
        </w:p>
        <w:p>
          <w:pPr>
            <w:pStyle w:val="Normal"/>
            <w:bidi w:val="0"/>
            <w:jc w:val="center"/>
            <w:rPr>
              <w:sz w:val="20"/>
              <w:szCs w:val="20"/>
            </w:rPr>
          </w:pPr>
          <w:r>
            <w:rPr>
              <w:rFonts w:ascii="Liberation Sans Narrow" w:hAnsi="Liberation Sans Narrow"/>
              <w:b w:val="false"/>
              <w:i w:val="false"/>
              <w:strike w:val="false"/>
              <w:dstrike w:val="false"/>
              <w:outline w:val="false"/>
              <w:shadow w:val="false"/>
              <w:color w:val="auto"/>
              <w:kern w:val="0"/>
              <w:sz w:val="20"/>
              <w:szCs w:val="20"/>
              <w:u w:val="none"/>
              <w:em w:val="none"/>
            </w:rPr>
            <w:t xml:space="preserve">Załącznik nr </w:t>
          </w:r>
          <w:r>
            <w:rPr>
              <w:rFonts w:eastAsia="Times New Roman" w:cs="Times New Roman" w:ascii="Liberation Sans Narrow" w:hAnsi="Liberation Sans Narrow"/>
              <w:b w:val="false"/>
              <w:i w:val="false"/>
              <w:strike w:val="false"/>
              <w:dstrike w:val="false"/>
              <w:outline w:val="false"/>
              <w:shadow w:val="false"/>
              <w:color w:val="auto"/>
              <w:kern w:val="0"/>
              <w:sz w:val="20"/>
              <w:szCs w:val="20"/>
              <w:u w:val="none"/>
              <w:em w:val="none"/>
              <w:lang w:val="pl-PL" w:bidi="ar-SA"/>
            </w:rPr>
            <w:t xml:space="preserve">8 – </w:t>
          </w:r>
          <w:r>
            <w:rPr>
              <w:rFonts w:eastAsia="Times New Roman" w:cs="Times New Roman" w:ascii="Liberation Sans Narrow" w:hAnsi="Liberation Sans Narrow"/>
              <w:b w:val="false"/>
              <w:i w:val="false"/>
              <w:strike w:val="false"/>
              <w:dstrike w:val="false"/>
              <w:outline w:val="false"/>
              <w:shadow w:val="false"/>
              <w:color w:val="auto"/>
              <w:kern w:val="0"/>
              <w:sz w:val="20"/>
              <w:szCs w:val="20"/>
              <w:u w:val="none"/>
              <w:em w:val="none"/>
              <w:lang w:val="pl-PL" w:bidi="ar-SA"/>
            </w:rPr>
            <w:t>Wykaz pojazdów oraz bazy transportowo - magazynowej</w:t>
          </w:r>
        </w:p>
      </w:tc>
    </w:tr>
    <w:tr>
      <w:trPr/>
      <w:tc>
        <w:tcPr>
          <w:tcW w:w="3396" w:type="dxa"/>
          <w:tcBorders>
            <w:bottom w:val="single" w:sz="4" w:space="0" w:color="000080"/>
          </w:tcBorders>
        </w:tcPr>
        <w:p>
          <w:pPr>
            <w:pStyle w:val="Gwka"/>
            <w:tabs>
              <w:tab w:val="clear" w:pos="9072"/>
              <w:tab w:val="center" w:pos="4536" w:leader="none"/>
              <w:tab w:val="right" w:pos="9540" w:leader="none"/>
            </w:tabs>
            <w:rPr>
              <w:rFonts w:ascii="Arial" w:hAnsi="Arial" w:cs="Arial"/>
              <w:i/>
              <w:i/>
              <w:color w:val="000080"/>
              <w:sz w:val="18"/>
              <w:szCs w:val="18"/>
            </w:rPr>
          </w:pPr>
          <w:r>
            <w:rPr>
              <w:rFonts w:cs="Arial" w:ascii="Arial" w:hAnsi="Arial"/>
              <w:i/>
              <w:color w:val="000080"/>
              <w:sz w:val="18"/>
              <w:szCs w:val="18"/>
            </w:rPr>
          </w:r>
        </w:p>
      </w:tc>
      <w:tc>
        <w:tcPr>
          <w:tcW w:w="3396" w:type="dxa"/>
          <w:tcBorders>
            <w:bottom w:val="single" w:sz="4" w:space="0" w:color="000080"/>
          </w:tcBorders>
        </w:tcPr>
        <w:p>
          <w:pPr>
            <w:pStyle w:val="Gwka"/>
            <w:tabs>
              <w:tab w:val="clear" w:pos="9072"/>
              <w:tab w:val="center" w:pos="4536" w:leader="none"/>
              <w:tab w:val="right" w:pos="9540" w:leader="none"/>
            </w:tabs>
            <w:snapToGrid w:val="false"/>
            <w:jc w:val="center"/>
            <w:rPr>
              <w:rFonts w:ascii="Arial" w:hAnsi="Arial" w:cs="Arial"/>
              <w:i/>
              <w:i/>
              <w:color w:val="000080"/>
              <w:sz w:val="18"/>
              <w:szCs w:val="18"/>
            </w:rPr>
          </w:pPr>
          <w:r>
            <w:rPr>
              <w:rFonts w:cs="Arial" w:ascii="Arial" w:hAnsi="Arial"/>
              <w:i/>
              <w:color w:val="000080"/>
              <w:sz w:val="18"/>
              <w:szCs w:val="18"/>
            </w:rPr>
          </w:r>
        </w:p>
      </w:tc>
      <w:tc>
        <w:tcPr>
          <w:tcW w:w="3396" w:type="dxa"/>
          <w:tcBorders>
            <w:bottom w:val="single" w:sz="4" w:space="0" w:color="000080"/>
          </w:tcBorders>
        </w:tcPr>
        <w:p>
          <w:pPr>
            <w:pStyle w:val="Gwka"/>
            <w:tabs>
              <w:tab w:val="clear" w:pos="9072"/>
              <w:tab w:val="center" w:pos="4536" w:leader="none"/>
              <w:tab w:val="right" w:pos="9540" w:leader="none"/>
            </w:tabs>
            <w:jc w:val="right"/>
            <w:rPr>
              <w:rFonts w:ascii="Arial" w:hAnsi="Arial" w:cs="Arial"/>
              <w:i/>
              <w:i/>
              <w:color w:val="002060"/>
              <w:sz w:val="18"/>
              <w:szCs w:val="18"/>
            </w:rPr>
          </w:pPr>
          <w:r>
            <w:rPr>
              <w:rFonts w:cs="Arial" w:ascii="Arial" w:hAnsi="Arial"/>
              <w:i/>
              <w:color w:val="002060"/>
              <w:sz w:val="18"/>
              <w:szCs w:val="18"/>
            </w:rPr>
          </w:r>
        </w:p>
      </w:tc>
    </w:tr>
  </w:tbl>
  <w:p>
    <w:pPr>
      <w:pStyle w:val="Gwka"/>
      <w:rPr>
        <w:i/>
        <w:i/>
        <w:sz w:val="18"/>
        <w:szCs w:val="18"/>
      </w:rPr>
    </w:pPr>
    <w:r>
      <w:rPr>
        <w:i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Arial" w:hAnsi="Arial" w:cs="Arial"/>
      <w:b w:val="false"/>
      <w:sz w:val="22"/>
      <w:szCs w:val="22"/>
    </w:rPr>
  </w:style>
  <w:style w:type="character" w:styleId="WW8Num3z0">
    <w:name w:val="WW8Num3z0"/>
    <w:qFormat/>
    <w:rPr>
      <w:rFonts w:ascii="Symbol" w:hAnsi="Symbol" w:cs="Symbol"/>
      <w:sz w:val="24"/>
      <w:szCs w:val="24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Times New Roman" w:cs="Aria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eastAsia="Times New Roman" w:cs="Aria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sz w:val="24"/>
      <w:szCs w:val="24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Arial" w:hAnsi="Arial" w:eastAsia="Times New Roman" w:cs="Arial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sz w:val="24"/>
      <w:szCs w:val="24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Arial" w:hAnsi="Arial" w:cs="Arial"/>
      <w:color w:val="000000"/>
      <w:sz w:val="20"/>
      <w:szCs w:val="20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eastAsia="Times New Roman" w:cs="Arial"/>
      <w:sz w:val="20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sz w:val="24"/>
      <w:szCs w:val="24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  <w:sz w:val="24"/>
      <w:szCs w:val="24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Arial" w:hAnsi="Arial" w:eastAsia="Times New Roman" w:cs="Arial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>
      <w:rFonts w:ascii="Arial" w:hAnsi="Arial" w:eastAsia="Times New Roman" w:cs="Arial"/>
    </w:rPr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Arial" w:hAnsi="Arial" w:eastAsia="Times New Roman" w:cs="Arial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Symbol" w:hAnsi="Symbol" w:cs="Symbol"/>
      <w:sz w:val="24"/>
      <w:szCs w:val="24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Symbol" w:hAnsi="Symbol" w:cs="Symbol"/>
      <w:sz w:val="24"/>
      <w:szCs w:val="24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rFonts w:ascii="Symbol" w:hAnsi="Symbol" w:cs="Symbol"/>
      <w:sz w:val="24"/>
      <w:szCs w:val="24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Arial" w:hAnsi="Arial" w:cs="Arial"/>
      <w:color w:val="000000"/>
      <w:sz w:val="20"/>
      <w:szCs w:val="20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Wingdings" w:hAnsi="Wingdings" w:cs="Wingdings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>
      <w:rFonts w:ascii="Arial" w:hAnsi="Arial" w:cs="Arial"/>
      <w:b w:val="false"/>
      <w:sz w:val="20"/>
      <w:szCs w:val="20"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sz w:val="24"/>
      <w:szCs w:val="24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1z0">
    <w:name w:val="WW8Num41z0"/>
    <w:qFormat/>
    <w:rPr>
      <w:sz w:val="24"/>
      <w:szCs w:val="24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2z0">
    <w:name w:val="WW8Num42z0"/>
    <w:qFormat/>
    <w:rPr>
      <w:rFonts w:ascii="Symbol" w:hAnsi="Symbol" w:cs="Symbol"/>
      <w:sz w:val="24"/>
      <w:szCs w:val="24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>
      <w:rFonts w:ascii="Wingdings" w:hAnsi="Wingdings" w:cs="Wingdings"/>
    </w:rPr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/>
  </w:style>
  <w:style w:type="character" w:styleId="WW8Num46z2">
    <w:name w:val="WW8Num46z2"/>
    <w:qFormat/>
    <w:rPr>
      <w:b w:val="false"/>
    </w:rPr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Odwoaniedokomentarza">
    <w:name w:val="Odwołanie do komentarza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uppressAutoHyphens w:val="false"/>
      <w:spacing w:lineRule="auto" w:line="360"/>
      <w:jc w:val="both"/>
    </w:pPr>
    <w:rPr>
      <w:rFonts w:ascii="Arial" w:hAnsi="Arial" w:cs="Arial"/>
      <w:sz w:val="20"/>
    </w:rPr>
  </w:style>
  <w:style w:type="paragraph" w:styleId="Lista">
    <w:name w:val="List"/>
    <w:basedOn w:val="Normal"/>
    <w:pPr>
      <w:ind w:left="283" w:hanging="283"/>
    </w:pPr>
    <w:rPr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>
      <w:suppressAutoHyphens w:val="false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uppressAutoHyphens w:val="false"/>
      <w:spacing w:lineRule="auto" w:line="360"/>
      <w:ind w:left="360" w:hanging="360"/>
      <w:jc w:val="both"/>
    </w:pPr>
    <w:rPr>
      <w:rFonts w:ascii="Arial" w:hAnsi="Arial" w:cs="Arial"/>
      <w:b/>
      <w:sz w:val="20"/>
    </w:rPr>
  </w:style>
  <w:style w:type="paragraph" w:styleId="Tekstpodstawowywcity2">
    <w:name w:val="Tekst podstawowy wcięty 2"/>
    <w:basedOn w:val="Normal"/>
    <w:qFormat/>
    <w:pPr>
      <w:suppressAutoHyphens w:val="false"/>
      <w:spacing w:lineRule="auto" w:line="360"/>
      <w:ind w:left="1080" w:hanging="540"/>
      <w:jc w:val="both"/>
    </w:pPr>
    <w:rPr>
      <w:rFonts w:ascii="Arial" w:hAnsi="Arial" w:cs="Arial"/>
      <w:b/>
      <w:sz w:val="20"/>
    </w:rPr>
  </w:style>
  <w:style w:type="paragraph" w:styleId="ZnakZnak1">
    <w:name w:val="Znak Znak1"/>
    <w:basedOn w:val="Normal"/>
    <w:qFormat/>
    <w:pPr>
      <w:suppressAutoHyphens w:val="false"/>
    </w:pPr>
    <w:rPr>
      <w:rFonts w:ascii="Arial" w:hAnsi="Arial" w:cs="Arial"/>
    </w:rPr>
  </w:style>
  <w:style w:type="paragraph" w:styleId="Tekstkomentarza">
    <w:name w:val="Tekst komentarza"/>
    <w:basedOn w:val="Normal"/>
    <w:qFormat/>
    <w:pPr>
      <w:suppressAutoHyphens w:val="false"/>
    </w:pPr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ZnakZnak">
    <w:name w:val=" Znak Znak"/>
    <w:basedOn w:val="Normal"/>
    <w:qFormat/>
    <w:pPr>
      <w:suppressAutoHyphens w:val="false"/>
    </w:pPr>
    <w:rPr>
      <w:rFonts w:ascii="Arial" w:hAnsi="Arial" w:cs="Arial"/>
    </w:rPr>
  </w:style>
  <w:style w:type="paragraph" w:styleId="ZnakZnak1ZnakZnak">
    <w:name w:val=" Znak Znak1 Znak Znak"/>
    <w:basedOn w:val="Normal"/>
    <w:qFormat/>
    <w:pPr>
      <w:suppressAutoHyphens w:val="false"/>
    </w:pPr>
    <w:rPr>
      <w:rFonts w:ascii="Arial" w:hAnsi="Arial" w:cs="Arial"/>
    </w:rPr>
  </w:style>
  <w:style w:type="paragraph" w:styleId="ZnakZnakZnakZnakZnakZnakZnakZnakZnak">
    <w:name w:val=" Znak Znak Znak Znak Znak Znak Znak Znak Znak"/>
    <w:basedOn w:val="Normal"/>
    <w:qFormat/>
    <w:pPr>
      <w:suppressAutoHyphens w:val="false"/>
    </w:pPr>
    <w:rPr>
      <w:rFonts w:ascii="Arial" w:hAnsi="Arial" w:cs="Arial"/>
    </w:rPr>
  </w:style>
  <w:style w:type="paragraph" w:styleId="ZnakZnak1ZnakZnak1">
    <w:name w:val=" Znak Znak1 Znak Znak1"/>
    <w:basedOn w:val="Normal"/>
    <w:qFormat/>
    <w:pPr>
      <w:suppressAutoHyphens w:val="false"/>
    </w:pPr>
    <w:rPr>
      <w:rFonts w:ascii="Arial" w:hAnsi="Arial" w:cs="Arial"/>
    </w:rPr>
  </w:style>
  <w:style w:type="paragraph" w:styleId="ZnakZnak11">
    <w:name w:val=" Znak Znak1"/>
    <w:basedOn w:val="Normal"/>
    <w:qFormat/>
    <w:pPr>
      <w:suppressAutoHyphens w:val="false"/>
    </w:pPr>
    <w:rPr>
      <w:rFonts w:ascii="Arial" w:hAnsi="Arial" w:cs="Arial"/>
    </w:rPr>
  </w:style>
  <w:style w:type="paragraph" w:styleId="ZnakZnak1ZnakZnakZnakZnakZnakZnakZnakZnak">
    <w:name w:val=" Znak Znak1 Znak Znak Znak Znak Znak Znak Znak Znak"/>
    <w:basedOn w:val="Normal"/>
    <w:qFormat/>
    <w:pPr>
      <w:suppressAutoHyphens w:val="false"/>
    </w:pPr>
    <w:rPr>
      <w:rFonts w:ascii="Arial" w:hAnsi="Arial"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169</TotalTime>
  <Application>LibreOffice/6.4.2.2$Windows_X86_64 LibreOffice_project/4e471d8c02c9c90f512f7f9ead8875b57fcb1ec3</Application>
  <Pages>2</Pages>
  <Words>307</Words>
  <Characters>2109</Characters>
  <CharactersWithSpaces>2391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2018-09-14T12:31:00Z</dcterms:created>
  <dc:creator>Urząd Gminy Kartuzy</dc:creator>
  <dc:description/>
  <dc:language>pl-PL</dc:language>
  <cp:lastModifiedBy/>
  <cp:lastPrinted>2020-09-04T13:23:00Z</cp:lastPrinted>
  <dcterms:modified xsi:type="dcterms:W3CDTF">2020-09-22T11:41:55Z</dcterms:modified>
  <cp:revision>13</cp:revision>
  <dc:subject/>
  <dc:title>Gmina Kartuzy</dc:title>
</cp:coreProperties>
</file>