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7E1DC6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</w:p>
    <w:p w:rsidR="002D0B2D" w:rsidRPr="002D0B2D" w:rsidRDefault="002D0B2D" w:rsidP="002D0B2D"/>
    <w:p w:rsidR="002D0B2D" w:rsidRPr="002D0B2D" w:rsidRDefault="002D0B2D" w:rsidP="002D0B2D">
      <w:r w:rsidRPr="002D0B2D">
        <w:rPr>
          <w:b/>
        </w:rPr>
        <w:t>„</w:t>
      </w:r>
      <w:r w:rsidR="00EF6EEC">
        <w:rPr>
          <w:b/>
        </w:rPr>
        <w:t>Naprawa  koryta przelewowego osadnika pionowego nr 2 – SUW Drwęca</w:t>
      </w:r>
      <w:r w:rsidR="00340EB5">
        <w:rPr>
          <w:b/>
        </w:rPr>
        <w:t xml:space="preserve">  </w:t>
      </w:r>
      <w:r>
        <w:t>”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AD3424">
              <w:rPr>
                <w:rFonts w:ascii="Tahoma" w:hAnsi="Tahoma" w:cs="Tahoma"/>
                <w:b/>
                <w:sz w:val="20"/>
                <w:szCs w:val="20"/>
              </w:rPr>
              <w:t>02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AD3424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340EB5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6D543D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944"/>
        <w:gridCol w:w="3121"/>
      </w:tblGrid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ED124E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7E1DC6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>wykluczenia  z postępowania  :</w:t>
      </w:r>
    </w:p>
    <w:p w:rsidR="002D0B2D" w:rsidRPr="002D0B2D" w:rsidRDefault="002D0B2D" w:rsidP="002D0B2D"/>
    <w:p w:rsidR="00EF6EEC" w:rsidRPr="002D0B2D" w:rsidRDefault="002D0B2D" w:rsidP="00EF6EEC">
      <w:r w:rsidRPr="002D0B2D">
        <w:rPr>
          <w:b/>
        </w:rPr>
        <w:t>„</w:t>
      </w:r>
      <w:r w:rsidR="00EF6EEC">
        <w:rPr>
          <w:b/>
        </w:rPr>
        <w:t xml:space="preserve">Naprawa  koryta przelewowego osadnika pionowego nr 2 – SUW Drwęca  </w:t>
      </w:r>
      <w:r w:rsidR="00EF6EEC">
        <w:t>”</w:t>
      </w:r>
    </w:p>
    <w:p w:rsidR="002D0B2D" w:rsidRPr="002D0B2D" w:rsidRDefault="002D0B2D" w:rsidP="002D0B2D"/>
    <w:p w:rsidR="002D0B2D" w:rsidRPr="002D0B2D" w:rsidRDefault="002D0B2D" w:rsidP="002D0B2D"/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AD3424">
              <w:rPr>
                <w:rFonts w:ascii="Tahoma" w:hAnsi="Tahoma" w:cs="Tahoma"/>
                <w:b/>
                <w:sz w:val="20"/>
                <w:szCs w:val="20"/>
              </w:rPr>
              <w:t>02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AD3424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4"/>
        <w:gridCol w:w="3121"/>
      </w:tblGrid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pkt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4F330A" w:rsidRDefault="007E1DC6" w:rsidP="00ED124E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Załącznik nr 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  <w:r w:rsidR="0017144F">
        <w:rPr>
          <w:rFonts w:ascii="Tahoma" w:hAnsi="Tahoma" w:cs="Tahoma"/>
          <w:b/>
          <w:sz w:val="20"/>
          <w:szCs w:val="20"/>
        </w:rPr>
        <w:t xml:space="preserve"> dla zadania pn.:</w:t>
      </w: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F6EEC" w:rsidRPr="002D0B2D" w:rsidRDefault="0017144F" w:rsidP="00EF6EEC">
      <w:r w:rsidRPr="002D0B2D">
        <w:rPr>
          <w:b/>
        </w:rPr>
        <w:t>„</w:t>
      </w:r>
      <w:r w:rsidR="00EF6EEC">
        <w:rPr>
          <w:b/>
        </w:rPr>
        <w:t xml:space="preserve">Naprawa  koryta przelewowego osadnika pionowego nr 2 – SUW Drwęca  </w:t>
      </w:r>
      <w:r w:rsidR="00EF6EEC">
        <w:t>”</w:t>
      </w:r>
    </w:p>
    <w:p w:rsidR="0017144F" w:rsidRPr="002D0B2D" w:rsidRDefault="0017144F" w:rsidP="0017144F"/>
    <w:p w:rsidR="00ED124E" w:rsidRPr="007505A1" w:rsidRDefault="00ED124E" w:rsidP="00ED124E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D124E" w:rsidRPr="007505A1">
        <w:tc>
          <w:tcPr>
            <w:tcW w:w="565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ED124E" w:rsidRPr="007505A1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AD3424">
              <w:rPr>
                <w:rFonts w:ascii="Tahoma" w:hAnsi="Tahoma" w:cs="Tahoma"/>
                <w:b/>
                <w:sz w:val="20"/>
                <w:szCs w:val="20"/>
              </w:rPr>
              <w:t>02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AD3424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4501F7" w:rsidRDefault="00ED124E" w:rsidP="00ED124E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6234"/>
        <w:gridCol w:w="3263"/>
      </w:tblGrid>
      <w:tr w:rsidR="00ED124E" w:rsidRPr="004501F7" w:rsidTr="00B90E08">
        <w:trPr>
          <w:cantSplit/>
        </w:trPr>
        <w:tc>
          <w:tcPr>
            <w:tcW w:w="852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263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4501F7" w:rsidTr="00B90E08">
        <w:trPr>
          <w:cantSplit/>
          <w:trHeight w:val="745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 w:rsidTr="00B90E08">
        <w:trPr>
          <w:cantSplit/>
          <w:trHeight w:val="983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ED124E" w:rsidRPr="002D5B0A" w:rsidRDefault="00ED124E" w:rsidP="00ED124E"/>
    <w:p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</w:p>
    <w:p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ŻE:</w:t>
      </w:r>
    </w:p>
    <w:p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wykonałem(wykonaliśmy) następujące roboty budowlane: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4"/>
        <w:gridCol w:w="1417"/>
        <w:gridCol w:w="1162"/>
        <w:gridCol w:w="1043"/>
        <w:gridCol w:w="1080"/>
        <w:gridCol w:w="1080"/>
        <w:gridCol w:w="1440"/>
        <w:gridCol w:w="2363"/>
      </w:tblGrid>
      <w:tr w:rsidR="00ED124E" w:rsidRPr="008C1E99" w:rsidTr="00B90E08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D124E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  <w:r w:rsidR="00340EB5">
              <w:rPr>
                <w:rFonts w:ascii="Tahoma" w:hAnsi="Tahoma" w:cs="Tahoma"/>
                <w:sz w:val="18"/>
                <w:szCs w:val="18"/>
              </w:rPr>
              <w:t>/</w:t>
            </w:r>
          </w:p>
          <w:p w:rsidR="00340EB5" w:rsidRPr="008C1E99" w:rsidRDefault="00340EB5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Wykonawcy</w:t>
            </w:r>
            <w:r w:rsidRPr="008C1E99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ED124E" w:rsidRPr="00EE6967" w:rsidTr="00B90E08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E6967">
        <w:rPr>
          <w:rFonts w:ascii="Tahoma" w:hAnsi="Tahoma" w:cs="Tahoma"/>
          <w:sz w:val="20"/>
          <w:szCs w:val="20"/>
          <w:vertAlign w:val="superscript"/>
        </w:rPr>
        <w:t xml:space="preserve">* - </w:t>
      </w:r>
      <w:r w:rsidRPr="00EE6967">
        <w:rPr>
          <w:rFonts w:ascii="Tahoma" w:hAnsi="Tahoma" w:cs="Tahoma"/>
          <w:sz w:val="20"/>
          <w:szCs w:val="20"/>
        </w:rPr>
        <w:t>Wypełniają Wykonawcy wspólnie ubiegający się o udzielenie niniejszego zamówienia.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:rsidTr="00B90E08">
        <w:tc>
          <w:tcPr>
            <w:tcW w:w="96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:rsidTr="00B90E08">
        <w:trPr>
          <w:trHeight w:val="644"/>
        </w:trPr>
        <w:tc>
          <w:tcPr>
            <w:tcW w:w="968" w:type="dxa"/>
            <w:vAlign w:val="center"/>
          </w:tcPr>
          <w:p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Załącznik nr </w:t>
      </w:r>
      <w:r w:rsidR="007E1DC6">
        <w:rPr>
          <w:rFonts w:ascii="Tahoma" w:hAnsi="Tahoma" w:cs="Tahoma"/>
          <w:b/>
          <w:sz w:val="20"/>
          <w:szCs w:val="20"/>
        </w:rPr>
        <w:t>7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Wykaz kadry</w:t>
      </w:r>
      <w:r w:rsidRPr="007505A1">
        <w:rPr>
          <w:rFonts w:ascii="Tahoma" w:hAnsi="Tahoma" w:cs="Tahoma"/>
          <w:b/>
          <w:sz w:val="20"/>
          <w:szCs w:val="20"/>
        </w:rPr>
        <w:t xml:space="preserve"> </w:t>
      </w:r>
      <w:r w:rsidR="0017144F">
        <w:rPr>
          <w:rFonts w:ascii="Tahoma" w:hAnsi="Tahoma" w:cs="Tahoma"/>
          <w:b/>
          <w:sz w:val="20"/>
          <w:szCs w:val="20"/>
        </w:rPr>
        <w:t xml:space="preserve"> dla zadania pn.:</w:t>
      </w:r>
    </w:p>
    <w:p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17144F" w:rsidRPr="002D0B2D" w:rsidRDefault="0017144F" w:rsidP="0017144F">
      <w:r w:rsidRPr="002D0B2D">
        <w:rPr>
          <w:b/>
        </w:rPr>
        <w:t>„</w:t>
      </w:r>
      <w:r w:rsidR="00EF6EEC">
        <w:rPr>
          <w:b/>
        </w:rPr>
        <w:t xml:space="preserve">Naprawa  koryta przelewowego osadnika pionowego nr 2 – SUW Drwęca  </w:t>
      </w:r>
      <w:r w:rsidR="00EF6EEC">
        <w:t>”</w:t>
      </w:r>
    </w:p>
    <w:p w:rsidR="00F312D5" w:rsidRPr="007505A1" w:rsidRDefault="00F312D5" w:rsidP="00F312D5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F312D5" w:rsidRPr="007505A1">
        <w:tc>
          <w:tcPr>
            <w:tcW w:w="5650" w:type="dxa"/>
          </w:tcPr>
          <w:p w:rsidR="00F312D5" w:rsidRPr="007505A1" w:rsidRDefault="00F312D5" w:rsidP="00DE6FA0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F312D5" w:rsidRPr="007505A1" w:rsidRDefault="00F312D5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AD3424">
              <w:rPr>
                <w:rFonts w:ascii="Tahoma" w:hAnsi="Tahoma" w:cs="Tahoma"/>
                <w:b/>
                <w:sz w:val="20"/>
                <w:szCs w:val="20"/>
              </w:rPr>
              <w:t>02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AD3424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F312D5" w:rsidRPr="007505A1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F312D5" w:rsidRPr="004501F7" w:rsidRDefault="00F312D5" w:rsidP="00F312D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831"/>
        <w:gridCol w:w="2552"/>
      </w:tblGrid>
      <w:tr w:rsidR="00F312D5" w:rsidRPr="004501F7" w:rsidTr="00B90E08">
        <w:trPr>
          <w:cantSplit/>
        </w:trPr>
        <w:tc>
          <w:tcPr>
            <w:tcW w:w="61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831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F312D5" w:rsidRPr="004501F7" w:rsidTr="00B90E08">
        <w:trPr>
          <w:cantSplit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831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F312D5" w:rsidRPr="004501F7" w:rsidTr="00B90E08">
        <w:trPr>
          <w:cantSplit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831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F312D5" w:rsidRPr="002D5B0A" w:rsidRDefault="00F312D5" w:rsidP="00F312D5"/>
    <w:p w:rsidR="00F312D5" w:rsidRPr="00953141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Pr="00953141" w:rsidRDefault="00F312D5" w:rsidP="00F312D5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F312D5" w:rsidRPr="00EB624F" w:rsidRDefault="00F312D5" w:rsidP="00F312D5">
      <w:pPr>
        <w:pStyle w:val="Tekstpodstawowywcity"/>
        <w:ind w:left="0"/>
        <w:jc w:val="both"/>
        <w:rPr>
          <w:rFonts w:ascii="Tahoma" w:hAnsi="Tahoma" w:cs="Tahoma"/>
          <w:sz w:val="28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33"/>
        <w:gridCol w:w="2340"/>
        <w:gridCol w:w="2331"/>
        <w:gridCol w:w="2552"/>
      </w:tblGrid>
      <w:tr w:rsidR="00F312D5" w:rsidRPr="00953141" w:rsidTr="00B90E0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F312D5" w:rsidRPr="00953141" w:rsidTr="00340EB5">
        <w:trPr>
          <w:trHeight w:val="13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B25863">
            <w:pPr>
              <w:pStyle w:val="Tekstpodstawowywcity"/>
              <w:spacing w:line="480" w:lineRule="auto"/>
              <w:ind w:left="-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kierownik </w:t>
            </w:r>
            <w:r w:rsidR="00234C0A">
              <w:rPr>
                <w:rFonts w:ascii="Tahoma" w:hAnsi="Tahoma" w:cs="Tahoma"/>
                <w:sz w:val="20"/>
                <w:szCs w:val="20"/>
              </w:rPr>
              <w:t>robót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312D5" w:rsidRDefault="00F312D5" w:rsidP="00F312D5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  <w:r w:rsidR="00B25863">
        <w:rPr>
          <w:rFonts w:ascii="Tahoma" w:hAnsi="Tahoma" w:cs="Tahoma"/>
          <w:sz w:val="20"/>
          <w:szCs w:val="20"/>
        </w:rPr>
        <w:t>.</w:t>
      </w:r>
    </w:p>
    <w:p w:rsidR="00F312D5" w:rsidRPr="007C1E25" w:rsidRDefault="00F312D5" w:rsidP="00F312D5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F312D5" w:rsidRPr="00176293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F312D5" w:rsidRPr="004501F7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F312D5" w:rsidRPr="004501F7">
        <w:tc>
          <w:tcPr>
            <w:tcW w:w="72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F312D5" w:rsidRPr="004501F7" w:rsidTr="00F55489">
        <w:trPr>
          <w:trHeight w:val="771"/>
        </w:trPr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12D5" w:rsidRPr="004501F7" w:rsidTr="00F55489">
        <w:trPr>
          <w:trHeight w:val="945"/>
        </w:trPr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AB" w:rsidRDefault="00FA4CAB">
      <w:r>
        <w:separator/>
      </w:r>
    </w:p>
  </w:endnote>
  <w:endnote w:type="continuationSeparator" w:id="0">
    <w:p w:rsidR="00FA4CAB" w:rsidRDefault="00FA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AB" w:rsidRDefault="00FA4CAB">
      <w:r>
        <w:separator/>
      </w:r>
    </w:p>
  </w:footnote>
  <w:footnote w:type="continuationSeparator" w:id="0">
    <w:p w:rsidR="00FA4CAB" w:rsidRDefault="00FA4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370E9D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:rsidR="00854811" w:rsidRPr="0000669B" w:rsidRDefault="00EF6EEC" w:rsidP="00ED124E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„Naprawa koryta przelewowego osadnika pionowego nr 2 – SUW Drwęca</w:t>
    </w:r>
    <w:r w:rsidR="00713BE0">
      <w:rPr>
        <w:rFonts w:ascii="Tahoma" w:hAnsi="Tahoma" w:cs="Tahoma"/>
        <w:sz w:val="16"/>
        <w:szCs w:val="16"/>
      </w:rPr>
      <w:t>”</w:t>
    </w:r>
  </w:p>
  <w:p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15D0F"/>
    <w:rsid w:val="00030A6B"/>
    <w:rsid w:val="0003489D"/>
    <w:rsid w:val="00052731"/>
    <w:rsid w:val="00055F26"/>
    <w:rsid w:val="0006343F"/>
    <w:rsid w:val="00097BAF"/>
    <w:rsid w:val="000C0734"/>
    <w:rsid w:val="000D1679"/>
    <w:rsid w:val="000D66D6"/>
    <w:rsid w:val="000E7C4F"/>
    <w:rsid w:val="00103101"/>
    <w:rsid w:val="001379CD"/>
    <w:rsid w:val="0016158A"/>
    <w:rsid w:val="0017144F"/>
    <w:rsid w:val="00174162"/>
    <w:rsid w:val="002175D3"/>
    <w:rsid w:val="00232B9E"/>
    <w:rsid w:val="00234C0A"/>
    <w:rsid w:val="00251054"/>
    <w:rsid w:val="00273FBD"/>
    <w:rsid w:val="002941EE"/>
    <w:rsid w:val="00297F15"/>
    <w:rsid w:val="002A5530"/>
    <w:rsid w:val="002B5DCB"/>
    <w:rsid w:val="002D0B2D"/>
    <w:rsid w:val="00323636"/>
    <w:rsid w:val="00340EB5"/>
    <w:rsid w:val="00352E9C"/>
    <w:rsid w:val="00370E9D"/>
    <w:rsid w:val="00375BE8"/>
    <w:rsid w:val="00395150"/>
    <w:rsid w:val="003B341D"/>
    <w:rsid w:val="003D125F"/>
    <w:rsid w:val="003D1C33"/>
    <w:rsid w:val="003D3411"/>
    <w:rsid w:val="003E25DC"/>
    <w:rsid w:val="003E3FA6"/>
    <w:rsid w:val="003E7477"/>
    <w:rsid w:val="003F7E6E"/>
    <w:rsid w:val="00411611"/>
    <w:rsid w:val="004335AE"/>
    <w:rsid w:val="00473D84"/>
    <w:rsid w:val="00475C18"/>
    <w:rsid w:val="00492329"/>
    <w:rsid w:val="004C2B30"/>
    <w:rsid w:val="004D4088"/>
    <w:rsid w:val="004E7534"/>
    <w:rsid w:val="004F66B3"/>
    <w:rsid w:val="00503EA5"/>
    <w:rsid w:val="0053099F"/>
    <w:rsid w:val="00582BEC"/>
    <w:rsid w:val="00585CF9"/>
    <w:rsid w:val="005E4A71"/>
    <w:rsid w:val="006033B3"/>
    <w:rsid w:val="00613C2E"/>
    <w:rsid w:val="00620987"/>
    <w:rsid w:val="00622B19"/>
    <w:rsid w:val="00625505"/>
    <w:rsid w:val="00635E78"/>
    <w:rsid w:val="006733E6"/>
    <w:rsid w:val="006944F2"/>
    <w:rsid w:val="006B27F6"/>
    <w:rsid w:val="006B6DE0"/>
    <w:rsid w:val="006B730D"/>
    <w:rsid w:val="006D1209"/>
    <w:rsid w:val="006D32C2"/>
    <w:rsid w:val="006D543D"/>
    <w:rsid w:val="00713BE0"/>
    <w:rsid w:val="00714D7B"/>
    <w:rsid w:val="00725C83"/>
    <w:rsid w:val="00732A5C"/>
    <w:rsid w:val="00736A45"/>
    <w:rsid w:val="00773733"/>
    <w:rsid w:val="00790E65"/>
    <w:rsid w:val="007B2208"/>
    <w:rsid w:val="007B3452"/>
    <w:rsid w:val="007C01C6"/>
    <w:rsid w:val="007E1DC6"/>
    <w:rsid w:val="008122E9"/>
    <w:rsid w:val="0082239A"/>
    <w:rsid w:val="0085467F"/>
    <w:rsid w:val="00854811"/>
    <w:rsid w:val="0086326E"/>
    <w:rsid w:val="00871E17"/>
    <w:rsid w:val="008756D8"/>
    <w:rsid w:val="009007C9"/>
    <w:rsid w:val="00904603"/>
    <w:rsid w:val="00911C37"/>
    <w:rsid w:val="00925662"/>
    <w:rsid w:val="00926876"/>
    <w:rsid w:val="00966CB6"/>
    <w:rsid w:val="00975E92"/>
    <w:rsid w:val="00984CB8"/>
    <w:rsid w:val="009B054A"/>
    <w:rsid w:val="009D5788"/>
    <w:rsid w:val="009F6159"/>
    <w:rsid w:val="009F7B70"/>
    <w:rsid w:val="00A07495"/>
    <w:rsid w:val="00A22795"/>
    <w:rsid w:val="00A42C35"/>
    <w:rsid w:val="00A433DB"/>
    <w:rsid w:val="00A451E0"/>
    <w:rsid w:val="00A83273"/>
    <w:rsid w:val="00A87912"/>
    <w:rsid w:val="00AD3424"/>
    <w:rsid w:val="00B12B0B"/>
    <w:rsid w:val="00B25863"/>
    <w:rsid w:val="00B3513C"/>
    <w:rsid w:val="00B51766"/>
    <w:rsid w:val="00B56C9E"/>
    <w:rsid w:val="00B716A6"/>
    <w:rsid w:val="00B90E08"/>
    <w:rsid w:val="00BB6185"/>
    <w:rsid w:val="00BC636A"/>
    <w:rsid w:val="00BD64CE"/>
    <w:rsid w:val="00BD7A34"/>
    <w:rsid w:val="00BE2961"/>
    <w:rsid w:val="00BF5308"/>
    <w:rsid w:val="00C23C99"/>
    <w:rsid w:val="00C72CB2"/>
    <w:rsid w:val="00C86FAA"/>
    <w:rsid w:val="00CA1C4A"/>
    <w:rsid w:val="00CA76FE"/>
    <w:rsid w:val="00CB1BF8"/>
    <w:rsid w:val="00CB7183"/>
    <w:rsid w:val="00CC5201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3C84"/>
    <w:rsid w:val="00E47FBC"/>
    <w:rsid w:val="00E54166"/>
    <w:rsid w:val="00E6195A"/>
    <w:rsid w:val="00EA6463"/>
    <w:rsid w:val="00EB106D"/>
    <w:rsid w:val="00ED124E"/>
    <w:rsid w:val="00EF6EEC"/>
    <w:rsid w:val="00F15C31"/>
    <w:rsid w:val="00F16954"/>
    <w:rsid w:val="00F1748E"/>
    <w:rsid w:val="00F312D5"/>
    <w:rsid w:val="00F3771F"/>
    <w:rsid w:val="00F42829"/>
    <w:rsid w:val="00F55489"/>
    <w:rsid w:val="00FA291B"/>
    <w:rsid w:val="00FA4CAB"/>
    <w:rsid w:val="00FB0351"/>
    <w:rsid w:val="00FB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CB15-9A6E-4D12-A924-832A50A9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4141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27</cp:revision>
  <cp:lastPrinted>2019-08-21T07:10:00Z</cp:lastPrinted>
  <dcterms:created xsi:type="dcterms:W3CDTF">2018-02-22T12:52:00Z</dcterms:created>
  <dcterms:modified xsi:type="dcterms:W3CDTF">2020-02-18T10:17:00Z</dcterms:modified>
</cp:coreProperties>
</file>