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5 do SWZ - składany na żądnie Zamawiającego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Reprezentowany przez</w:t>
            </w: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733921" w:rsidRPr="003B5981" w:rsidRDefault="00E146C3" w:rsidP="0073392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ROBÓT </w:t>
      </w:r>
      <w:r w:rsidR="00C75034">
        <w:rPr>
          <w:rFonts w:ascii="Arial" w:hAnsi="Arial" w:cs="Arial"/>
          <w:b/>
          <w:sz w:val="24"/>
          <w:szCs w:val="24"/>
        </w:rPr>
        <w:t xml:space="preserve">BUDOWLANYCH </w:t>
      </w:r>
      <w:r>
        <w:rPr>
          <w:rFonts w:ascii="Arial" w:hAnsi="Arial" w:cs="Arial"/>
          <w:b/>
          <w:sz w:val="24"/>
          <w:szCs w:val="24"/>
        </w:rPr>
        <w:t>WYKONANYCH</w:t>
      </w:r>
      <w:r w:rsidR="0073392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5446"/>
      </w:tblGrid>
      <w:tr w:rsidR="003B5981" w:rsidRPr="00E146C3" w:rsidTr="00733921">
        <w:trPr>
          <w:trHeight w:val="320"/>
        </w:trPr>
        <w:tc>
          <w:tcPr>
            <w:tcW w:w="9067" w:type="dxa"/>
            <w:gridSpan w:val="2"/>
            <w:shd w:val="clear" w:color="auto" w:fill="EDEDED" w:themeFill="accent3" w:themeFillTint="33"/>
          </w:tcPr>
          <w:p w:rsidR="003B5981" w:rsidRPr="003B5981" w:rsidRDefault="003B5981" w:rsidP="003B5981">
            <w:pPr>
              <w:spacing w:line="360" w:lineRule="auto"/>
              <w:rPr>
                <w:rFonts w:ascii="Arial" w:hAnsi="Arial"/>
                <w:b/>
              </w:rPr>
            </w:pPr>
            <w:r w:rsidRPr="003B5981">
              <w:rPr>
                <w:rFonts w:ascii="Arial" w:hAnsi="Arial"/>
                <w:b/>
              </w:rPr>
              <w:t xml:space="preserve">Robota budowlana </w:t>
            </w:r>
            <w:r>
              <w:rPr>
                <w:rFonts w:ascii="Arial" w:hAnsi="Arial"/>
                <w:b/>
              </w:rPr>
              <w:t xml:space="preserve">nr </w:t>
            </w:r>
            <w:r w:rsidRPr="003B5981">
              <w:rPr>
                <w:rFonts w:ascii="Arial" w:hAnsi="Arial"/>
                <w:b/>
              </w:rPr>
              <w:t>1</w:t>
            </w:r>
          </w:p>
        </w:tc>
      </w:tr>
      <w:tr w:rsidR="003B5981" w:rsidRPr="00E146C3" w:rsidTr="00733921">
        <w:trPr>
          <w:trHeight w:val="326"/>
        </w:trPr>
        <w:tc>
          <w:tcPr>
            <w:tcW w:w="3621" w:type="dxa"/>
            <w:shd w:val="clear" w:color="auto" w:fill="EDEDED" w:themeFill="accent3" w:themeFillTint="33"/>
          </w:tcPr>
          <w:p w:rsidR="003B5981" w:rsidRPr="00E146C3" w:rsidRDefault="003B5981" w:rsidP="003B5981">
            <w:pPr>
              <w:spacing w:line="360" w:lineRule="auto"/>
              <w:rPr>
                <w:rFonts w:ascii="Arial" w:hAnsi="Arial"/>
              </w:rPr>
            </w:pPr>
            <w:r w:rsidRPr="003B5981">
              <w:rPr>
                <w:rFonts w:ascii="Arial" w:hAnsi="Arial"/>
              </w:rPr>
              <w:t>nazwa zadania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733921">
        <w:tc>
          <w:tcPr>
            <w:tcW w:w="3621" w:type="dxa"/>
            <w:shd w:val="clear" w:color="auto" w:fill="EDEDED" w:themeFill="accent3" w:themeFillTint="33"/>
          </w:tcPr>
          <w:p w:rsidR="003B5981" w:rsidRPr="003B5981" w:rsidRDefault="003B5981" w:rsidP="00B21C59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adres budynku, </w:t>
            </w:r>
            <w:r w:rsidR="00B21C59">
              <w:rPr>
                <w:rFonts w:ascii="Arial" w:hAnsi="Arial"/>
              </w:rPr>
              <w:t>na</w:t>
            </w:r>
            <w:r>
              <w:rPr>
                <w:rFonts w:ascii="Arial" w:hAnsi="Arial"/>
              </w:rPr>
              <w:t xml:space="preserve"> którym wykonywana była robota budowlana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733921">
        <w:tc>
          <w:tcPr>
            <w:tcW w:w="3621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  <w:r w:rsidRPr="00E146C3">
              <w:rPr>
                <w:rFonts w:ascii="Arial" w:hAnsi="Arial"/>
              </w:rPr>
              <w:t>podmiot na rzecz którego robota budowalna została wykonana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733921">
        <w:trPr>
          <w:trHeight w:val="987"/>
        </w:trPr>
        <w:tc>
          <w:tcPr>
            <w:tcW w:w="3621" w:type="dxa"/>
            <w:shd w:val="clear" w:color="auto" w:fill="EDEDED" w:themeFill="accent3" w:themeFillTint="33"/>
          </w:tcPr>
          <w:p w:rsidR="003B5981" w:rsidRDefault="003B5981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 roboty budowlanej,</w:t>
            </w:r>
          </w:p>
          <w:p w:rsidR="003B5981" w:rsidRPr="00E146C3" w:rsidRDefault="003B5981" w:rsidP="003B3B6E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 wykonywanych robót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B3B6E" w:rsidRPr="00E146C3" w:rsidTr="001A11E2">
        <w:trPr>
          <w:trHeight w:val="800"/>
        </w:trPr>
        <w:tc>
          <w:tcPr>
            <w:tcW w:w="3621" w:type="dxa"/>
            <w:shd w:val="clear" w:color="auto" w:fill="EDEDED" w:themeFill="accent3" w:themeFillTint="33"/>
          </w:tcPr>
          <w:p w:rsidR="003B3B6E" w:rsidRDefault="003B3B6E" w:rsidP="003B5981">
            <w:pPr>
              <w:spacing w:line="360" w:lineRule="auto"/>
              <w:rPr>
                <w:rFonts w:ascii="Arial" w:hAnsi="Arial"/>
              </w:rPr>
            </w:pPr>
            <w:r w:rsidRPr="003B3B6E">
              <w:rPr>
                <w:rFonts w:ascii="Arial" w:hAnsi="Arial"/>
              </w:rPr>
              <w:t>ilość kondygnacji</w:t>
            </w:r>
            <w:r w:rsidR="00973690">
              <w:rPr>
                <w:rFonts w:ascii="Arial" w:hAnsi="Arial"/>
              </w:rPr>
              <w:t xml:space="preserve"> nadziemnych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3B6E" w:rsidRPr="00E146C3" w:rsidRDefault="003B3B6E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B5981" w:rsidRPr="00E146C3" w:rsidTr="00733921">
        <w:tc>
          <w:tcPr>
            <w:tcW w:w="3621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  <w:r w:rsidRPr="00E146C3">
              <w:rPr>
                <w:rFonts w:ascii="Arial" w:hAnsi="Arial"/>
              </w:rPr>
              <w:t>termin zakończenia roboty budowlanej</w:t>
            </w:r>
          </w:p>
        </w:tc>
        <w:tc>
          <w:tcPr>
            <w:tcW w:w="5446" w:type="dxa"/>
            <w:shd w:val="clear" w:color="auto" w:fill="EDEDED" w:themeFill="accent3" w:themeFillTint="3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</w:tbl>
    <w:p w:rsidR="00973690" w:rsidRDefault="00973690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</w:p>
    <w:p w:rsid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</w:t>
      </w:r>
      <w:r>
        <w:rPr>
          <w:rFonts w:ascii="Arial" w:eastAsia="Verdana" w:hAnsi="Arial" w:cs="Arial"/>
          <w:iCs/>
          <w:sz w:val="24"/>
          <w:szCs w:val="24"/>
        </w:rPr>
        <w:t xml:space="preserve">, tj. 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opisać w </w:t>
      </w:r>
      <w:r>
        <w:rPr>
          <w:rFonts w:ascii="Arial" w:eastAsia="Verdana" w:hAnsi="Arial" w:cs="Arial"/>
          <w:iCs/>
          <w:sz w:val="24"/>
          <w:szCs w:val="24"/>
        </w:rPr>
        <w:t>ujęciu rodzajowym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, </w:t>
      </w:r>
      <w:r>
        <w:rPr>
          <w:rFonts w:ascii="Arial" w:eastAsia="Verdana" w:hAnsi="Arial" w:cs="Arial"/>
          <w:iCs/>
          <w:sz w:val="24"/>
          <w:szCs w:val="24"/>
        </w:rPr>
        <w:t xml:space="preserve">tak </w:t>
      </w:r>
      <w:r w:rsidRPr="00B8462A">
        <w:rPr>
          <w:rFonts w:ascii="Arial" w:eastAsia="Verdana" w:hAnsi="Arial" w:cs="Arial"/>
          <w:iCs/>
          <w:sz w:val="24"/>
          <w:szCs w:val="24"/>
        </w:rPr>
        <w:t>aby można było ustalić czy spełnia warunek udziału w postępowaniu zgodnie z wymaganiami.</w:t>
      </w:r>
    </w:p>
    <w:p w:rsidR="00B8462A" w:rsidRPr="00B8462A" w:rsidRDefault="00B8462A" w:rsidP="00B8462A">
      <w:pPr>
        <w:tabs>
          <w:tab w:val="left" w:pos="709"/>
        </w:tabs>
        <w:spacing w:before="240"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lastRenderedPageBreak/>
        <w:t>Warunek udziału w postępowaniu</w:t>
      </w:r>
      <w:r w:rsidRPr="00A1534B">
        <w:rPr>
          <w:rFonts w:ascii="Arial" w:eastAsia="Verdana" w:hAnsi="Arial" w:cs="Arial"/>
          <w:iCs/>
          <w:sz w:val="24"/>
          <w:szCs w:val="24"/>
        </w:rPr>
        <w:t xml:space="preserve"> (</w:t>
      </w:r>
      <w:r w:rsidRPr="00A1534B">
        <w:rPr>
          <w:rFonts w:ascii="Arial" w:hAnsi="Arial"/>
          <w:b/>
          <w:sz w:val="24"/>
          <w:szCs w:val="24"/>
        </w:rPr>
        <w:t>zdolności technicznej – posiadanie wymaganego doświadczenia</w:t>
      </w:r>
      <w:r w:rsidRPr="00B8462A">
        <w:rPr>
          <w:rFonts w:ascii="Arial" w:eastAsia="Verdana" w:hAnsi="Arial" w:cs="Arial"/>
          <w:iCs/>
          <w:sz w:val="24"/>
          <w:szCs w:val="24"/>
        </w:rPr>
        <w:t>) musi być spełniony: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Wykonawcę samodzielnie,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min. jeden Podmiot udostępniający zasoby (Podwykonawcę) samodzielnie,</w:t>
      </w:r>
    </w:p>
    <w:p w:rsidR="00B8462A" w:rsidRP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 xml:space="preserve">w przypadku Wykonawców występujących wspólnie, samodzielnie przez min. jednego z Wykonawców występujących wspólnie. </w:t>
      </w:r>
    </w:p>
    <w:p w:rsidR="00B8462A" w:rsidRP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Brak możliwości sumowania zasobów w zakresie doświadczenia.</w:t>
      </w:r>
    </w:p>
    <w:p w:rsidR="00A161F8" w:rsidRPr="00E146C3" w:rsidRDefault="00E146C3" w:rsidP="00B8462A">
      <w:pPr>
        <w:spacing w:before="240" w:after="24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E146C3">
        <w:rPr>
          <w:rFonts w:ascii="Arial" w:hAnsi="Arial" w:cs="Arial"/>
          <w:sz w:val="24"/>
          <w:szCs w:val="24"/>
        </w:rPr>
        <w:t xml:space="preserve">Do niniejszego wykazu, </w:t>
      </w:r>
      <w:r w:rsidR="00B8462A">
        <w:rPr>
          <w:rFonts w:ascii="Arial" w:hAnsi="Arial" w:cs="Arial"/>
          <w:sz w:val="24"/>
          <w:szCs w:val="24"/>
        </w:rPr>
        <w:t>należy dołączyć</w:t>
      </w:r>
      <w:r w:rsidRPr="00E146C3">
        <w:rPr>
          <w:rFonts w:ascii="Arial" w:hAnsi="Arial" w:cs="Arial"/>
          <w:sz w:val="24"/>
          <w:szCs w:val="24"/>
        </w:rPr>
        <w:t xml:space="preserve"> dowody określając</w:t>
      </w:r>
      <w:r>
        <w:rPr>
          <w:rFonts w:ascii="Arial" w:hAnsi="Arial" w:cs="Arial"/>
          <w:sz w:val="24"/>
          <w:szCs w:val="24"/>
        </w:rPr>
        <w:t>e</w:t>
      </w:r>
      <w:r w:rsidRPr="00E146C3">
        <w:rPr>
          <w:rFonts w:ascii="Arial" w:hAnsi="Arial" w:cs="Arial"/>
          <w:sz w:val="24"/>
          <w:szCs w:val="24"/>
        </w:rPr>
        <w:t xml:space="preserve"> </w:t>
      </w:r>
      <w:r w:rsidRPr="00E146C3">
        <w:rPr>
          <w:rFonts w:ascii="Arial" w:hAnsi="Arial" w:cs="Arial"/>
          <w:b/>
          <w:sz w:val="24"/>
          <w:szCs w:val="24"/>
          <w:u w:val="single"/>
        </w:rPr>
        <w:t>że roboty budowlane zostały wykonane należycie</w:t>
      </w:r>
      <w:r w:rsidRPr="00E146C3">
        <w:rPr>
          <w:rFonts w:ascii="Arial" w:hAnsi="Arial" w:cs="Arial"/>
          <w:sz w:val="24"/>
          <w:szCs w:val="24"/>
        </w:rPr>
        <w:t>.</w:t>
      </w:r>
    </w:p>
    <w:sectPr w:rsidR="00A161F8" w:rsidRPr="00E146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D7F" w:rsidRDefault="006F5D7F" w:rsidP="006F5D7F">
      <w:r>
        <w:separator/>
      </w:r>
    </w:p>
  </w:endnote>
  <w:endnote w:type="continuationSeparator" w:id="0">
    <w:p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48E" w:rsidRDefault="00BF34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Ind w:w="-5" w:type="dxa"/>
      <w:tblLook w:val="04A0" w:firstRow="1" w:lastRow="0" w:firstColumn="1" w:lastColumn="0" w:noHBand="0" w:noVBand="1"/>
    </w:tblPr>
    <w:tblGrid>
      <w:gridCol w:w="9067"/>
    </w:tblGrid>
    <w:tr w:rsidR="006F5D7F" w:rsidTr="006F5D7F">
      <w:tc>
        <w:tcPr>
          <w:tcW w:w="90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F5D7F" w:rsidRDefault="006F5D7F">
          <w:pPr>
            <w:pStyle w:val="Stopka"/>
          </w:pPr>
        </w:p>
      </w:tc>
    </w:tr>
  </w:tbl>
  <w:p w:rsidR="006F5D7F" w:rsidRDefault="006F5D7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48E" w:rsidRDefault="00BF3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D7F" w:rsidRDefault="006F5D7F" w:rsidP="006F5D7F">
      <w:r>
        <w:separator/>
      </w:r>
    </w:p>
  </w:footnote>
  <w:footnote w:type="continuationSeparator" w:id="0">
    <w:p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48E" w:rsidRDefault="00BF34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F5D7F" w:rsidTr="006F5D7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BF348E" w:rsidRPr="00F40544" w:rsidRDefault="00BF348E" w:rsidP="00BF348E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6F5D7F" w:rsidRPr="006F5D7F" w:rsidRDefault="00BF348E" w:rsidP="00BF348E">
          <w:pPr>
            <w:pStyle w:val="Nagwek"/>
            <w:rPr>
              <w:rFonts w:ascii="Arial" w:hAnsi="Arial"/>
            </w:rPr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  <w:bookmarkStart w:id="0" w:name="_GoBack"/>
          <w:bookmarkEnd w:id="0"/>
        </w:p>
      </w:tc>
    </w:tr>
  </w:tbl>
  <w:p w:rsidR="006F5D7F" w:rsidRDefault="006F5D7F" w:rsidP="006F5D7F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48E" w:rsidRDefault="00BF34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1A11E2"/>
    <w:rsid w:val="003322E8"/>
    <w:rsid w:val="003B3B6E"/>
    <w:rsid w:val="003B5981"/>
    <w:rsid w:val="004621FA"/>
    <w:rsid w:val="00600D9D"/>
    <w:rsid w:val="00645922"/>
    <w:rsid w:val="006D2D65"/>
    <w:rsid w:val="006F5D7F"/>
    <w:rsid w:val="00733921"/>
    <w:rsid w:val="00973690"/>
    <w:rsid w:val="009D28C4"/>
    <w:rsid w:val="00A1534B"/>
    <w:rsid w:val="00A161F8"/>
    <w:rsid w:val="00B21C59"/>
    <w:rsid w:val="00B8462A"/>
    <w:rsid w:val="00BF348E"/>
    <w:rsid w:val="00C75034"/>
    <w:rsid w:val="00D260EA"/>
    <w:rsid w:val="00E1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D78DB-5D92-4FF1-8008-DC8C193A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19</cp:revision>
  <dcterms:created xsi:type="dcterms:W3CDTF">2023-10-09T07:54:00Z</dcterms:created>
  <dcterms:modified xsi:type="dcterms:W3CDTF">2024-11-04T14:20:00Z</dcterms:modified>
</cp:coreProperties>
</file>