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2A82" w14:textId="5D46ED56" w:rsidR="00FC2EE8" w:rsidRPr="00FC2EE8" w:rsidRDefault="00FC2EE8" w:rsidP="00FC2EE8">
      <w:pPr>
        <w:widowControl/>
        <w:autoSpaceDE/>
        <w:autoSpaceDN/>
        <w:jc w:val="right"/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</w:pP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Załącznik nr 2 do SWZ w postępowaniu AS/S/</w:t>
      </w:r>
      <w:r w:rsidR="004E30AD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10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/2024/IB</w:t>
      </w:r>
    </w:p>
    <w:p w14:paraId="7D7CABBE" w14:textId="77777777" w:rsidR="00FC2EE8" w:rsidRPr="00FC2EE8" w:rsidRDefault="00FC2EE8" w:rsidP="00FC2EE8">
      <w:pPr>
        <w:widowControl/>
        <w:autoSpaceDE/>
        <w:autoSpaceDN/>
        <w:rPr>
          <w:rFonts w:ascii="Calibri Light" w:eastAsia="Times New Roman" w:hAnsi="Calibri Light" w:cs="Calibri Light"/>
          <w:b/>
          <w:lang w:eastAsia="pl-PL"/>
        </w:rPr>
      </w:pPr>
    </w:p>
    <w:p w14:paraId="32D59528" w14:textId="77777777" w:rsidR="00FC2EE8" w:rsidRPr="00FC2EE8" w:rsidRDefault="00FC2EE8" w:rsidP="00FC2EE8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FC2EE8">
        <w:rPr>
          <w:rFonts w:ascii="Calibri" w:eastAsia="Times New Roman" w:hAnsi="Calibri" w:cs="Calibri"/>
          <w:b/>
          <w:u w:val="single"/>
          <w:lang w:eastAsia="pl-PL"/>
        </w:rPr>
        <w:t>OFERTA</w:t>
      </w:r>
    </w:p>
    <w:p w14:paraId="46C7E032" w14:textId="77777777" w:rsidR="00FC2EE8" w:rsidRPr="00FC2EE8" w:rsidRDefault="00FC2EE8" w:rsidP="00FC2EE8">
      <w:pPr>
        <w:widowControl/>
        <w:tabs>
          <w:tab w:val="left" w:leader="dot" w:pos="9072"/>
        </w:tabs>
        <w:autoSpaceDE/>
        <w:autoSpaceDN/>
        <w:spacing w:before="120" w:line="288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>Pełne dane adresowe Wykonawcy/Wykonawców:</w:t>
      </w:r>
    </w:p>
    <w:p w14:paraId="7CF0AEA2" w14:textId="77777777" w:rsidR="00FC2EE8" w:rsidRPr="00FC2EE8" w:rsidRDefault="00FC2EE8" w:rsidP="00FC2EE8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38688034" w14:textId="77777777" w:rsidR="00FC2EE8" w:rsidRPr="00FC2EE8" w:rsidRDefault="00FC2EE8" w:rsidP="00FC2EE8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1C0B0E67" w14:textId="77777777" w:rsidR="00FC2EE8" w:rsidRPr="00FC2EE8" w:rsidRDefault="00FC2EE8" w:rsidP="00FC2EE8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6F345224" w14:textId="77777777" w:rsidR="00FC2EE8" w:rsidRPr="00FC2EE8" w:rsidRDefault="00FC2EE8" w:rsidP="00FC2EE8">
      <w:pPr>
        <w:widowControl/>
        <w:autoSpaceDE/>
        <w:autoSpaceDN/>
        <w:spacing w:after="120"/>
        <w:ind w:right="-142"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(</w:t>
      </w:r>
      <w:r w:rsidRPr="00FC2EE8">
        <w:rPr>
          <w:rFonts w:ascii="Calibri" w:eastAsia="Times New Roman" w:hAnsi="Calibri" w:cs="Calibri"/>
          <w:i/>
          <w:lang w:eastAsia="pl-PL"/>
        </w:rPr>
        <w:t>w przypadku oferty wspólnej należy wymienić wszystkich Wykonawców ze wskazaniem Pełnomocnika, a poniżej jego dane</w:t>
      </w:r>
      <w:r w:rsidRPr="00FC2EE8">
        <w:rPr>
          <w:rFonts w:ascii="Calibri" w:eastAsia="Times New Roman" w:hAnsi="Calibri" w:cs="Calibri"/>
          <w:lang w:eastAsia="pl-PL"/>
        </w:rPr>
        <w:t>)</w:t>
      </w:r>
    </w:p>
    <w:p w14:paraId="45402F48" w14:textId="77777777" w:rsidR="00FC2EE8" w:rsidRPr="00FC2EE8" w:rsidRDefault="00FC2EE8" w:rsidP="00FC2EE8">
      <w:pPr>
        <w:widowControl/>
        <w:tabs>
          <w:tab w:val="left" w:pos="2552"/>
          <w:tab w:val="left" w:pos="907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Adres: </w:t>
      </w:r>
      <w:r w:rsidRPr="00FC2EE8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</w:t>
      </w:r>
    </w:p>
    <w:p w14:paraId="4A62AEE7" w14:textId="77777777" w:rsidR="00FC2EE8" w:rsidRPr="00FC2EE8" w:rsidRDefault="00FC2EE8" w:rsidP="00FC2EE8">
      <w:pPr>
        <w:widowControl/>
        <w:tabs>
          <w:tab w:val="left" w:pos="255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Adres do korespondencji: </w:t>
      </w:r>
      <w:r w:rsidRPr="00FC2EE8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</w:t>
      </w:r>
    </w:p>
    <w:p w14:paraId="46DCB447" w14:textId="77777777" w:rsidR="00FC2EE8" w:rsidRPr="00FC2EE8" w:rsidRDefault="00FC2EE8" w:rsidP="00FC2EE8">
      <w:pPr>
        <w:widowControl/>
        <w:tabs>
          <w:tab w:val="left" w:pos="255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>Nr KRS</w:t>
      </w:r>
      <w:r w:rsidRPr="00FC2EE8">
        <w:rPr>
          <w:rFonts w:ascii="Calibri" w:eastAsia="Times New Roman" w:hAnsi="Calibri" w:cs="Calibri"/>
          <w:lang w:eastAsia="pl-PL"/>
        </w:rPr>
        <w:t xml:space="preserve">: </w:t>
      </w:r>
      <w:r w:rsidRPr="00FC2EE8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</w:t>
      </w:r>
    </w:p>
    <w:p w14:paraId="1BFCD1E6" w14:textId="77777777" w:rsidR="00FC2EE8" w:rsidRPr="00FC2EE8" w:rsidRDefault="00FC2EE8" w:rsidP="00FC2EE8">
      <w:pPr>
        <w:widowControl/>
        <w:tabs>
          <w:tab w:val="left" w:pos="255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>NIP</w:t>
      </w:r>
      <w:r w:rsidRPr="00FC2EE8">
        <w:rPr>
          <w:rFonts w:ascii="Calibri" w:eastAsia="Times New Roman" w:hAnsi="Calibri" w:cs="Calibri"/>
          <w:lang w:eastAsia="pl-PL"/>
        </w:rPr>
        <w:t xml:space="preserve">: </w:t>
      </w:r>
      <w:r w:rsidRPr="00FC2EE8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</w:t>
      </w:r>
    </w:p>
    <w:p w14:paraId="4D0D30AE" w14:textId="77777777" w:rsidR="00FC2EE8" w:rsidRPr="00FC2EE8" w:rsidRDefault="00FC2EE8" w:rsidP="00FC2EE8">
      <w:pPr>
        <w:widowControl/>
        <w:tabs>
          <w:tab w:val="left" w:pos="255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 xml:space="preserve">Nr telefonu: </w:t>
      </w:r>
      <w:r w:rsidRPr="00FC2EE8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</w:t>
      </w:r>
    </w:p>
    <w:p w14:paraId="0E117209" w14:textId="77777777" w:rsidR="00FC2EE8" w:rsidRPr="00FC2EE8" w:rsidRDefault="00FC2EE8" w:rsidP="00FC2EE8">
      <w:pPr>
        <w:widowControl/>
        <w:tabs>
          <w:tab w:val="left" w:pos="2552"/>
        </w:tabs>
        <w:autoSpaceDE/>
        <w:autoSpaceDN/>
        <w:spacing w:before="120" w:after="120" w:line="276" w:lineRule="auto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>Adres e-mail</w:t>
      </w:r>
      <w:r w:rsidRPr="00FC2EE8">
        <w:rPr>
          <w:rFonts w:ascii="Calibri" w:eastAsia="Times New Roman" w:hAnsi="Calibri" w:cs="Calibri"/>
          <w:lang w:eastAsia="pl-PL"/>
        </w:rPr>
        <w:t>:</w:t>
      </w:r>
      <w:r w:rsidRPr="00FC2EE8">
        <w:rPr>
          <w:rFonts w:ascii="Calibri" w:eastAsia="Times New Roman" w:hAnsi="Calibri" w:cs="Calibri"/>
          <w:lang w:eastAsia="pl-PL"/>
        </w:rPr>
        <w:tab/>
        <w:t xml:space="preserve">……………………………………………………………………………………… </w:t>
      </w:r>
      <w:r w:rsidRPr="00FC2EE8">
        <w:rPr>
          <w:rFonts w:ascii="Calibri" w:eastAsia="Times New Roman" w:hAnsi="Calibri" w:cs="Calibri"/>
          <w:lang w:eastAsia="pl-PL"/>
        </w:rPr>
        <w:tab/>
      </w:r>
    </w:p>
    <w:p w14:paraId="4E50692F" w14:textId="77777777" w:rsidR="00FC2EE8" w:rsidRPr="00FC2EE8" w:rsidRDefault="00FC2EE8" w:rsidP="00FC2EE8">
      <w:pPr>
        <w:widowControl/>
        <w:tabs>
          <w:tab w:val="left" w:pos="2410"/>
        </w:tabs>
        <w:autoSpaceDE/>
        <w:autoSpaceDN/>
        <w:spacing w:before="120" w:after="120" w:line="480" w:lineRule="auto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oraz imię i nazwisko osoby/osób uprawnionej/-onych ze strony Wykonawcy/ów </w:t>
      </w:r>
      <w:r w:rsidRPr="00FC2EE8">
        <w:rPr>
          <w:rFonts w:ascii="Calibri" w:eastAsia="Times New Roman" w:hAnsi="Calibri" w:cs="Calibri"/>
          <w:lang w:eastAsia="pl-PL"/>
        </w:rPr>
        <w:br/>
        <w:t>do posługiwania się tym adresem e-mail: .........…………………………………………………………</w:t>
      </w:r>
    </w:p>
    <w:p w14:paraId="7DE00677" w14:textId="77777777" w:rsidR="00FC2EE8" w:rsidRPr="00FC2EE8" w:rsidRDefault="00FC2EE8" w:rsidP="00FC2EE8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664EDA2" w14:textId="77777777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spacing w:after="160" w:line="300" w:lineRule="auto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Nawiązując do ogłoszenia o zamówieniu publicznym na:  </w:t>
      </w:r>
    </w:p>
    <w:p w14:paraId="38FD10A1" w14:textId="77777777" w:rsidR="00FC2EE8" w:rsidRPr="00FC2EE8" w:rsidRDefault="00FC2EE8" w:rsidP="00FC2EE8">
      <w:pPr>
        <w:widowControl/>
        <w:autoSpaceDE/>
        <w:autoSpaceDN/>
        <w:spacing w:line="300" w:lineRule="auto"/>
        <w:ind w:left="567"/>
        <w:jc w:val="center"/>
        <w:rPr>
          <w:rFonts w:ascii="Calibri" w:eastAsia="Times New Roman" w:hAnsi="Calibri" w:cs="Calibri"/>
          <w:b/>
          <w:lang w:eastAsia="pl-PL"/>
        </w:rPr>
      </w:pPr>
    </w:p>
    <w:p w14:paraId="5F73D3D7" w14:textId="77777777" w:rsidR="00FC2EE8" w:rsidRPr="00FC2EE8" w:rsidRDefault="00FC2EE8" w:rsidP="00FC2EE8">
      <w:pPr>
        <w:widowControl/>
        <w:autoSpaceDE/>
        <w:autoSpaceDN/>
        <w:spacing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b/>
          <w:lang w:eastAsia="pl-PL"/>
        </w:rPr>
        <w:t xml:space="preserve">Wykonanie termomodernizacji </w:t>
      </w:r>
      <w:r w:rsidRPr="00FC2EE8">
        <w:rPr>
          <w:rFonts w:ascii="Calibri" w:eastAsia="Times New Roman" w:hAnsi="Calibri" w:cs="Calibri"/>
          <w:b/>
          <w:bCs/>
          <w:lang w:eastAsia="pl-PL"/>
        </w:rPr>
        <w:t>budynku biurowego przy ul. Polnej 66-68 w Sopocie oraz konstrukcje wsporcze pod panele fotowoltaiczne na dachach: budynku biurowego Polna 66-68 oraz budynkach na terenie stacji uzdatniania wody Bitwy pod Płowcami w Sopocie</w:t>
      </w:r>
    </w:p>
    <w:p w14:paraId="7992D9C3" w14:textId="77777777" w:rsidR="00FC2EE8" w:rsidRPr="00FC2EE8" w:rsidRDefault="00FC2EE8" w:rsidP="00FC2EE8">
      <w:pPr>
        <w:widowControl/>
        <w:autoSpaceDE/>
        <w:autoSpaceDN/>
        <w:spacing w:after="12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11B8F4F2" w14:textId="77777777" w:rsidR="00FC2EE8" w:rsidRPr="00FC2EE8" w:rsidRDefault="00FC2EE8" w:rsidP="00FC2EE8">
      <w:pPr>
        <w:widowControl/>
        <w:autoSpaceDE/>
        <w:autoSpaceDN/>
        <w:spacing w:after="120" w:line="276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składam/my ofertę na wykonanie przedmiotu niniejszego zamówienia </w:t>
      </w:r>
      <w:r w:rsidRPr="00FC2EE8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</w:t>
      </w:r>
      <w:r w:rsidRPr="00FC2EE8">
        <w:rPr>
          <w:rFonts w:ascii="Calibri" w:eastAsia="Times New Roman" w:hAnsi="Calibri" w:cs="Calibri"/>
          <w:bCs/>
          <w:lang w:eastAsia="pl-PL"/>
        </w:rPr>
        <w:br/>
        <w:t>w Specyfikacji Warunków Zamówienia i załącznikami do niej za następującą cenę ryczałtową brutto:</w:t>
      </w:r>
    </w:p>
    <w:p w14:paraId="7F9998FD" w14:textId="56DFBDBA" w:rsidR="00FC2EE8" w:rsidRPr="00FC2EE8" w:rsidRDefault="00FC2EE8" w:rsidP="00FC2EE8">
      <w:pPr>
        <w:widowControl/>
        <w:tabs>
          <w:tab w:val="left" w:pos="-567"/>
        </w:tabs>
        <w:autoSpaceDE/>
        <w:autoSpaceDN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C2EE8">
        <w:rPr>
          <w:rFonts w:ascii="Calibri" w:eastAsia="Times New Roman" w:hAnsi="Calibri" w:cs="Calibri"/>
          <w:b/>
          <w:bCs/>
          <w:lang w:eastAsia="pl-PL"/>
        </w:rPr>
        <w:t xml:space="preserve">             ………………………………………</w:t>
      </w:r>
      <w:r w:rsidR="004E30AD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………………………………………………………………….</w:t>
      </w:r>
      <w:r w:rsidRPr="00FC2EE8">
        <w:rPr>
          <w:rFonts w:ascii="Calibri" w:eastAsia="Times New Roman" w:hAnsi="Calibri" w:cs="Calibri"/>
          <w:b/>
          <w:bCs/>
          <w:lang w:eastAsia="pl-PL"/>
        </w:rPr>
        <w:t>……………………</w:t>
      </w:r>
      <w:r w:rsidR="004E30AD">
        <w:rPr>
          <w:rFonts w:ascii="Calibri" w:eastAsia="Times New Roman" w:hAnsi="Calibri" w:cs="Calibri"/>
          <w:b/>
          <w:bCs/>
          <w:lang w:eastAsia="pl-PL"/>
        </w:rPr>
        <w:t xml:space="preserve"> zł </w:t>
      </w:r>
    </w:p>
    <w:p w14:paraId="428F2123" w14:textId="77777777" w:rsidR="00FC2EE8" w:rsidRPr="00FC2EE8" w:rsidRDefault="00FC2EE8" w:rsidP="00FC2EE8">
      <w:pPr>
        <w:widowControl/>
        <w:tabs>
          <w:tab w:val="left" w:pos="-567"/>
        </w:tabs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07F7260B" w14:textId="0E90D446" w:rsidR="00FC2EE8" w:rsidRPr="00FA2D1A" w:rsidRDefault="00FC2EE8" w:rsidP="00FA2D1A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2D1A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FA2D1A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FC2EE8">
        <w:rPr>
          <w:i/>
          <w:vertAlign w:val="superscript"/>
          <w:lang w:eastAsia="pl-PL"/>
        </w:rPr>
        <w:footnoteReference w:id="1"/>
      </w:r>
      <w:r w:rsidRPr="00FA2D1A">
        <w:rPr>
          <w:rFonts w:ascii="Calibri" w:eastAsia="Times New Roman" w:hAnsi="Calibri" w:cs="Calibri"/>
          <w:color w:val="000000"/>
          <w:lang w:eastAsia="pl-PL"/>
        </w:rPr>
        <w:t xml:space="preserve"> prowadzić do powstania u</w:t>
      </w:r>
      <w:r w:rsidR="008F2951">
        <w:rPr>
          <w:rFonts w:ascii="Calibri" w:eastAsia="Times New Roman" w:hAnsi="Calibri" w:cs="Calibri"/>
          <w:color w:val="000000"/>
          <w:lang w:eastAsia="pl-PL"/>
        </w:rPr>
        <w:t> </w:t>
      </w:r>
      <w:r w:rsidRPr="00FA2D1A">
        <w:rPr>
          <w:rFonts w:ascii="Calibri" w:eastAsia="Times New Roman" w:hAnsi="Calibri" w:cs="Calibri"/>
          <w:color w:val="000000"/>
          <w:lang w:eastAsia="pl-PL"/>
        </w:rPr>
        <w:t xml:space="preserve">Zamawiającego obowiązku podatkowego, w zakresie podatku od towarów i usług: </w:t>
      </w:r>
    </w:p>
    <w:p w14:paraId="2F7B1DCF" w14:textId="77777777" w:rsidR="00FC2EE8" w:rsidRPr="00FC2EE8" w:rsidRDefault="00FC2EE8" w:rsidP="00FC2EE8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C2EE8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FC2EE8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FC2EE8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21334F50" w14:textId="77777777" w:rsidR="00FC2EE8" w:rsidRPr="00FC2EE8" w:rsidRDefault="00FC2EE8" w:rsidP="00FC2EE8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FC2EE8">
        <w:rPr>
          <w:rFonts w:ascii="Calibri" w:eastAsia="Times New Roman" w:hAnsi="Calibri" w:cs="Calibri"/>
          <w:i/>
          <w:color w:val="000000"/>
          <w:lang w:eastAsia="pl-PL"/>
        </w:rPr>
        <w:lastRenderedPageBreak/>
        <w:t>………………………………………………………………………………………………</w:t>
      </w:r>
    </w:p>
    <w:p w14:paraId="487683FB" w14:textId="77777777" w:rsidR="00FC2EE8" w:rsidRPr="00FC2EE8" w:rsidRDefault="00FC2EE8" w:rsidP="00FC2EE8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FC2EE8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05B21ECF" w14:textId="77777777" w:rsidR="00FC2EE8" w:rsidRPr="00FC2EE8" w:rsidRDefault="00FC2EE8" w:rsidP="00FC2EE8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C2EE8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1D54B0E3" w14:textId="77777777" w:rsidR="00FC2EE8" w:rsidRPr="00FC2EE8" w:rsidRDefault="00FC2EE8" w:rsidP="00FC2EE8">
      <w:pPr>
        <w:widowControl/>
        <w:tabs>
          <w:tab w:val="left" w:pos="-567"/>
        </w:tabs>
        <w:autoSpaceDE/>
        <w:autoSpaceDN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5512A518" w14:textId="3F2D9A1C" w:rsidR="00FC2EE8" w:rsidRPr="00FA2D1A" w:rsidRDefault="00FC2EE8" w:rsidP="00FA2D1A">
      <w:pPr>
        <w:pStyle w:val="Akapitzlist"/>
        <w:widowControl/>
        <w:numPr>
          <w:ilvl w:val="0"/>
          <w:numId w:val="6"/>
        </w:numPr>
        <w:tabs>
          <w:tab w:val="left" w:pos="-567"/>
        </w:tabs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A2D1A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Oświadczam/my, że koszty wskazane powyżej zostały ustalone </w:t>
      </w:r>
      <w:r w:rsidRPr="00FA2D1A">
        <w:rPr>
          <w:rFonts w:ascii="Calibri" w:eastAsia="Times New Roman" w:hAnsi="Calibri" w:cs="Calibri"/>
          <w:lang w:eastAsia="pl-PL"/>
        </w:rPr>
        <w:t xml:space="preserve">zgodnie z wymogami Specyfikacji Warunków Zamówienia i obejmują wszystkie koszty niezbędne dla pełnej i prawidłowej realizacji przedmiotu zamówienia. </w:t>
      </w:r>
    </w:p>
    <w:p w14:paraId="47545F23" w14:textId="77777777" w:rsidR="00FC2EE8" w:rsidRPr="00FC2EE8" w:rsidRDefault="00FC2EE8" w:rsidP="00FC2EE8">
      <w:pPr>
        <w:widowControl/>
        <w:tabs>
          <w:tab w:val="left" w:pos="-567"/>
        </w:tabs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0AD29E41" w14:textId="77777777" w:rsidR="00FC2EE8" w:rsidRDefault="00FC2EE8" w:rsidP="00FC2EE8">
      <w:pPr>
        <w:widowControl/>
        <w:numPr>
          <w:ilvl w:val="0"/>
          <w:numId w:val="6"/>
        </w:numPr>
        <w:tabs>
          <w:tab w:val="left" w:pos="-567"/>
        </w:tabs>
        <w:autoSpaceDE/>
        <w:autoSpaceDN/>
        <w:spacing w:before="120" w:after="160" w:line="259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Zobowiązujemy się do wykonywania przedmiotu zamówienia w terminie określonym </w:t>
      </w:r>
      <w:r w:rsidRPr="00FC2EE8">
        <w:rPr>
          <w:rFonts w:ascii="Calibri" w:eastAsia="Times New Roman" w:hAnsi="Calibri" w:cs="Calibri"/>
          <w:lang w:eastAsia="pl-PL"/>
        </w:rPr>
        <w:br/>
        <w:t xml:space="preserve">w SWZ. </w:t>
      </w:r>
    </w:p>
    <w:p w14:paraId="2C8BB521" w14:textId="77777777" w:rsidR="008F2951" w:rsidRDefault="008F2951" w:rsidP="008F2951">
      <w:pPr>
        <w:pStyle w:val="Akapitzlist"/>
        <w:rPr>
          <w:rFonts w:ascii="Calibri" w:eastAsia="Times New Roman" w:hAnsi="Calibri" w:cs="Calibri"/>
          <w:lang w:eastAsia="pl-PL"/>
        </w:rPr>
      </w:pPr>
    </w:p>
    <w:p w14:paraId="6C91B2F8" w14:textId="0EB65274" w:rsidR="008F2951" w:rsidRPr="00FC2EE8" w:rsidRDefault="008F2951" w:rsidP="00FC2EE8">
      <w:pPr>
        <w:widowControl/>
        <w:numPr>
          <w:ilvl w:val="0"/>
          <w:numId w:val="6"/>
        </w:numPr>
        <w:tabs>
          <w:tab w:val="left" w:pos="-567"/>
        </w:tabs>
        <w:autoSpaceDE/>
        <w:autoSpaceDN/>
        <w:spacing w:before="120" w:after="160" w:line="259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Zobowiązujemy się do udzielenia gwarancji na okres i zasadach określonych w umowie.</w:t>
      </w:r>
    </w:p>
    <w:p w14:paraId="4D0DE39A" w14:textId="77777777" w:rsidR="00FC2EE8" w:rsidRPr="00FC2EE8" w:rsidRDefault="00FC2EE8" w:rsidP="00FC2EE8">
      <w:pPr>
        <w:widowControl/>
        <w:tabs>
          <w:tab w:val="left" w:pos="-567"/>
        </w:tabs>
        <w:autoSpaceDE/>
        <w:autoSpaceDN/>
        <w:ind w:left="357"/>
        <w:jc w:val="both"/>
        <w:rPr>
          <w:rFonts w:ascii="Calibri" w:eastAsia="Times New Roman" w:hAnsi="Calibri" w:cs="Calibri"/>
          <w:lang w:eastAsia="pl-PL"/>
        </w:rPr>
      </w:pPr>
    </w:p>
    <w:p w14:paraId="28E1696E" w14:textId="0385EEE8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adjustRightInd w:val="0"/>
        <w:spacing w:after="160" w:line="259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Oświadczamy, że zapoznaliśmy się ze Specyfikacją Warunków Zamówienia oraz postanowieniami umowy i nie wnosimy do nich zastrzeżeń oraz przyjmujemy warunki w nich zawarte.</w:t>
      </w:r>
    </w:p>
    <w:p w14:paraId="6A967CAC" w14:textId="77777777" w:rsidR="00FC2EE8" w:rsidRPr="00FC2EE8" w:rsidRDefault="00FC2EE8" w:rsidP="00FC2EE8">
      <w:pPr>
        <w:widowControl/>
        <w:adjustRightInd w:val="0"/>
        <w:ind w:left="357"/>
        <w:jc w:val="both"/>
        <w:rPr>
          <w:rFonts w:ascii="Calibri" w:eastAsia="Times New Roman" w:hAnsi="Calibri" w:cs="Calibri"/>
          <w:lang w:eastAsia="pl-PL"/>
        </w:rPr>
      </w:pPr>
    </w:p>
    <w:p w14:paraId="2A39B8EA" w14:textId="77777777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adjustRightInd w:val="0"/>
        <w:spacing w:after="160" w:line="259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Oświadczamy, że uważamy się za związanych niniejszą ofertą przez okres wskazany </w:t>
      </w:r>
      <w:r w:rsidRPr="00FC2EE8">
        <w:rPr>
          <w:rFonts w:ascii="Calibri" w:eastAsia="Times New Roman" w:hAnsi="Calibri" w:cs="Calibri"/>
          <w:lang w:eastAsia="pl-PL"/>
        </w:rPr>
        <w:br/>
        <w:t>w Specyfikacji Warunków Zamówienia.</w:t>
      </w:r>
    </w:p>
    <w:p w14:paraId="0377A81A" w14:textId="77777777" w:rsidR="00FC2EE8" w:rsidRPr="00FC2EE8" w:rsidRDefault="00FC2EE8" w:rsidP="00FC2EE8">
      <w:pPr>
        <w:widowControl/>
        <w:adjustRightInd w:val="0"/>
        <w:jc w:val="both"/>
        <w:rPr>
          <w:rFonts w:ascii="Calibri" w:eastAsia="Times New Roman" w:hAnsi="Calibri" w:cs="Calibri"/>
          <w:lang w:eastAsia="pl-PL"/>
        </w:rPr>
      </w:pPr>
    </w:p>
    <w:p w14:paraId="20789EAD" w14:textId="77777777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adjustRightInd w:val="0"/>
        <w:spacing w:after="160" w:line="259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W przypadku wyboru naszej oferty jako najkorzystniejszej, zobowiązujemy się do zawarcia umowy </w:t>
      </w:r>
      <w:r w:rsidRPr="00FC2EE8">
        <w:rPr>
          <w:rFonts w:ascii="Calibri" w:eastAsia="Times New Roman" w:hAnsi="Calibri" w:cs="Calibri"/>
          <w:lang w:eastAsia="pl-PL"/>
        </w:rPr>
        <w:br/>
        <w:t>w miejscu i terminie wyznaczonym przez Zamawiającego.</w:t>
      </w:r>
    </w:p>
    <w:p w14:paraId="4E6C1349" w14:textId="77777777" w:rsidR="00FC2EE8" w:rsidRPr="00FC2EE8" w:rsidRDefault="00FC2EE8" w:rsidP="00FC2EE8">
      <w:pPr>
        <w:widowControl/>
        <w:adjustRightInd w:val="0"/>
        <w:jc w:val="both"/>
        <w:rPr>
          <w:rFonts w:ascii="Calibri" w:eastAsia="Times New Roman" w:hAnsi="Calibri" w:cs="Calibri"/>
          <w:lang w:eastAsia="pl-PL"/>
        </w:rPr>
      </w:pPr>
    </w:p>
    <w:p w14:paraId="232CB974" w14:textId="77777777" w:rsidR="00FC2EE8" w:rsidRPr="00FC2EE8" w:rsidRDefault="00FC2EE8" w:rsidP="00FC2EE8">
      <w:pPr>
        <w:widowControl/>
        <w:numPr>
          <w:ilvl w:val="0"/>
          <w:numId w:val="6"/>
        </w:numPr>
        <w:suppressAutoHyphens/>
        <w:autoSpaceDE/>
        <w:autoSpaceDN/>
        <w:spacing w:after="160" w:line="259" w:lineRule="auto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Oświadczamy, że zamówienie zamierzamy wykonywać</w:t>
      </w:r>
      <w:r w:rsidRPr="00FC2EE8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FC2EE8">
        <w:rPr>
          <w:rFonts w:ascii="Calibri" w:eastAsia="Times New Roman" w:hAnsi="Calibri" w:cs="Calibri"/>
          <w:lang w:eastAsia="pl-PL"/>
        </w:rPr>
        <w:t>:</w:t>
      </w:r>
    </w:p>
    <w:p w14:paraId="05D35A21" w14:textId="77777777" w:rsidR="00FC2EE8" w:rsidRPr="00FC2EE8" w:rsidRDefault="00FC2EE8" w:rsidP="00FC2EE8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1835664D" w14:textId="77777777" w:rsidR="00FC2EE8" w:rsidRPr="00FC2EE8" w:rsidRDefault="00FC2EE8" w:rsidP="00FC2EE8">
      <w:pPr>
        <w:widowControl/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□ w całości osobiście</w:t>
      </w:r>
      <w:r w:rsidRPr="00FC2EE8">
        <w:rPr>
          <w:rFonts w:ascii="Calibri" w:eastAsia="Times New Roman" w:hAnsi="Calibri" w:cs="Calibri"/>
          <w:lang w:eastAsia="pl-PL"/>
        </w:rPr>
        <w:tab/>
      </w:r>
      <w:r w:rsidRPr="00FC2EE8">
        <w:rPr>
          <w:rFonts w:ascii="Calibri" w:eastAsia="Times New Roman" w:hAnsi="Calibri" w:cs="Calibri"/>
          <w:lang w:eastAsia="pl-PL"/>
        </w:rPr>
        <w:tab/>
        <w:t>□ przy udziale następujących podwykonawców:</w:t>
      </w:r>
    </w:p>
    <w:p w14:paraId="53A2684B" w14:textId="77777777" w:rsidR="00FC2EE8" w:rsidRPr="00FC2EE8" w:rsidRDefault="00FC2EE8" w:rsidP="00FC2EE8">
      <w:pPr>
        <w:widowControl/>
        <w:autoSpaceDE/>
        <w:autoSpaceDN/>
        <w:ind w:right="-1"/>
        <w:jc w:val="both"/>
        <w:rPr>
          <w:rFonts w:ascii="Calibri" w:eastAsia="Times New Roman" w:hAnsi="Calibri" w:cs="Calibri"/>
          <w:b/>
          <w:lang w:eastAsia="pl-PL"/>
        </w:rPr>
      </w:pPr>
    </w:p>
    <w:p w14:paraId="1887FAA9" w14:textId="3E13DB2F" w:rsidR="00FC2EE8" w:rsidRPr="004E30AD" w:rsidRDefault="00FC2EE8" w:rsidP="004E30AD">
      <w:pPr>
        <w:pStyle w:val="Akapitzlist"/>
        <w:widowControl/>
        <w:numPr>
          <w:ilvl w:val="0"/>
          <w:numId w:val="7"/>
        </w:numPr>
        <w:autoSpaceDE/>
        <w:autoSpaceDN/>
        <w:ind w:right="-1"/>
        <w:jc w:val="both"/>
        <w:rPr>
          <w:rFonts w:ascii="Calibri" w:eastAsia="Times New Roman" w:hAnsi="Calibri" w:cs="Calibri"/>
          <w:lang w:eastAsia="pl-PL"/>
        </w:rPr>
      </w:pPr>
      <w:r w:rsidRPr="004E30A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……………………………………………………………………………………………………………………………………….………</w:t>
      </w:r>
    </w:p>
    <w:p w14:paraId="33A7F113" w14:textId="0F3C20F0" w:rsidR="00FC2EE8" w:rsidRPr="004E30AD" w:rsidRDefault="00FC2EE8" w:rsidP="004E30AD">
      <w:pPr>
        <w:pStyle w:val="Akapitzlist"/>
        <w:widowControl/>
        <w:numPr>
          <w:ilvl w:val="0"/>
          <w:numId w:val="7"/>
        </w:numPr>
        <w:autoSpaceDE/>
        <w:autoSpaceDN/>
        <w:ind w:right="-1"/>
        <w:jc w:val="both"/>
        <w:rPr>
          <w:rFonts w:ascii="Calibri" w:eastAsia="Times New Roman" w:hAnsi="Calibri" w:cs="Calibri"/>
          <w:b/>
          <w:lang w:eastAsia="pl-PL"/>
        </w:rPr>
      </w:pPr>
      <w:r w:rsidRPr="004E30A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……………………………………………………………………………………………………………………………………….………</w:t>
      </w:r>
    </w:p>
    <w:p w14:paraId="4CD82AE9" w14:textId="77777777" w:rsidR="00FC2EE8" w:rsidRPr="00FC2EE8" w:rsidRDefault="00FC2EE8" w:rsidP="00FC2EE8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(firmy ewentualnych podwykonawców oraz inne dane identyfikacyjne)</w:t>
      </w:r>
    </w:p>
    <w:p w14:paraId="1BF311A7" w14:textId="77777777" w:rsidR="00FC2EE8" w:rsidRPr="00FC2EE8" w:rsidRDefault="00FC2EE8" w:rsidP="00FC2EE8">
      <w:pPr>
        <w:widowControl/>
        <w:autoSpaceDE/>
        <w:autoSpaceDN/>
        <w:ind w:right="-1"/>
        <w:jc w:val="both"/>
        <w:rPr>
          <w:rFonts w:ascii="Calibri" w:eastAsia="Times New Roman" w:hAnsi="Calibri" w:cs="Calibri"/>
          <w:b/>
          <w:lang w:eastAsia="pl-PL"/>
        </w:rPr>
      </w:pPr>
    </w:p>
    <w:p w14:paraId="56F8E173" w14:textId="77777777" w:rsidR="00FC2EE8" w:rsidRPr="00FC2EE8" w:rsidRDefault="00FC2EE8" w:rsidP="00FC2EE8">
      <w:pPr>
        <w:widowControl/>
        <w:autoSpaceDE/>
        <w:autoSpaceDN/>
        <w:ind w:right="-1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którym zamierzamy powierzyć wykonywanie poniżej wyszczególnionych części zamówienia </w:t>
      </w:r>
      <w:r w:rsidRPr="00FC2EE8">
        <w:rPr>
          <w:rFonts w:ascii="Calibri" w:eastAsia="Times New Roman" w:hAnsi="Calibri" w:cs="Calibri"/>
          <w:lang w:eastAsia="pl-PL"/>
        </w:rPr>
        <w:br/>
        <w:t>o wskazanej procentowej wartości w stosunku do wartości zamówienia:</w:t>
      </w:r>
    </w:p>
    <w:p w14:paraId="24EDD1F2" w14:textId="77777777" w:rsidR="00FC2EE8" w:rsidRPr="00FC2EE8" w:rsidRDefault="00FC2EE8" w:rsidP="00FC2EE8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529BEA3C" w14:textId="5C72BDD0" w:rsidR="00FC2EE8" w:rsidRPr="004E30AD" w:rsidRDefault="00FC2EE8" w:rsidP="004E30AD">
      <w:pPr>
        <w:pStyle w:val="Akapitzlist"/>
        <w:widowControl/>
        <w:numPr>
          <w:ilvl w:val="0"/>
          <w:numId w:val="8"/>
        </w:numPr>
        <w:autoSpaceDE/>
        <w:autoSpaceDN/>
        <w:jc w:val="both"/>
        <w:rPr>
          <w:rFonts w:ascii="Calibri" w:eastAsia="Times New Roman" w:hAnsi="Calibri" w:cs="Calibri"/>
          <w:lang w:eastAsia="pl-PL"/>
        </w:rPr>
      </w:pPr>
      <w:r w:rsidRPr="004E30A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275D7EA" w14:textId="77777777" w:rsidR="00FC2EE8" w:rsidRPr="00FC2EE8" w:rsidRDefault="00FC2EE8" w:rsidP="00FC2EE8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3DE8F6DD" w14:textId="521E2F97" w:rsidR="00FC2EE8" w:rsidRPr="004E30AD" w:rsidRDefault="00FC2EE8" w:rsidP="004E30AD">
      <w:pPr>
        <w:pStyle w:val="Akapitzlist"/>
        <w:widowControl/>
        <w:numPr>
          <w:ilvl w:val="0"/>
          <w:numId w:val="8"/>
        </w:numPr>
        <w:autoSpaceDE/>
        <w:autoSpaceDN/>
        <w:jc w:val="both"/>
        <w:rPr>
          <w:rFonts w:ascii="Calibri" w:eastAsia="Times New Roman" w:hAnsi="Calibri" w:cs="Calibri"/>
          <w:i/>
          <w:lang w:eastAsia="pl-PL"/>
        </w:rPr>
      </w:pPr>
      <w:r w:rsidRPr="004E30A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D53415F" w14:textId="77777777" w:rsidR="00FC2EE8" w:rsidRPr="00FC2EE8" w:rsidRDefault="00FC2EE8" w:rsidP="00FC2EE8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(części zamówienia, których wykonanie Wykonawca zamierza powierzyć podwykonawcom wraz z ich procentową wartością w stosunku do wartości zamówienia )</w:t>
      </w:r>
    </w:p>
    <w:p w14:paraId="6DFF9F1E" w14:textId="77777777" w:rsidR="00FC2EE8" w:rsidRPr="00FC2EE8" w:rsidRDefault="00FC2EE8" w:rsidP="00FC2EE8">
      <w:pPr>
        <w:widowControl/>
        <w:autoSpaceDE/>
        <w:autoSpaceDN/>
        <w:spacing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288384A" w14:textId="77777777" w:rsidR="00FC2EE8" w:rsidRPr="00FC2EE8" w:rsidRDefault="00FC2EE8" w:rsidP="00FC2EE8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lang w:val="x-none" w:eastAsia="x-none"/>
        </w:rPr>
      </w:pPr>
      <w:r w:rsidRPr="00FC2EE8">
        <w:rPr>
          <w:rFonts w:ascii="Calibri" w:eastAsia="Times New Roman" w:hAnsi="Calibri" w:cs="Calibri"/>
          <w:lang w:val="x-none" w:eastAsia="x-none"/>
        </w:rPr>
        <w:lastRenderedPageBreak/>
        <w:t xml:space="preserve">Oświadczamy, że niniejsza oferta jest jawna za wyjątkiem </w:t>
      </w:r>
      <w:r w:rsidRPr="00FC2EE8">
        <w:rPr>
          <w:rFonts w:ascii="Calibri" w:eastAsia="Times New Roman" w:hAnsi="Calibri" w:cs="Calibri"/>
          <w:lang w:eastAsia="x-none"/>
        </w:rPr>
        <w:t xml:space="preserve">odpowiednio zastrzeżonych </w:t>
      </w:r>
      <w:r w:rsidRPr="00FC2EE8">
        <w:rPr>
          <w:rFonts w:ascii="Calibri" w:eastAsia="Times New Roman" w:hAnsi="Calibri" w:cs="Calibri"/>
          <w:lang w:val="x-none" w:eastAsia="x-none"/>
        </w:rPr>
        <w:t>informacji zawartych w wydzielonych i odpowiednio oznaczonych plikach (dokumentach elektronicznych)</w:t>
      </w:r>
      <w:r w:rsidRPr="00FC2EE8">
        <w:rPr>
          <w:rFonts w:ascii="Calibri" w:eastAsia="Times New Roman" w:hAnsi="Calibri" w:cs="Calibri"/>
          <w:lang w:eastAsia="x-none"/>
        </w:rPr>
        <w:t>, co do których wykazano, iż stanowią tajemnicę przedsiębiorstwa</w:t>
      </w:r>
      <w:r w:rsidRPr="00FC2EE8">
        <w:rPr>
          <w:rFonts w:ascii="Calibri" w:eastAsia="Times New Roman" w:hAnsi="Calibri" w:cs="Calibri"/>
          <w:lang w:val="x-none" w:eastAsia="x-none"/>
        </w:rPr>
        <w:t xml:space="preserve">. </w:t>
      </w:r>
    </w:p>
    <w:p w14:paraId="3EE4220F" w14:textId="77777777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adjustRightInd w:val="0"/>
        <w:spacing w:after="12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FC2EE8">
        <w:rPr>
          <w:rFonts w:ascii="Calibri" w:eastAsia="Times New Roman" w:hAnsi="Calibri" w:cs="Calibri"/>
          <w:lang w:eastAsia="pl-PL"/>
        </w:rPr>
        <w:br/>
        <w:t xml:space="preserve">w sprawie ochrony osób fizycznych w związku z przetwarzaniem danych osobowych </w:t>
      </w:r>
      <w:r w:rsidRPr="00FC2EE8">
        <w:rPr>
          <w:rFonts w:ascii="Calibri" w:eastAsia="Times New Roman" w:hAnsi="Calibri" w:cs="Calibri"/>
          <w:lang w:eastAsia="pl-PL"/>
        </w:rPr>
        <w:br/>
        <w:t>i w sprawie swobodnego przepływu takich danych, wobec osób fizycznych, od których dane osobowe bezpośrednio lub pośrednio pozyskaliśmy w celu ubiegania się o udzielenie zamówienia publicznego w niniejszym postępowaniu</w:t>
      </w:r>
      <w:r w:rsidRPr="00FC2EE8">
        <w:rPr>
          <w:rFonts w:ascii="Calibri" w:eastAsia="Times New Roman" w:hAnsi="Calibri" w:cs="Calibri"/>
          <w:vertAlign w:val="superscript"/>
          <w:lang w:eastAsia="pl-PL"/>
        </w:rPr>
        <w:footnoteReference w:id="3"/>
      </w:r>
      <w:r w:rsidRPr="00FC2EE8">
        <w:rPr>
          <w:rFonts w:ascii="Calibri" w:eastAsia="Times New Roman" w:hAnsi="Calibri" w:cs="Calibri"/>
          <w:lang w:eastAsia="pl-PL"/>
        </w:rPr>
        <w:t>.</w:t>
      </w:r>
    </w:p>
    <w:p w14:paraId="50FB759D" w14:textId="77777777" w:rsidR="00FC2EE8" w:rsidRPr="00FC2EE8" w:rsidRDefault="00FC2EE8" w:rsidP="00FC2EE8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Integralną część oferty stanowią następujące oświadczenia i dokumenty:</w:t>
      </w:r>
    </w:p>
    <w:p w14:paraId="59DBE28C" w14:textId="77777777" w:rsidR="00FC2EE8" w:rsidRPr="00FC2EE8" w:rsidRDefault="00FC2EE8" w:rsidP="00FC2EE8">
      <w:pPr>
        <w:widowControl/>
        <w:adjustRightInd w:val="0"/>
        <w:spacing w:line="276" w:lineRule="auto"/>
        <w:ind w:firstLine="400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1) .......................................................................................................</w:t>
      </w:r>
    </w:p>
    <w:p w14:paraId="638EFEE2" w14:textId="77777777" w:rsidR="00FC2EE8" w:rsidRPr="00FC2EE8" w:rsidRDefault="00FC2EE8" w:rsidP="00FC2EE8">
      <w:pPr>
        <w:widowControl/>
        <w:adjustRightInd w:val="0"/>
        <w:spacing w:line="276" w:lineRule="auto"/>
        <w:ind w:firstLine="400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>2) .......................................................................................................</w:t>
      </w:r>
    </w:p>
    <w:p w14:paraId="7FD4FEC3" w14:textId="77777777" w:rsidR="00FC2EE8" w:rsidRPr="00FC2EE8" w:rsidRDefault="00FC2EE8" w:rsidP="00FC2EE8">
      <w:pPr>
        <w:widowControl/>
        <w:adjustRightInd w:val="0"/>
        <w:spacing w:after="120" w:line="276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 xml:space="preserve"> 3) .......................................................................................................</w:t>
      </w:r>
    </w:p>
    <w:p w14:paraId="293E76CD" w14:textId="77777777" w:rsidR="00FC2EE8" w:rsidRPr="00FC2EE8" w:rsidRDefault="00FC2EE8" w:rsidP="00FC2EE8">
      <w:pPr>
        <w:widowControl/>
        <w:adjustRightInd w:val="0"/>
        <w:spacing w:line="276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</w:p>
    <w:p w14:paraId="5C6068F8" w14:textId="77777777" w:rsidR="00FC2EE8" w:rsidRPr="00FC2EE8" w:rsidRDefault="00FC2EE8" w:rsidP="00FC2EE8">
      <w:pPr>
        <w:widowControl/>
        <w:adjustRightInd w:val="0"/>
        <w:spacing w:line="276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FC2EE8">
        <w:rPr>
          <w:rFonts w:ascii="Calibri" w:eastAsia="Times New Roman" w:hAnsi="Calibri" w:cs="Calibri"/>
          <w:iCs/>
          <w:lang w:eastAsia="pl-PL"/>
        </w:rPr>
        <w:t>Świadomi odpowiedzialności karnej oświadczamy, że treść oferty oraz załączone do niej dokumenty opisują stan prawny i faktyczny, aktualny na dzień złożenia oferty (art. 297 Kodeksu karnego)</w:t>
      </w:r>
    </w:p>
    <w:p w14:paraId="79A7CB68" w14:textId="77777777" w:rsidR="00FC2EE8" w:rsidRPr="00FC2EE8" w:rsidRDefault="00FC2EE8" w:rsidP="00FC2EE8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5334267" w14:textId="314F324D" w:rsidR="00FC2EE8" w:rsidRPr="00FC2EE8" w:rsidRDefault="00FC2EE8" w:rsidP="008F2951">
      <w:pPr>
        <w:widowControl/>
        <w:autoSpaceDE/>
        <w:autoSpaceDN/>
        <w:ind w:left="3828" w:hanging="3108"/>
        <w:jc w:val="center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FC2EE8">
        <w:rPr>
          <w:rFonts w:ascii="Calibri" w:eastAsia="Times New Roman" w:hAnsi="Calibri" w:cs="Calibri"/>
          <w:lang w:eastAsia="pl-PL"/>
        </w:rPr>
        <w:tab/>
      </w:r>
      <w:r w:rsidRPr="00FC2EE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Oferta w postaci elektronicznej powinna zostać opatrzona kwalifikowanym podpisem elektronicznym</w:t>
      </w:r>
      <w:r w:rsidR="008F2951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lub podpisem zaufanym, lub podpisem osobistym</w:t>
      </w:r>
      <w:r w:rsidRPr="00FC2EE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przez osobę umocowaną do reprezentowania wykonawcy albo wykonawców wspólnie </w:t>
      </w:r>
      <w:r w:rsidRPr="00FC2EE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br/>
        <w:t>ubiegających się o udzielenie zamówienia</w:t>
      </w:r>
    </w:p>
    <w:p w14:paraId="3F092B85" w14:textId="2F2E07DD" w:rsidR="00BE0F12" w:rsidRPr="00FC2EE8" w:rsidRDefault="00BE0F12" w:rsidP="00FC2EE8"/>
    <w:sectPr w:rsidR="00BE0F12" w:rsidRPr="00FC2EE8" w:rsidSect="002B4AC9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D043" w14:textId="77777777" w:rsidR="002B4AC9" w:rsidRDefault="002B4AC9">
      <w:r>
        <w:separator/>
      </w:r>
    </w:p>
  </w:endnote>
  <w:endnote w:type="continuationSeparator" w:id="0">
    <w:p w14:paraId="4E969C23" w14:textId="77777777" w:rsidR="002B4AC9" w:rsidRDefault="002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4852D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P3OAIAAFcEAAAOAAAAZHJzL2Uyb0RvYy54bWysVMGO0zAQvSPxD1bubZJu2m2jpitIWi4L&#10;VNqFu2s7jbWObdlu04I4cODP4L8YO23pwgUhLo7tmXnzZuY587tDK9CeGcuVLKJ0mESISaIol9si&#10;+vC4GkwjZB2WFAslWREdmY3uFi9fzDuds5FqlKDMIACRNu90ETXO6TyOLWlYi+1QaSbBWCvTYgdH&#10;s42pwR2gtyIeJckk7pSh2ijCrIXbqjdGi4Bf14y493VtmUOiiICbC6sJ68av8WKO863BuuHkRAP/&#10;A4sWcwlJL1AVdhjtDP8DquXEKKtqNySqjVVdc8JCDVBNmvxWzUODNQu1QHOsvrTJ/j9Y8m6/NojT&#10;IppESOIWRvTj6/dv5JPkTwj6at0RTXyXOm1zcC7l2vg6yUE+6HtFniySqmyw3LLA9vGoASL1EfGz&#10;EH+wGnJtureKgg/eORVadqhNi2rB9Ucf6MGhLegQZnS8zIgdHCJwORndzkZJFiFytsU49xA+UBvr&#10;3jDVAnMLoxZc+vbhHO/vrfOUfrn4a6lWXIggASFRB+A34yQEWCU49UbvZs12UwqD9tiLKHk9rsah&#10;PrBcu/mcFbZN7xdMvbyM2kkasjQM0+Vp7zAX/R5YCekTQY3A87Tr5fN5lsyW0+U0G2SjyXKQJVU1&#10;eLUqs8Fkld6Oq5uqLKv0i+ecZnnDKWXS0z5LOc3+TiqnR9WL8CLmS3/i5+ihkUD2/A2kw7j9hHut&#10;bBQ9rs1ZBqDe4Hx6af55XJ9hf/0/WPwEAAD//wMAUEsDBBQABgAIAAAAIQA+81W44AAAAA4BAAAP&#10;AAAAZHJzL2Rvd25yZXYueG1sTI/BTsMwEETvSPyDtUjcqN2WhBLiVAjRW6uK0ko9uombRNjryHaa&#10;8PdsDwhuO7uj2Tf5crSGXbQPrUMJ04kAprF0VYu1hP3n6mEBLESFlTIOtYRvHWBZ3N7kKqvcgB/6&#10;sos1oxAMmZLQxNhlnIey0VaFies00u3svFWRpK955dVA4dbwmRApt6pF+tCoTr81uvza9VbC4Twb&#10;1scj3/ppvzH79XtU89VGyvu78fUFWNRj/DPDFZ/QoSCmk+uxCsyQFukjWWlI0uQJ2NUinpM5sNPv&#10;jhc5/1+j+AEAAP//AwBQSwECLQAUAAYACAAAACEAtoM4kv4AAADhAQAAEwAAAAAAAAAAAAAAAAAA&#10;AAAAW0NvbnRlbnRfVHlwZXNdLnhtbFBLAQItABQABgAIAAAAIQA4/SH/1gAAAJQBAAALAAAAAAAA&#10;AAAAAAAAAC8BAABfcmVscy8ucmVsc1BLAQItABQABgAIAAAAIQB9FVP3OAIAAFcEAAAOAAAAAAAA&#10;AAAAAAAAAC4CAABkcnMvZTJvRG9jLnhtbFBLAQItABQABgAIAAAAIQA+81W44AAAAA4BAAAPAAAA&#10;AAAAAAAAAAAAAJIEAABkcnMvZG93bnJldi54bWxQSwUGAAAAAAQABADzAAAAnw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FC2EE8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FC2EE8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FC2EE8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FC2EE8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FC2EE8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FC2EE8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FC2EE8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FC2EE8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FC2EE8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FC2EE8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FC2EE8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FC2EE8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DE82" w14:textId="77777777" w:rsidR="002B4AC9" w:rsidRDefault="002B4AC9">
      <w:r>
        <w:separator/>
      </w:r>
    </w:p>
  </w:footnote>
  <w:footnote w:type="continuationSeparator" w:id="0">
    <w:p w14:paraId="18E58AD6" w14:textId="77777777" w:rsidR="002B4AC9" w:rsidRDefault="002B4AC9">
      <w:r>
        <w:continuationSeparator/>
      </w:r>
    </w:p>
  </w:footnote>
  <w:footnote w:id="1">
    <w:p w14:paraId="0A87395F" w14:textId="77777777" w:rsidR="00FC2EE8" w:rsidRPr="00C62AB6" w:rsidRDefault="00FC2EE8" w:rsidP="00FC2EE8">
      <w:pPr>
        <w:rPr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Odpowiednie skreślić. W sytuacji, gdy Wykonawca  nie zaznaczy odpowiednio, Zamawiający przyjmie, iż wybór oferty </w:t>
      </w:r>
      <w:r w:rsidRPr="000F1433">
        <w:rPr>
          <w:rFonts w:ascii="Calibri Light" w:hAnsi="Calibri Light"/>
          <w:b/>
          <w:sz w:val="16"/>
          <w:szCs w:val="16"/>
        </w:rPr>
        <w:t>nie będzie</w:t>
      </w:r>
      <w:r w:rsidRPr="000F1433">
        <w:rPr>
          <w:rFonts w:ascii="Calibri Light" w:hAnsi="Calibri Light"/>
          <w:sz w:val="16"/>
          <w:szCs w:val="16"/>
        </w:rPr>
        <w:t xml:space="preserve"> prowadzić </w:t>
      </w:r>
      <w:r w:rsidRPr="00C62AB6">
        <w:rPr>
          <w:sz w:val="16"/>
          <w:szCs w:val="16"/>
        </w:rPr>
        <w:t>do powstania u Zamawiającego obowiązku podatkowego i wszelkie konsekwencje wynikające z tego faktu będzie ponosić Wykonawca.</w:t>
      </w:r>
    </w:p>
  </w:footnote>
  <w:footnote w:id="2">
    <w:p w14:paraId="00B09DB9" w14:textId="77777777" w:rsidR="00FC2EE8" w:rsidRPr="00FC2EE8" w:rsidRDefault="00FC2EE8" w:rsidP="00FC2EE8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C2EE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C2EE8">
        <w:rPr>
          <w:rFonts w:ascii="Calibri" w:hAnsi="Calibri" w:cs="Calibri"/>
          <w:sz w:val="16"/>
          <w:szCs w:val="16"/>
        </w:rPr>
        <w:t xml:space="preserve"> Zaznaczyć właściwe – w przypadku braku wskazania podwykonawców zamawiający uzna, że Wykonawca zamierza wykonywać zamówienie bez udziału podwykonawców.</w:t>
      </w:r>
    </w:p>
  </w:footnote>
  <w:footnote w:id="3">
    <w:p w14:paraId="129F7C21" w14:textId="77777777" w:rsidR="00FC2EE8" w:rsidRPr="00FC2EE8" w:rsidRDefault="00FC2EE8" w:rsidP="00FC2EE8">
      <w:pPr>
        <w:pStyle w:val="Tekstprzypisudolnego"/>
        <w:ind w:hanging="357"/>
        <w:rPr>
          <w:rFonts w:ascii="Calibri" w:hAnsi="Calibri" w:cs="Calibri"/>
          <w:sz w:val="16"/>
          <w:szCs w:val="16"/>
        </w:rPr>
      </w:pPr>
      <w:r w:rsidRPr="00FC2EE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C2EE8">
        <w:rPr>
          <w:rFonts w:ascii="Calibri" w:hAnsi="Calibri" w:cs="Calibri"/>
          <w:sz w:val="16"/>
          <w:szCs w:val="16"/>
        </w:rPr>
        <w:t xml:space="preserve"> W przypadku, gdy Wykonawca nie przekazuje danych osobowych innych niż bezpośrednio jego dotyczących albo zachodzi wyłączenie stosowania obowiązku informacyjnego wskazanego powyżej rozporządzenia, oświadczenia o powyższej treści nie będzie dotyczyło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99F1041" w:rsidR="00B955BE" w:rsidRDefault="004C62E3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0643F" wp14:editId="67640D7F">
              <wp:simplePos x="0" y="0"/>
              <wp:positionH relativeFrom="page">
                <wp:posOffset>868331</wp:posOffset>
              </wp:positionH>
              <wp:positionV relativeFrom="topMargin">
                <wp:posOffset>431761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C06FD5" id="Group 1332" o:spid="_x0000_s1026" style="position:absolute;margin-left:68.35pt;margin-top:34pt;width:100.25pt;height:38.3pt;z-index:25165824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1sxEAAG5nAAAOAAAAZHJzL2Uyb0RvYy54bWzsXdtyI7cRfU9V/kGl91iDuWJU3nXFceyX&#10;VOKKnQ/gUtSlihJVJHe1m6/PAbrPAE0OxZFd0bpU3IcdkmhcuoE+3Wj0QN9+9/l+efZpsd7crR7e&#10;nbtvivOzxcN8dXX3cPPu/D+//vgXf3622c4ermbL1cPi3fmXxeb8u/d//tO3T4+Xi3J1u1peLdZn&#10;aORhc/n0+O78drt9vLy42MxvF/ezzTerx8UDCq9X6/vZFl/XNxdX69kTWr9fXpRF0V48rdZXj+vV&#10;fLHZ4NcfpPD8fWz/+nox3/7r+nqz2J4t351jbNv4/zr+/yH8f/H+29nlzXr2eHs312HMfsMo7md3&#10;D+h0aOqH2XZ29nF9t9fU/d18vdqsrrffzFf3F6vr67v5IvIAblyxw81P69XHx8jLzeXTzeMgJoh2&#10;R06/udn5Pz/9vD67u8LcnZ89zO4xRbHXM1dVZZDO0+PNJYh+Wj/+8vjzWn+4kW+B4c/X6/vwBCtn&#10;n6NcvwxyXXzens3xoyu7qmywEuYoq33bFbHp2eX8FrOzV21++/fnK16w24swumEwT49YQ5skps3v&#10;E9Mvt7PHRZT+JkhAxVRSTLH4rBUZRYpBQJvLDWR1UDrOybKjeMq2ql2n0mm8d3UoH5iEmD5utj8t&#10;VlHOs0//2Gxl1V7x0+yWn+afH/hxjbX/7Kp/nG1DvTDM8PHs6d05R3KLaZKBhNL71afFr6tItw2T&#10;RSpONEaaSJYPB0hdUxZ9o5yRis/H2LDru6bFOkTDZdu6utqhnn/8cDf/fvHfvAfXO+eg2aFO1+mi&#10;BUfSoO+qrpXCvqgo+L3Cqqhd22lvthf7bb9m1bRtXATssyzaphQmqrbsCsUYqVlWlQ9TjdFWXV3W&#10;/WifViqZuCtflGXsDTInFZ/agy4m9KBTKGuJVHwqdVk6jyUdqcu643hINc59VfS11KkLV6suq2ga&#10;Vxe9FLrCF3HCKRpXNU0PGIjcV3VPTmwv7Fsa9J0vpErdQJzPLyBZBxMIM5nG+cnEOV+uNguRWVCL&#10;qIiDqoAuV8blQ9Aa9DqfwXZdL2fbaATu77Ywasu7+wh9hSyB2AVaCygl8BA/bb8sF0G1lg//XlwD&#10;iCOGhh8265sPf1uuzz7NgumK/2Ljs+Xj7Ux/1dWjpHGosZ1Q//puuRyadLHqTpN/9d//qC0ocai3&#10;iFZzqFlIzbmORkwnDBCYpgEFZ0Ol2PPqYTvUf4DZj51k3IaPH1ZXX6I9iQIBbAdT8wr4DeUTMyf4&#10;HZU+dAyEP47fu8sGjKulCiVVWAiqd4OW0j7my+b/juFhJIrhGEiYkwTQolYCilz7qdQqH7mKTLWl&#10;p8KSik/VfaB3STA5Tl12Hi6GgkFTEH7ZpgUF7aFouwa8hfGUcCmigSC6NF1dEym8lwlgmbAbAHGY&#10;GNs+e5V+tItAPgVwAixXu+O3LcoAIqFXnSOBHYgMoIZv24hsQtuxCnnpWlgrKatb18V+R8pA1LEr&#10;24X9Jh2mRksYSsxidDG0DKIWiQQLK1aZHbaNb9TAwmI39FxsF+RUmhPyCe6A9AlCVzy/8JQwulUZ&#10;ko91yxXPshPahz3SgNZvDe2BBznaR32YjPZ92/bQ/4A2cGX6PjpHCfJd5boSflCA/LhIqW2vDvkc&#10;CSBfBzIG+aIlVIBDkF+5qhbnjpRUFT5FixOd90CFCZiWariiby1u1dgSCna7Ep64SlrxovGt2IlU&#10;Fv2wfDNgAUcqerQqrmiqSNxyRQFPXOd2dzRZYc6c7cOKI6vyvNw4V1g0kwk9nItd82IHIwxnbTts&#10;oDCPGYq7ouyrSjgOkGpsCmCcMh7KJsm49L6Q5ZJUgDJWWN4bifyeM2WZsZK1y5ZlJ9x+07gNtc1x&#10;O+LBZNxG5AAhJtXttub2nK667igVtlNM4tVhWwciqB3GMYbaaf9LuDiE3ImyaTph+qAz1PRdr5ha&#10;QEJ026hdfCqODltwOGIvIIarKB76wWHUdeUlGgKrc4y4gvuuYz4eStLpP06YpEb5kvkTxLxpiHFY&#10;SznGIIgIazkZZOCw1NhfiXM4CjIhCPiHAJkwkOdBxtrYZwBGA5uw9Qk3qS98Cmg0Vdi2RvEcJ66h&#10;/epFHMcBVe3JhMcxq/SF013pcWLp/jjEWplSOCdQedugAgfbgEqMSUwGFWyMurbUPUtYijHukbac&#10;MFY4HPpjoEoYyPOosm9an0GW0FzYSD8fxFEBgBAKKFvIg85F6v64suJYgtuY4wiQBjHNHyJrxxHr&#10;5A/Fc9OgL5vTwUgQw+sdjIRVaqBLj/8nHo0455taI0dBLRjfyXZdoQc6RJ5bjq+x6woDUejCOMZ2&#10;XdZ4T4At+DgDS7T1fCaHKG1fjhDDHWI8LLhGcSoOAl1yiKYRYnaO7MuCQ6StHicWwuMYa2VK4Zwc&#10;orftECF+blAlRoonO0Q432o1hhtyNPZC8Eg2aOAuCarU4fRRTu5fHVWcjiTCShzIGKzg5K6UeAeD&#10;DQlabAxUMKPrgarRL4r0DKz2CGyLu8QzPpYgFaaECxU9KSSY0JmybVP1pI++qRD/CTWqvoYwRYCk&#10;sTWlBs5QcYoaayBYb2L1HRJcxH0te4R08vhzW3gNPw9FQDTbvv0mvdWt1yPfoR65rXztZI+JBCpv&#10;AtqpqC7bnsFz2779Jr2lek3R90bqyTlrGsTSDW+dQzJLkEiLfCQehtj27TeVfR9c/FCvczgwz5vk&#10;gkKZbwtMdx7K18WGMsTxy5YHT7YL+006zFpFMk6PGGDWbI9DA1oo6hJF3XSOR2ENyyZNX9UywQin&#10;w6qgbNQhoCdLzyH1yCYS0ahBoDyCtwxxhSpjyCbSdQ8V6OhdkMhW1akuHNKJgvBxPIRU0lwUUFPN&#10;JQDbNVLIMjFlohjKJokiKcd+o94xM8qBYcmMopiyMhycyaKc1GGq2PddF8GAbSKNAhwH5vu6x+l+&#10;zl/pneiw977iybuVoP2mU+C9Jnd1fVeZ3ppekwTarpIkEo5jKIF2SQRuEmdDNeQ42BwzDF77Mkzt&#10;I69l4eSGvG03BGvduCERICa7Ia6oQ4Zo1BekmCKvURSGm5twKoLIT3RDyrarqTSv7oboQIIXIuMY&#10;9ULqRhOIIhtQuOSFEDBFpbU5oIRABEhJwOcuYXDTaG5JY1VNasDVKOU0eqhBTKhcq6dCAAWgeoZN&#10;qaitqpbDt+3bb9JbqueRqWWsXhpI3yKjI+8tsT8U7aETedyVQ5D/kGtGIj5JzHnQyQKjmYTH+Cg9&#10;MorVZnGdUWzyO5yWKhpM+/PLxCVNBRtoMuxKj4Sz2LvF1r31ZId+wta3ja07KbUuLr/p2OqKJm7i&#10;gDIBW3f3eDvYOuSJfmVsxTjGsFU0h8B0CFeRucpEWb93Um+VR9EyZMuI3teV3SgkkKpauEXj+AX1&#10;P7AZHOstNdkX8DjzJvH2DgfigKQWHgau4FB77AMFz2wPFgITlg3zSgI+RQAKbjgcmWJcnKdx6VmD&#10;cFiVfSNbcF86ef9iv+hl4kpNwl7ZXYzznabOVkUlQ2dvwtHw8xHDYtcVZXNC1reNrAhuGK81quJk&#10;ZIUfWiE2EDZ5b8Jp1YPRY+Ca0GsIB1Jf+KT/Fb32IJ7pTis2xFGgrEF1Th7mKzmtOpDBM+VAEvtD&#10;0RFsSTWi07obO9kVWsMD6nynQyIL9iLnr+60wkyFOdt1WnfWkx36CVrfNrQiwmWgNboVk6HVI9Cu&#10;cXZAKz6Lj3QgHiCvO0MLv7bPWv4+n9WJ4xR8QPXtnlP7zFWEz3rAMQ0+q9mOJzCCEyYvPu3Bl9XU&#10;XTAPPqsJl2cDCT6rCSjAE1euos9K59L2QC5zVzRA5TCvJOAzJwweaGQebLDcNi/U1mc14koOZvBZ&#10;TYgiFb1MXKkezJW46jQg1mc1A0k+KzmynJC/nH+aa5adgPVNA2vY7hhgjYdTk4HVIaDPc0K8Zl42&#10;uv6IrHgfJ2QmxEgrDi4GgHh1ZNWBhEirjGMsGuBa3mdALTgUEahxbCGuOimpL3yKTiU6INdwfQBp&#10;+BTaYKTkPO8ltJK4a0ORtt00hpfQIimo7afZDYrC4cgQhzlZ/Be+J3bRwZlzuGdBzBBxC699DFDO&#10;smmmo2v0PHu/0Q4v/vFcEedkxlQhPIo31eJgHLIUol3Z69CKTldNGH+NN3x5TkAii6bDLDIVCNFX&#10;ehpS1hUdfogjGJSB4mjwerXsVXSBjkVjxjqsXF8L0KeKbDQtaNwP4yVmM1JW+EaC7EfEkZo7vpJk&#10;SFPpjq/41PdLaHe182TN3rY1g3YZaxaDmpOtWedrHMeIgiI/ELk/EctozFrfImtFs5egykTHVzdm&#10;OpCYvBTHMWbMlIgbaaj2IWOWKBFY2XtzlWAnENYWfN8Y+yjJGkDLpBnDJ7wopvkJVV9KVJsQBF9e&#10;sxoa3N1g8mlCfEbgsGuq4UYW2779JuOr2l6zWrs6mInMGOEKCk3D6uoCLxPnRUhOFzs1FB2BwiSz&#10;rvOSXZTJgfJQmcm6CVakaNB16PkgMTJxdSgwHj1ODy3xGM9gFNdZRLMyVKGIsYiH1FAc1pjNSI13&#10;otTk4NKKAwcAox3i5g7NPEKWmCShscMGqaiapgObI9dsDGVtq7lhDtN7IH/koOwgjb3ThIPEuKBk&#10;0E8S8SmzghQmbPTEGHNXm83KGN8YQQCAMJFVjfzpfAmpCS5wg9XI71jEzbjDMdaPtIWNnj06yrpv&#10;gFR574mZOlyvJWvGNm25T+uX1Cw/mci3bSKhuLmJlEyRySbSYyHTww6v3iiM0kT2SBtFB0zwldQG&#10;aNWrm0gdiOb3YhxjJhLJF6Jq1IFkIa3uCGLAmdW00UhPVPO4uEKApELG5IEi3LmB3NcxvRzrKTXZ&#10;I+Jmm6wqtZnIJUXef44CMHmO2y1XIhV5an8d7k7RjUkJy2uCSB43TLCsLmHK0ShZ75GIqYagZBlm&#10;27JEYBEh6sQEDM2rkIjPPeL8ngsS8anEaTBjxHZQUgVZltj4REAfqpC3Fpc60T748N57xjdcEhwc&#10;i+1w/XBuZbuw36TDOuiMVuyRypk3iis3ua9F6q3NChpWasjKHbTK9mClofYIPpCkfGembZSwROo+&#10;HVoS8KnypbaMTpwdi9RweK9I7eUw1xRvicsBuXSQqGTEi+8Ub4l7Xzgs24X9Jh2WSCal89HgrsRc&#10;vK7y4d2DsPDCFZRG9E2jSaghP1sc0SPLODP3VDNKi08ZkhDCc5HEjIPT4OB5ijzgTkpOTkY7yizu&#10;h5EkE1ybaZ0RNKUg3Yc7zHIx1D0udBUxFA4J+aFsj9ex7hpk5gsOIAteoiecy6alX4Sjhh3JDkUv&#10;Q8DUJG6oFAVjb1XTqeM2nAOzaFCToWSPtbHZqbAvef4YVacbMKnyYjN87qgIDQqLT07V23aqEDQw&#10;TlVUq+lOFfas4SVHYFPw+ffSlXExLTRPnKrKD+bm1Z0q5KcMl1PEcYw5VUoEXqgEyauiOoi2JEr4&#10;VS5agAzy9mhVQoF2VwvH8KpGLEeAbqhBmIAHpdF7BCckLXm/qMVhRjQSexAy1ltqEicD9swyDaRv&#10;Ghk6e4MElKuhaK+3PTnopR6hxvOmJ8kXL7AgWvMsdMFSM24NwzlEXNj7GM94iQt2Wyxq3yIInXlI&#10;eEmNXqNDGDz2Ta6r7OUZl/b0tgt2LEslq9JkGkAiPnOT6yYTHkv8Llv4e8LnUVJcB67+XRPcJTGu&#10;HJ7lUDkDO7THXm52GuTUM1zStt74K9h3MRs/XeZnW2efu6q2N6bT/clv+UbN8MKesUzRGZxsmfrG&#10;h/cT1DKNvkgDn/qP8SINBvL8izTIJRFWqAPJMFndUc3EcYCovUG2kPEi+4iya5n9rlo2FCG74wWv&#10;u6Qm914HqYZBpJdOBnwgP6noiPVQFCtb3AO/g00WL4QwZCTumlpLhyMA3YNgo4Eruo7jXdkU2JCG&#10;BYX3D7EDzG0GDLWcvnTIhTU7whB5kaKXSTbVq8MfHsh7w23++s5o1XX2pUQ3bO/hjUm+0yTBhl0H&#10;gzyUE5+yQkSuGrZBmyzlkytvZ6Gy+LSN+FrbiPinS/BHXeJmWf8ATfirMfl3fM7/TM77/wkAAAD/&#10;/wMAUEsDBBQABgAIAAAAIQB0cs5Y4AAAAAoBAAAPAAAAZHJzL2Rvd25yZXYueG1sTI9BS8NAFITv&#10;gv9heYI3u0lT0xKzKaWopyLYCuLtNfuahGZ3Q3abpP/e58kehxlmvsnXk2nFQL1vnFUQzyIQZEun&#10;G1sp+Dq8Pa1A+IBWY+ssKbiSh3Vxf5djpt1oP2nYh0pwifUZKqhD6DIpfVmTQT9zHVn2Tq43GFj2&#10;ldQ9jlxuWjmPolQabCwv1NjRtqbyvL8YBe8jjpskfh1259P2+nN4/vjexaTU48O0eQERaAr/YfjD&#10;Z3QomOnoLlZ70bJO0iVHFaQr/sSBJFnOQRzZWSxSkEUuby8UvwAAAP//AwBQSwECLQAUAAYACAAA&#10;ACEAtoM4kv4AAADhAQAAEwAAAAAAAAAAAAAAAAAAAAAAW0NvbnRlbnRfVHlwZXNdLnhtbFBLAQIt&#10;ABQABgAIAAAAIQA4/SH/1gAAAJQBAAALAAAAAAAAAAAAAAAAAC8BAABfcmVscy8ucmVsc1BLAQIt&#10;ABQABgAIAAAAIQAENir1sxEAAG5nAAAOAAAAAAAAAAAAAAAAAC4CAABkcnMvZTJvRG9jLnhtbFBL&#10;AQItABQABgAIAAAAIQB0cs5Y4AAAAAoBAAAPAAAAAAAAAAAAAAAAAA0UAABkcnMvZG93bnJldi54&#10;bWxQSwUGAAAAAAQABADzAAAAGh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VRsMA&#10;AADaAAAADwAAAGRycy9kb3ducmV2LnhtbESPT4vCMBTE7wt+h/AEL8ua6sGVrlFE8M9BhFZxr4/m&#10;2XZtXkoTbf32RljwOMzMb5jZojOVuFPjSssKRsMIBHFmdcm5gtNx/TUF4TyyxsoyKXiQg8W89zHD&#10;WNuWE7qnPhcBwi5GBYX3dSylywoy6Ia2Jg7exTYGfZBNLnWDbYCbSo6jaCINlhwWCqxpVVB2TW9G&#10;QVJn5u9E+Tm5fJp00x62+830V6lBv1v+gPDU+Xf4v73TCr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VRs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iOL8A&#10;AADaAAAADwAAAGRycy9kb3ducmV2LnhtbERPz2vCMBS+D/wfwhvstqaTbYzOKCII2ts6D93t2bw1&#10;xealNrGt/705CB4/vt+L1WRbMVDvG8cK3pIUBHHldMO1gsPv9vULhA/IGlvHpOBKHlbL2dMCM+1G&#10;/qGhCLWIIewzVGBC6DIpfWXIok9cRxy5f9dbDBH2tdQ9jjHctnKepp/SYsOxwWBHG0PVqbhYBUPJ&#10;Zyz1iEcT8uOk3z/+8sNeqZfnaf0NItAUHuK7e6cVxK3xSrw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eI4vwAAANoAAAAPAAAAAAAAAAAAAAAAAJgCAABkcnMvZG93bnJl&#10;di54bWxQSwUGAAAAAAQABAD1AAAAhAM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LcMA&#10;AADaAAAADwAAAGRycy9kb3ducmV2LnhtbESP3YrCMBSE7wXfIRzBG1lTRXS3axQRXARB/OkDHJqz&#10;bdnmpDax7b69EQQvh5n5hlmuO1OKhmpXWFYwGUcgiFOrC84UJNfdxycI55E1lpZJwT85WK/6vSXG&#10;2rZ8pubiMxEg7GJUkHtfxVK6NCeDbmwr4uD92tqgD7LOpK6xDXBTymkUzaXBgsNCjhVtc0r/Lnej&#10;4KzvxeIWHX+SRh5Gs+S4c+2pVGo46DbfIDx1/h1+tfdawRc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BLc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58IA&#10;AADbAAAADwAAAGRycy9kb3ducmV2LnhtbERPTWsCMRC9C/6HMAUvoln3sNitUYogeBCLWlq8DZtx&#10;E7qZLJuo23/fFARv83ifs1j1rhE36oL1rGA2zUAQV15brhV8njaTOYgQkTU2nknBLwVYLYeDBZba&#10;3/lAt2OsRQrhUKICE2NbShkqQw7D1LfEibv4zmFMsKul7vCewl0j8ywrpEPLqcFgS2tD1c/x6hTY&#10;79nH2FxjkWe7TXGxX6/mvNdKjV769zcQkfr4FD/cW53m5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6bnwgAAANsAAAAPAAAAAAAAAAAAAAAAAJgCAABkcnMvZG93&#10;bnJldi54bWxQSwUGAAAAAAQABAD1AAAAhw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IYcAA&#10;AADbAAAADwAAAGRycy9kb3ducmV2LnhtbERP24rCMBB9F/yHMMK+aeqKF7qmIsKK+OL1A2ab2V62&#10;mZQm1u7fG0HwbQ7nOstVZyrRUuMKywrGowgEcWp1wZmC6+V7uADhPLLGyjIp+CcHq6TfW2Ks7Z1P&#10;1J59JkIIuxgV5N7XsZQuzcmgG9maOHC/tjHoA2wyqRu8h3BTyc8omkmDBYeGHGva5JT+nW9GwXZ+&#10;KUxbS75Nj+Nd6dyh3P8clPoYdOsvEJ46/xa/3Dsd5k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/IYcAAAADbAAAADwAAAAAAAAAAAAAAAACYAgAAZHJzL2Rvd25y&#10;ZXYueG1sUEsFBgAAAAAEAAQA9QAAAIU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J8AA&#10;AADbAAAADwAAAGRycy9kb3ducmV2LnhtbERP22rCQBB9L/gPywi+1Y1FUomuohWhBSkY8wFDdkyi&#10;2dmQ3Vz6912h0Lc5nOtsdqOpRU+tqywrWMwjEMS51RUXCrLr6XUFwnlkjbVlUvBDDnbbycsGE20H&#10;vlCf+kKEEHYJKii9bxIpXV6SQTe3DXHgbrY16ANsC6lbHEK4qeVbFMXSYMWhocSGPkrKH2lnFNDh&#10;ZgqL2XtXZedYf7l7/vg+KjWbjvs1CE+j/xf/uT91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vJ8AAAADbAAAADwAAAAAAAAAAAAAAAACYAgAAZHJzL2Rvd25y&#10;ZXYueG1sUEsFBgAAAAAEAAQA9QAAAIU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JLsEA&#10;AADbAAAADwAAAGRycy9kb3ducmV2LnhtbERPTYvCMBC9L/gfwgh7W1OFlqUaRQXF67or6m1oxjba&#10;TEoTa/33ZmFhb/N4nzNb9LYWHbXeOFYwHiUgiAunDZcKfr43H58gfEDWWDsmBU/ysJgP3maYa/fg&#10;L+r2oRQxhH2OCqoQmlxKX1Rk0Y9cQxy5i2sthgjbUuoWHzHc1nKSJJm0aDg2VNjQuqLitr9bBadJ&#10;YbJTur0crzbNzqbb3Ffrg1Lvw345BRGoD//iP/dOx/kp/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SS7BAAAA2wAAAA8AAAAAAAAAAAAAAAAAmAIAAGRycy9kb3du&#10;cmV2LnhtbFBLBQYAAAAABAAEAPUAAACGAw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mjL4A&#10;AADbAAAADwAAAGRycy9kb3ducmV2LnhtbERPTWsCMRC9F/wPYQQvpSaKiGyNogVB6UlXPA+b6W7o&#10;ZhI2qa7/3hQEb/N4n7Nc964VV+qi9axhMlYgiCtvLNcazuXuYwEiJmSDrWfScKcI69XgbYmF8Tc+&#10;0vWUapFDOBaooUkpFFLGqiGHcewDceZ+fOcwZdjV0nR4y+GulVOl5tKh5dzQYKCvhqrf05/TUFqa&#10;XZQq32uzn9jD9jtIFYLWo2G/+QSRqE8v8dO9N3n+HP5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kJoy+AAAA2wAAAA8AAAAAAAAAAAAAAAAAmAIAAGRycy9kb3ducmV2&#10;LnhtbFBLBQYAAAAABAAEAPUAAACDAw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SZcMA&#10;AADbAAAADwAAAGRycy9kb3ducmV2LnhtbERPTWsCMRC9C/0PYQpepCYKtnVrlFJQxJ6MHvQ23Ux3&#10;t24myybq+u9NodDbPN7nzBadq8WF2lB51jAaKhDEubcVFxr2u+XTK4gQkS3WnknDjQIs5g+9GWbW&#10;X3lLFxMLkUI4ZKihjLHJpAx5SQ7D0DfEifv2rcOYYFtI2+I1hbtajpV6lg4rTg0lNvRRUn4yZ6eh&#10;O6zUaDqY2Pzz+HPyZmO+jspo3X/s3t9AROriv/jPvbZp/gv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SZcMAAADbAAAADwAAAAAAAAAAAAAAAACYAgAAZHJzL2Rv&#10;d25yZXYueG1sUEsFBgAAAAAEAAQA9QAAAIgD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XZcIA&#10;AADbAAAADwAAAGRycy9kb3ducmV2LnhtbESPQWsCMRCF74X+hzAFL6UmFpGyNUpbKCie6krPw2bc&#10;DW4mYZPq+u+dg9DbDO/Ne98s12Po1ZmG7CNbmE0NKOImOs+thUP9/fIGKhdkh31ksnClDOvV48MS&#10;Kxcv/EPnfWmVhHCu0EJXSqq0zk1HAfM0JmLRjnEIWGQdWu0GvEh46PWrMQsd0LM0dJjoq6PmtP8L&#10;FmpP819j6ufWbWZ++7lL2qRk7eRp/HgHVWgs/+b79cYJvsDKLzK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dl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uL8A&#10;AADbAAAADwAAAGRycy9kb3ducmV2LnhtbERPzYrCMBC+C75DGMGLrMl6ELc2igiynhZWfYChGZva&#10;ZlKaaOvbm4UFb/Px/U6+HVwjHtSFyrOGz7kCQVx4U3Gp4XI+fKxAhIhssPFMGp4UYLsZj3LMjO/5&#10;lx6nWIoUwiFDDTbGNpMyFJYchrlviRN39Z3DmGBXStNhn8JdIxdKLaXDilODxZb2lor6dHca1Hd9&#10;ea5+DM0Ge5s1Kt7b0JPW08mwW4OINMS3+N99NGn+F/z9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u+4vwAAANsAAAAPAAAAAAAAAAAAAAAAAJgCAABkcnMvZG93bnJl&#10;di54bWxQSwUGAAAAAAQABAD1AAAAhAM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5WsUA&#10;AADbAAAADwAAAGRycy9kb3ducmV2LnhtbESPwW7CMAyG75P2DpGRdpkghQEbhYAGAgkOHGDVzlZj&#10;2orGqZoMurfHh0k7Wr//z/4Wq87V6kZtqDwbGA4SUMS5txUXBrKvXf8DVIjIFmvPZOCXAqyWz08L&#10;TK2/84lu51gogXBI0UAZY5NqHfKSHIaBb4glu/jWYZSxLbRt8S5wV+tRkky1w4rlQokNbUrKr+cf&#10;J5TrUL++b2nsv7N1tnWH2XjydjTmpdd9zkFF6uL/8l97bw2M5HtxEQ/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laxQAAANsAAAAPAAAAAAAAAAAAAAAAAJgCAABkcnMv&#10;ZG93bnJldi54bWxQSwUGAAAAAAQABAD1AAAAigM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tecYA&#10;AADbAAAADwAAAGRycy9kb3ducmV2LnhtbESPT2vCQBTE7wW/w/KE3uomQVtNXUUU/yA9tNqLt0f2&#10;mQR334bsVuO3dwuFHoeZ+Q0znXfWiCu1vnasIB0kIIgLp2suFXwf1y9jED4gazSOScGdPMxnvacp&#10;5trd+Iuuh1CKCGGfo4IqhCaX0hcVWfQD1xBH7+xaiyHKtpS6xVuEWyOzJHmVFmuOCxU2tKyouBx+&#10;rIKTmUzetvXWnEafH/vlOc2K1XCj1HO/W7yDCNSF//Bfe6cVZCn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3tecYAAADbAAAADwAAAAAAAAAAAAAAAACYAgAAZHJz&#10;L2Rvd25yZXYueG1sUEsFBgAAAAAEAAQA9QAAAIsD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MsQA&#10;AADbAAAADwAAAGRycy9kb3ducmV2LnhtbESPT2vCQBTE7wW/w/IEL6VuzKFI6ir+QRQPhaYeenxk&#10;X5Ol2fdCdtX47d1CocdhZn7DLFaDb9WV+uCEDcymGSjiSqzj2sD5c/8yBxUissVWmAzcKcBqOXpa&#10;YGHlxh90LWOtEoRDgQaaGLtC61A15DFMpSNO3rf0HmOSfa1tj7cE963Os+xVe3ScFhrsaNtQ9VNe&#10;vAEnX6e5dIe94925et5IWb7v7sZMxsP6DVSkIf6H/9pHayDP4fdL+g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jDLEAAAA2wAAAA8AAAAAAAAAAAAAAAAAmAIAAGRycy9k&#10;b3ducmV2LnhtbFBLBQYAAAAABAAEAPUAAACJAw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lMQA&#10;AADbAAAADwAAAGRycy9kb3ducmV2LnhtbESPQWvCQBSE7wX/w/IK3upuUzCSukoRBCEXjYL29si+&#10;Jmmzb0N2m6T/vlsoeBxm5htmvZ1sKwbqfeNYw/NCgSAunWm40nA5759WIHxANtg6Jg0/5GG7mT2s&#10;MTNu5BMNRahEhLDPUEMdQpdJ6cuaLPqF64ij9+F6iyHKvpKmxzHCbSsTpZbSYsNxocaOdjWVX8W3&#10;1ZC+52osmW63pPvME5VeK3e8aj1/nN5eQQSawj383z4YDck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DJTEAAAA2wAAAA8AAAAAAAAAAAAAAAAAmAIAAGRycy9k&#10;b3ducmV2LnhtbFBLBQYAAAAABAAEAPUAAACJAw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qMQA&#10;AADbAAAADwAAAGRycy9kb3ducmV2LnhtbESPT2vCQBTE7wW/w/KE3uqmEiSkriKC2F5KjSL09sg+&#10;k9Ds27C75s+37xYKHoeZ+Q2z3o6mFT0531hW8LpIQBCXVjdcKbicDy8ZCB+QNbaWScFEHrab2dMa&#10;c20HPlFfhEpECPscFdQhdLmUvqzJoF/Yjjh6N+sMhihdJbXDIcJNK5dJspIGG44LNXa0r6n8Ke5G&#10;wdd3lhXGUYqfycctux/319VuUup5Pu7eQAQawyP8337X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oajEAAAA2w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7567D"/>
    <w:multiLevelType w:val="hybridMultilevel"/>
    <w:tmpl w:val="6B587556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D37"/>
    <w:multiLevelType w:val="hybridMultilevel"/>
    <w:tmpl w:val="D904229C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6914">
    <w:abstractNumId w:val="7"/>
  </w:num>
  <w:num w:numId="2" w16cid:durableId="1070036432">
    <w:abstractNumId w:val="4"/>
  </w:num>
  <w:num w:numId="3" w16cid:durableId="2015064337">
    <w:abstractNumId w:val="1"/>
  </w:num>
  <w:num w:numId="4" w16cid:durableId="1683825078">
    <w:abstractNumId w:val="6"/>
  </w:num>
  <w:num w:numId="5" w16cid:durableId="2105881122">
    <w:abstractNumId w:val="0"/>
  </w:num>
  <w:num w:numId="6" w16cid:durableId="1823279581">
    <w:abstractNumId w:val="2"/>
  </w:num>
  <w:num w:numId="7" w16cid:durableId="212469451">
    <w:abstractNumId w:val="5"/>
  </w:num>
  <w:num w:numId="8" w16cid:durableId="104441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12"/>
    <w:rsid w:val="00007A52"/>
    <w:rsid w:val="001452EA"/>
    <w:rsid w:val="00163A27"/>
    <w:rsid w:val="001F1762"/>
    <w:rsid w:val="00246E93"/>
    <w:rsid w:val="002B4AC9"/>
    <w:rsid w:val="002F3BC7"/>
    <w:rsid w:val="003B6614"/>
    <w:rsid w:val="00453BBC"/>
    <w:rsid w:val="004C62E3"/>
    <w:rsid w:val="004E2AA4"/>
    <w:rsid w:val="004E30AD"/>
    <w:rsid w:val="00550044"/>
    <w:rsid w:val="005B153A"/>
    <w:rsid w:val="00620CEA"/>
    <w:rsid w:val="00627DFC"/>
    <w:rsid w:val="00661506"/>
    <w:rsid w:val="0074791D"/>
    <w:rsid w:val="008F2951"/>
    <w:rsid w:val="00A3430D"/>
    <w:rsid w:val="00AE3E17"/>
    <w:rsid w:val="00AF2F29"/>
    <w:rsid w:val="00B955BE"/>
    <w:rsid w:val="00BB25BE"/>
    <w:rsid w:val="00BE0F12"/>
    <w:rsid w:val="00C44AEA"/>
    <w:rsid w:val="00C551FA"/>
    <w:rsid w:val="00CC1587"/>
    <w:rsid w:val="00D27D80"/>
    <w:rsid w:val="00DA6CFD"/>
    <w:rsid w:val="00E24BAF"/>
    <w:rsid w:val="00E4120A"/>
    <w:rsid w:val="00E66E7F"/>
    <w:rsid w:val="00E92FF2"/>
    <w:rsid w:val="00F37307"/>
    <w:rsid w:val="00FA2D1A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table" w:styleId="Tabela-Siatka">
    <w:name w:val="Table Grid"/>
    <w:basedOn w:val="Standardowy"/>
    <w:uiPriority w:val="39"/>
    <w:rsid w:val="0074791D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EE8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FC2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CC2-3E32-47AC-B789-5C43517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4354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2023-02-21T10:11:00Z</cp:lastPrinted>
  <dcterms:created xsi:type="dcterms:W3CDTF">2024-07-18T09:32:00Z</dcterms:created>
  <dcterms:modified xsi:type="dcterms:W3CDTF">2024-07-30T09:07:00Z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