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5A82" w14:textId="48F2CF8D" w:rsidR="0014775D" w:rsidRPr="0014775D" w:rsidRDefault="0014775D" w:rsidP="004E4337">
      <w:pPr>
        <w:tabs>
          <w:tab w:val="left" w:pos="709"/>
        </w:tabs>
        <w:jc w:val="right"/>
        <w:rPr>
          <w:sz w:val="20"/>
          <w:szCs w:val="20"/>
        </w:rPr>
      </w:pPr>
      <w:r w:rsidRPr="0014775D">
        <w:rPr>
          <w:sz w:val="20"/>
          <w:szCs w:val="20"/>
        </w:rPr>
        <w:t>Załącznik nr 1 do SWZ</w:t>
      </w:r>
    </w:p>
    <w:p w14:paraId="77BCC5F3" w14:textId="7816A34A" w:rsidR="0035135D" w:rsidRDefault="0014775D" w:rsidP="0014775D">
      <w:pPr>
        <w:jc w:val="center"/>
        <w:rPr>
          <w:b/>
          <w:bCs/>
        </w:rPr>
      </w:pPr>
      <w:r w:rsidRPr="0014775D">
        <w:rPr>
          <w:b/>
          <w:bCs/>
        </w:rPr>
        <w:t>Opis przedmiotu zamówienia</w:t>
      </w:r>
    </w:p>
    <w:p w14:paraId="178339B5" w14:textId="251B1EE6" w:rsidR="0014775D" w:rsidRPr="00130335" w:rsidRDefault="00130335" w:rsidP="0014775D">
      <w:pPr>
        <w:jc w:val="center"/>
        <w:rPr>
          <w:b/>
          <w:bCs/>
          <w:sz w:val="20"/>
          <w:szCs w:val="20"/>
        </w:rPr>
      </w:pPr>
      <w:r w:rsidRPr="00130335">
        <w:rPr>
          <w:rFonts w:asciiTheme="majorHAnsi" w:hAnsiTheme="majorHAnsi" w:cstheme="majorHAnsi"/>
          <w:b/>
          <w:bCs/>
          <w:i/>
          <w:sz w:val="20"/>
          <w:szCs w:val="20"/>
          <w:lang w:eastAsia="ar-SA"/>
        </w:rPr>
        <w:t>Świadczenie usługi cateringowej w ramach II Ogólnopolskiej  Konferencji Naukowej pt.: „Prawo Międzynarodowe i Prawa Człowieka a Wielowymiarowość Konfliktów we Współczesnym Świecie”</w:t>
      </w:r>
    </w:p>
    <w:p w14:paraId="53072DAA" w14:textId="60E92BB3" w:rsidR="00B37740" w:rsidRPr="00826ADA" w:rsidRDefault="00130335" w:rsidP="004E4337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  <w:r w:rsidRPr="00826ADA">
        <w:rPr>
          <w:rFonts w:cstheme="minorHAnsi"/>
          <w:sz w:val="20"/>
        </w:rPr>
        <w:t>Przedmiotem zamówienia jest świadczenie usługi cateringowej w ramach II Ogólnopolskiej Konferencji Naukowej  pt.: „Prawo międzynarodowe i prawa człowieka a wielowymiarowość konfliktów we współczesnym świecie”</w:t>
      </w:r>
      <w:r w:rsidR="00826ADA">
        <w:rPr>
          <w:rFonts w:cstheme="minorHAnsi"/>
          <w:sz w:val="20"/>
        </w:rPr>
        <w:t>.</w:t>
      </w:r>
    </w:p>
    <w:p w14:paraId="42DFA15D" w14:textId="0F1409DD" w:rsidR="0014775D" w:rsidRDefault="00AF56A7" w:rsidP="00B37740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0"/>
          <w:szCs w:val="20"/>
        </w:rPr>
      </w:pPr>
      <w:r w:rsidRPr="00AF56A7">
        <w:rPr>
          <w:sz w:val="20"/>
          <w:szCs w:val="20"/>
        </w:rPr>
        <w:t xml:space="preserve"> </w:t>
      </w:r>
      <w:r w:rsidRPr="00B37740">
        <w:rPr>
          <w:b/>
          <w:bCs/>
          <w:sz w:val="20"/>
          <w:szCs w:val="20"/>
        </w:rPr>
        <w:t>Miejsce realizacji</w:t>
      </w:r>
      <w:r w:rsidRPr="00AF56A7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Biblioteka UKW ul. Szymanowskiego 3  w Bydgoszczy</w:t>
      </w:r>
    </w:p>
    <w:p w14:paraId="3D70EC49" w14:textId="7B48A615" w:rsidR="00AF56A7" w:rsidRDefault="00DF1BED" w:rsidP="00B37740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0"/>
          <w:szCs w:val="20"/>
        </w:rPr>
      </w:pPr>
      <w:r>
        <w:rPr>
          <w:b/>
          <w:bCs/>
          <w:sz w:val="20"/>
          <w:szCs w:val="20"/>
        </w:rPr>
        <w:t>Przewidywana l</w:t>
      </w:r>
      <w:r w:rsidR="00AF56A7" w:rsidRPr="00B37740">
        <w:rPr>
          <w:b/>
          <w:bCs/>
          <w:sz w:val="20"/>
          <w:szCs w:val="20"/>
        </w:rPr>
        <w:t>iczba osób/uczestników konferencji</w:t>
      </w:r>
      <w:r w:rsidR="00AF56A7">
        <w:rPr>
          <w:sz w:val="20"/>
          <w:szCs w:val="20"/>
        </w:rPr>
        <w:t>:</w:t>
      </w:r>
      <w:r w:rsidR="00130335">
        <w:rPr>
          <w:sz w:val="20"/>
          <w:szCs w:val="20"/>
        </w:rPr>
        <w:t xml:space="preserve"> 36</w:t>
      </w:r>
    </w:p>
    <w:p w14:paraId="2342A664" w14:textId="797139F5" w:rsidR="00130335" w:rsidRDefault="00130335" w:rsidP="00B37740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0"/>
          <w:szCs w:val="20"/>
        </w:rPr>
      </w:pPr>
      <w:r>
        <w:rPr>
          <w:b/>
          <w:bCs/>
          <w:sz w:val="20"/>
          <w:szCs w:val="20"/>
        </w:rPr>
        <w:t>Termin realizacji usługi</w:t>
      </w:r>
      <w:r w:rsidRPr="00130335">
        <w:rPr>
          <w:sz w:val="20"/>
          <w:szCs w:val="20"/>
        </w:rPr>
        <w:t>:</w:t>
      </w:r>
      <w:r>
        <w:rPr>
          <w:sz w:val="20"/>
          <w:szCs w:val="20"/>
        </w:rPr>
        <w:t xml:space="preserve"> 13.03.2025 r.</w:t>
      </w:r>
    </w:p>
    <w:p w14:paraId="689E722A" w14:textId="0C28CC3C" w:rsidR="00AF56A7" w:rsidRDefault="00B37740" w:rsidP="00B37740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b/>
          <w:bCs/>
          <w:sz w:val="20"/>
          <w:szCs w:val="20"/>
        </w:rPr>
      </w:pPr>
      <w:r w:rsidRPr="00B37740">
        <w:rPr>
          <w:b/>
          <w:bCs/>
          <w:sz w:val="20"/>
          <w:szCs w:val="20"/>
        </w:rPr>
        <w:t>Zakres usługi cateringowej:</w:t>
      </w:r>
    </w:p>
    <w:p w14:paraId="142FCFE6" w14:textId="465DEE2B" w:rsidR="00B37740" w:rsidRPr="00130335" w:rsidRDefault="00B37740" w:rsidP="00B37740">
      <w:pPr>
        <w:pStyle w:val="Akapitzlist"/>
        <w:numPr>
          <w:ilvl w:val="0"/>
          <w:numId w:val="7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przerwa kawowa</w:t>
      </w:r>
      <w:r w:rsidR="00130335">
        <w:rPr>
          <w:b/>
          <w:bCs/>
          <w:sz w:val="20"/>
          <w:szCs w:val="20"/>
        </w:rPr>
        <w:t xml:space="preserve"> -  </w:t>
      </w:r>
      <w:r w:rsidR="00130335" w:rsidRPr="00130335">
        <w:rPr>
          <w:sz w:val="20"/>
          <w:szCs w:val="20"/>
        </w:rPr>
        <w:t xml:space="preserve">godz. </w:t>
      </w:r>
      <w:r w:rsidR="00DC6D9F">
        <w:rPr>
          <w:sz w:val="20"/>
          <w:szCs w:val="20"/>
        </w:rPr>
        <w:t>10</w:t>
      </w:r>
      <w:r w:rsidR="00130335" w:rsidRPr="00130335">
        <w:rPr>
          <w:sz w:val="20"/>
          <w:szCs w:val="20"/>
        </w:rPr>
        <w:t>:00 – 1</w:t>
      </w:r>
      <w:r w:rsidR="00DC6D9F">
        <w:rPr>
          <w:sz w:val="20"/>
          <w:szCs w:val="20"/>
        </w:rPr>
        <w:t>6</w:t>
      </w:r>
      <w:r w:rsidR="00130335" w:rsidRPr="00130335">
        <w:rPr>
          <w:sz w:val="20"/>
          <w:szCs w:val="20"/>
        </w:rPr>
        <w:t>:00</w:t>
      </w:r>
    </w:p>
    <w:p w14:paraId="5D1F83A6" w14:textId="7E68F8D9" w:rsidR="00130335" w:rsidRDefault="00130335" w:rsidP="00B37740">
      <w:pPr>
        <w:pStyle w:val="Akapitzlist"/>
        <w:numPr>
          <w:ilvl w:val="0"/>
          <w:numId w:val="7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obiad - </w:t>
      </w:r>
      <w:r w:rsidRPr="00130335">
        <w:rPr>
          <w:sz w:val="20"/>
          <w:szCs w:val="20"/>
        </w:rPr>
        <w:t>godz.</w:t>
      </w:r>
      <w:r>
        <w:rPr>
          <w:b/>
          <w:bCs/>
          <w:sz w:val="20"/>
          <w:szCs w:val="20"/>
        </w:rPr>
        <w:t xml:space="preserve"> </w:t>
      </w:r>
      <w:r w:rsidRPr="00130335">
        <w:rPr>
          <w:sz w:val="20"/>
          <w:szCs w:val="20"/>
        </w:rPr>
        <w:t>12:</w:t>
      </w:r>
      <w:r w:rsidR="00FC1010">
        <w:rPr>
          <w:sz w:val="20"/>
          <w:szCs w:val="20"/>
        </w:rPr>
        <w:t>5</w:t>
      </w:r>
      <w:r w:rsidRPr="00130335">
        <w:rPr>
          <w:sz w:val="20"/>
          <w:szCs w:val="20"/>
        </w:rPr>
        <w:t>0 – 13:</w:t>
      </w:r>
      <w:r w:rsidR="00FC1010">
        <w:rPr>
          <w:sz w:val="20"/>
          <w:szCs w:val="20"/>
        </w:rPr>
        <w:t>5</w:t>
      </w:r>
      <w:r w:rsidRPr="00130335">
        <w:rPr>
          <w:sz w:val="20"/>
          <w:szCs w:val="20"/>
        </w:rPr>
        <w:t>0</w:t>
      </w:r>
    </w:p>
    <w:p w14:paraId="30C9146F" w14:textId="2AE791D0" w:rsidR="005071D3" w:rsidRPr="00591783" w:rsidRDefault="005071D3" w:rsidP="00C57102">
      <w:pPr>
        <w:pStyle w:val="Akapitzlist"/>
        <w:spacing w:line="360" w:lineRule="auto"/>
        <w:ind w:left="1434" w:hanging="1008"/>
        <w:rPr>
          <w:sz w:val="20"/>
          <w:szCs w:val="20"/>
          <w:u w:val="single"/>
        </w:rPr>
      </w:pPr>
      <w:r w:rsidRPr="00591783">
        <w:rPr>
          <w:sz w:val="20"/>
          <w:szCs w:val="20"/>
          <w:u w:val="single"/>
        </w:rPr>
        <w:t>Przerwa kawowa obejmować będzie</w:t>
      </w:r>
      <w:r w:rsidR="00FA11DD" w:rsidRPr="00591783">
        <w:rPr>
          <w:sz w:val="20"/>
          <w:szCs w:val="20"/>
          <w:u w:val="single"/>
        </w:rPr>
        <w:t>:</w:t>
      </w:r>
    </w:p>
    <w:p w14:paraId="158C5012" w14:textId="41FEAC10" w:rsidR="00FA11DD" w:rsidRDefault="00FA11DD" w:rsidP="00C57102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kawa </w:t>
      </w:r>
      <w:r w:rsidRPr="00FA11DD">
        <w:rPr>
          <w:sz w:val="20"/>
          <w:szCs w:val="20"/>
        </w:rPr>
        <w:t>dostępna w warnik</w:t>
      </w:r>
      <w:r w:rsidR="00E45290">
        <w:rPr>
          <w:sz w:val="20"/>
          <w:szCs w:val="20"/>
        </w:rPr>
        <w:t>ach</w:t>
      </w:r>
      <w:r w:rsidR="00CD4B27">
        <w:rPr>
          <w:sz w:val="20"/>
          <w:szCs w:val="20"/>
        </w:rPr>
        <w:t xml:space="preserve"> </w:t>
      </w:r>
      <w:r w:rsidR="00E45290">
        <w:rPr>
          <w:sz w:val="20"/>
          <w:szCs w:val="20"/>
        </w:rPr>
        <w:t xml:space="preserve"> – bez ograniczeń;</w:t>
      </w:r>
    </w:p>
    <w:p w14:paraId="3BE52272" w14:textId="296C39E4" w:rsidR="00FA11DD" w:rsidRDefault="00E45290" w:rsidP="00C57102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zestaw</w:t>
      </w:r>
      <w:r w:rsidR="00FA11DD" w:rsidRPr="00FA11DD">
        <w:rPr>
          <w:sz w:val="20"/>
          <w:szCs w:val="20"/>
        </w:rPr>
        <w:t xml:space="preserve"> herbat: co najmniej </w:t>
      </w:r>
      <w:r w:rsidR="00FA11DD">
        <w:rPr>
          <w:sz w:val="20"/>
          <w:szCs w:val="20"/>
        </w:rPr>
        <w:t>3</w:t>
      </w:r>
      <w:r w:rsidR="00FA11DD" w:rsidRPr="00FA11DD">
        <w:rPr>
          <w:sz w:val="20"/>
          <w:szCs w:val="20"/>
        </w:rPr>
        <w:t xml:space="preserve"> rodzaje (w tym czarna, zielona i owocowa), woda gorąca do zaparzenia w </w:t>
      </w:r>
      <w:r>
        <w:rPr>
          <w:sz w:val="20"/>
          <w:szCs w:val="20"/>
        </w:rPr>
        <w:t>warnikach</w:t>
      </w:r>
      <w:r w:rsidR="00FA11DD" w:rsidRPr="00FA11DD">
        <w:rPr>
          <w:sz w:val="20"/>
          <w:szCs w:val="20"/>
        </w:rPr>
        <w:t xml:space="preserve"> bez ograniczeń</w:t>
      </w:r>
      <w:r w:rsidR="003E0FB7">
        <w:rPr>
          <w:sz w:val="20"/>
          <w:szCs w:val="20"/>
        </w:rPr>
        <w:t>;</w:t>
      </w:r>
    </w:p>
    <w:p w14:paraId="031351F1" w14:textId="252C84C0" w:rsidR="00FA11DD" w:rsidRDefault="00FA11DD" w:rsidP="00C57102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sz w:val="20"/>
          <w:szCs w:val="20"/>
        </w:rPr>
      </w:pPr>
      <w:r w:rsidRPr="00FA11DD">
        <w:rPr>
          <w:sz w:val="20"/>
          <w:szCs w:val="20"/>
        </w:rPr>
        <w:t xml:space="preserve">dodatki </w:t>
      </w:r>
      <w:r w:rsidR="00E45290">
        <w:rPr>
          <w:sz w:val="20"/>
          <w:szCs w:val="20"/>
        </w:rPr>
        <w:t>–</w:t>
      </w:r>
      <w:r w:rsidRPr="00FA11DD">
        <w:rPr>
          <w:sz w:val="20"/>
          <w:szCs w:val="20"/>
        </w:rPr>
        <w:t xml:space="preserve"> mleko</w:t>
      </w:r>
      <w:r w:rsidR="00E45290">
        <w:rPr>
          <w:sz w:val="20"/>
          <w:szCs w:val="20"/>
        </w:rPr>
        <w:t xml:space="preserve"> w</w:t>
      </w:r>
      <w:r w:rsidR="00104658">
        <w:rPr>
          <w:sz w:val="20"/>
          <w:szCs w:val="20"/>
        </w:rPr>
        <w:t xml:space="preserve"> </w:t>
      </w:r>
      <w:r w:rsidR="00E45290">
        <w:rPr>
          <w:sz w:val="20"/>
          <w:szCs w:val="20"/>
        </w:rPr>
        <w:t>dzbanku</w:t>
      </w:r>
      <w:r w:rsidRPr="00FA11DD">
        <w:rPr>
          <w:sz w:val="20"/>
          <w:szCs w:val="20"/>
        </w:rPr>
        <w:t>, cukier</w:t>
      </w:r>
      <w:r>
        <w:rPr>
          <w:sz w:val="20"/>
          <w:szCs w:val="20"/>
        </w:rPr>
        <w:t xml:space="preserve"> (w jednorazowych opakowaniach)</w:t>
      </w:r>
      <w:r w:rsidRPr="00FA11DD">
        <w:rPr>
          <w:sz w:val="20"/>
          <w:szCs w:val="20"/>
        </w:rPr>
        <w:t>, cytryna w plasterkach</w:t>
      </w:r>
      <w:r w:rsidR="00C57102" w:rsidRPr="00C57102">
        <w:t xml:space="preserve"> </w:t>
      </w:r>
      <w:r w:rsidR="00C57102" w:rsidRPr="00C57102">
        <w:rPr>
          <w:sz w:val="20"/>
          <w:szCs w:val="20"/>
        </w:rPr>
        <w:t>z jednorazowymi drewnianymi wykałaczkami</w:t>
      </w:r>
      <w:r w:rsidR="00C57102">
        <w:rPr>
          <w:sz w:val="20"/>
          <w:szCs w:val="20"/>
        </w:rPr>
        <w:t>;</w:t>
      </w:r>
    </w:p>
    <w:p w14:paraId="455E7CA2" w14:textId="085E9A19" w:rsidR="00FA11DD" w:rsidRPr="00C57102" w:rsidRDefault="00FA11DD" w:rsidP="00C57102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napoje zimne</w:t>
      </w:r>
      <w:r w:rsidR="00541540">
        <w:rPr>
          <w:rFonts w:eastAsia="Times New Roman" w:cstheme="minorHAnsi"/>
          <w:sz w:val="20"/>
          <w:szCs w:val="20"/>
        </w:rPr>
        <w:t>: woda mineralna</w:t>
      </w:r>
      <w:r w:rsidR="00B50C48"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</w:rPr>
        <w:t>serwowan</w:t>
      </w:r>
      <w:r w:rsidR="00E45290">
        <w:rPr>
          <w:rFonts w:eastAsia="Times New Roman" w:cstheme="minorHAnsi"/>
          <w:sz w:val="20"/>
          <w:szCs w:val="20"/>
        </w:rPr>
        <w:t>a</w:t>
      </w:r>
      <w:r>
        <w:rPr>
          <w:rFonts w:eastAsia="Times New Roman" w:cstheme="minorHAnsi"/>
          <w:sz w:val="20"/>
          <w:szCs w:val="20"/>
        </w:rPr>
        <w:t xml:space="preserve"> w </w:t>
      </w:r>
      <w:r w:rsidR="00C57102">
        <w:rPr>
          <w:rFonts w:eastAsia="Times New Roman" w:cstheme="minorHAnsi"/>
          <w:sz w:val="20"/>
          <w:szCs w:val="20"/>
        </w:rPr>
        <w:t>szklanych dzbankach lub karafkach</w:t>
      </w:r>
      <w:r w:rsidR="00541540">
        <w:rPr>
          <w:rFonts w:eastAsia="Times New Roman" w:cstheme="minorHAnsi"/>
          <w:sz w:val="20"/>
          <w:szCs w:val="20"/>
        </w:rPr>
        <w:t xml:space="preserve"> </w:t>
      </w:r>
      <w:r w:rsidR="009C3F06">
        <w:rPr>
          <w:rFonts w:eastAsia="Times New Roman" w:cstheme="minorHAnsi"/>
          <w:sz w:val="20"/>
          <w:szCs w:val="20"/>
        </w:rPr>
        <w:t xml:space="preserve"> </w:t>
      </w:r>
      <w:r w:rsidR="00E45290">
        <w:rPr>
          <w:rFonts w:eastAsia="Times New Roman" w:cstheme="minorHAnsi"/>
          <w:sz w:val="20"/>
          <w:szCs w:val="20"/>
        </w:rPr>
        <w:t>- bez ograniczeń</w:t>
      </w:r>
    </w:p>
    <w:p w14:paraId="5F81F2B0" w14:textId="5E1DAD6B" w:rsidR="00591783" w:rsidRDefault="00591783" w:rsidP="00591783">
      <w:pPr>
        <w:spacing w:line="360" w:lineRule="auto"/>
        <w:ind w:firstLine="426"/>
        <w:rPr>
          <w:sz w:val="20"/>
          <w:szCs w:val="20"/>
          <w:u w:val="single"/>
        </w:rPr>
      </w:pPr>
      <w:r w:rsidRPr="00591783">
        <w:rPr>
          <w:sz w:val="20"/>
          <w:szCs w:val="20"/>
          <w:u w:val="single"/>
        </w:rPr>
        <w:t>Przerwa obiadowa obejmować będzie:</w:t>
      </w:r>
    </w:p>
    <w:p w14:paraId="137BE5FA" w14:textId="3402DFDC" w:rsidR="00351D18" w:rsidRPr="0026679A" w:rsidRDefault="00591783" w:rsidP="00CA789A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sz w:val="20"/>
          <w:szCs w:val="20"/>
        </w:rPr>
      </w:pPr>
      <w:r w:rsidRPr="00591783">
        <w:rPr>
          <w:sz w:val="20"/>
          <w:szCs w:val="20"/>
        </w:rPr>
        <w:t xml:space="preserve">obiad </w:t>
      </w:r>
      <w:r w:rsidR="0026679A">
        <w:rPr>
          <w:sz w:val="20"/>
          <w:szCs w:val="20"/>
        </w:rPr>
        <w:t>zasiadany</w:t>
      </w:r>
      <w:r w:rsidR="00351D18">
        <w:rPr>
          <w:sz w:val="20"/>
          <w:szCs w:val="20"/>
        </w:rPr>
        <w:t>: zupa i danie główne – 36 zestawów</w:t>
      </w:r>
      <w:r w:rsidR="00CA789A">
        <w:rPr>
          <w:sz w:val="20"/>
          <w:szCs w:val="20"/>
        </w:rPr>
        <w:t xml:space="preserve"> obiadowych</w:t>
      </w:r>
      <w:r w:rsidR="000E3AE1">
        <w:rPr>
          <w:sz w:val="20"/>
          <w:szCs w:val="20"/>
        </w:rPr>
        <w:t>: 8 szt. zestawów</w:t>
      </w:r>
      <w:r w:rsidR="000F584F">
        <w:rPr>
          <w:sz w:val="20"/>
          <w:szCs w:val="20"/>
        </w:rPr>
        <w:t xml:space="preserve"> z rybą</w:t>
      </w:r>
      <w:r w:rsidR="00FC61BD">
        <w:rPr>
          <w:sz w:val="20"/>
          <w:szCs w:val="20"/>
        </w:rPr>
        <w:t xml:space="preserve"> i zupą wegetariańską</w:t>
      </w:r>
      <w:r w:rsidR="000F584F">
        <w:rPr>
          <w:sz w:val="20"/>
          <w:szCs w:val="20"/>
        </w:rPr>
        <w:t xml:space="preserve"> i 28 </w:t>
      </w:r>
      <w:r w:rsidR="00CA789A">
        <w:rPr>
          <w:sz w:val="20"/>
          <w:szCs w:val="20"/>
        </w:rPr>
        <w:t xml:space="preserve">szt. </w:t>
      </w:r>
      <w:r w:rsidR="000F584F">
        <w:rPr>
          <w:sz w:val="20"/>
          <w:szCs w:val="20"/>
        </w:rPr>
        <w:t>zestawów z mięsem</w:t>
      </w:r>
      <w:r w:rsidR="00FC61BD">
        <w:rPr>
          <w:sz w:val="20"/>
          <w:szCs w:val="20"/>
        </w:rPr>
        <w:t xml:space="preserve"> i zupą na wywarze mięsnym;</w:t>
      </w:r>
    </w:p>
    <w:p w14:paraId="49C95755" w14:textId="6D52CA58" w:rsidR="00591783" w:rsidRDefault="00591783" w:rsidP="00CA789A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zupa - co najmniej 300 ml/os.</w:t>
      </w:r>
      <w:r w:rsidR="0026679A">
        <w:rPr>
          <w:sz w:val="20"/>
          <w:szCs w:val="20"/>
        </w:rPr>
        <w:t xml:space="preserve"> – 8 szt. wegetariańskich, 28 szt. mięsnych</w:t>
      </w:r>
      <w:r w:rsidR="00FC61BD">
        <w:rPr>
          <w:sz w:val="20"/>
          <w:szCs w:val="20"/>
        </w:rPr>
        <w:t>;</w:t>
      </w:r>
    </w:p>
    <w:p w14:paraId="68C7EE49" w14:textId="6A8F3F08" w:rsidR="00591783" w:rsidRDefault="00591783" w:rsidP="00CA789A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danie główne</w:t>
      </w:r>
      <w:r w:rsidR="0026679A">
        <w:rPr>
          <w:sz w:val="20"/>
          <w:szCs w:val="20"/>
        </w:rPr>
        <w:t xml:space="preserve"> – mięsne i rybne –  co najmniej 440 g/os. łącznie z dodatkiem skrobiowym ( </w:t>
      </w:r>
      <w:r w:rsidR="000E3AE1">
        <w:rPr>
          <w:sz w:val="20"/>
          <w:szCs w:val="20"/>
        </w:rPr>
        <w:t xml:space="preserve">np. </w:t>
      </w:r>
      <w:r w:rsidR="0026679A">
        <w:rPr>
          <w:sz w:val="20"/>
          <w:szCs w:val="20"/>
        </w:rPr>
        <w:t>ziemniaki,</w:t>
      </w:r>
      <w:r w:rsidR="000E3AE1">
        <w:rPr>
          <w:sz w:val="20"/>
          <w:szCs w:val="20"/>
        </w:rPr>
        <w:t xml:space="preserve"> puree ziemniaczane</w:t>
      </w:r>
      <w:r w:rsidR="0026679A">
        <w:rPr>
          <w:sz w:val="20"/>
          <w:szCs w:val="20"/>
        </w:rPr>
        <w:t xml:space="preserve"> ) 150 g/os. oraz  surówką</w:t>
      </w:r>
      <w:r w:rsidR="000E3AE1">
        <w:rPr>
          <w:sz w:val="20"/>
          <w:szCs w:val="20"/>
        </w:rPr>
        <w:t xml:space="preserve"> lub</w:t>
      </w:r>
      <w:r w:rsidR="0026679A">
        <w:rPr>
          <w:sz w:val="20"/>
          <w:szCs w:val="20"/>
        </w:rPr>
        <w:t xml:space="preserve"> warzywami gotowanymi 150 g/os.</w:t>
      </w:r>
    </w:p>
    <w:p w14:paraId="529D0C00" w14:textId="0B5FCD68" w:rsidR="00470518" w:rsidRDefault="00470518" w:rsidP="00CA789A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dania obiadowe</w:t>
      </w:r>
      <w:r w:rsidR="000E3AE1">
        <w:rPr>
          <w:sz w:val="20"/>
          <w:szCs w:val="20"/>
        </w:rPr>
        <w:t xml:space="preserve"> podane do stołu na porcelanowej zastawie</w:t>
      </w:r>
      <w:r w:rsidR="00FC61BD">
        <w:rPr>
          <w:sz w:val="20"/>
          <w:szCs w:val="20"/>
        </w:rPr>
        <w:t>, p</w:t>
      </w:r>
      <w:r w:rsidR="00320C47">
        <w:rPr>
          <w:sz w:val="20"/>
          <w:szCs w:val="20"/>
        </w:rPr>
        <w:t xml:space="preserve">odane gramatury </w:t>
      </w:r>
      <w:r w:rsidR="00320C47" w:rsidRPr="00320C47">
        <w:rPr>
          <w:sz w:val="20"/>
          <w:szCs w:val="20"/>
        </w:rPr>
        <w:t>dotyczą dań po obróbce termicznej</w:t>
      </w:r>
      <w:r w:rsidR="00FC61BD">
        <w:rPr>
          <w:sz w:val="20"/>
          <w:szCs w:val="20"/>
        </w:rPr>
        <w:t>;</w:t>
      </w:r>
    </w:p>
    <w:p w14:paraId="2414465A" w14:textId="687FE414" w:rsidR="00AD24F3" w:rsidRDefault="00DF1BED" w:rsidP="00AD24F3">
      <w:pPr>
        <w:pStyle w:val="Akapitzlist"/>
        <w:spacing w:line="360" w:lineRule="auto"/>
        <w:ind w:left="709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M</w:t>
      </w:r>
      <w:r w:rsidR="00AD24F3" w:rsidRPr="00AD24F3">
        <w:rPr>
          <w:b/>
          <w:bCs/>
          <w:sz w:val="20"/>
          <w:szCs w:val="20"/>
          <w:u w:val="single"/>
        </w:rPr>
        <w:t>enu:</w:t>
      </w:r>
    </w:p>
    <w:p w14:paraId="73EF8102" w14:textId="1E50FDE1" w:rsidR="00351D18" w:rsidRPr="00901947" w:rsidRDefault="00351D18" w:rsidP="00AD24F3">
      <w:pPr>
        <w:pStyle w:val="Akapitzlist"/>
        <w:spacing w:line="360" w:lineRule="auto"/>
        <w:ind w:left="709"/>
        <w:jc w:val="both"/>
        <w:rPr>
          <w:b/>
          <w:bCs/>
          <w:sz w:val="20"/>
          <w:szCs w:val="20"/>
        </w:rPr>
      </w:pPr>
      <w:r w:rsidRPr="00901947">
        <w:rPr>
          <w:b/>
          <w:bCs/>
          <w:sz w:val="20"/>
          <w:szCs w:val="20"/>
        </w:rPr>
        <w:t xml:space="preserve">Zupa: </w:t>
      </w:r>
    </w:p>
    <w:p w14:paraId="426E451D" w14:textId="77777777" w:rsidR="00351D18" w:rsidRDefault="00351D18" w:rsidP="00AD24F3">
      <w:pPr>
        <w:pStyle w:val="Akapitzlist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krem z białych warzyw (wegetariańska), </w:t>
      </w:r>
    </w:p>
    <w:p w14:paraId="65CB179C" w14:textId="097C94DD" w:rsidR="00351D18" w:rsidRDefault="00351D18" w:rsidP="00AD24F3">
      <w:pPr>
        <w:pStyle w:val="Akapitzlist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żurek </w:t>
      </w:r>
    </w:p>
    <w:p w14:paraId="12B6AE41" w14:textId="47A848FA" w:rsidR="00D033F2" w:rsidRPr="00901947" w:rsidRDefault="00351D18" w:rsidP="000E3AE1">
      <w:pPr>
        <w:pStyle w:val="Akapitzlist"/>
        <w:spacing w:line="360" w:lineRule="auto"/>
        <w:ind w:left="709"/>
        <w:jc w:val="both"/>
        <w:rPr>
          <w:b/>
          <w:bCs/>
          <w:sz w:val="20"/>
          <w:szCs w:val="20"/>
        </w:rPr>
      </w:pPr>
      <w:r w:rsidRPr="00901947">
        <w:rPr>
          <w:b/>
          <w:bCs/>
          <w:sz w:val="20"/>
          <w:szCs w:val="20"/>
        </w:rPr>
        <w:t>Dania główne:</w:t>
      </w:r>
    </w:p>
    <w:p w14:paraId="1B108100" w14:textId="46AD058D" w:rsidR="00AD24F3" w:rsidRDefault="00D033F2" w:rsidP="00AD24F3">
      <w:pPr>
        <w:pStyle w:val="Akapitzlist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rybne: </w:t>
      </w:r>
      <w:r w:rsidR="00AD24F3">
        <w:rPr>
          <w:sz w:val="20"/>
          <w:szCs w:val="20"/>
        </w:rPr>
        <w:t>m</w:t>
      </w:r>
      <w:r w:rsidR="00AD24F3" w:rsidRPr="00AD24F3">
        <w:rPr>
          <w:sz w:val="20"/>
          <w:szCs w:val="20"/>
        </w:rPr>
        <w:t xml:space="preserve">iruna smażona na maśle  z ziemniakami i surówką z białej kapusty </w:t>
      </w:r>
    </w:p>
    <w:p w14:paraId="1E3EE5AE" w14:textId="3B3D017B" w:rsidR="00AD24F3" w:rsidRPr="009E1D58" w:rsidRDefault="00AD24F3" w:rsidP="00351D18">
      <w:pPr>
        <w:pStyle w:val="Akapitzlist"/>
        <w:spacing w:line="360" w:lineRule="auto"/>
        <w:ind w:left="851" w:hanging="142"/>
        <w:rPr>
          <w:rFonts w:cstheme="minorHAnsi"/>
          <w:sz w:val="20"/>
          <w:szCs w:val="20"/>
        </w:rPr>
      </w:pPr>
      <w:r w:rsidRPr="00AD24F3">
        <w:rPr>
          <w:rFonts w:cstheme="minorHAnsi"/>
          <w:sz w:val="20"/>
          <w:szCs w:val="20"/>
        </w:rPr>
        <w:t xml:space="preserve">- mięsne: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k</w:t>
      </w:r>
      <w:r w:rsidRPr="00AD24F3">
        <w:rPr>
          <w:rFonts w:cstheme="minorHAnsi"/>
          <w:color w:val="000000"/>
          <w:sz w:val="20"/>
          <w:szCs w:val="20"/>
          <w:shd w:val="clear" w:color="auto" w:fill="FFFFFF"/>
        </w:rPr>
        <w:t>ieszonki z kurczaka z suszonym pomidorem w sosie porowym z puree ziemniaczanym</w:t>
      </w:r>
      <w:r w:rsidR="00351D18">
        <w:rPr>
          <w:rFonts w:cstheme="minorHAnsi"/>
          <w:color w:val="000000"/>
          <w:sz w:val="20"/>
          <w:szCs w:val="20"/>
          <w:shd w:val="clear" w:color="auto" w:fill="FFFFFF"/>
        </w:rPr>
        <w:t xml:space="preserve"> i</w:t>
      </w:r>
      <w:r w:rsidRPr="00AD24F3">
        <w:rPr>
          <w:rFonts w:cstheme="minorHAnsi"/>
          <w:color w:val="000000"/>
          <w:sz w:val="20"/>
          <w:szCs w:val="20"/>
          <w:shd w:val="clear" w:color="auto" w:fill="FFFFFF"/>
        </w:rPr>
        <w:t xml:space="preserve"> marchewką</w:t>
      </w:r>
      <w:r w:rsidR="00351D18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AD24F3">
        <w:rPr>
          <w:rFonts w:cstheme="minorHAnsi"/>
          <w:color w:val="000000"/>
          <w:sz w:val="20"/>
          <w:szCs w:val="20"/>
          <w:shd w:val="clear" w:color="auto" w:fill="FFFFFF"/>
        </w:rPr>
        <w:t>gla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zu</w:t>
      </w:r>
      <w:r w:rsidRPr="00AD24F3">
        <w:rPr>
          <w:rFonts w:cstheme="minorHAnsi"/>
          <w:color w:val="000000"/>
          <w:sz w:val="20"/>
          <w:szCs w:val="20"/>
          <w:shd w:val="clear" w:color="auto" w:fill="FFFFFF"/>
        </w:rPr>
        <w:t xml:space="preserve">rowaną </w:t>
      </w:r>
      <w:r w:rsidRPr="00AD24F3">
        <w:rPr>
          <w:rFonts w:cstheme="minorHAnsi"/>
          <w:color w:val="000000"/>
          <w:sz w:val="20"/>
          <w:szCs w:val="20"/>
        </w:rPr>
        <w:br/>
      </w:r>
    </w:p>
    <w:p w14:paraId="4B33D4D4" w14:textId="5C011ED2" w:rsidR="005071D3" w:rsidRDefault="009E1D58" w:rsidP="009E1D58">
      <w:pPr>
        <w:pStyle w:val="Akapitzlist"/>
        <w:tabs>
          <w:tab w:val="left" w:pos="709"/>
        </w:tabs>
        <w:spacing w:line="360" w:lineRule="auto"/>
        <w:ind w:left="284" w:firstLine="142"/>
        <w:jc w:val="both"/>
        <w:rPr>
          <w:b/>
          <w:bCs/>
          <w:sz w:val="20"/>
          <w:szCs w:val="20"/>
        </w:rPr>
      </w:pPr>
      <w:r w:rsidRPr="009E1D58">
        <w:rPr>
          <w:sz w:val="20"/>
          <w:szCs w:val="20"/>
        </w:rPr>
        <w:t>1.5.</w:t>
      </w:r>
      <w:r>
        <w:rPr>
          <w:b/>
          <w:bCs/>
          <w:sz w:val="20"/>
          <w:szCs w:val="20"/>
        </w:rPr>
        <w:t xml:space="preserve"> </w:t>
      </w:r>
      <w:r w:rsidR="004E4337">
        <w:rPr>
          <w:b/>
          <w:bCs/>
          <w:sz w:val="20"/>
          <w:szCs w:val="20"/>
        </w:rPr>
        <w:t>Warunki szczegółowe</w:t>
      </w:r>
      <w:r w:rsidR="00E11A85">
        <w:rPr>
          <w:b/>
          <w:bCs/>
          <w:sz w:val="20"/>
          <w:szCs w:val="20"/>
        </w:rPr>
        <w:t xml:space="preserve"> cateringu</w:t>
      </w:r>
      <w:r w:rsidR="004E4337">
        <w:rPr>
          <w:b/>
          <w:bCs/>
          <w:sz w:val="20"/>
          <w:szCs w:val="20"/>
        </w:rPr>
        <w:t>:</w:t>
      </w:r>
    </w:p>
    <w:p w14:paraId="0AEC11A4" w14:textId="3E371921" w:rsidR="004E4337" w:rsidRDefault="004E4337" w:rsidP="00CD2B02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jc w:val="both"/>
        <w:rPr>
          <w:sz w:val="20"/>
          <w:szCs w:val="20"/>
        </w:rPr>
      </w:pPr>
      <w:bookmarkStart w:id="0" w:name="_Hlk162442210"/>
      <w:r>
        <w:rPr>
          <w:sz w:val="20"/>
          <w:szCs w:val="20"/>
        </w:rPr>
        <w:lastRenderedPageBreak/>
        <w:t>obsługa kelnerska w trakcie obiadu</w:t>
      </w:r>
      <w:r w:rsidR="00470518">
        <w:rPr>
          <w:sz w:val="20"/>
          <w:szCs w:val="20"/>
        </w:rPr>
        <w:t xml:space="preserve">. </w:t>
      </w:r>
      <w:r w:rsidR="00470518">
        <w:rPr>
          <w:rFonts w:cstheme="minorHAnsi"/>
          <w:sz w:val="20"/>
          <w:szCs w:val="20"/>
        </w:rPr>
        <w:t>Obsługa kelnerska ubrana w jednakowe stroje</w:t>
      </w:r>
      <w:r w:rsidR="002A6AB9">
        <w:rPr>
          <w:rFonts w:cstheme="minorHAnsi"/>
          <w:sz w:val="20"/>
          <w:szCs w:val="20"/>
        </w:rPr>
        <w:t>,</w:t>
      </w:r>
      <w:r w:rsidR="00470518">
        <w:rPr>
          <w:rFonts w:cstheme="minorHAnsi"/>
          <w:sz w:val="20"/>
          <w:szCs w:val="20"/>
        </w:rPr>
        <w:t xml:space="preserve"> stosowne do  uroczystości zgodnie </w:t>
      </w:r>
      <w:r w:rsidR="002A6AB9" w:rsidRPr="002A6AB9">
        <w:rPr>
          <w:sz w:val="20"/>
          <w:szCs w:val="20"/>
        </w:rPr>
        <w:t>z</w:t>
      </w:r>
      <w:r w:rsidR="00470518" w:rsidRPr="000906A7">
        <w:t xml:space="preserve"> </w:t>
      </w:r>
      <w:r w:rsidR="00470518" w:rsidRPr="00470518">
        <w:rPr>
          <w:sz w:val="20"/>
          <w:szCs w:val="20"/>
        </w:rPr>
        <w:t>zasadami savoir vivre’u kelnera</w:t>
      </w:r>
      <w:r w:rsidR="008D3ECC">
        <w:rPr>
          <w:sz w:val="20"/>
          <w:szCs w:val="20"/>
        </w:rPr>
        <w:t>;</w:t>
      </w:r>
    </w:p>
    <w:p w14:paraId="488F42C7" w14:textId="00F5AB11" w:rsidR="00CD2B02" w:rsidRPr="00CD2B02" w:rsidRDefault="002A6AB9" w:rsidP="00CD2B02">
      <w:pPr>
        <w:pStyle w:val="Akapitzlist"/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="00CD2B02" w:rsidRPr="00CD2B02">
        <w:rPr>
          <w:sz w:val="20"/>
          <w:szCs w:val="20"/>
        </w:rPr>
        <w:t>ażda z osób wchodzących w skład obsługi kelnerskiej musi posiadać ważną książeczkę sanitarn</w:t>
      </w:r>
      <w:r>
        <w:rPr>
          <w:sz w:val="20"/>
          <w:szCs w:val="20"/>
        </w:rPr>
        <w:t>o</w:t>
      </w:r>
      <w:r w:rsidR="00CD2B02" w:rsidRPr="00CD2B02">
        <w:rPr>
          <w:sz w:val="20"/>
          <w:szCs w:val="20"/>
        </w:rPr>
        <w:t>–epidemiologiczną</w:t>
      </w:r>
      <w:r w:rsidR="008D3ECC">
        <w:rPr>
          <w:sz w:val="20"/>
          <w:szCs w:val="20"/>
        </w:rPr>
        <w:t>;</w:t>
      </w:r>
    </w:p>
    <w:p w14:paraId="5918D754" w14:textId="2A6C7703" w:rsidR="00470518" w:rsidRDefault="00B76924" w:rsidP="00CD2B02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jc w:val="both"/>
        <w:rPr>
          <w:sz w:val="20"/>
          <w:szCs w:val="20"/>
        </w:rPr>
      </w:pPr>
      <w:r w:rsidRPr="00B76924">
        <w:rPr>
          <w:sz w:val="20"/>
          <w:szCs w:val="20"/>
        </w:rPr>
        <w:t>dania i napoje serwowane będą w naczyniach ceramicznych</w:t>
      </w:r>
      <w:r w:rsidR="00AD24F3">
        <w:rPr>
          <w:sz w:val="20"/>
          <w:szCs w:val="20"/>
        </w:rPr>
        <w:t>/porcelanowych wielokrotnego użytku</w:t>
      </w:r>
      <w:r w:rsidRPr="00B76924">
        <w:rPr>
          <w:sz w:val="20"/>
          <w:szCs w:val="20"/>
        </w:rPr>
        <w:t>. Do konsumpcji przygotowane zostaną sztućce</w:t>
      </w:r>
      <w:r w:rsidR="008D3ECC">
        <w:rPr>
          <w:sz w:val="20"/>
          <w:szCs w:val="20"/>
        </w:rPr>
        <w:t xml:space="preserve"> ze stali nierdzewnej</w:t>
      </w:r>
      <w:r w:rsidRPr="00B76924">
        <w:rPr>
          <w:sz w:val="20"/>
          <w:szCs w:val="20"/>
        </w:rPr>
        <w:t xml:space="preserve">. </w:t>
      </w:r>
      <w:bookmarkStart w:id="1" w:name="_Hlk163203387"/>
      <w:r w:rsidR="00CD1E6F">
        <w:rPr>
          <w:sz w:val="20"/>
          <w:szCs w:val="20"/>
        </w:rPr>
        <w:t>Z</w:t>
      </w:r>
      <w:r w:rsidRPr="00B76924">
        <w:rPr>
          <w:sz w:val="20"/>
          <w:szCs w:val="20"/>
        </w:rPr>
        <w:t>astawa będzie czysta, nieuszkodzona i wysterylizowana</w:t>
      </w:r>
      <w:bookmarkEnd w:id="1"/>
      <w:r w:rsidRPr="00B76924">
        <w:rPr>
          <w:sz w:val="20"/>
          <w:szCs w:val="20"/>
        </w:rPr>
        <w:t>. Cała zastawa musi być utrzymana w tym samym wzornictwie oraz stanowić jeden komplet</w:t>
      </w:r>
      <w:r w:rsidR="00E11A85">
        <w:rPr>
          <w:sz w:val="20"/>
          <w:szCs w:val="20"/>
        </w:rPr>
        <w:t>. Napoje zimne (woda) serwowane będą w szklankach;</w:t>
      </w:r>
    </w:p>
    <w:p w14:paraId="29A780A3" w14:textId="63FD66F0" w:rsidR="00B76924" w:rsidRDefault="00320C47" w:rsidP="00CD2B02">
      <w:pPr>
        <w:pStyle w:val="Akapitzlist"/>
        <w:numPr>
          <w:ilvl w:val="0"/>
          <w:numId w:val="12"/>
        </w:numPr>
        <w:spacing w:line="360" w:lineRule="auto"/>
        <w:ind w:left="1429" w:hanging="357"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="00B76924" w:rsidRPr="00B76924">
        <w:rPr>
          <w:sz w:val="20"/>
          <w:szCs w:val="20"/>
        </w:rPr>
        <w:t>iliżanki muszą być ustawione w taki sposób, aby „uszko” znajdowało się po prawej stronie uczestnika spotkania</w:t>
      </w:r>
      <w:r w:rsidR="003E0FB7">
        <w:rPr>
          <w:sz w:val="20"/>
          <w:szCs w:val="20"/>
        </w:rPr>
        <w:t>, t</w:t>
      </w:r>
      <w:r w:rsidR="00B76924" w:rsidRPr="00B76924">
        <w:rPr>
          <w:sz w:val="20"/>
          <w:szCs w:val="20"/>
        </w:rPr>
        <w:t>alerz</w:t>
      </w:r>
      <w:r w:rsidR="003E0FB7">
        <w:rPr>
          <w:sz w:val="20"/>
          <w:szCs w:val="20"/>
        </w:rPr>
        <w:t xml:space="preserve">yki </w:t>
      </w:r>
      <w:r w:rsidR="00B76924" w:rsidRPr="00B76924">
        <w:rPr>
          <w:sz w:val="20"/>
          <w:szCs w:val="20"/>
        </w:rPr>
        <w:t>ustawione w stosie</w:t>
      </w:r>
      <w:r w:rsidR="008D3ECC">
        <w:rPr>
          <w:sz w:val="20"/>
          <w:szCs w:val="20"/>
        </w:rPr>
        <w:t>;</w:t>
      </w:r>
    </w:p>
    <w:p w14:paraId="0B62F19D" w14:textId="0FDEDC49" w:rsidR="00E11A85" w:rsidRPr="00B76924" w:rsidRDefault="00E11A85" w:rsidP="00CD2B02">
      <w:pPr>
        <w:pStyle w:val="Akapitzlist"/>
        <w:numPr>
          <w:ilvl w:val="0"/>
          <w:numId w:val="12"/>
        </w:numPr>
        <w:spacing w:line="360" w:lineRule="auto"/>
        <w:ind w:left="1429" w:hanging="357"/>
        <w:jc w:val="both"/>
        <w:rPr>
          <w:sz w:val="20"/>
          <w:szCs w:val="20"/>
        </w:rPr>
      </w:pPr>
      <w:r>
        <w:rPr>
          <w:sz w:val="20"/>
          <w:szCs w:val="20"/>
        </w:rPr>
        <w:t>woda</w:t>
      </w:r>
      <w:r w:rsidRPr="00B76924">
        <w:rPr>
          <w:sz w:val="20"/>
          <w:szCs w:val="20"/>
        </w:rPr>
        <w:t xml:space="preserve"> podan</w:t>
      </w:r>
      <w:r>
        <w:rPr>
          <w:sz w:val="20"/>
          <w:szCs w:val="20"/>
        </w:rPr>
        <w:t>a</w:t>
      </w:r>
      <w:r w:rsidRPr="00B76924">
        <w:rPr>
          <w:sz w:val="20"/>
          <w:szCs w:val="20"/>
        </w:rPr>
        <w:t xml:space="preserve"> będ</w:t>
      </w:r>
      <w:r>
        <w:rPr>
          <w:sz w:val="20"/>
          <w:szCs w:val="20"/>
        </w:rPr>
        <w:t>zie</w:t>
      </w:r>
      <w:r w:rsidRPr="00B76924">
        <w:rPr>
          <w:sz w:val="20"/>
          <w:szCs w:val="20"/>
        </w:rPr>
        <w:t xml:space="preserve"> w szklanych dzbankach</w:t>
      </w:r>
      <w:r>
        <w:rPr>
          <w:sz w:val="20"/>
          <w:szCs w:val="20"/>
        </w:rPr>
        <w:t>/karafkach</w:t>
      </w:r>
      <w:r w:rsidRPr="00B76924">
        <w:rPr>
          <w:sz w:val="20"/>
          <w:szCs w:val="20"/>
        </w:rPr>
        <w:t xml:space="preserve"> ze szkła przezroczystego</w:t>
      </w:r>
      <w:r>
        <w:rPr>
          <w:sz w:val="20"/>
          <w:szCs w:val="20"/>
        </w:rPr>
        <w:t xml:space="preserve">; </w:t>
      </w:r>
    </w:p>
    <w:p w14:paraId="64E3D9AD" w14:textId="1193B25E" w:rsidR="00320C47" w:rsidRDefault="00320C47" w:rsidP="00CD2B02">
      <w:pPr>
        <w:pStyle w:val="Akapitzlist"/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 w:rsidRPr="00320C47">
        <w:rPr>
          <w:sz w:val="20"/>
          <w:szCs w:val="20"/>
        </w:rPr>
        <w:t>wszystkie posiłki zapewnione przez Wykonawcę muszą być bezwzględnie świeże, przyrządzone w dniu świadczenia usługi, muszą charakteryzować się wysoką jakością w odniesieniu do użytych składników oraz estetyki podania. Produkty przetworzone (takie jak</w:t>
      </w:r>
      <w:r>
        <w:rPr>
          <w:sz w:val="20"/>
          <w:szCs w:val="20"/>
        </w:rPr>
        <w:t>:</w:t>
      </w:r>
      <w:r w:rsidRPr="00320C47">
        <w:rPr>
          <w:sz w:val="20"/>
          <w:szCs w:val="20"/>
        </w:rPr>
        <w:t xml:space="preserve"> kawa, herbata</w:t>
      </w:r>
      <w:r w:rsidR="00E11A85">
        <w:rPr>
          <w:sz w:val="20"/>
          <w:szCs w:val="20"/>
        </w:rPr>
        <w:t xml:space="preserve"> </w:t>
      </w:r>
      <w:r w:rsidRPr="00320C47">
        <w:rPr>
          <w:sz w:val="20"/>
          <w:szCs w:val="20"/>
        </w:rPr>
        <w:t>i inne) będą posiadały odpowiednią datę przydatności do spożycia i temperaturę. Dania i napoje ciepłe będą podane w taki sposób, aby przez czas trwania usługi utrzymywana była ich stała</w:t>
      </w:r>
      <w:r>
        <w:rPr>
          <w:sz w:val="20"/>
          <w:szCs w:val="20"/>
        </w:rPr>
        <w:t>,</w:t>
      </w:r>
      <w:r w:rsidRPr="00320C47">
        <w:rPr>
          <w:sz w:val="20"/>
          <w:szCs w:val="20"/>
        </w:rPr>
        <w:t xml:space="preserve"> odpowiednio wysoka temperatura</w:t>
      </w:r>
      <w:r w:rsidR="008D3ECC">
        <w:rPr>
          <w:sz w:val="20"/>
          <w:szCs w:val="20"/>
        </w:rPr>
        <w:t>;</w:t>
      </w:r>
    </w:p>
    <w:p w14:paraId="77959339" w14:textId="7557C40D" w:rsidR="003E0FB7" w:rsidRPr="00FF1008" w:rsidRDefault="00351D18" w:rsidP="00FF1008">
      <w:pPr>
        <w:pStyle w:val="Akapitzlist"/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stoliki koktajlowe z naciągami</w:t>
      </w:r>
      <w:r w:rsidR="00E11A85">
        <w:rPr>
          <w:sz w:val="20"/>
          <w:szCs w:val="20"/>
        </w:rPr>
        <w:t xml:space="preserve"> w ilości odpowiedniej do </w:t>
      </w:r>
      <w:bookmarkEnd w:id="0"/>
      <w:r w:rsidR="00CD4B27">
        <w:rPr>
          <w:sz w:val="20"/>
          <w:szCs w:val="20"/>
        </w:rPr>
        <w:t>realizacji przedmiotowej usługi</w:t>
      </w:r>
      <w:r w:rsidR="00FC61BD">
        <w:rPr>
          <w:sz w:val="20"/>
          <w:szCs w:val="20"/>
        </w:rPr>
        <w:t>.</w:t>
      </w:r>
    </w:p>
    <w:p w14:paraId="24B255DF" w14:textId="77777777" w:rsidR="00490F36" w:rsidRPr="003E0FB7" w:rsidRDefault="00490F36" w:rsidP="00CD2B02">
      <w:pPr>
        <w:pStyle w:val="Akapitzlist"/>
        <w:spacing w:line="360" w:lineRule="auto"/>
        <w:ind w:left="426"/>
        <w:jc w:val="both"/>
        <w:rPr>
          <w:sz w:val="20"/>
          <w:szCs w:val="20"/>
        </w:rPr>
      </w:pPr>
    </w:p>
    <w:p w14:paraId="7CC069D1" w14:textId="6C4B2D1B" w:rsidR="003E0FB7" w:rsidRDefault="00490F36" w:rsidP="00CD2B02">
      <w:pPr>
        <w:pStyle w:val="Akapitzlist"/>
        <w:numPr>
          <w:ilvl w:val="0"/>
          <w:numId w:val="6"/>
        </w:numPr>
        <w:spacing w:line="360" w:lineRule="auto"/>
        <w:ind w:left="0" w:hanging="284"/>
        <w:jc w:val="both"/>
        <w:rPr>
          <w:b/>
          <w:bCs/>
          <w:sz w:val="20"/>
          <w:szCs w:val="20"/>
        </w:rPr>
      </w:pPr>
      <w:r w:rsidRPr="00490F36">
        <w:rPr>
          <w:b/>
          <w:bCs/>
          <w:sz w:val="20"/>
          <w:szCs w:val="20"/>
        </w:rPr>
        <w:t>Obowiązki Wykonawcy</w:t>
      </w:r>
      <w:r w:rsidR="00A8426F">
        <w:rPr>
          <w:b/>
          <w:bCs/>
          <w:sz w:val="20"/>
          <w:szCs w:val="20"/>
        </w:rPr>
        <w:t xml:space="preserve"> i Zamawiającego</w:t>
      </w:r>
      <w:r w:rsidRPr="00490F36">
        <w:rPr>
          <w:b/>
          <w:bCs/>
          <w:sz w:val="20"/>
          <w:szCs w:val="20"/>
        </w:rPr>
        <w:t>:</w:t>
      </w:r>
    </w:p>
    <w:p w14:paraId="4B926AB3" w14:textId="445FE429" w:rsidR="00490F36" w:rsidRPr="00490F36" w:rsidRDefault="00490F36" w:rsidP="00CD2B02">
      <w:pPr>
        <w:pStyle w:val="Akapitzlist"/>
        <w:numPr>
          <w:ilvl w:val="0"/>
          <w:numId w:val="18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490F36">
        <w:rPr>
          <w:sz w:val="20"/>
          <w:szCs w:val="20"/>
        </w:rPr>
        <w:t>Wykonawca</w:t>
      </w:r>
      <w:r>
        <w:rPr>
          <w:sz w:val="20"/>
          <w:szCs w:val="20"/>
        </w:rPr>
        <w:t xml:space="preserve"> </w:t>
      </w:r>
      <w:r w:rsidRPr="00490F36">
        <w:rPr>
          <w:sz w:val="20"/>
          <w:szCs w:val="20"/>
        </w:rPr>
        <w:t xml:space="preserve">zobowiązuje się do zapewnienia wysokiej jakości świadczonych usług i czynności objętych przedmiotem umowy, do zapewnienia właściwego zachowania i wyglądu własnego personelu, przy pomocy którego będzie wykonywał przedmiot umowy oraz do zapewnienia terminowego i rzetelnego sposobu wykonywania powierzonych mu usług i czynności, a także do stałej kontroli i nadzoru nad zapewnieniem prawidłowego wykonywania przedmiotu niniejszej umowy przez swój personel. Wykonawca odpowiada za wszelkie działania i zaniechania personelu </w:t>
      </w:r>
      <w:r w:rsidR="00FA720F">
        <w:rPr>
          <w:sz w:val="20"/>
          <w:szCs w:val="20"/>
        </w:rPr>
        <w:t>oraz</w:t>
      </w:r>
      <w:r w:rsidRPr="00490F36">
        <w:rPr>
          <w:sz w:val="20"/>
          <w:szCs w:val="20"/>
        </w:rPr>
        <w:t xml:space="preserve"> innych osób lub podmiotów, którymi posługuje się przy wykonywaniu przedmiotu niniejszej umowy, tak jak za działania i zaniechania własne</w:t>
      </w:r>
      <w:r w:rsidR="00FC61BD">
        <w:rPr>
          <w:sz w:val="20"/>
          <w:szCs w:val="20"/>
        </w:rPr>
        <w:t>.</w:t>
      </w:r>
    </w:p>
    <w:p w14:paraId="75E3661B" w14:textId="56D1E574" w:rsidR="00490F36" w:rsidRDefault="00490F36" w:rsidP="00CD2B02">
      <w:pPr>
        <w:pStyle w:val="Akapitzlist"/>
        <w:numPr>
          <w:ilvl w:val="0"/>
          <w:numId w:val="18"/>
        </w:numPr>
        <w:spacing w:line="360" w:lineRule="auto"/>
        <w:jc w:val="both"/>
        <w:rPr>
          <w:sz w:val="20"/>
          <w:szCs w:val="20"/>
        </w:rPr>
      </w:pPr>
      <w:r w:rsidRPr="00490F36">
        <w:rPr>
          <w:sz w:val="20"/>
          <w:szCs w:val="20"/>
        </w:rPr>
        <w:t>Wykonawca w celu wykonania umowy zapewni we własnym zakresie i na własny koszt odpowiedniej jakości i posiadające polskie atesty materiały, energooszczędny sprzęt i urządzenia niezbędne do prawidłowego wykonania przedmiotu umowy</w:t>
      </w:r>
      <w:r w:rsidR="00FC61BD">
        <w:rPr>
          <w:sz w:val="20"/>
          <w:szCs w:val="20"/>
        </w:rPr>
        <w:t>.</w:t>
      </w:r>
    </w:p>
    <w:p w14:paraId="3BC23E2F" w14:textId="7090CB0A" w:rsidR="007C0691" w:rsidRDefault="007C0691" w:rsidP="00D63F8E">
      <w:pPr>
        <w:pStyle w:val="Akapitzlist"/>
        <w:numPr>
          <w:ilvl w:val="0"/>
          <w:numId w:val="18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</w:t>
      </w:r>
      <w:r w:rsidRPr="007C0691">
        <w:rPr>
          <w:sz w:val="20"/>
          <w:szCs w:val="20"/>
        </w:rPr>
        <w:t>zobowiązany jest zapewnić transport żywności w odpowiednich pojemnikach, odpowiednio przystosowanym, zgodnie z obowiązującym prawem, środkiem transportu do przewozu żywności</w:t>
      </w:r>
      <w:r w:rsidR="00FC61BD">
        <w:rPr>
          <w:sz w:val="20"/>
          <w:szCs w:val="20"/>
        </w:rPr>
        <w:t>.</w:t>
      </w:r>
    </w:p>
    <w:p w14:paraId="5D5CCBEF" w14:textId="4BDBEC92" w:rsidR="00D63F8E" w:rsidRPr="004D3461" w:rsidRDefault="00D63F8E" w:rsidP="004D3461">
      <w:pPr>
        <w:pStyle w:val="Akapitzlist"/>
        <w:numPr>
          <w:ilvl w:val="0"/>
          <w:numId w:val="18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4D3461">
        <w:rPr>
          <w:sz w:val="20"/>
          <w:szCs w:val="20"/>
        </w:rPr>
        <w:t xml:space="preserve">Wykonawca zagwarantuje odpowiedni czas dojazdu cateringu na minimum </w:t>
      </w:r>
      <w:r w:rsidR="005051D6" w:rsidRPr="004D3461">
        <w:rPr>
          <w:sz w:val="20"/>
          <w:szCs w:val="20"/>
        </w:rPr>
        <w:t>pół godziny</w:t>
      </w:r>
      <w:r w:rsidRPr="004D3461">
        <w:rPr>
          <w:sz w:val="20"/>
          <w:szCs w:val="20"/>
        </w:rPr>
        <w:t xml:space="preserve"> przed konferencją.</w:t>
      </w:r>
      <w:r w:rsidR="004D3461">
        <w:rPr>
          <w:sz w:val="20"/>
          <w:szCs w:val="20"/>
        </w:rPr>
        <w:t xml:space="preserve"> </w:t>
      </w:r>
      <w:r w:rsidR="004D3461" w:rsidRPr="004D3461">
        <w:rPr>
          <w:sz w:val="20"/>
          <w:szCs w:val="20"/>
        </w:rPr>
        <w:t>Wykonawca dostarcz</w:t>
      </w:r>
      <w:r w:rsidR="004D3461">
        <w:rPr>
          <w:sz w:val="20"/>
          <w:szCs w:val="20"/>
        </w:rPr>
        <w:t>y</w:t>
      </w:r>
      <w:r w:rsidR="004D3461" w:rsidRPr="004D3461">
        <w:rPr>
          <w:sz w:val="20"/>
          <w:szCs w:val="20"/>
        </w:rPr>
        <w:t xml:space="preserve"> ciepłe posiłki na minimum 30 min. przed rozpoczęciem</w:t>
      </w:r>
      <w:r w:rsidR="0077110C">
        <w:rPr>
          <w:sz w:val="20"/>
          <w:szCs w:val="20"/>
        </w:rPr>
        <w:t xml:space="preserve"> obiadu</w:t>
      </w:r>
      <w:r w:rsidR="004D3461" w:rsidRPr="004D3461">
        <w:rPr>
          <w:sz w:val="20"/>
          <w:szCs w:val="20"/>
        </w:rPr>
        <w:t xml:space="preserve">                            i zapewni utrzymanie właściwej temperatury posiłków do momentu spożycia. </w:t>
      </w:r>
    </w:p>
    <w:p w14:paraId="7D170EF0" w14:textId="77777777" w:rsidR="00CD2B02" w:rsidRPr="00CD2B02" w:rsidRDefault="00CD2B02" w:rsidP="00D63F8E">
      <w:pPr>
        <w:pStyle w:val="Akapitzlist"/>
        <w:numPr>
          <w:ilvl w:val="0"/>
          <w:numId w:val="18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CD2B02">
        <w:rPr>
          <w:sz w:val="20"/>
          <w:szCs w:val="20"/>
        </w:rPr>
        <w:lastRenderedPageBreak/>
        <w:t xml:space="preserve">Podczas przygotowywania i dostarczania posiłków winny być zachowane wymogi sanitarno-epidemiologiczne w zakresie personelu i warunków produkcji. </w:t>
      </w:r>
    </w:p>
    <w:p w14:paraId="3664C93F" w14:textId="22CE5E03" w:rsidR="00CD2B02" w:rsidRPr="00CD2B02" w:rsidRDefault="00CD2B02" w:rsidP="00CD2B02">
      <w:pPr>
        <w:pStyle w:val="Akapitzlist"/>
        <w:numPr>
          <w:ilvl w:val="0"/>
          <w:numId w:val="18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CD2B02">
        <w:rPr>
          <w:sz w:val="20"/>
          <w:szCs w:val="20"/>
        </w:rPr>
        <w:t>Wszystkie dania oraz napoje gorące podane zostaną w naczyniach ceramicznych/porcelanowych wielokrotnego użytku, napoje zimne</w:t>
      </w:r>
      <w:r w:rsidR="00A8426F">
        <w:rPr>
          <w:sz w:val="20"/>
          <w:szCs w:val="20"/>
        </w:rPr>
        <w:t xml:space="preserve"> (woda)</w:t>
      </w:r>
      <w:r w:rsidRPr="00CD2B02">
        <w:rPr>
          <w:sz w:val="20"/>
          <w:szCs w:val="20"/>
        </w:rPr>
        <w:t xml:space="preserve"> serwowane będą w szklankach, do konsumpcji przygotowane zostaną sztućce ze stali nierdzewnej. Zastawa będzie czysta, nieuszkodzona, w jasnej kolorystyce, bez wzorów. Wszystko wysterylizowane, zgodnie z przepisami obowiązującymi w tym zakresie. Serwetki papierowe będą w jasnej kolorystyce, bez wzorów; obrusy</w:t>
      </w:r>
      <w:r w:rsidR="006867C0">
        <w:rPr>
          <w:sz w:val="20"/>
          <w:szCs w:val="20"/>
        </w:rPr>
        <w:t>/naciągi</w:t>
      </w:r>
      <w:r w:rsidRPr="00CD2B02">
        <w:rPr>
          <w:sz w:val="20"/>
          <w:szCs w:val="20"/>
        </w:rPr>
        <w:t xml:space="preserve">, czyste, wyprasowane. Ilość elementów zastawy powinna odpowiadać ilości osób oraz ilości i rodzajów serwowanych dań. UWAGA: posiłki nie będą podawane na zastawie plastikowej. Zamawiający nie dopuszcza również sztućców z tworzywa sztucznego oraz fabrycznych (np. tekturowych, plastikowych) opakowań w przypadku podawania produktów takich jak: mleko, soki. </w:t>
      </w:r>
    </w:p>
    <w:p w14:paraId="405FF9D9" w14:textId="798CCA27" w:rsidR="00CD2B02" w:rsidRPr="00CD2B02" w:rsidRDefault="00CD2B02" w:rsidP="00CD2B02">
      <w:pPr>
        <w:pStyle w:val="Akapitzlist"/>
        <w:numPr>
          <w:ilvl w:val="0"/>
          <w:numId w:val="18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CD2B02">
        <w:rPr>
          <w:sz w:val="20"/>
          <w:szCs w:val="20"/>
        </w:rPr>
        <w:t>Brudne naczynia i resztki posiłk</w:t>
      </w:r>
      <w:r w:rsidR="006867C0">
        <w:rPr>
          <w:sz w:val="20"/>
          <w:szCs w:val="20"/>
        </w:rPr>
        <w:t>ów</w:t>
      </w:r>
      <w:r w:rsidRPr="00CD2B02">
        <w:rPr>
          <w:sz w:val="20"/>
          <w:szCs w:val="20"/>
        </w:rPr>
        <w:t xml:space="preserve"> należy zbierać w miarę możliwości, w czasie trwania konsumpcji lub po jej zakończeniu. </w:t>
      </w:r>
    </w:p>
    <w:p w14:paraId="3CBA219D" w14:textId="503C6348" w:rsidR="00CD2B02" w:rsidRDefault="00CD2B02" w:rsidP="00CD2B02">
      <w:pPr>
        <w:pStyle w:val="Akapitzlist"/>
        <w:numPr>
          <w:ilvl w:val="0"/>
          <w:numId w:val="18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CD2B02">
        <w:rPr>
          <w:sz w:val="20"/>
          <w:szCs w:val="20"/>
        </w:rPr>
        <w:t xml:space="preserve">Wykonawca zapewnia zebranie naczyń oraz resztek pokonsumpcyjnych niezwłocznie po zakończeniu spotkania, nie później jednak niż </w:t>
      </w:r>
      <w:r w:rsidR="005051D6">
        <w:rPr>
          <w:sz w:val="20"/>
          <w:szCs w:val="20"/>
        </w:rPr>
        <w:t>do godziny 17:00</w:t>
      </w:r>
      <w:r w:rsidRPr="00CD2B02">
        <w:rPr>
          <w:sz w:val="20"/>
          <w:szCs w:val="20"/>
        </w:rPr>
        <w:t xml:space="preserve">. </w:t>
      </w:r>
    </w:p>
    <w:p w14:paraId="0F5C80B9" w14:textId="76F732F6" w:rsidR="00CD2B02" w:rsidRDefault="00CD2B02" w:rsidP="00CD2B02">
      <w:pPr>
        <w:pStyle w:val="Akapitzlist"/>
        <w:numPr>
          <w:ilvl w:val="0"/>
          <w:numId w:val="18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CD2B02">
        <w:rPr>
          <w:sz w:val="20"/>
          <w:szCs w:val="20"/>
        </w:rPr>
        <w:t>Miejsce, w którym będzie organizowane spotkanie, pozostanie uporządkowane i sprzątnięte poprzez usunięcie i utylizację śmieci, a ewentualne uszkodzenia naprawione w sposób uzgodnion</w:t>
      </w:r>
      <w:r w:rsidR="006867C0">
        <w:rPr>
          <w:sz w:val="20"/>
          <w:szCs w:val="20"/>
        </w:rPr>
        <w:t>y z Zamawiającym.</w:t>
      </w:r>
      <w:r w:rsidR="00292718">
        <w:rPr>
          <w:sz w:val="20"/>
          <w:szCs w:val="20"/>
        </w:rPr>
        <w:t xml:space="preserve"> </w:t>
      </w:r>
    </w:p>
    <w:p w14:paraId="4336B5FF" w14:textId="55F9DF0B" w:rsidR="00CD2B02" w:rsidRDefault="00CD2B02" w:rsidP="004F2236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ind w:left="714" w:hanging="357"/>
        <w:jc w:val="both"/>
        <w:rPr>
          <w:sz w:val="20"/>
          <w:szCs w:val="20"/>
        </w:rPr>
      </w:pPr>
      <w:r w:rsidRPr="004F2236">
        <w:rPr>
          <w:sz w:val="20"/>
          <w:szCs w:val="20"/>
        </w:rPr>
        <w:t xml:space="preserve">Wszelkie wyposażenie niezbędne do wykonania usługi (niezbędny sprzęt, urządzenia grzewcze, aranżacja stołów, itp.) zapewniać będzie Wykonawca we własnym zakresie. Koszty z tym związane Wykonawca zawiera w cenach podanych w formularzu ofertowym. Wykonawca nie będzie pobierał z tego tytułu żadnych dodatkowych opłat. </w:t>
      </w:r>
    </w:p>
    <w:p w14:paraId="3E4376D0" w14:textId="60AA91D0" w:rsidR="00BA17F7" w:rsidRDefault="00BA17F7" w:rsidP="00BA17F7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ind w:left="714" w:hanging="357"/>
        <w:jc w:val="both"/>
        <w:rPr>
          <w:sz w:val="20"/>
          <w:szCs w:val="20"/>
        </w:rPr>
      </w:pPr>
      <w:r w:rsidRPr="00BA17F7">
        <w:rPr>
          <w:sz w:val="20"/>
          <w:szCs w:val="20"/>
        </w:rPr>
        <w:t xml:space="preserve">Zamawiający dysponuje własnymi stołami do </w:t>
      </w:r>
      <w:r w:rsidR="00A034A8">
        <w:rPr>
          <w:sz w:val="20"/>
          <w:szCs w:val="20"/>
        </w:rPr>
        <w:t>podania obiadu</w:t>
      </w:r>
      <w:r w:rsidRPr="00BA17F7">
        <w:rPr>
          <w:sz w:val="20"/>
          <w:szCs w:val="20"/>
        </w:rPr>
        <w:t xml:space="preserve"> oraz krzesłami. </w:t>
      </w:r>
      <w:r w:rsidR="00A034A8" w:rsidRPr="00BA17F7">
        <w:rPr>
          <w:sz w:val="20"/>
          <w:szCs w:val="20"/>
        </w:rPr>
        <w:t xml:space="preserve">Wykonawca zapewni nakrycie stołów w postaci estetycznie wyglądających obrusów </w:t>
      </w:r>
      <w:r w:rsidR="00A034A8">
        <w:rPr>
          <w:sz w:val="20"/>
          <w:szCs w:val="20"/>
        </w:rPr>
        <w:t xml:space="preserve">oraz </w:t>
      </w:r>
      <w:r w:rsidRPr="00BA17F7">
        <w:rPr>
          <w:sz w:val="20"/>
          <w:szCs w:val="20"/>
        </w:rPr>
        <w:t>wszelkie detale potrzebne do właściwego podania i skonsumowania posiłków takie jak np. papierowe serwetki.</w:t>
      </w:r>
    </w:p>
    <w:p w14:paraId="21A97E15" w14:textId="378DC70A" w:rsidR="00FF1008" w:rsidRPr="00FF1008" w:rsidRDefault="00FF1008" w:rsidP="00FF1008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ind w:left="714" w:hanging="357"/>
        <w:jc w:val="both"/>
        <w:rPr>
          <w:sz w:val="20"/>
          <w:szCs w:val="20"/>
        </w:rPr>
      </w:pPr>
      <w:r w:rsidRPr="00FF1008">
        <w:rPr>
          <w:sz w:val="20"/>
          <w:szCs w:val="20"/>
        </w:rPr>
        <w:t xml:space="preserve">Z uwagi na miejsce realizacji usługi tj. budynek Biblioteki UKW w Bydgoszczy Wykonawca </w:t>
      </w:r>
      <w:r w:rsidRPr="00FF1008">
        <w:rPr>
          <w:sz w:val="20"/>
          <w:szCs w:val="20"/>
          <w:u w:val="single"/>
        </w:rPr>
        <w:t>nie może używać żadnych przedmiotów emitujących ogień i dym</w:t>
      </w:r>
      <w:r w:rsidRPr="00FF1008">
        <w:rPr>
          <w:sz w:val="20"/>
          <w:szCs w:val="20"/>
        </w:rPr>
        <w:t xml:space="preserve"> (</w:t>
      </w:r>
      <w:r w:rsidR="00FC61BD">
        <w:rPr>
          <w:sz w:val="20"/>
          <w:szCs w:val="20"/>
        </w:rPr>
        <w:t xml:space="preserve">np. </w:t>
      </w:r>
      <w:r w:rsidRPr="00FF1008">
        <w:rPr>
          <w:sz w:val="20"/>
          <w:szCs w:val="20"/>
        </w:rPr>
        <w:t>palące się świece, podgrzewacz</w:t>
      </w:r>
      <w:r w:rsidR="00FC61BD">
        <w:rPr>
          <w:sz w:val="20"/>
          <w:szCs w:val="20"/>
        </w:rPr>
        <w:t>e typu</w:t>
      </w:r>
      <w:r w:rsidRPr="00FF1008">
        <w:rPr>
          <w:sz w:val="20"/>
          <w:szCs w:val="20"/>
        </w:rPr>
        <w:t xml:space="preserve"> tealight, kadzidełka).</w:t>
      </w:r>
    </w:p>
    <w:p w14:paraId="673B7080" w14:textId="0310C247" w:rsidR="00B20FBA" w:rsidRPr="00B20FBA" w:rsidRDefault="00B20FBA" w:rsidP="00B20FBA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ind w:left="714" w:hanging="357"/>
        <w:jc w:val="both"/>
        <w:rPr>
          <w:sz w:val="20"/>
          <w:szCs w:val="20"/>
        </w:rPr>
      </w:pPr>
      <w:r w:rsidRPr="00B20FBA">
        <w:rPr>
          <w:sz w:val="20"/>
          <w:szCs w:val="20"/>
        </w:rPr>
        <w:t>Zamawiający zapewnia zaplecze techniczne, które Wykonawca może przeznaczyć na ustawienie niezbędnego sprzętu gastronomicznego i menu, oraz w którym istnieje możliwość podłączenia urządzeń z dostępem do źródeł prądu.</w:t>
      </w:r>
    </w:p>
    <w:p w14:paraId="3BDC1D99" w14:textId="77F0F5E5" w:rsidR="004F2236" w:rsidRDefault="004F2236" w:rsidP="004F2236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ind w:left="714" w:hanging="357"/>
        <w:jc w:val="both"/>
        <w:rPr>
          <w:sz w:val="20"/>
          <w:szCs w:val="20"/>
        </w:rPr>
      </w:pPr>
      <w:r w:rsidRPr="004F2236">
        <w:rPr>
          <w:sz w:val="20"/>
          <w:szCs w:val="20"/>
        </w:rPr>
        <w:t xml:space="preserve">Zamawiający zastrzega sobie prawo do zgłaszania uwag związanych z realizacją usługi cateringowej w sposób zgodny z dokumentacją zamówienia w trakcie realizacji usługi, które Wykonawca zobowiązany będzie uwzględnić. </w:t>
      </w:r>
    </w:p>
    <w:p w14:paraId="2ECF67A3" w14:textId="77777777" w:rsidR="004F2236" w:rsidRPr="002A6AB9" w:rsidRDefault="004F2236" w:rsidP="00B00888">
      <w:pPr>
        <w:tabs>
          <w:tab w:val="left" w:pos="851"/>
        </w:tabs>
        <w:spacing w:line="360" w:lineRule="auto"/>
        <w:jc w:val="both"/>
        <w:rPr>
          <w:sz w:val="20"/>
          <w:szCs w:val="20"/>
        </w:rPr>
      </w:pPr>
    </w:p>
    <w:p w14:paraId="2FB99D86" w14:textId="77777777" w:rsidR="00CD2B02" w:rsidRPr="002A6AB9" w:rsidRDefault="00CD2B02" w:rsidP="002A6AB9">
      <w:pPr>
        <w:rPr>
          <w:sz w:val="20"/>
          <w:szCs w:val="20"/>
        </w:rPr>
      </w:pPr>
    </w:p>
    <w:p w14:paraId="6E0DE55E" w14:textId="77777777" w:rsidR="005071D3" w:rsidRPr="0028642B" w:rsidRDefault="005071D3" w:rsidP="0028642B">
      <w:pPr>
        <w:tabs>
          <w:tab w:val="left" w:pos="1434"/>
        </w:tabs>
        <w:spacing w:line="360" w:lineRule="auto"/>
        <w:rPr>
          <w:b/>
          <w:bCs/>
          <w:sz w:val="20"/>
          <w:szCs w:val="20"/>
        </w:rPr>
      </w:pPr>
    </w:p>
    <w:sectPr w:rsidR="005071D3" w:rsidRPr="0028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0C63"/>
    <w:multiLevelType w:val="hybridMultilevel"/>
    <w:tmpl w:val="A6269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A328C"/>
    <w:multiLevelType w:val="hybridMultilevel"/>
    <w:tmpl w:val="C2920C54"/>
    <w:lvl w:ilvl="0" w:tplc="5298213E">
      <w:start w:val="1"/>
      <w:numFmt w:val="decimal"/>
      <w:lvlText w:val="2.%1."/>
      <w:lvlJc w:val="left"/>
      <w:pPr>
        <w:ind w:left="720" w:hanging="360"/>
      </w:pPr>
      <w:rPr>
        <w:rFonts w:hint="default"/>
        <w:b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14E0"/>
    <w:multiLevelType w:val="multilevel"/>
    <w:tmpl w:val="AFA62A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bCs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b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b/>
        <w:u w:val="single"/>
      </w:rPr>
    </w:lvl>
  </w:abstractNum>
  <w:abstractNum w:abstractNumId="3" w15:restartNumberingAfterBreak="0">
    <w:nsid w:val="04375AEA"/>
    <w:multiLevelType w:val="hybridMultilevel"/>
    <w:tmpl w:val="01E4C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626BF"/>
    <w:multiLevelType w:val="hybridMultilevel"/>
    <w:tmpl w:val="67F0FA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2606D6"/>
    <w:multiLevelType w:val="hybridMultilevel"/>
    <w:tmpl w:val="F41093B6"/>
    <w:lvl w:ilvl="0" w:tplc="6C7EAB8E">
      <w:numFmt w:val="bullet"/>
      <w:lvlText w:val="•"/>
      <w:lvlJc w:val="left"/>
      <w:pPr>
        <w:ind w:left="2154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6" w15:restartNumberingAfterBreak="0">
    <w:nsid w:val="221D6369"/>
    <w:multiLevelType w:val="hybridMultilevel"/>
    <w:tmpl w:val="8116B2E6"/>
    <w:lvl w:ilvl="0" w:tplc="C6320BB4">
      <w:start w:val="4"/>
      <w:numFmt w:val="decimal"/>
      <w:lvlText w:val="2.%1."/>
      <w:lvlJc w:val="left"/>
      <w:pPr>
        <w:ind w:left="1571" w:hanging="360"/>
      </w:pPr>
      <w:rPr>
        <w:rFonts w:hint="default"/>
        <w:b w:val="0"/>
        <w:bCs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4D4"/>
    <w:multiLevelType w:val="hybridMultilevel"/>
    <w:tmpl w:val="8F68F46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2FF3EEB"/>
    <w:multiLevelType w:val="hybridMultilevel"/>
    <w:tmpl w:val="F4248A6C"/>
    <w:lvl w:ilvl="0" w:tplc="C18CD3A6">
      <w:start w:val="1"/>
      <w:numFmt w:val="decimal"/>
      <w:lvlText w:val="%1)"/>
      <w:lvlJc w:val="left"/>
      <w:pPr>
        <w:ind w:left="143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5E91F9D"/>
    <w:multiLevelType w:val="hybridMultilevel"/>
    <w:tmpl w:val="AFDE6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C603A"/>
    <w:multiLevelType w:val="hybridMultilevel"/>
    <w:tmpl w:val="DA2082E0"/>
    <w:lvl w:ilvl="0" w:tplc="9E72E4EE">
      <w:start w:val="1"/>
      <w:numFmt w:val="decimal"/>
      <w:lvlText w:val="2.%1."/>
      <w:lvlJc w:val="left"/>
      <w:pPr>
        <w:ind w:left="1571" w:hanging="360"/>
      </w:pPr>
      <w:rPr>
        <w:rFonts w:hint="default"/>
        <w:b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CC93E95"/>
    <w:multiLevelType w:val="hybridMultilevel"/>
    <w:tmpl w:val="AB242220"/>
    <w:lvl w:ilvl="0" w:tplc="4E663234">
      <w:start w:val="1"/>
      <w:numFmt w:val="decimal"/>
      <w:lvlText w:val="2.%1."/>
      <w:lvlJc w:val="left"/>
      <w:pPr>
        <w:ind w:left="1353" w:hanging="360"/>
      </w:pPr>
      <w:rPr>
        <w:rFonts w:hint="default"/>
        <w:b w:val="0"/>
        <w:bCs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4A02E4"/>
    <w:multiLevelType w:val="hybridMultilevel"/>
    <w:tmpl w:val="4876399A"/>
    <w:lvl w:ilvl="0" w:tplc="6C7EAB8E">
      <w:numFmt w:val="bullet"/>
      <w:lvlText w:val="•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EBE58A4"/>
    <w:multiLevelType w:val="hybridMultilevel"/>
    <w:tmpl w:val="F4248A6C"/>
    <w:lvl w:ilvl="0" w:tplc="C18CD3A6">
      <w:start w:val="1"/>
      <w:numFmt w:val="decimal"/>
      <w:lvlText w:val="%1)"/>
      <w:lvlJc w:val="left"/>
      <w:pPr>
        <w:ind w:left="143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6F142803"/>
    <w:multiLevelType w:val="hybridMultilevel"/>
    <w:tmpl w:val="65E685E2"/>
    <w:lvl w:ilvl="0" w:tplc="9E72E4EE">
      <w:start w:val="1"/>
      <w:numFmt w:val="decimal"/>
      <w:lvlText w:val="2.%1."/>
      <w:lvlJc w:val="left"/>
      <w:pPr>
        <w:ind w:left="1146" w:hanging="360"/>
      </w:pPr>
      <w:rPr>
        <w:rFonts w:hint="default"/>
        <w:b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5580153"/>
    <w:multiLevelType w:val="hybridMultilevel"/>
    <w:tmpl w:val="0C64CCB0"/>
    <w:lvl w:ilvl="0" w:tplc="F73A267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bCs w:val="0"/>
        <w:strike w:val="0"/>
        <w:d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D4DAC"/>
    <w:multiLevelType w:val="hybridMultilevel"/>
    <w:tmpl w:val="F3CA49A6"/>
    <w:lvl w:ilvl="0" w:tplc="173A8408">
      <w:start w:val="1"/>
      <w:numFmt w:val="decimal"/>
      <w:lvlText w:val="1.%1."/>
      <w:lvlJc w:val="left"/>
      <w:pPr>
        <w:ind w:left="720" w:hanging="360"/>
      </w:pPr>
      <w:rPr>
        <w:rFonts w:hint="default"/>
        <w:b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E5431"/>
    <w:multiLevelType w:val="hybridMultilevel"/>
    <w:tmpl w:val="A2062E9E"/>
    <w:lvl w:ilvl="0" w:tplc="D618D76C">
      <w:start w:val="4"/>
      <w:numFmt w:val="decimal"/>
      <w:lvlText w:val="1.%1."/>
      <w:lvlJc w:val="left"/>
      <w:pPr>
        <w:ind w:left="1434" w:hanging="360"/>
      </w:pPr>
      <w:rPr>
        <w:rFonts w:hint="default"/>
        <w:b w:val="0"/>
        <w:bCs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5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12"/>
  </w:num>
  <w:num w:numId="10">
    <w:abstractNumId w:val="16"/>
  </w:num>
  <w:num w:numId="11">
    <w:abstractNumId w:val="17"/>
  </w:num>
  <w:num w:numId="12">
    <w:abstractNumId w:val="13"/>
  </w:num>
  <w:num w:numId="13">
    <w:abstractNumId w:val="11"/>
  </w:num>
  <w:num w:numId="14">
    <w:abstractNumId w:val="10"/>
  </w:num>
  <w:num w:numId="15">
    <w:abstractNumId w:val="7"/>
  </w:num>
  <w:num w:numId="16">
    <w:abstractNumId w:val="14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5D"/>
    <w:rsid w:val="00062AD5"/>
    <w:rsid w:val="000B05F2"/>
    <w:rsid w:val="000E3AE1"/>
    <w:rsid w:val="000F584F"/>
    <w:rsid w:val="00104658"/>
    <w:rsid w:val="00110B5F"/>
    <w:rsid w:val="00130335"/>
    <w:rsid w:val="0014775D"/>
    <w:rsid w:val="00187C74"/>
    <w:rsid w:val="001C568C"/>
    <w:rsid w:val="00202AB4"/>
    <w:rsid w:val="0026679A"/>
    <w:rsid w:val="0028642B"/>
    <w:rsid w:val="00292718"/>
    <w:rsid w:val="002A6AB9"/>
    <w:rsid w:val="002B47D9"/>
    <w:rsid w:val="0030106D"/>
    <w:rsid w:val="003105E2"/>
    <w:rsid w:val="00320C47"/>
    <w:rsid w:val="0035135D"/>
    <w:rsid w:val="00351D18"/>
    <w:rsid w:val="00371FFF"/>
    <w:rsid w:val="0037453F"/>
    <w:rsid w:val="003E0FB7"/>
    <w:rsid w:val="00470518"/>
    <w:rsid w:val="0047359C"/>
    <w:rsid w:val="00475F4E"/>
    <w:rsid w:val="00490F36"/>
    <w:rsid w:val="004D3461"/>
    <w:rsid w:val="004D49E4"/>
    <w:rsid w:val="004E4337"/>
    <w:rsid w:val="004F2236"/>
    <w:rsid w:val="00503162"/>
    <w:rsid w:val="005051D6"/>
    <w:rsid w:val="005071D3"/>
    <w:rsid w:val="00541540"/>
    <w:rsid w:val="00591783"/>
    <w:rsid w:val="005C2506"/>
    <w:rsid w:val="00616B92"/>
    <w:rsid w:val="00626197"/>
    <w:rsid w:val="00667495"/>
    <w:rsid w:val="006867C0"/>
    <w:rsid w:val="0075058D"/>
    <w:rsid w:val="0077110C"/>
    <w:rsid w:val="00796B7B"/>
    <w:rsid w:val="007C0204"/>
    <w:rsid w:val="007C0691"/>
    <w:rsid w:val="007E0F98"/>
    <w:rsid w:val="00826ADA"/>
    <w:rsid w:val="008D3ECC"/>
    <w:rsid w:val="008D50EF"/>
    <w:rsid w:val="00901947"/>
    <w:rsid w:val="0092055F"/>
    <w:rsid w:val="009816B0"/>
    <w:rsid w:val="009931D5"/>
    <w:rsid w:val="009A0470"/>
    <w:rsid w:val="009C3F06"/>
    <w:rsid w:val="009E1D58"/>
    <w:rsid w:val="00A034A8"/>
    <w:rsid w:val="00A8426F"/>
    <w:rsid w:val="00AD24F3"/>
    <w:rsid w:val="00AF56A7"/>
    <w:rsid w:val="00B00888"/>
    <w:rsid w:val="00B00C8D"/>
    <w:rsid w:val="00B20FBA"/>
    <w:rsid w:val="00B37740"/>
    <w:rsid w:val="00B50C48"/>
    <w:rsid w:val="00B76924"/>
    <w:rsid w:val="00BA17F7"/>
    <w:rsid w:val="00C4421F"/>
    <w:rsid w:val="00C57102"/>
    <w:rsid w:val="00C855E6"/>
    <w:rsid w:val="00C9458F"/>
    <w:rsid w:val="00CA789A"/>
    <w:rsid w:val="00CD1E6F"/>
    <w:rsid w:val="00CD2B02"/>
    <w:rsid w:val="00CD4B27"/>
    <w:rsid w:val="00CE2726"/>
    <w:rsid w:val="00D033F2"/>
    <w:rsid w:val="00D10A42"/>
    <w:rsid w:val="00D2653E"/>
    <w:rsid w:val="00D32B21"/>
    <w:rsid w:val="00D63F8E"/>
    <w:rsid w:val="00D91CC7"/>
    <w:rsid w:val="00DC57E9"/>
    <w:rsid w:val="00DC6D9F"/>
    <w:rsid w:val="00DF1BED"/>
    <w:rsid w:val="00E11A85"/>
    <w:rsid w:val="00E45290"/>
    <w:rsid w:val="00E84510"/>
    <w:rsid w:val="00EF0391"/>
    <w:rsid w:val="00EF6358"/>
    <w:rsid w:val="00FA11DD"/>
    <w:rsid w:val="00FA6B23"/>
    <w:rsid w:val="00FA720F"/>
    <w:rsid w:val="00FC1010"/>
    <w:rsid w:val="00FC61BD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8D70"/>
  <w15:chartTrackingRefBased/>
  <w15:docId w15:val="{1066AB5F-EEA6-4919-A54C-2933F127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4775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14775D"/>
  </w:style>
  <w:style w:type="character" w:styleId="Odwoaniedokomentarza">
    <w:name w:val="annotation reference"/>
    <w:basedOn w:val="Domylnaczcionkaakapitu"/>
    <w:uiPriority w:val="99"/>
    <w:semiHidden/>
    <w:unhideWhenUsed/>
    <w:rsid w:val="00541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1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1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1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154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1064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Małgosia</cp:lastModifiedBy>
  <cp:revision>26</cp:revision>
  <dcterms:created xsi:type="dcterms:W3CDTF">2025-02-04T12:28:00Z</dcterms:created>
  <dcterms:modified xsi:type="dcterms:W3CDTF">2025-02-07T08:24:00Z</dcterms:modified>
</cp:coreProperties>
</file>