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395FB818" w:rsidR="00D111BC" w:rsidRPr="00773646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171807E" w:rsidR="00D111BC" w:rsidRDefault="0077364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– Państwowe Gospodarstwo Leśne Lasy Państwowe – Nadleśnictwo Choczewo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EF94DAE" w:rsidR="00D111BC" w:rsidRDefault="0077364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Choczewo w roku 2025</w:t>
            </w:r>
            <w:r w:rsidR="00461A0E">
              <w:rPr>
                <w:rFonts w:ascii="Arial" w:hAnsi="Arial" w:cs="Arial"/>
                <w:lang w:eastAsia="en-GB"/>
              </w:rPr>
              <w:t xml:space="preserve"> – postępowanie nr 2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8B40919" w:rsidR="00D111BC" w:rsidRDefault="0077364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A1926">
              <w:rPr>
                <w:rFonts w:ascii="Arial" w:hAnsi="Arial" w:cs="Arial"/>
                <w:lang w:eastAsia="en-GB"/>
              </w:rPr>
              <w:t>SA.270.2</w:t>
            </w:r>
            <w:r w:rsidR="00EA1926" w:rsidRPr="00EA1926">
              <w:rPr>
                <w:rFonts w:ascii="Arial" w:hAnsi="Arial" w:cs="Arial"/>
                <w:lang w:eastAsia="en-GB"/>
              </w:rPr>
              <w:t>.</w:t>
            </w:r>
            <w:r w:rsidR="004E7C4F">
              <w:rPr>
                <w:rFonts w:ascii="Arial" w:hAnsi="Arial" w:cs="Arial"/>
                <w:lang w:eastAsia="en-GB"/>
              </w:rPr>
              <w:t>11</w:t>
            </w:r>
            <w:r w:rsidR="00EA1926" w:rsidRPr="00EA1926">
              <w:rPr>
                <w:rFonts w:ascii="Arial" w:hAnsi="Arial" w:cs="Arial"/>
                <w:lang w:eastAsia="en-GB"/>
              </w:rPr>
              <w:t>.</w:t>
            </w:r>
            <w:r w:rsidRPr="00EA1926">
              <w:rPr>
                <w:rFonts w:ascii="Arial" w:hAnsi="Arial" w:cs="Arial"/>
                <w:lang w:eastAsia="en-GB"/>
              </w:rPr>
              <w:t>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05FB52F1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773646">
        <w:rPr>
          <w:rFonts w:ascii="Arial" w:hAnsi="Arial" w:cs="Arial"/>
          <w:i/>
          <w:lang w:eastAsia="en-GB"/>
        </w:rPr>
        <w:t>Nadleśnictwo Choczewo</w:t>
      </w:r>
      <w:r>
        <w:rPr>
          <w:rFonts w:ascii="Arial" w:hAnsi="Arial" w:cs="Arial"/>
          <w:i/>
          <w:lang w:eastAsia="en-GB"/>
        </w:rPr>
        <w:t xml:space="preserve"> uzyskał</w:t>
      </w:r>
      <w:r w:rsidR="00773646">
        <w:rPr>
          <w:rFonts w:ascii="Arial" w:hAnsi="Arial" w:cs="Arial"/>
          <w:i/>
          <w:lang w:eastAsia="en-GB"/>
        </w:rPr>
        <w:t xml:space="preserve">o </w:t>
      </w:r>
      <w:r>
        <w:rPr>
          <w:rFonts w:ascii="Arial" w:hAnsi="Arial" w:cs="Arial"/>
          <w:i/>
          <w:lang w:eastAsia="en-GB"/>
        </w:rPr>
        <w:t xml:space="preserve"> dostęp do dokumentów potwierdzających informacje, które zostały przedstawione w </w:t>
      </w:r>
      <w:r w:rsidR="00773646">
        <w:rPr>
          <w:rFonts w:ascii="Arial" w:hAnsi="Arial" w:cs="Arial"/>
          <w:i/>
          <w:lang w:eastAsia="en-GB"/>
        </w:rPr>
        <w:t>części III i IV</w:t>
      </w:r>
      <w:r>
        <w:rPr>
          <w:rFonts w:ascii="Arial" w:hAnsi="Arial" w:cs="Arial"/>
          <w:i/>
          <w:lang w:eastAsia="en-GB"/>
        </w:rPr>
        <w:t xml:space="preserve"> niniejszego jednolitego europejskiego dokumentu zamówienia, na potrzeby</w:t>
      </w:r>
      <w:r w:rsidR="00773646">
        <w:rPr>
          <w:rFonts w:ascii="Arial" w:hAnsi="Arial" w:cs="Arial"/>
          <w:i/>
          <w:lang w:eastAsia="en-GB"/>
        </w:rPr>
        <w:t xml:space="preserve"> postępowania pn.: Wykonywanie usług z zakresu gospodarki leśnej na terenie Nadleśnictwa Choczewo w roku 2025 </w:t>
      </w:r>
      <w:r w:rsidR="00773646" w:rsidRPr="004E7C4F">
        <w:rPr>
          <w:rFonts w:ascii="Arial" w:hAnsi="Arial" w:cs="Arial"/>
          <w:i/>
          <w:lang w:eastAsia="en-GB"/>
        </w:rPr>
        <w:lastRenderedPageBreak/>
        <w:t>(numer referencyjny: SA.270.2</w:t>
      </w:r>
      <w:r w:rsidR="004E7C4F" w:rsidRPr="004E7C4F">
        <w:rPr>
          <w:rFonts w:ascii="Arial" w:hAnsi="Arial" w:cs="Arial"/>
          <w:i/>
          <w:lang w:eastAsia="en-GB"/>
        </w:rPr>
        <w:t>.11.</w:t>
      </w:r>
      <w:r w:rsidR="00773646" w:rsidRPr="004E7C4F">
        <w:rPr>
          <w:rFonts w:ascii="Arial" w:hAnsi="Arial" w:cs="Arial"/>
          <w:i/>
          <w:lang w:eastAsia="en-GB"/>
        </w:rPr>
        <w:t>2024)</w:t>
      </w:r>
      <w:r w:rsidRPr="004E7C4F">
        <w:rPr>
          <w:rFonts w:ascii="Arial" w:hAnsi="Arial" w:cs="Arial"/>
          <w:lang w:eastAsia="en-GB"/>
        </w:rPr>
        <w:t xml:space="preserve"> (skrócony </w:t>
      </w:r>
      <w:r>
        <w:rPr>
          <w:rFonts w:ascii="Arial" w:hAnsi="Arial" w:cs="Arial"/>
          <w:lang w:eastAsia="en-GB"/>
        </w:rPr>
        <w:t xml:space="preserve">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4AE93" w14:textId="77777777" w:rsidR="00107F18" w:rsidRDefault="00107F18">
      <w:r>
        <w:separator/>
      </w:r>
    </w:p>
  </w:endnote>
  <w:endnote w:type="continuationSeparator" w:id="0">
    <w:p w14:paraId="5A2B9550" w14:textId="77777777" w:rsidR="00107F18" w:rsidRDefault="0010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A9F43" w14:textId="77777777" w:rsidR="00107F18" w:rsidRDefault="00107F18">
      <w:r>
        <w:separator/>
      </w:r>
    </w:p>
  </w:footnote>
  <w:footnote w:type="continuationSeparator" w:id="0">
    <w:p w14:paraId="21185F34" w14:textId="77777777" w:rsidR="00107F18" w:rsidRDefault="00107F1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F18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5A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469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6CD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CF1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1A0E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C4F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57C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CD9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7A"/>
    <w:rsid w:val="007645FC"/>
    <w:rsid w:val="007652FB"/>
    <w:rsid w:val="00766A10"/>
    <w:rsid w:val="00771E88"/>
    <w:rsid w:val="007731AD"/>
    <w:rsid w:val="00773646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A1A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67B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B7C0A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92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4508</Words>
  <Characters>27051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Kamilla Worotyńska - Nadleśnictwo Choczewo</cp:lastModifiedBy>
  <cp:revision>12</cp:revision>
  <cp:lastPrinted>2017-05-23T10:32:00Z</cp:lastPrinted>
  <dcterms:created xsi:type="dcterms:W3CDTF">2022-06-26T12:58:00Z</dcterms:created>
  <dcterms:modified xsi:type="dcterms:W3CDTF">2024-11-26T10:28:00Z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