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34" w:rsidRPr="00086E61" w:rsidRDefault="004A3034" w:rsidP="004A3034">
      <w:pPr>
        <w:pStyle w:val="Standard"/>
        <w:ind w:left="6372"/>
        <w:jc w:val="both"/>
        <w:rPr>
          <w:sz w:val="14"/>
          <w:szCs w:val="14"/>
          <w:lang w:val="pl-PL"/>
        </w:rPr>
      </w:pPr>
      <w:r w:rsidRPr="00086E61"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677BAA">
        <w:rPr>
          <w:rFonts w:ascii="Arial" w:hAnsi="Arial" w:cs="Arial"/>
          <w:i/>
          <w:sz w:val="22"/>
          <w:szCs w:val="22"/>
          <w:lang w:val="pl-PL"/>
        </w:rPr>
        <w:t>9</w:t>
      </w:r>
      <w:r w:rsidRPr="00086E61"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:rsidR="00037441" w:rsidRDefault="00037441"/>
    <w:p w:rsidR="004A3034" w:rsidRDefault="004A3034"/>
    <w:p w:rsidR="004A3034" w:rsidRPr="006D337F" w:rsidRDefault="004A3034" w:rsidP="004A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Pr="006D337F">
        <w:rPr>
          <w:rFonts w:ascii="Arial" w:hAnsi="Arial" w:cs="Arial"/>
          <w:sz w:val="22"/>
          <w:szCs w:val="22"/>
        </w:rPr>
        <w:t>Wykonawcy 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6D337F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 xml:space="preserve">Numer tel./ </w:t>
      </w:r>
      <w:r>
        <w:rPr>
          <w:rFonts w:ascii="Arial" w:hAnsi="Arial" w:cs="Arial"/>
          <w:sz w:val="22"/>
          <w:szCs w:val="22"/>
        </w:rPr>
        <w:t xml:space="preserve">mail </w:t>
      </w:r>
      <w:r w:rsidRPr="006D337F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</w:p>
    <w:p w:rsidR="004A3034" w:rsidRDefault="004A3034" w:rsidP="004A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3034" w:rsidRDefault="004A3034" w:rsidP="004A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3034" w:rsidRDefault="004A3034" w:rsidP="004A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3034" w:rsidRDefault="004A3034" w:rsidP="004A30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3034">
        <w:rPr>
          <w:rFonts w:ascii="Arial" w:hAnsi="Arial" w:cs="Arial"/>
          <w:b/>
          <w:sz w:val="22"/>
          <w:szCs w:val="22"/>
        </w:rPr>
        <w:t xml:space="preserve">Wykaz narzędzi, wyposażenia zakładu i urządzeń technicznych (sprzętu) dostępnych wykonawcy w celu wykonania zamówienia publicznego wraz z informacją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4A3034">
        <w:rPr>
          <w:rFonts w:ascii="Arial" w:hAnsi="Arial" w:cs="Arial"/>
          <w:b/>
          <w:sz w:val="22"/>
          <w:szCs w:val="22"/>
        </w:rPr>
        <w:t>o podstawie do dysponowania tymi zasobami</w:t>
      </w:r>
    </w:p>
    <w:p w:rsidR="004A3034" w:rsidRPr="004A3034" w:rsidRDefault="004A3034" w:rsidP="004A30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A3034" w:rsidRDefault="004A3034" w:rsidP="004A303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>
        <w:rPr>
          <w:rFonts w:ascii="Arial" w:hAnsi="Arial" w:cs="Arial"/>
          <w:sz w:val="22"/>
          <w:szCs w:val="22"/>
        </w:rPr>
        <w:t>zamówieni podstawowego bez negocjacji</w:t>
      </w:r>
      <w:r w:rsidRPr="006D33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pn. </w:t>
      </w:r>
      <w:r w:rsidRPr="006977DF">
        <w:rPr>
          <w:rFonts w:ascii="Arial" w:eastAsia="Verdana" w:hAnsi="Arial" w:cs="Arial"/>
          <w:b/>
          <w:color w:val="000000" w:themeColor="text1"/>
          <w:sz w:val="22"/>
          <w:szCs w:val="22"/>
        </w:rPr>
        <w:t xml:space="preserve">„Remont cząstkowy nawierzchni bitumicznych emulsja asfaltową </w:t>
      </w:r>
      <w:r>
        <w:rPr>
          <w:rFonts w:ascii="Arial" w:eastAsia="Verdana" w:hAnsi="Arial" w:cs="Arial"/>
          <w:b/>
          <w:color w:val="000000" w:themeColor="text1"/>
          <w:sz w:val="22"/>
          <w:szCs w:val="22"/>
        </w:rPr>
        <w:t xml:space="preserve">                                </w:t>
      </w:r>
      <w:r w:rsidRPr="006977DF">
        <w:rPr>
          <w:rFonts w:ascii="Arial" w:eastAsia="Verdana" w:hAnsi="Arial" w:cs="Arial"/>
          <w:b/>
          <w:color w:val="000000" w:themeColor="text1"/>
          <w:sz w:val="22"/>
          <w:szCs w:val="22"/>
        </w:rPr>
        <w:t>i grysami przy użyciu remontera drogowego typu patcher, na drogach powiatowych położonych w granicach administracyjnych Powiatu Poddębickiego w ilości do 400 ton”</w:t>
      </w:r>
      <w:r w:rsidRPr="006977DF">
        <w:rPr>
          <w:rFonts w:ascii="Arial" w:eastAsia="Verdana" w:hAnsi="Arial" w:cs="Arial"/>
          <w:b/>
          <w:color w:val="000000"/>
          <w:sz w:val="22"/>
          <w:szCs w:val="22"/>
        </w:rPr>
        <w:t>- PRI.272.4.2021</w:t>
      </w:r>
      <w:r w:rsidRPr="005A2545">
        <w:rPr>
          <w:rFonts w:ascii="Arial" w:hAnsi="Arial" w:cs="Arial"/>
          <w:sz w:val="22"/>
          <w:szCs w:val="22"/>
        </w:rPr>
        <w:t xml:space="preserve">, </w:t>
      </w:r>
      <w:r w:rsidRPr="004A3034">
        <w:rPr>
          <w:rFonts w:ascii="Arial" w:hAnsi="Arial" w:cs="Arial"/>
          <w:bCs/>
          <w:sz w:val="22"/>
          <w:szCs w:val="22"/>
        </w:rPr>
        <w:t>że dysponujemy:</w:t>
      </w:r>
    </w:p>
    <w:p w:rsidR="004A3034" w:rsidRDefault="004A3034" w:rsidP="004A303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325" w:type="dxa"/>
        <w:tblLook w:val="04A0" w:firstRow="1" w:lastRow="0" w:firstColumn="1" w:lastColumn="0" w:noHBand="0" w:noVBand="1"/>
      </w:tblPr>
      <w:tblGrid>
        <w:gridCol w:w="4741"/>
        <w:gridCol w:w="1208"/>
        <w:gridCol w:w="3376"/>
      </w:tblGrid>
      <w:tr w:rsidR="004A3034" w:rsidTr="004A3034">
        <w:trPr>
          <w:trHeight w:val="921"/>
        </w:trPr>
        <w:tc>
          <w:tcPr>
            <w:tcW w:w="4741" w:type="dxa"/>
          </w:tcPr>
          <w:p w:rsidR="004A3034" w:rsidRPr="004A3034" w:rsidRDefault="004A3034" w:rsidP="004A3034">
            <w:pPr>
              <w:jc w:val="center"/>
              <w:rPr>
                <w:b/>
                <w:sz w:val="20"/>
                <w:szCs w:val="20"/>
              </w:rPr>
            </w:pPr>
            <w:r w:rsidRPr="004A3034">
              <w:rPr>
                <w:b/>
                <w:sz w:val="20"/>
                <w:szCs w:val="20"/>
              </w:rPr>
              <w:t>Rodzaj sprzętu, urządzenia</w:t>
            </w:r>
          </w:p>
          <w:p w:rsidR="004A3034" w:rsidRDefault="00624BAD" w:rsidP="004A3034">
            <w:pPr>
              <w:jc w:val="center"/>
            </w:pPr>
            <w:r>
              <w:rPr>
                <w:b/>
                <w:sz w:val="20"/>
                <w:szCs w:val="20"/>
              </w:rPr>
              <w:t>(w</w:t>
            </w:r>
            <w:r w:rsidR="004A3034" w:rsidRPr="004A3034">
              <w:rPr>
                <w:b/>
                <w:sz w:val="20"/>
                <w:szCs w:val="20"/>
              </w:rPr>
              <w:t>pisać zgodnie z wymogami SWZ)</w:t>
            </w:r>
          </w:p>
        </w:tc>
        <w:tc>
          <w:tcPr>
            <w:tcW w:w="1208" w:type="dxa"/>
          </w:tcPr>
          <w:p w:rsidR="004A3034" w:rsidRPr="004A3034" w:rsidRDefault="004A3034" w:rsidP="004A30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3034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3376" w:type="dxa"/>
          </w:tcPr>
          <w:p w:rsidR="004A3034" w:rsidRPr="004A3034" w:rsidRDefault="004A3034" w:rsidP="004A3034">
            <w:pPr>
              <w:jc w:val="center"/>
              <w:rPr>
                <w:b/>
                <w:sz w:val="20"/>
                <w:szCs w:val="20"/>
              </w:rPr>
            </w:pPr>
            <w:r w:rsidRPr="004A3034">
              <w:rPr>
                <w:b/>
                <w:sz w:val="20"/>
                <w:szCs w:val="20"/>
              </w:rPr>
              <w:t>Informacja o podstawie dysponowania sprzętem</w:t>
            </w:r>
          </w:p>
        </w:tc>
      </w:tr>
      <w:tr w:rsidR="004A3034" w:rsidTr="004A3034">
        <w:trPr>
          <w:trHeight w:val="921"/>
        </w:trPr>
        <w:tc>
          <w:tcPr>
            <w:tcW w:w="4741" w:type="dxa"/>
          </w:tcPr>
          <w:p w:rsidR="004A3034" w:rsidRDefault="004A3034" w:rsidP="004A3034">
            <w:pPr>
              <w:spacing w:line="360" w:lineRule="auto"/>
              <w:jc w:val="both"/>
            </w:pPr>
          </w:p>
        </w:tc>
        <w:tc>
          <w:tcPr>
            <w:tcW w:w="1208" w:type="dxa"/>
          </w:tcPr>
          <w:p w:rsidR="004A3034" w:rsidRDefault="004A3034" w:rsidP="004A3034">
            <w:pPr>
              <w:spacing w:line="360" w:lineRule="auto"/>
              <w:jc w:val="both"/>
            </w:pPr>
          </w:p>
        </w:tc>
        <w:tc>
          <w:tcPr>
            <w:tcW w:w="3376" w:type="dxa"/>
          </w:tcPr>
          <w:p w:rsidR="004A3034" w:rsidRDefault="004A3034" w:rsidP="004A3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Dysponuję sprzętem / będę dysponował sprzętem*</w:t>
            </w:r>
          </w:p>
          <w:p w:rsidR="004A3034" w:rsidRDefault="004A3034" w:rsidP="004A3034">
            <w:pPr>
              <w:jc w:val="both"/>
              <w:rPr>
                <w:sz w:val="18"/>
                <w:szCs w:val="18"/>
              </w:rPr>
            </w:pPr>
          </w:p>
          <w:p w:rsidR="00624BAD" w:rsidRDefault="00624BAD" w:rsidP="004A3034">
            <w:pPr>
              <w:jc w:val="both"/>
              <w:rPr>
                <w:sz w:val="18"/>
                <w:szCs w:val="18"/>
              </w:rPr>
            </w:pPr>
          </w:p>
          <w:p w:rsidR="004A3034" w:rsidRDefault="004A3034" w:rsidP="004A30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</w:t>
            </w:r>
          </w:p>
          <w:p w:rsidR="004A3034" w:rsidRDefault="004A3034" w:rsidP="004A3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dysponowania</w:t>
            </w:r>
          </w:p>
          <w:p w:rsidR="004A3034" w:rsidRPr="004A3034" w:rsidRDefault="004A3034" w:rsidP="004A30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A3034" w:rsidRDefault="004A3034" w:rsidP="004A3034">
      <w:pPr>
        <w:spacing w:line="360" w:lineRule="auto"/>
        <w:jc w:val="both"/>
      </w:pPr>
    </w:p>
    <w:p w:rsidR="004A3034" w:rsidRDefault="004A3034" w:rsidP="004A3034">
      <w:pPr>
        <w:spacing w:line="360" w:lineRule="auto"/>
        <w:jc w:val="both"/>
      </w:pPr>
    </w:p>
    <w:p w:rsidR="00083443" w:rsidRPr="00C502A4" w:rsidRDefault="00083443" w:rsidP="00083443">
      <w:pPr>
        <w:pStyle w:val="Akapitzlist"/>
        <w:autoSpaceDE w:val="0"/>
        <w:jc w:val="right"/>
        <w:rPr>
          <w:rFonts w:ascii="Verdana" w:hAnsi="Verdana"/>
        </w:rPr>
      </w:pPr>
      <w:r w:rsidRPr="00C502A4">
        <w:rPr>
          <w:rFonts w:ascii="Verdana" w:eastAsia="Arial" w:hAnsi="Verdana"/>
          <w:sz w:val="21"/>
          <w:szCs w:val="21"/>
        </w:rPr>
        <w:t>…</w:t>
      </w:r>
      <w:r w:rsidRPr="00C502A4">
        <w:rPr>
          <w:rFonts w:ascii="Verdana" w:hAnsi="Verdana"/>
          <w:sz w:val="21"/>
          <w:szCs w:val="21"/>
        </w:rPr>
        <w:t>........................................................................</w:t>
      </w:r>
    </w:p>
    <w:p w:rsidR="00083443" w:rsidRPr="00C502A4" w:rsidRDefault="00083443" w:rsidP="00083443">
      <w:pPr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2A4">
        <w:rPr>
          <w:rFonts w:ascii="Verdana" w:hAnsi="Verdana"/>
          <w:sz w:val="18"/>
          <w:szCs w:val="18"/>
        </w:rPr>
        <w:t xml:space="preserve">(Data, podpis Wykonawcy)      </w:t>
      </w:r>
    </w:p>
    <w:p w:rsidR="004A3034" w:rsidRDefault="004A3034" w:rsidP="004A3034">
      <w:pPr>
        <w:spacing w:line="360" w:lineRule="auto"/>
        <w:jc w:val="both"/>
      </w:pPr>
    </w:p>
    <w:p w:rsidR="004A3034" w:rsidRDefault="004A3034" w:rsidP="004A3034">
      <w:pPr>
        <w:spacing w:line="360" w:lineRule="auto"/>
        <w:jc w:val="both"/>
      </w:pPr>
    </w:p>
    <w:p w:rsidR="004A3034" w:rsidRDefault="004A3034" w:rsidP="004A3034">
      <w:pPr>
        <w:spacing w:line="360" w:lineRule="auto"/>
        <w:jc w:val="both"/>
      </w:pPr>
    </w:p>
    <w:p w:rsidR="004A3034" w:rsidRDefault="004A3034" w:rsidP="004A3034">
      <w:pPr>
        <w:spacing w:line="360" w:lineRule="auto"/>
        <w:jc w:val="both"/>
      </w:pPr>
    </w:p>
    <w:p w:rsidR="004A3034" w:rsidRDefault="004A3034" w:rsidP="004A3034">
      <w:pPr>
        <w:spacing w:line="360" w:lineRule="auto"/>
        <w:jc w:val="both"/>
      </w:pPr>
    </w:p>
    <w:p w:rsidR="004A3034" w:rsidRDefault="004A3034" w:rsidP="004A3034">
      <w:pPr>
        <w:spacing w:line="360" w:lineRule="auto"/>
        <w:jc w:val="both"/>
      </w:pPr>
    </w:p>
    <w:p w:rsidR="004A3034" w:rsidRPr="004A3034" w:rsidRDefault="004A3034" w:rsidP="004A3034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4A3034" w:rsidRPr="004A3034" w:rsidRDefault="004A3034" w:rsidP="004A3034">
      <w:pPr>
        <w:spacing w:line="360" w:lineRule="auto"/>
        <w:jc w:val="both"/>
        <w:rPr>
          <w:sz w:val="20"/>
          <w:szCs w:val="20"/>
        </w:rPr>
      </w:pPr>
      <w:r w:rsidRPr="004A3034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4A3034">
        <w:rPr>
          <w:sz w:val="20"/>
          <w:szCs w:val="20"/>
        </w:rPr>
        <w:t xml:space="preserve">Zaznaczyć właściwie </w:t>
      </w:r>
    </w:p>
    <w:sectPr w:rsidR="004A3034" w:rsidRPr="004A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B3B0A"/>
    <w:multiLevelType w:val="hybridMultilevel"/>
    <w:tmpl w:val="3B2C7D64"/>
    <w:lvl w:ilvl="0" w:tplc="6FC692DA">
      <w:start w:val="8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34"/>
    <w:rsid w:val="00037441"/>
    <w:rsid w:val="00083443"/>
    <w:rsid w:val="004A3034"/>
    <w:rsid w:val="00624BAD"/>
    <w:rsid w:val="006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5286B-98EE-486E-B637-867ACA09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0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303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4A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Jolanta Wójcik</cp:lastModifiedBy>
  <cp:revision>4</cp:revision>
  <dcterms:created xsi:type="dcterms:W3CDTF">2021-06-08T06:18:00Z</dcterms:created>
  <dcterms:modified xsi:type="dcterms:W3CDTF">2021-06-08T08:57:00Z</dcterms:modified>
</cp:coreProperties>
</file>