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E238" w14:textId="38A69776" w:rsidR="002B51E9" w:rsidRPr="00923247" w:rsidRDefault="002B51E9" w:rsidP="002B51E9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3247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0F331A">
        <w:rPr>
          <w:rFonts w:ascii="Times New Roman" w:hAnsi="Times New Roman" w:cs="Times New Roman"/>
          <w:sz w:val="20"/>
          <w:szCs w:val="20"/>
        </w:rPr>
        <w:t>8</w:t>
      </w:r>
      <w:r w:rsidRPr="00923247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50423B7C" w14:textId="77777777" w:rsidR="002B51E9" w:rsidRPr="00923247" w:rsidRDefault="002B51E9" w:rsidP="002B51E9">
      <w:pPr>
        <w:rPr>
          <w:rFonts w:ascii="Times New Roman" w:hAnsi="Times New Roman" w:cs="Times New Roman"/>
          <w:sz w:val="20"/>
          <w:szCs w:val="20"/>
        </w:rPr>
      </w:pPr>
    </w:p>
    <w:p w14:paraId="17F0E648" w14:textId="77777777" w:rsidR="002B51E9" w:rsidRPr="00923247" w:rsidRDefault="002B51E9" w:rsidP="002B51E9">
      <w:pPr>
        <w:rPr>
          <w:rFonts w:ascii="Times New Roman" w:hAnsi="Times New Roman" w:cs="Times New Roman"/>
          <w:sz w:val="20"/>
          <w:szCs w:val="20"/>
        </w:rPr>
      </w:pPr>
      <w:r w:rsidRPr="00923247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Pr="00923247">
        <w:rPr>
          <w:rFonts w:ascii="Times New Roman" w:hAnsi="Times New Roman" w:cs="Times New Roman"/>
          <w:sz w:val="20"/>
          <w:szCs w:val="20"/>
        </w:rPr>
        <w:tab/>
      </w:r>
      <w:r w:rsidRPr="00923247">
        <w:rPr>
          <w:rFonts w:ascii="Times New Roman" w:hAnsi="Times New Roman" w:cs="Times New Roman"/>
          <w:sz w:val="20"/>
          <w:szCs w:val="20"/>
        </w:rPr>
        <w:tab/>
      </w:r>
      <w:r w:rsidRPr="00923247">
        <w:rPr>
          <w:rFonts w:ascii="Times New Roman" w:hAnsi="Times New Roman" w:cs="Times New Roman"/>
          <w:sz w:val="20"/>
          <w:szCs w:val="20"/>
        </w:rPr>
        <w:tab/>
      </w:r>
      <w:r w:rsidRPr="0092324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23247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0FBF10A8" w14:textId="77777777" w:rsidR="002B51E9" w:rsidRPr="00923247" w:rsidRDefault="002B51E9" w:rsidP="002B51E9">
      <w:pPr>
        <w:rPr>
          <w:rFonts w:ascii="Times New Roman" w:hAnsi="Times New Roman" w:cs="Times New Roman"/>
          <w:sz w:val="18"/>
          <w:szCs w:val="18"/>
        </w:rPr>
      </w:pPr>
      <w:r w:rsidRPr="00923247">
        <w:rPr>
          <w:rFonts w:ascii="Times New Roman" w:hAnsi="Times New Roman" w:cs="Times New Roman"/>
          <w:sz w:val="18"/>
          <w:szCs w:val="18"/>
        </w:rPr>
        <w:t>(Nazwa Wykonawcy)</w:t>
      </w:r>
      <w:r w:rsidRPr="00923247">
        <w:rPr>
          <w:rFonts w:ascii="Times New Roman" w:hAnsi="Times New Roman" w:cs="Times New Roman"/>
          <w:sz w:val="18"/>
          <w:szCs w:val="18"/>
        </w:rPr>
        <w:tab/>
      </w:r>
      <w:r w:rsidRPr="00923247">
        <w:rPr>
          <w:rFonts w:ascii="Times New Roman" w:hAnsi="Times New Roman" w:cs="Times New Roman"/>
          <w:sz w:val="20"/>
          <w:szCs w:val="20"/>
        </w:rPr>
        <w:tab/>
      </w:r>
      <w:r w:rsidRPr="00923247">
        <w:rPr>
          <w:rFonts w:ascii="Times New Roman" w:hAnsi="Times New Roman" w:cs="Times New Roman"/>
          <w:sz w:val="20"/>
          <w:szCs w:val="20"/>
        </w:rPr>
        <w:tab/>
      </w:r>
      <w:r w:rsidRPr="00923247">
        <w:rPr>
          <w:rFonts w:ascii="Times New Roman" w:hAnsi="Times New Roman" w:cs="Times New Roman"/>
          <w:sz w:val="20"/>
          <w:szCs w:val="20"/>
        </w:rPr>
        <w:tab/>
      </w:r>
      <w:r w:rsidRPr="00923247">
        <w:rPr>
          <w:rFonts w:ascii="Times New Roman" w:hAnsi="Times New Roman" w:cs="Times New Roman"/>
          <w:sz w:val="20"/>
          <w:szCs w:val="20"/>
        </w:rPr>
        <w:tab/>
      </w:r>
      <w:r w:rsidRPr="00923247">
        <w:rPr>
          <w:rFonts w:ascii="Times New Roman" w:hAnsi="Times New Roman" w:cs="Times New Roman"/>
          <w:sz w:val="20"/>
          <w:szCs w:val="20"/>
        </w:rPr>
        <w:tab/>
      </w:r>
      <w:r w:rsidRPr="00923247">
        <w:rPr>
          <w:rFonts w:ascii="Times New Roman" w:hAnsi="Times New Roman" w:cs="Times New Roman"/>
          <w:sz w:val="20"/>
          <w:szCs w:val="20"/>
        </w:rPr>
        <w:tab/>
      </w:r>
      <w:r w:rsidRPr="00923247">
        <w:rPr>
          <w:rFonts w:ascii="Times New Roman" w:hAnsi="Times New Roman" w:cs="Times New Roman"/>
          <w:sz w:val="18"/>
          <w:szCs w:val="18"/>
        </w:rPr>
        <w:t xml:space="preserve">              (miejscowość, data)</w:t>
      </w:r>
    </w:p>
    <w:p w14:paraId="2FEEAEDC" w14:textId="77777777" w:rsidR="002B51E9" w:rsidRPr="00923247" w:rsidRDefault="002B51E9" w:rsidP="002B51E9">
      <w:pPr>
        <w:rPr>
          <w:rFonts w:ascii="Times New Roman" w:hAnsi="Times New Roman" w:cs="Times New Roman"/>
          <w:sz w:val="20"/>
          <w:szCs w:val="20"/>
        </w:rPr>
      </w:pPr>
      <w:r w:rsidRPr="00923247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2B6FFBE" w14:textId="77777777" w:rsidR="002B51E9" w:rsidRPr="00923247" w:rsidRDefault="002B51E9" w:rsidP="002B51E9">
      <w:pPr>
        <w:rPr>
          <w:rFonts w:ascii="Times New Roman" w:hAnsi="Times New Roman" w:cs="Times New Roman"/>
          <w:sz w:val="20"/>
          <w:szCs w:val="20"/>
        </w:rPr>
      </w:pPr>
      <w:r w:rsidRPr="00923247">
        <w:rPr>
          <w:rFonts w:ascii="Times New Roman" w:hAnsi="Times New Roman" w:cs="Times New Roman"/>
          <w:sz w:val="20"/>
          <w:szCs w:val="20"/>
        </w:rPr>
        <w:t>……………………………………...</w:t>
      </w:r>
    </w:p>
    <w:p w14:paraId="717E0359" w14:textId="77777777" w:rsidR="002B51E9" w:rsidRPr="00923247" w:rsidRDefault="002B51E9" w:rsidP="002B51E9">
      <w:pPr>
        <w:rPr>
          <w:rFonts w:ascii="Times New Roman" w:hAnsi="Times New Roman" w:cs="Times New Roman"/>
          <w:sz w:val="20"/>
          <w:szCs w:val="20"/>
        </w:rPr>
      </w:pPr>
      <w:r w:rsidRPr="00923247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0A5359C2" w14:textId="77777777" w:rsidR="002B51E9" w:rsidRPr="00923247" w:rsidRDefault="002B51E9" w:rsidP="002B51E9">
      <w:pPr>
        <w:rPr>
          <w:rFonts w:ascii="Times New Roman" w:hAnsi="Times New Roman" w:cs="Times New Roman"/>
          <w:sz w:val="18"/>
          <w:szCs w:val="18"/>
        </w:rPr>
      </w:pPr>
      <w:r w:rsidRPr="00923247">
        <w:rPr>
          <w:rFonts w:ascii="Times New Roman" w:hAnsi="Times New Roman" w:cs="Times New Roman"/>
          <w:sz w:val="18"/>
          <w:szCs w:val="18"/>
        </w:rPr>
        <w:t>(Adres)</w:t>
      </w:r>
    </w:p>
    <w:p w14:paraId="3AA714A9" w14:textId="77777777" w:rsidR="002B51E9" w:rsidRPr="00923247" w:rsidRDefault="002B51E9" w:rsidP="002B51E9">
      <w:pPr>
        <w:rPr>
          <w:rFonts w:ascii="Times New Roman" w:hAnsi="Times New Roman" w:cs="Times New Roman"/>
          <w:sz w:val="20"/>
          <w:szCs w:val="20"/>
        </w:rPr>
      </w:pPr>
      <w:r w:rsidRPr="00923247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36D05F2D" w14:textId="77777777" w:rsidR="002B51E9" w:rsidRPr="00923247" w:rsidRDefault="002B51E9" w:rsidP="002B51E9">
      <w:pPr>
        <w:rPr>
          <w:rFonts w:ascii="Times New Roman" w:hAnsi="Times New Roman" w:cs="Times New Roman"/>
          <w:sz w:val="18"/>
          <w:szCs w:val="18"/>
        </w:rPr>
      </w:pPr>
      <w:r w:rsidRPr="00923247">
        <w:rPr>
          <w:rFonts w:ascii="Times New Roman" w:hAnsi="Times New Roman" w:cs="Times New Roman"/>
          <w:sz w:val="18"/>
          <w:szCs w:val="18"/>
        </w:rPr>
        <w:t>(NIP)</w:t>
      </w:r>
    </w:p>
    <w:p w14:paraId="72E01BA2" w14:textId="77777777" w:rsidR="002B51E9" w:rsidRPr="00923247" w:rsidRDefault="002B51E9" w:rsidP="002B51E9">
      <w:pPr>
        <w:rPr>
          <w:rFonts w:ascii="Times New Roman" w:hAnsi="Times New Roman" w:cs="Times New Roman"/>
          <w:sz w:val="20"/>
          <w:szCs w:val="20"/>
        </w:rPr>
      </w:pPr>
      <w:r w:rsidRPr="00923247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1A911156" w14:textId="77777777" w:rsidR="002B51E9" w:rsidRPr="00923247" w:rsidRDefault="002B51E9" w:rsidP="002B51E9">
      <w:pPr>
        <w:rPr>
          <w:rFonts w:ascii="Times New Roman" w:hAnsi="Times New Roman" w:cs="Times New Roman"/>
          <w:sz w:val="18"/>
          <w:szCs w:val="18"/>
        </w:rPr>
      </w:pPr>
      <w:r w:rsidRPr="00923247">
        <w:rPr>
          <w:rFonts w:ascii="Times New Roman" w:hAnsi="Times New Roman" w:cs="Times New Roman"/>
          <w:sz w:val="18"/>
          <w:szCs w:val="18"/>
        </w:rPr>
        <w:t>(Reprezentowany przez)</w:t>
      </w:r>
    </w:p>
    <w:p w14:paraId="4A52D0E8" w14:textId="77777777" w:rsidR="002B51E9" w:rsidRDefault="002B51E9" w:rsidP="002B51E9">
      <w:pPr>
        <w:rPr>
          <w:rFonts w:ascii="Times New Roman" w:hAnsi="Times New Roman" w:cs="Times New Roman"/>
        </w:rPr>
      </w:pPr>
    </w:p>
    <w:p w14:paraId="662524C1" w14:textId="33E261D5" w:rsidR="002B51E9" w:rsidRPr="002376A7" w:rsidRDefault="002B51E9" w:rsidP="002B51E9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1"/>
          <w:szCs w:val="21"/>
          <w:lang w:eastAsia="zh-CN"/>
        </w:rPr>
      </w:pPr>
      <w:r w:rsidRPr="002376A7">
        <w:rPr>
          <w:rFonts w:ascii="Times New Roman" w:eastAsia="NSimSun" w:hAnsi="Times New Roman" w:cs="Times New Roman"/>
          <w:b/>
          <w:bCs/>
          <w:kern w:val="2"/>
          <w:lang w:eastAsia="zh-CN"/>
        </w:rPr>
        <w:t xml:space="preserve"> </w:t>
      </w:r>
      <w:r w:rsidRPr="005C42C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  <w:t xml:space="preserve">Wzór Oświadczenia </w:t>
      </w:r>
      <w:r w:rsidR="005C42C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  <w:br/>
      </w:r>
      <w:r w:rsidRPr="005C42C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  <w:t>Wykonawcy /Wykonawców wspólnie ubiegających się o zamówienie</w:t>
      </w:r>
      <w:r w:rsidRPr="005C42C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  <w:br/>
      </w:r>
      <w:r w:rsidRPr="002376A7">
        <w:rPr>
          <w:rFonts w:ascii="Times New Roman" w:eastAsia="NSimSun" w:hAnsi="Times New Roman" w:cs="Times New Roman"/>
          <w:kern w:val="2"/>
          <w:sz w:val="21"/>
          <w:szCs w:val="21"/>
          <w:lang w:eastAsia="zh-CN"/>
        </w:rPr>
        <w:t xml:space="preserve">o aktualności informacji zawartych w oświadczeniu, o którym mowa w art. 125 ust. 1 ustawy </w:t>
      </w:r>
      <w:proofErr w:type="spellStart"/>
      <w:r w:rsidRPr="002376A7">
        <w:rPr>
          <w:rFonts w:ascii="Times New Roman" w:eastAsia="NSimSun" w:hAnsi="Times New Roman" w:cs="Times New Roman"/>
          <w:kern w:val="2"/>
          <w:sz w:val="21"/>
          <w:szCs w:val="21"/>
          <w:lang w:eastAsia="zh-CN"/>
        </w:rPr>
        <w:t>Pzp</w:t>
      </w:r>
      <w:proofErr w:type="spellEnd"/>
      <w:r w:rsidRPr="002376A7">
        <w:rPr>
          <w:rFonts w:ascii="Times New Roman" w:eastAsia="NSimSun" w:hAnsi="Times New Roman" w:cs="Times New Roman"/>
          <w:kern w:val="2"/>
          <w:sz w:val="21"/>
          <w:szCs w:val="21"/>
          <w:lang w:eastAsia="zh-CN"/>
        </w:rPr>
        <w:t xml:space="preserve"> </w:t>
      </w:r>
      <w:r w:rsidRPr="002376A7">
        <w:rPr>
          <w:rFonts w:ascii="Times New Roman" w:eastAsia="NSimSun" w:hAnsi="Times New Roman" w:cs="Times New Roman"/>
          <w:kern w:val="2"/>
          <w:sz w:val="21"/>
          <w:szCs w:val="21"/>
          <w:lang w:eastAsia="zh-CN"/>
        </w:rPr>
        <w:br/>
        <w:t xml:space="preserve">w zakresie  podstaw wykluczenia wskazanych przez </w:t>
      </w:r>
      <w:r w:rsidRPr="002376A7">
        <w:rPr>
          <w:rFonts w:ascii="Times New Roman" w:eastAsia="Calibri" w:hAnsi="Times New Roman" w:cs="Times New Roman"/>
          <w:sz w:val="21"/>
          <w:szCs w:val="21"/>
          <w:lang w:eastAsia="zh-CN"/>
        </w:rPr>
        <w:t>Zamawiającego</w:t>
      </w:r>
      <w:r>
        <w:rPr>
          <w:rFonts w:ascii="Times New Roman" w:eastAsia="Calibri" w:hAnsi="Times New Roman" w:cs="Times New Roman"/>
          <w:sz w:val="21"/>
          <w:szCs w:val="21"/>
          <w:lang w:eastAsia="zh-CN"/>
        </w:rPr>
        <w:t xml:space="preserve"> tj.:</w:t>
      </w:r>
      <w:r w:rsidRPr="002376A7">
        <w:rPr>
          <w:rFonts w:ascii="Times New Roman" w:eastAsia="Calibri" w:hAnsi="Times New Roman" w:cs="Times New Roman"/>
          <w:sz w:val="21"/>
          <w:szCs w:val="21"/>
          <w:lang w:eastAsia="zh-CN"/>
        </w:rPr>
        <w:br/>
      </w:r>
      <w:r>
        <w:rPr>
          <w:rFonts w:ascii="Times New Roman" w:eastAsia="Calibri" w:hAnsi="Times New Roman" w:cs="Times New Roman"/>
          <w:sz w:val="21"/>
          <w:szCs w:val="21"/>
          <w:lang w:eastAsia="zh-CN"/>
        </w:rPr>
        <w:t xml:space="preserve">- </w:t>
      </w:r>
      <w:r w:rsidRPr="002376A7">
        <w:rPr>
          <w:rFonts w:ascii="Times New Roman" w:eastAsia="Calibri" w:hAnsi="Times New Roman" w:cs="Times New Roman"/>
          <w:sz w:val="21"/>
          <w:szCs w:val="21"/>
          <w:lang w:eastAsia="zh-CN"/>
        </w:rPr>
        <w:t>w zakresie przesłanek, o których mowa</w:t>
      </w:r>
      <w:r w:rsidRPr="002376A7">
        <w:rPr>
          <w:rFonts w:ascii="Times New Roman" w:eastAsia="NSimSun" w:hAnsi="Times New Roman" w:cs="Times New Roman"/>
          <w:kern w:val="2"/>
          <w:sz w:val="21"/>
          <w:szCs w:val="21"/>
          <w:lang w:eastAsia="zh-CN"/>
        </w:rPr>
        <w:t xml:space="preserve"> </w:t>
      </w:r>
      <w:r w:rsidRPr="002376A7">
        <w:rPr>
          <w:rFonts w:ascii="Times New Roman" w:eastAsia="Calibri" w:hAnsi="Times New Roman" w:cs="Times New Roman"/>
          <w:color w:val="000000"/>
          <w:sz w:val="21"/>
          <w:szCs w:val="21"/>
          <w:lang w:eastAsia="zh-CN"/>
        </w:rPr>
        <w:t xml:space="preserve">w art. 108 ust. 1 ustawy </w:t>
      </w:r>
      <w:proofErr w:type="spellStart"/>
      <w:r w:rsidRPr="002376A7">
        <w:rPr>
          <w:rFonts w:ascii="Times New Roman" w:eastAsia="Calibri" w:hAnsi="Times New Roman" w:cs="Times New Roman"/>
          <w:color w:val="000000"/>
          <w:sz w:val="21"/>
          <w:szCs w:val="21"/>
          <w:lang w:eastAsia="zh-CN"/>
        </w:rPr>
        <w:t>Pzp</w:t>
      </w:r>
      <w:proofErr w:type="spellEnd"/>
    </w:p>
    <w:p w14:paraId="39FFDD1A" w14:textId="07A43C4A" w:rsidR="002B51E9" w:rsidRPr="002B51E9" w:rsidRDefault="002B51E9" w:rsidP="002B51E9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1"/>
          <w:szCs w:val="21"/>
          <w:lang w:eastAsia="zh-CN"/>
        </w:rPr>
      </w:pPr>
      <w:r>
        <w:rPr>
          <w:rFonts w:ascii="Times New Roman" w:eastAsia="Calibri" w:hAnsi="Times New Roman" w:cs="Times New Roman"/>
          <w:sz w:val="21"/>
          <w:szCs w:val="21"/>
          <w:lang w:eastAsia="zh-CN"/>
        </w:rPr>
        <w:t xml:space="preserve">- </w:t>
      </w:r>
      <w:r w:rsidRPr="002B51E9">
        <w:rPr>
          <w:rFonts w:ascii="Times New Roman" w:eastAsia="Calibri" w:hAnsi="Times New Roman" w:cs="Times New Roman"/>
          <w:sz w:val="21"/>
          <w:szCs w:val="21"/>
          <w:lang w:eastAsia="zh-CN"/>
        </w:rPr>
        <w:t xml:space="preserve">w zakresie przesłanek o których mowa w </w:t>
      </w:r>
      <w:r w:rsidRPr="002B51E9">
        <w:rPr>
          <w:rFonts w:ascii="Times New Roman" w:eastAsia="Times New Roman" w:hAnsi="Times New Roman" w:cs="Times New Roman"/>
          <w:kern w:val="2"/>
          <w:sz w:val="21"/>
          <w:szCs w:val="21"/>
          <w:lang w:eastAsia="hi-IN" w:bidi="hi-IN"/>
        </w:rPr>
        <w:t>art.  7 ust. 1 ustawy z dnia 13 kwietnia 2022 r. o szczególnych rozwiązaniach w zakresie przeciwdziałania wspieraniu agresji na Ukrainę oraz służących ochronie bezpieczeństwa narodowego</w:t>
      </w:r>
    </w:p>
    <w:p w14:paraId="27D1F1E2" w14:textId="77777777" w:rsidR="002B51E9" w:rsidRPr="002376A7" w:rsidRDefault="002B51E9" w:rsidP="002B51E9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</w:pPr>
    </w:p>
    <w:p w14:paraId="3C3930DC" w14:textId="77777777" w:rsidR="002B51E9" w:rsidRDefault="002B51E9" w:rsidP="002B51E9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</w:pPr>
    </w:p>
    <w:p w14:paraId="791445E1" w14:textId="46B1A827" w:rsidR="002B51E9" w:rsidRPr="00E211B1" w:rsidRDefault="002B51E9" w:rsidP="002B51E9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zh-CN"/>
        </w:rPr>
      </w:pPr>
      <w:r w:rsidRPr="00E211B1">
        <w:rPr>
          <w:rFonts w:ascii="Times New Roman" w:eastAsia="Calibri" w:hAnsi="Times New Roman" w:cs="Times New Roman"/>
          <w:color w:val="000000"/>
          <w:lang w:eastAsia="zh-CN"/>
        </w:rPr>
        <w:t xml:space="preserve">Oświadczam, że informacje zawarte w oświadczeniu </w:t>
      </w:r>
      <w:r>
        <w:rPr>
          <w:rFonts w:ascii="Times New Roman" w:eastAsia="Calibri" w:hAnsi="Times New Roman" w:cs="Times New Roman"/>
          <w:color w:val="000000"/>
          <w:lang w:eastAsia="zh-CN"/>
        </w:rPr>
        <w:t xml:space="preserve">wykonawcy z art. 125 ust. 1 ustawy </w:t>
      </w:r>
      <w:proofErr w:type="spellStart"/>
      <w:r>
        <w:rPr>
          <w:rFonts w:ascii="Times New Roman" w:eastAsia="Calibri" w:hAnsi="Times New Roman" w:cs="Times New Roman"/>
          <w:color w:val="000000"/>
          <w:lang w:eastAsia="zh-CN"/>
        </w:rPr>
        <w:t>Pzp</w:t>
      </w:r>
      <w:proofErr w:type="spellEnd"/>
      <w:r>
        <w:rPr>
          <w:rFonts w:ascii="Times New Roman" w:eastAsia="Calibri" w:hAnsi="Times New Roman" w:cs="Times New Roman"/>
          <w:color w:val="000000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zh-CN"/>
        </w:rPr>
        <w:br/>
      </w:r>
      <w:r w:rsidRPr="00E211B1">
        <w:rPr>
          <w:rFonts w:ascii="Times New Roman" w:eastAsia="Calibri" w:hAnsi="Times New Roman" w:cs="Times New Roman"/>
          <w:color w:val="000000"/>
          <w:lang w:eastAsia="zh-CN"/>
        </w:rPr>
        <w:t xml:space="preserve">o niepodleganiu wykluczeniu  z udziału w postępowaniu pn.: </w:t>
      </w:r>
      <w:bookmarkStart w:id="0" w:name="_Hlk97884951"/>
      <w:r w:rsidR="005C42C4">
        <w:rPr>
          <w:rFonts w:ascii="Times New Roman" w:eastAsia="Calibri" w:hAnsi="Times New Roman" w:cs="Times New Roman"/>
          <w:color w:val="000000"/>
          <w:lang w:eastAsia="zh-CN"/>
        </w:rPr>
        <w:br/>
      </w:r>
      <w:r w:rsidRPr="005C42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„</w:t>
      </w:r>
      <w:bookmarkStart w:id="1" w:name="_Hlk118809994"/>
      <w:bookmarkEnd w:id="0"/>
      <w:r w:rsidR="005C42C4" w:rsidRPr="005C42C4">
        <w:rPr>
          <w:rFonts w:ascii="Times New Roman" w:hAnsi="Times New Roman" w:cs="Times New Roman"/>
          <w:b/>
          <w:sz w:val="24"/>
          <w:szCs w:val="24"/>
          <w:u w:val="single"/>
        </w:rPr>
        <w:t xml:space="preserve">Modernizacja drogi powiatowej nr </w:t>
      </w:r>
      <w:bookmarkEnd w:id="1"/>
      <w:r w:rsidR="00625D9B">
        <w:rPr>
          <w:rFonts w:ascii="Times New Roman" w:hAnsi="Times New Roman" w:cs="Times New Roman"/>
          <w:b/>
          <w:sz w:val="24"/>
          <w:szCs w:val="24"/>
          <w:u w:val="single"/>
        </w:rPr>
        <w:t>4526E Kuźnica Strobińska – Obrów w m. Pierzyny Małe</w:t>
      </w:r>
      <w:r w:rsidRPr="005C42C4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Pr="00E211B1">
        <w:rPr>
          <w:rFonts w:ascii="Times New Roman" w:eastAsia="Calibri" w:hAnsi="Times New Roman" w:cs="Times New Roman"/>
          <w:color w:val="000000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zh-CN"/>
        </w:rPr>
        <w:br/>
      </w:r>
      <w:r w:rsidRPr="00E211B1">
        <w:rPr>
          <w:rFonts w:ascii="Times New Roman" w:eastAsia="Calibri" w:hAnsi="Times New Roman" w:cs="Times New Roman"/>
          <w:color w:val="000000"/>
          <w:lang w:eastAsia="zh-CN"/>
        </w:rPr>
        <w:t>w zakresie podstaw wykluczenia wskazane przez Zamawiającego</w:t>
      </w:r>
      <w:r>
        <w:rPr>
          <w:rFonts w:ascii="Times New Roman" w:eastAsia="Calibri" w:hAnsi="Times New Roman" w:cs="Times New Roman"/>
          <w:color w:val="000000"/>
          <w:lang w:eastAsia="zh-CN"/>
        </w:rPr>
        <w:t xml:space="preserve"> w SWZ</w:t>
      </w:r>
      <w:r w:rsidRPr="00E211B1">
        <w:rPr>
          <w:rFonts w:ascii="Times New Roman" w:eastAsia="Calibri" w:hAnsi="Times New Roman" w:cs="Times New Roman"/>
          <w:b/>
          <w:bCs/>
          <w:color w:val="000000"/>
          <w:lang w:eastAsia="zh-CN"/>
        </w:rPr>
        <w:t xml:space="preserve"> </w:t>
      </w:r>
      <w:r w:rsidRPr="00E211B1">
        <w:rPr>
          <w:rFonts w:ascii="Times New Roman" w:eastAsia="Calibri" w:hAnsi="Times New Roman" w:cs="Times New Roman"/>
          <w:b/>
          <w:bCs/>
          <w:color w:val="000000"/>
          <w:u w:val="single"/>
          <w:lang w:eastAsia="zh-CN"/>
        </w:rPr>
        <w:t>są aktualne</w:t>
      </w:r>
    </w:p>
    <w:p w14:paraId="19C9C067" w14:textId="77777777" w:rsidR="002B51E9" w:rsidRDefault="002B51E9" w:rsidP="002B51E9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6BE6E60A" w14:textId="77777777" w:rsidR="002B51E9" w:rsidRDefault="002B51E9" w:rsidP="002B51E9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1413F76F" w14:textId="77777777" w:rsidR="002B51E9" w:rsidRDefault="002B51E9" w:rsidP="002B51E9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5D082315" w14:textId="77777777" w:rsidR="002B51E9" w:rsidRDefault="002B51E9" w:rsidP="002B51E9">
      <w:pPr>
        <w:widowControl w:val="0"/>
        <w:suppressLineNumbers/>
        <w:suppressAutoHyphens/>
        <w:spacing w:after="0" w:line="276" w:lineRule="auto"/>
        <w:ind w:left="4248" w:firstLine="708"/>
        <w:rPr>
          <w:rFonts w:ascii="Times New Roman" w:eastAsia="NSimSun" w:hAnsi="Times New Roman" w:cs="Times New Roman"/>
          <w:b/>
          <w:bCs/>
          <w:kern w:val="2"/>
          <w:lang w:eastAsia="zh-CN"/>
        </w:rPr>
      </w:pPr>
      <w:r>
        <w:rPr>
          <w:rFonts w:ascii="Times New Roman" w:eastAsia="NSimSun" w:hAnsi="Times New Roman" w:cs="Times New Roman"/>
          <w:b/>
          <w:bCs/>
          <w:kern w:val="2"/>
          <w:lang w:eastAsia="zh-CN"/>
        </w:rPr>
        <w:t>…………………………………………</w:t>
      </w:r>
    </w:p>
    <w:p w14:paraId="1C36BA97" w14:textId="77777777" w:rsidR="002B51E9" w:rsidRDefault="002B51E9" w:rsidP="002B51E9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  <w:r>
        <w:rPr>
          <w:rFonts w:ascii="Times New Roman" w:eastAsia="NSimSun" w:hAnsi="Times New Roman" w:cs="Times New Roman"/>
          <w:b/>
          <w:bCs/>
          <w:kern w:val="2"/>
          <w:lang w:eastAsia="zh-CN"/>
        </w:rPr>
        <w:t xml:space="preserve">                                                                           podpis</w:t>
      </w:r>
    </w:p>
    <w:p w14:paraId="7AA10426" w14:textId="77777777" w:rsidR="002B51E9" w:rsidRDefault="002B51E9" w:rsidP="002B51E9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0E292915" w14:textId="77777777" w:rsidR="002B51E9" w:rsidRDefault="002B51E9" w:rsidP="002B51E9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5C19C718" w14:textId="77777777" w:rsidR="002B51E9" w:rsidRDefault="002B51E9" w:rsidP="002B51E9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63F7D3F6" w14:textId="77777777" w:rsidR="002B51E9" w:rsidRDefault="002B51E9" w:rsidP="002B51E9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211A5406" w14:textId="77777777" w:rsidR="002B51E9" w:rsidRDefault="002B51E9" w:rsidP="00625D9B">
      <w:pPr>
        <w:widowControl w:val="0"/>
        <w:suppressLineNumbers/>
        <w:suppressAutoHyphens/>
        <w:spacing w:after="0" w:line="276" w:lineRule="auto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0A1624C7" w14:textId="77777777" w:rsidR="002B51E9" w:rsidRDefault="002B51E9" w:rsidP="002B51E9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0E8D9B6C" w14:textId="77777777" w:rsidR="002B51E9" w:rsidRPr="00200500" w:rsidRDefault="002B51E9" w:rsidP="002B51E9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200500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Informacja dla Wykonawcy:</w:t>
      </w:r>
    </w:p>
    <w:p w14:paraId="69902964" w14:textId="77777777" w:rsidR="002B51E9" w:rsidRPr="00200500" w:rsidRDefault="002B51E9" w:rsidP="002B51E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00500">
        <w:rPr>
          <w:rFonts w:ascii="Times New Roman" w:eastAsia="Times New Roman" w:hAnsi="Times New Roman" w:cs="Times New Roman"/>
          <w:sz w:val="16"/>
          <w:szCs w:val="16"/>
          <w:lang w:eastAsia="pl-PL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p w14:paraId="5A90D325" w14:textId="77777777" w:rsidR="002B51E9" w:rsidRPr="00200500" w:rsidRDefault="002B51E9" w:rsidP="002B51E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00500">
        <w:rPr>
          <w:rFonts w:ascii="Times New Roman" w:hAnsi="Times New Roman" w:cs="Times New Roman"/>
          <w:sz w:val="16"/>
          <w:szCs w:val="16"/>
        </w:rPr>
        <w:t>Niniejsze oświadczenie składa każdy z Wykonawców wspólnie ubiegających się o udzielenie zamówienia</w:t>
      </w:r>
    </w:p>
    <w:p w14:paraId="1F0100DE" w14:textId="77777777" w:rsidR="00053409" w:rsidRDefault="00053409"/>
    <w:sectPr w:rsidR="00053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B2801"/>
    <w:multiLevelType w:val="hybridMultilevel"/>
    <w:tmpl w:val="DE483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61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E9"/>
    <w:rsid w:val="00053409"/>
    <w:rsid w:val="000F331A"/>
    <w:rsid w:val="002B51E9"/>
    <w:rsid w:val="005C42C4"/>
    <w:rsid w:val="0062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5811"/>
  <w15:chartTrackingRefBased/>
  <w15:docId w15:val="{4A95A8DC-88F5-4D17-869D-242C0A68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4</cp:revision>
  <dcterms:created xsi:type="dcterms:W3CDTF">2022-11-10T08:09:00Z</dcterms:created>
  <dcterms:modified xsi:type="dcterms:W3CDTF">2023-07-25T12:20:00Z</dcterms:modified>
</cp:coreProperties>
</file>