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E1B70" w14:textId="01F42E34" w:rsidR="00143BF1" w:rsidRPr="00752B3F" w:rsidRDefault="00D87D16" w:rsidP="00740DBF">
      <w:pPr>
        <w:pStyle w:val="STRONATYTUOWA"/>
        <w:spacing w:line="276" w:lineRule="auto"/>
        <w:rPr>
          <w:rFonts w:eastAsia="Arial" w:cs="Arial"/>
        </w:rPr>
      </w:pPr>
      <w:r w:rsidRPr="00752B3F">
        <w:rPr>
          <w:rFonts w:eastAsia="Arial" w:cs="Arial"/>
          <w:b/>
          <w:noProof/>
          <w:spacing w:val="15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B506141" wp14:editId="5BEAF6A2">
            <wp:simplePos x="0" y="0"/>
            <wp:positionH relativeFrom="margin">
              <wp:posOffset>5196840</wp:posOffset>
            </wp:positionH>
            <wp:positionV relativeFrom="page">
              <wp:posOffset>8255</wp:posOffset>
            </wp:positionV>
            <wp:extent cx="713105" cy="1137285"/>
            <wp:effectExtent l="0" t="0" r="0" b="571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B3F">
        <w:rPr>
          <w:rFonts w:eastAsia="Arial" w:cs="Arial"/>
          <w:b/>
        </w:rPr>
        <w:t xml:space="preserve">      </w:t>
      </w:r>
      <w:r w:rsidR="008C5E12" w:rsidRPr="00752B3F">
        <w:rPr>
          <w:rFonts w:eastAsia="Arial" w:cs="Arial"/>
          <w:b/>
        </w:rPr>
        <w:t>Zamawiający</w:t>
      </w:r>
      <w:r w:rsidR="00EA7248" w:rsidRPr="00752B3F">
        <w:rPr>
          <w:rFonts w:eastAsia="Arial" w:cs="Arial"/>
          <w:b/>
        </w:rPr>
        <w:t>:</w:t>
      </w:r>
      <w:r w:rsidR="00A91A83" w:rsidRPr="00752B3F">
        <w:br/>
      </w:r>
      <w:r w:rsidR="008C5E12" w:rsidRPr="00752B3F">
        <w:rPr>
          <w:rFonts w:eastAsia="Arial" w:cs="Arial"/>
        </w:rPr>
        <w:t xml:space="preserve">Narodowe Centrum Kultury </w:t>
      </w:r>
    </w:p>
    <w:p w14:paraId="2B8153BE" w14:textId="77777777" w:rsidR="00C42A25" w:rsidRPr="00752B3F" w:rsidRDefault="008C5E12" w:rsidP="00740DBF">
      <w:pPr>
        <w:pStyle w:val="STRONATYTUOWA"/>
        <w:spacing w:line="276" w:lineRule="auto"/>
        <w:rPr>
          <w:rStyle w:val="Tytuksiki"/>
          <w:rFonts w:eastAsia="Arial" w:cs="Arial"/>
        </w:rPr>
      </w:pPr>
      <w:r w:rsidRPr="00752B3F">
        <w:rPr>
          <w:rStyle w:val="Tytuksiki"/>
          <w:rFonts w:eastAsia="Arial" w:cs="Arial"/>
        </w:rPr>
        <w:t xml:space="preserve">Specyfikacja </w:t>
      </w:r>
      <w:r w:rsidR="00DE7708" w:rsidRPr="00752B3F">
        <w:rPr>
          <w:rStyle w:val="Tytuksiki"/>
          <w:rFonts w:eastAsia="Arial" w:cs="Arial"/>
        </w:rPr>
        <w:t>Warunków Z</w:t>
      </w:r>
      <w:r w:rsidRPr="00752B3F">
        <w:rPr>
          <w:rStyle w:val="Tytuksiki"/>
          <w:rFonts w:eastAsia="Arial" w:cs="Arial"/>
        </w:rPr>
        <w:t xml:space="preserve">amówienia </w:t>
      </w:r>
    </w:p>
    <w:p w14:paraId="2106BF0E" w14:textId="4FDA7249" w:rsidR="00120226" w:rsidRPr="00752B3F" w:rsidRDefault="008C5E12" w:rsidP="00740DBF">
      <w:pPr>
        <w:pStyle w:val="STRONATYTUOWA"/>
        <w:spacing w:line="276" w:lineRule="auto"/>
        <w:rPr>
          <w:rStyle w:val="Tytuksiki"/>
          <w:rFonts w:eastAsia="Arial" w:cs="Arial"/>
          <w:b w:val="0"/>
          <w:iCs w:val="0"/>
          <w:spacing w:val="0"/>
          <w:sz w:val="28"/>
        </w:rPr>
      </w:pPr>
      <w:r w:rsidRPr="00752B3F">
        <w:rPr>
          <w:rStyle w:val="Tytuksiki"/>
          <w:rFonts w:eastAsia="Arial" w:cs="Arial"/>
        </w:rPr>
        <w:t xml:space="preserve"> </w:t>
      </w:r>
      <w:r w:rsidR="00694603">
        <w:rPr>
          <w:rFonts w:eastAsia="Arial" w:cs="Arial"/>
          <w:b/>
          <w:iCs/>
          <w:spacing w:val="5"/>
          <w:sz w:val="40"/>
        </w:rPr>
        <w:t>D</w:t>
      </w:r>
      <w:r w:rsidR="00694603" w:rsidRPr="00694603">
        <w:rPr>
          <w:rFonts w:eastAsia="Arial" w:cs="Arial"/>
          <w:b/>
          <w:iCs/>
          <w:spacing w:val="5"/>
          <w:sz w:val="40"/>
        </w:rPr>
        <w:t xml:space="preserve">ostawa </w:t>
      </w:r>
      <w:r w:rsidR="001B2986">
        <w:rPr>
          <w:rFonts w:eastAsia="Arial" w:cs="Arial"/>
          <w:b/>
          <w:iCs/>
          <w:spacing w:val="5"/>
          <w:sz w:val="40"/>
        </w:rPr>
        <w:t>gadżetów festiwalu Eufonie</w:t>
      </w:r>
    </w:p>
    <w:p w14:paraId="28CE0777" w14:textId="1B4CC7AB" w:rsidR="002813C8" w:rsidRPr="00752B3F" w:rsidRDefault="001C0D1C" w:rsidP="00740DBF">
      <w:pPr>
        <w:spacing w:line="276" w:lineRule="auto"/>
        <w:jc w:val="center"/>
        <w:rPr>
          <w:rStyle w:val="PodtytuZnak"/>
          <w:rFonts w:eastAsia="Arial" w:cs="Arial"/>
        </w:rPr>
      </w:pPr>
      <w:r w:rsidRPr="00752B3F">
        <w:rPr>
          <w:rFonts w:eastAsia="Arial" w:cs="Arial"/>
          <w:sz w:val="28"/>
          <w:szCs w:val="28"/>
        </w:rPr>
        <w:t xml:space="preserve"> </w:t>
      </w:r>
      <w:r w:rsidR="00120226" w:rsidRPr="00752B3F">
        <w:rPr>
          <w:rStyle w:val="PodtytuZnak"/>
          <w:rFonts w:eastAsia="Arial" w:cs="Arial"/>
        </w:rPr>
        <w:t xml:space="preserve">Tryb udzielenia zamówienia: tryb podstawowy </w:t>
      </w:r>
      <w:r w:rsidR="00D14FE3" w:rsidRPr="00752B3F">
        <w:rPr>
          <w:rStyle w:val="PodtytuZnak"/>
          <w:rFonts w:eastAsia="Arial" w:cs="Arial"/>
        </w:rPr>
        <w:t xml:space="preserve">z możliwością przeprowadzenia </w:t>
      </w:r>
      <w:r w:rsidR="008E039A" w:rsidRPr="00752B3F">
        <w:rPr>
          <w:rStyle w:val="PodtytuZnak"/>
          <w:rFonts w:eastAsia="Arial" w:cs="Arial"/>
        </w:rPr>
        <w:t xml:space="preserve">negocjacji </w:t>
      </w:r>
      <w:r w:rsidR="00D14FE3" w:rsidRPr="00752B3F">
        <w:rPr>
          <w:rStyle w:val="PodtytuZnak"/>
          <w:rFonts w:eastAsia="Arial" w:cs="Arial"/>
        </w:rPr>
        <w:t>na podstawie art. 275 ust. 2 upzp</w:t>
      </w:r>
    </w:p>
    <w:p w14:paraId="74586D25" w14:textId="26073EB9" w:rsidR="004A160D" w:rsidRPr="00752B3F" w:rsidRDefault="005764B3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  <w:r w:rsidRPr="00752B3F">
        <w:rPr>
          <w:rFonts w:eastAsiaTheme="minorEastAsia"/>
        </w:rPr>
        <w:br/>
      </w:r>
      <w:r w:rsidR="008C5E12" w:rsidRPr="00752B3F">
        <w:rPr>
          <w:rStyle w:val="PodtytuZnak"/>
          <w:rFonts w:eastAsia="Arial" w:cs="Arial"/>
          <w:b/>
        </w:rPr>
        <w:t>sprawa</w:t>
      </w:r>
      <w:r w:rsidR="008C5E12" w:rsidRPr="00752B3F">
        <w:rPr>
          <w:rStyle w:val="PodtytuZnak"/>
          <w:rFonts w:eastAsia="Arial" w:cs="Arial"/>
        </w:rPr>
        <w:t xml:space="preserve"> </w:t>
      </w:r>
      <w:r w:rsidR="008C5E12" w:rsidRPr="00752B3F">
        <w:rPr>
          <w:rStyle w:val="PodtytuZnak"/>
          <w:rFonts w:eastAsia="Arial" w:cs="Arial"/>
          <w:b/>
        </w:rPr>
        <w:t>numer DZP.261.</w:t>
      </w:r>
      <w:r w:rsidR="007F66A2">
        <w:rPr>
          <w:rStyle w:val="PodtytuZnak"/>
          <w:rFonts w:eastAsia="Arial" w:cs="Arial"/>
          <w:b/>
        </w:rPr>
        <w:t>54</w:t>
      </w:r>
      <w:r w:rsidR="008C5E12" w:rsidRPr="00752B3F">
        <w:rPr>
          <w:rStyle w:val="PodtytuZnak"/>
          <w:rFonts w:eastAsia="Arial" w:cs="Arial"/>
          <w:b/>
        </w:rPr>
        <w:t>.20</w:t>
      </w:r>
      <w:r w:rsidR="00A83DEE" w:rsidRPr="00752B3F">
        <w:rPr>
          <w:rStyle w:val="PodtytuZnak"/>
          <w:rFonts w:eastAsia="Arial" w:cs="Arial"/>
          <w:b/>
        </w:rPr>
        <w:t>2</w:t>
      </w:r>
      <w:r w:rsidR="00752B3F">
        <w:rPr>
          <w:rStyle w:val="PodtytuZnak"/>
          <w:rFonts w:eastAsia="Arial" w:cs="Arial"/>
          <w:b/>
        </w:rPr>
        <w:t>2</w:t>
      </w:r>
    </w:p>
    <w:p w14:paraId="683A1E09" w14:textId="0718EEC6" w:rsidR="00694603" w:rsidRDefault="007C7F91" w:rsidP="00694603">
      <w:pPr>
        <w:spacing w:after="360" w:line="276" w:lineRule="auto"/>
        <w:jc w:val="center"/>
        <w:rPr>
          <w:rFonts w:eastAsia="Arial" w:cs="Arial"/>
          <w:sz w:val="28"/>
          <w:szCs w:val="22"/>
        </w:rPr>
      </w:pPr>
      <w:r w:rsidRPr="00752B3F">
        <w:rPr>
          <w:rFonts w:eastAsia="Arial" w:cs="Arial"/>
          <w:sz w:val="28"/>
          <w:szCs w:val="22"/>
        </w:rPr>
        <w:t>Warszawa dn.</w:t>
      </w:r>
      <w:r w:rsidR="00621871">
        <w:rPr>
          <w:rFonts w:eastAsia="Arial" w:cs="Arial"/>
          <w:sz w:val="28"/>
          <w:szCs w:val="22"/>
        </w:rPr>
        <w:t>16</w:t>
      </w:r>
      <w:r w:rsidR="008926D4" w:rsidRPr="00752B3F">
        <w:rPr>
          <w:rFonts w:eastAsia="Arial" w:cs="Arial"/>
          <w:sz w:val="28"/>
          <w:szCs w:val="22"/>
        </w:rPr>
        <w:t>.</w:t>
      </w:r>
      <w:r w:rsidR="007F66A2">
        <w:rPr>
          <w:rFonts w:eastAsia="Arial" w:cs="Arial"/>
          <w:sz w:val="28"/>
          <w:szCs w:val="22"/>
        </w:rPr>
        <w:t>09</w:t>
      </w:r>
      <w:r w:rsidR="008956CD" w:rsidRPr="00752B3F">
        <w:rPr>
          <w:rFonts w:eastAsia="Arial" w:cs="Arial"/>
          <w:sz w:val="28"/>
          <w:szCs w:val="22"/>
        </w:rPr>
        <w:t>.</w:t>
      </w:r>
      <w:r w:rsidRPr="00752B3F">
        <w:rPr>
          <w:rFonts w:eastAsia="Arial" w:cs="Arial"/>
          <w:sz w:val="28"/>
          <w:szCs w:val="22"/>
        </w:rPr>
        <w:t>20</w:t>
      </w:r>
      <w:r w:rsidR="00A83DEE" w:rsidRPr="00752B3F">
        <w:rPr>
          <w:rFonts w:eastAsia="Arial" w:cs="Arial"/>
          <w:sz w:val="28"/>
          <w:szCs w:val="22"/>
        </w:rPr>
        <w:t>2</w:t>
      </w:r>
      <w:r w:rsidR="00752B3F">
        <w:rPr>
          <w:rFonts w:eastAsia="Arial" w:cs="Arial"/>
          <w:sz w:val="28"/>
          <w:szCs w:val="22"/>
        </w:rPr>
        <w:t>2</w:t>
      </w:r>
      <w:r w:rsidRPr="00752B3F">
        <w:rPr>
          <w:rFonts w:eastAsia="Arial" w:cs="Arial"/>
          <w:sz w:val="28"/>
          <w:szCs w:val="22"/>
        </w:rPr>
        <w:t xml:space="preserve"> r.</w:t>
      </w:r>
      <w:bookmarkStart w:id="0" w:name="_Hlk530743075"/>
    </w:p>
    <w:p w14:paraId="2F923612" w14:textId="73B9B599" w:rsidR="007F66A2" w:rsidRDefault="007F66A2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36789409" w14:textId="63F36842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0BF38E83" w14:textId="5FD001A1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49DB656A" w14:textId="37321E74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18C72BB9" w14:textId="24383C00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1C629D00" w14:textId="75CAA75F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7A83CED6" w14:textId="1F30D2E7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2F179EEB" w14:textId="6B9E25DC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2D1F4862" w14:textId="435BFDF2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3B29F5BF" w14:textId="4C70A6AD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18B70DDF" w14:textId="39C4B7D7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4ACD9782" w14:textId="1DCCAB98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4FDFB51E" w14:textId="5CC13868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7B9DD64E" w14:textId="33F85E5C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5A48BF25" w14:textId="122915E4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4D398C91" w14:textId="78C74057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0EFC4670" w14:textId="4F92E5E5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518A525D" w14:textId="53753560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528D782B" w14:textId="50F78A79" w:rsidR="002A6403" w:rsidRDefault="002A6403" w:rsidP="007F66A2">
      <w:pPr>
        <w:pStyle w:val="Akapitzlist"/>
        <w:spacing w:line="276" w:lineRule="auto"/>
        <w:ind w:left="284"/>
        <w:rPr>
          <w:rFonts w:eastAsia="Arial"/>
          <w:bCs/>
          <w:szCs w:val="24"/>
          <w:lang w:val="pl-PL"/>
        </w:rPr>
      </w:pPr>
    </w:p>
    <w:p w14:paraId="438829C9" w14:textId="77777777" w:rsidR="002A6403" w:rsidRDefault="002A6403" w:rsidP="007F66A2">
      <w:pPr>
        <w:pStyle w:val="Akapitzlist"/>
        <w:spacing w:line="276" w:lineRule="auto"/>
        <w:ind w:left="284"/>
        <w:rPr>
          <w:rFonts w:eastAsia="Arial"/>
          <w:b/>
          <w:bCs/>
          <w:sz w:val="22"/>
          <w:lang w:val="pl-PL"/>
        </w:rPr>
      </w:pPr>
    </w:p>
    <w:p w14:paraId="3E2AA004" w14:textId="379F28D9" w:rsidR="007F66A2" w:rsidRPr="00DB3E76" w:rsidRDefault="007F66A2" w:rsidP="007F66A2">
      <w:pPr>
        <w:pStyle w:val="Akapitzlist"/>
        <w:spacing w:line="276" w:lineRule="auto"/>
        <w:ind w:left="284"/>
        <w:rPr>
          <w:rFonts w:eastAsia="Arial"/>
          <w:b/>
          <w:bCs/>
          <w:sz w:val="22"/>
          <w:lang w:val="pl-PL"/>
        </w:rPr>
      </w:pPr>
    </w:p>
    <w:p w14:paraId="620F9DE3" w14:textId="77777777" w:rsidR="007F66A2" w:rsidRPr="00752B3F" w:rsidRDefault="007F66A2" w:rsidP="000A7231">
      <w:pPr>
        <w:pStyle w:val="Akapitzlist"/>
        <w:spacing w:line="276" w:lineRule="auto"/>
        <w:ind w:left="284"/>
        <w:rPr>
          <w:rFonts w:eastAsia="Arial"/>
          <w:b/>
          <w:bCs/>
          <w:sz w:val="22"/>
          <w:lang w:val="pl-PL"/>
        </w:rPr>
      </w:pPr>
    </w:p>
    <w:p w14:paraId="555221D4" w14:textId="6E393A25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425" w:hanging="425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lastRenderedPageBreak/>
        <w:t>NAZWA</w:t>
      </w:r>
      <w:r w:rsidR="00EA2DE2" w:rsidRPr="00752B3F">
        <w:rPr>
          <w:rFonts w:eastAsia="Arial" w:cs="Arial"/>
          <w:sz w:val="24"/>
        </w:rPr>
        <w:t xml:space="preserve">, </w:t>
      </w:r>
      <w:r w:rsidR="00F61053" w:rsidRPr="00752B3F">
        <w:rPr>
          <w:rFonts w:eastAsia="Arial" w:cs="Arial"/>
          <w:sz w:val="24"/>
        </w:rPr>
        <w:t>DANE</w:t>
      </w:r>
      <w:r w:rsidRPr="00752B3F">
        <w:rPr>
          <w:rFonts w:eastAsia="Arial" w:cs="Arial"/>
          <w:sz w:val="24"/>
        </w:rPr>
        <w:t xml:space="preserve"> ZAMAWIAJĄCEGO</w:t>
      </w:r>
      <w:r w:rsidR="00EA2DE2" w:rsidRPr="00752B3F">
        <w:rPr>
          <w:rFonts w:eastAsia="Arial" w:cs="Arial"/>
          <w:sz w:val="24"/>
        </w:rPr>
        <w:t xml:space="preserve"> I OSÓB UPOWAŻNIONYCH DO KOMUNIKOWANIA SIĘ Z WYKONAWCAMI</w:t>
      </w:r>
    </w:p>
    <w:p w14:paraId="0B3E5F4B" w14:textId="3C92CF54" w:rsidR="00EF3C15" w:rsidRPr="00752B3F" w:rsidRDefault="00DE7708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b/>
          <w:sz w:val="22"/>
          <w:lang w:eastAsia="en-US"/>
        </w:rPr>
      </w:pPr>
      <w:r w:rsidRPr="00752B3F">
        <w:rPr>
          <w:rFonts w:eastAsia="Arial" w:cs="Arial"/>
          <w:b/>
          <w:sz w:val="22"/>
          <w:lang w:eastAsia="en-US"/>
        </w:rPr>
        <w:t xml:space="preserve">Narodowe Centrum Kultury </w:t>
      </w:r>
    </w:p>
    <w:p w14:paraId="45B55A9B" w14:textId="768884CD" w:rsidR="00EA2DE2" w:rsidRPr="00752B3F" w:rsidRDefault="00DE7708" w:rsidP="00740DBF">
      <w:pPr>
        <w:spacing w:line="276" w:lineRule="auto"/>
        <w:ind w:left="284"/>
        <w:rPr>
          <w:rFonts w:eastAsia="Arial" w:cs="Arial"/>
          <w:sz w:val="22"/>
          <w:lang w:eastAsia="en-US"/>
        </w:rPr>
      </w:pPr>
      <w:r w:rsidRPr="00752B3F">
        <w:rPr>
          <w:rFonts w:eastAsia="Arial" w:cs="Arial"/>
          <w:sz w:val="22"/>
          <w:lang w:eastAsia="en-US"/>
        </w:rPr>
        <w:t>ul. Płocka 13, 01-231 Warszawa</w:t>
      </w:r>
      <w:r w:rsidR="00EA2DE2" w:rsidRPr="00752B3F">
        <w:rPr>
          <w:rFonts w:eastAsia="Arial" w:cs="Arial"/>
          <w:sz w:val="22"/>
          <w:lang w:eastAsia="en-US"/>
        </w:rPr>
        <w:t xml:space="preserve">, </w:t>
      </w:r>
      <w:r w:rsidR="00EA2DE2" w:rsidRPr="00752B3F">
        <w:rPr>
          <w:rFonts w:eastAsia="Arial" w:cs="Arial"/>
          <w:sz w:val="22"/>
          <w:lang w:eastAsia="ar-SA"/>
        </w:rPr>
        <w:t>NIP: 525-23-58-353</w:t>
      </w:r>
      <w:r w:rsidR="00F4626D" w:rsidRPr="00752B3F">
        <w:rPr>
          <w:rFonts w:eastAsia="Arial" w:cs="Arial"/>
          <w:sz w:val="22"/>
          <w:lang w:eastAsia="ar-SA"/>
        </w:rPr>
        <w:t>,</w:t>
      </w:r>
      <w:r w:rsidR="00EA2DE2" w:rsidRPr="00752B3F">
        <w:rPr>
          <w:rFonts w:eastAsia="Arial" w:cs="Arial"/>
          <w:sz w:val="22"/>
          <w:lang w:eastAsia="ar-SA"/>
        </w:rPr>
        <w:t xml:space="preserve"> Regon 140468418</w:t>
      </w:r>
    </w:p>
    <w:p w14:paraId="06DCC71B" w14:textId="4529C274" w:rsidR="00E33EA1" w:rsidRPr="00752B3F" w:rsidRDefault="00EA2DE2" w:rsidP="00740DBF">
      <w:pPr>
        <w:spacing w:line="276" w:lineRule="auto"/>
        <w:ind w:left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tel. (+48) 22 2 100</w:t>
      </w:r>
      <w:r w:rsidR="00E33EA1" w:rsidRPr="00752B3F">
        <w:rPr>
          <w:rFonts w:eastAsia="Arial" w:cs="Arial"/>
          <w:sz w:val="22"/>
        </w:rPr>
        <w:t> </w:t>
      </w:r>
      <w:r w:rsidRPr="00752B3F">
        <w:rPr>
          <w:rFonts w:eastAsia="Arial" w:cs="Arial"/>
          <w:sz w:val="22"/>
        </w:rPr>
        <w:t>10</w:t>
      </w:r>
      <w:r w:rsidR="00E33EA1" w:rsidRPr="00752B3F">
        <w:rPr>
          <w:rFonts w:eastAsia="Arial" w:cs="Arial"/>
          <w:sz w:val="22"/>
        </w:rPr>
        <w:t>0</w:t>
      </w:r>
    </w:p>
    <w:p w14:paraId="5084D7EC" w14:textId="036BDDC1" w:rsidR="00E33EA1" w:rsidRPr="00752B3F" w:rsidRDefault="00E33EA1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b/>
          <w:bCs/>
          <w:sz w:val="22"/>
          <w:lang w:val="pl-PL"/>
        </w:rPr>
        <w:t>A</w:t>
      </w:r>
      <w:r w:rsidR="00A25C9E" w:rsidRPr="00752B3F">
        <w:rPr>
          <w:rFonts w:eastAsia="Arial" w:cs="Arial"/>
          <w:b/>
          <w:bCs/>
          <w:sz w:val="22"/>
        </w:rPr>
        <w:t xml:space="preserve">dres </w:t>
      </w:r>
      <w:r w:rsidR="00274EFA" w:rsidRPr="00752B3F">
        <w:rPr>
          <w:rFonts w:eastAsia="Arial" w:cs="Arial"/>
          <w:b/>
          <w:bCs/>
          <w:sz w:val="22"/>
        </w:rPr>
        <w:t>strony internetowej postępowania</w:t>
      </w:r>
      <w:r w:rsidR="003878AD" w:rsidRPr="00752B3F">
        <w:rPr>
          <w:rFonts w:eastAsia="Arial" w:cs="Arial"/>
          <w:b/>
          <w:bCs/>
          <w:sz w:val="22"/>
          <w:lang w:val="pl-PL"/>
        </w:rPr>
        <w:t xml:space="preserve">, </w:t>
      </w:r>
      <w:r w:rsidR="003878AD" w:rsidRPr="00752B3F">
        <w:rPr>
          <w:rStyle w:val="Hipercze"/>
          <w:rFonts w:eastAsia="Arial" w:cs="Arial"/>
          <w:b/>
          <w:bCs/>
          <w:color w:val="auto"/>
          <w:sz w:val="22"/>
          <w:u w:val="none"/>
        </w:rPr>
        <w:t xml:space="preserve">na której udostępniane będą zmiany i wyjaśnienia treści SWZ oraz inne dokumenty zamówienia bezpośrednio związane z postępowaniem o udzielenie zamówienia: </w:t>
      </w:r>
      <w:r w:rsidR="009F7394" w:rsidRPr="00752B3F">
        <w:rPr>
          <w:rFonts w:eastAsia="Calibri" w:cs="Arial"/>
          <w:sz w:val="22"/>
          <w:szCs w:val="22"/>
        </w:rPr>
        <w:t>www.platformazakupowa.pl/pn/nck</w:t>
      </w:r>
    </w:p>
    <w:p w14:paraId="17F5CCD9" w14:textId="35077DC6" w:rsidR="00E33EA1" w:rsidRPr="00752B3F" w:rsidRDefault="00E33EA1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Style w:val="Hipercze"/>
          <w:rFonts w:eastAsia="Arial" w:cs="Arial"/>
          <w:color w:val="auto"/>
          <w:sz w:val="22"/>
          <w:u w:val="none"/>
        </w:rPr>
      </w:pPr>
      <w:r w:rsidRPr="00752B3F">
        <w:rPr>
          <w:rFonts w:eastAsia="Arial" w:cs="Arial"/>
          <w:sz w:val="22"/>
          <w:lang w:val="pl-PL"/>
        </w:rPr>
        <w:t>A</w:t>
      </w:r>
      <w:r w:rsidR="00EF3C15" w:rsidRPr="00752B3F">
        <w:rPr>
          <w:rFonts w:eastAsia="Arial" w:cs="Arial"/>
          <w:sz w:val="22"/>
        </w:rPr>
        <w:t>dres strony internetowej</w:t>
      </w:r>
      <w:r w:rsidR="00274EFA" w:rsidRPr="00752B3F">
        <w:rPr>
          <w:rFonts w:eastAsia="Arial" w:cs="Arial"/>
          <w:sz w:val="22"/>
        </w:rPr>
        <w:t xml:space="preserve"> Zamawiającego</w:t>
      </w:r>
      <w:r w:rsidR="00EF3C15" w:rsidRPr="00752B3F">
        <w:rPr>
          <w:rFonts w:eastAsia="Arial" w:cs="Arial"/>
          <w:sz w:val="22"/>
        </w:rPr>
        <w:t xml:space="preserve">: </w:t>
      </w:r>
      <w:hyperlink r:id="rId12">
        <w:r w:rsidR="00ED4CBC" w:rsidRPr="00752B3F">
          <w:rPr>
            <w:rStyle w:val="Hipercze"/>
            <w:rFonts w:eastAsia="Arial" w:cs="Arial"/>
            <w:color w:val="auto"/>
            <w:sz w:val="22"/>
            <w:u w:val="none"/>
            <w:lang w:val="pl-PL"/>
          </w:rPr>
          <w:t>https://nck.pl/bip/zamowienia-publiczne</w:t>
        </w:r>
      </w:hyperlink>
      <w:r w:rsidR="00ED4CBC" w:rsidRPr="00752B3F">
        <w:rPr>
          <w:rFonts w:eastAsia="Arial" w:cs="Arial"/>
          <w:sz w:val="22"/>
          <w:lang w:val="pl-PL"/>
        </w:rPr>
        <w:t>.</w:t>
      </w:r>
    </w:p>
    <w:p w14:paraId="5ADECD82" w14:textId="77777777" w:rsidR="00E33EA1" w:rsidRPr="00752B3F" w:rsidRDefault="00E33EA1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Style w:val="Hipercze"/>
          <w:rFonts w:eastAsia="Arial" w:cs="Arial"/>
          <w:color w:val="auto"/>
          <w:sz w:val="22"/>
          <w:u w:val="none"/>
        </w:rPr>
      </w:pPr>
      <w:r w:rsidRPr="00752B3F">
        <w:rPr>
          <w:rFonts w:eastAsia="Arial" w:cs="Arial"/>
          <w:sz w:val="22"/>
          <w:lang w:val="pl-PL"/>
        </w:rPr>
        <w:t>A</w:t>
      </w:r>
      <w:r w:rsidR="00A25C9E" w:rsidRPr="00752B3F">
        <w:rPr>
          <w:rFonts w:eastAsia="Arial" w:cs="Arial"/>
          <w:sz w:val="22"/>
        </w:rPr>
        <w:t xml:space="preserve">dres poczty elektronicznej: </w:t>
      </w:r>
      <w:hyperlink r:id="rId13" w:history="1">
        <w:r w:rsidR="00EA2DE2" w:rsidRPr="00752B3F">
          <w:rPr>
            <w:rStyle w:val="Hipercze"/>
            <w:rFonts w:eastAsia="Arial" w:cs="Arial"/>
            <w:color w:val="auto"/>
            <w:sz w:val="22"/>
            <w:u w:val="none"/>
          </w:rPr>
          <w:t>przetargi@nck.p</w:t>
        </w:r>
        <w:r w:rsidR="00EA2DE2" w:rsidRPr="00752B3F">
          <w:rPr>
            <w:rStyle w:val="Hipercze"/>
            <w:rFonts w:eastAsia="Arial" w:cs="Arial"/>
            <w:color w:val="auto"/>
            <w:sz w:val="22"/>
            <w:u w:val="none"/>
            <w:lang w:val="pl-PL"/>
          </w:rPr>
          <w:t>l</w:t>
        </w:r>
      </w:hyperlink>
    </w:p>
    <w:p w14:paraId="6C65236D" w14:textId="77777777" w:rsidR="00EA7248" w:rsidRPr="00752B3F" w:rsidRDefault="00EA7248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Style w:val="Nagwek1Znak"/>
          <w:rFonts w:ascii="Arial" w:eastAsia="Arial" w:hAnsi="Arial" w:cs="Arial"/>
          <w:b w:val="0"/>
          <w:bCs w:val="0"/>
          <w:color w:val="auto"/>
          <w:sz w:val="22"/>
          <w:szCs w:val="20"/>
          <w:lang w:eastAsia="x-none"/>
        </w:rPr>
      </w:pPr>
      <w:r w:rsidRPr="00752B3F">
        <w:rPr>
          <w:rStyle w:val="Hipercze"/>
          <w:rFonts w:eastAsia="Arial" w:cs="Arial"/>
          <w:b/>
          <w:color w:val="auto"/>
          <w:sz w:val="22"/>
          <w:u w:val="none"/>
          <w:lang w:val="pl-PL"/>
        </w:rPr>
        <w:t>D</w:t>
      </w:r>
      <w:r w:rsidRPr="00752B3F">
        <w:rPr>
          <w:rStyle w:val="Nagwek1Znak"/>
          <w:rFonts w:ascii="Arial" w:hAnsi="Arial" w:cs="Arial"/>
          <w:color w:val="auto"/>
          <w:sz w:val="22"/>
          <w:szCs w:val="24"/>
        </w:rPr>
        <w:t>ane kontaktowe osób upoważnionych do komunikowania się z wykonawcami</w:t>
      </w:r>
      <w:r w:rsidRPr="00752B3F">
        <w:rPr>
          <w:rStyle w:val="Nagwek1Znak"/>
          <w:rFonts w:ascii="Arial" w:hAnsi="Arial" w:cs="Arial"/>
          <w:color w:val="auto"/>
          <w:sz w:val="22"/>
          <w:szCs w:val="24"/>
          <w:lang w:val="pl-PL"/>
        </w:rPr>
        <w:t xml:space="preserve"> </w:t>
      </w:r>
      <w:r w:rsidRPr="00752B3F">
        <w:rPr>
          <w:b/>
          <w:sz w:val="22"/>
        </w:rPr>
        <w:t>w sprawach formalnych</w:t>
      </w:r>
      <w:r w:rsidRPr="00752B3F">
        <w:rPr>
          <w:rStyle w:val="Nagwek1Znak"/>
          <w:rFonts w:ascii="Arial" w:hAnsi="Arial" w:cs="Arial"/>
          <w:b w:val="0"/>
          <w:color w:val="auto"/>
          <w:sz w:val="22"/>
          <w:szCs w:val="24"/>
        </w:rPr>
        <w:t>:</w:t>
      </w:r>
    </w:p>
    <w:p w14:paraId="7F0D0AB3" w14:textId="56F18D1C" w:rsidR="00EA7248" w:rsidRPr="00752B3F" w:rsidRDefault="00EA7248" w:rsidP="00740DBF">
      <w:pPr>
        <w:pStyle w:val="Akapitzlist"/>
        <w:spacing w:line="276" w:lineRule="auto"/>
        <w:ind w:left="284"/>
        <w:rPr>
          <w:rFonts w:eastAsia="Arial" w:cs="Arial"/>
          <w:sz w:val="22"/>
        </w:rPr>
      </w:pPr>
      <w:r w:rsidRPr="007E0116">
        <w:rPr>
          <w:sz w:val="22"/>
        </w:rPr>
        <w:t xml:space="preserve">Pani </w:t>
      </w:r>
      <w:r w:rsidR="007E0116" w:rsidRPr="007E0116">
        <w:rPr>
          <w:sz w:val="22"/>
          <w:lang w:val="pl-PL"/>
        </w:rPr>
        <w:t>Anna Pieśniak</w:t>
      </w:r>
      <w:r w:rsidRPr="007E0116">
        <w:rPr>
          <w:sz w:val="22"/>
          <w:lang w:val="pl-PL"/>
        </w:rPr>
        <w:t>,</w:t>
      </w:r>
      <w:r w:rsidRPr="007E0116">
        <w:rPr>
          <w:sz w:val="22"/>
        </w:rPr>
        <w:t xml:space="preserve"> tel.</w:t>
      </w:r>
      <w:r w:rsidRPr="00752B3F">
        <w:rPr>
          <w:sz w:val="22"/>
        </w:rPr>
        <w:t xml:space="preserve"> </w:t>
      </w:r>
      <w:r w:rsidRPr="00752B3F">
        <w:rPr>
          <w:sz w:val="22"/>
          <w:lang w:val="pl-PL"/>
        </w:rPr>
        <w:t>22 21 00 </w:t>
      </w:r>
      <w:r w:rsidR="007E0116">
        <w:rPr>
          <w:sz w:val="22"/>
          <w:lang w:val="pl-PL"/>
        </w:rPr>
        <w:t>154</w:t>
      </w:r>
      <w:r w:rsidRPr="00752B3F">
        <w:rPr>
          <w:sz w:val="22"/>
          <w:lang w:val="pl-PL"/>
        </w:rPr>
        <w:t xml:space="preserve"> </w:t>
      </w:r>
      <w:r w:rsidRPr="00752B3F">
        <w:rPr>
          <w:sz w:val="22"/>
        </w:rPr>
        <w:t xml:space="preserve">oraz Pani Dorota Wysocka, tel. 22 21 00 120, </w:t>
      </w:r>
      <w:r w:rsidRPr="00752B3F">
        <w:rPr>
          <w:sz w:val="22"/>
          <w:lang w:val="pl-PL"/>
        </w:rPr>
        <w:t xml:space="preserve">w </w:t>
      </w:r>
      <w:r w:rsidRPr="00752B3F">
        <w:rPr>
          <w:sz w:val="22"/>
        </w:rPr>
        <w:t>godz. 09:00 – 1</w:t>
      </w:r>
      <w:r w:rsidRPr="00752B3F">
        <w:rPr>
          <w:sz w:val="22"/>
          <w:lang w:val="pl-PL"/>
        </w:rPr>
        <w:t>6:</w:t>
      </w:r>
      <w:r w:rsidRPr="00752B3F">
        <w:rPr>
          <w:sz w:val="22"/>
        </w:rPr>
        <w:t xml:space="preserve">00 </w:t>
      </w:r>
    </w:p>
    <w:p w14:paraId="6033895A" w14:textId="79BAAE4D" w:rsidR="00172EFC" w:rsidRPr="00752B3F" w:rsidRDefault="00486DE1" w:rsidP="00F71CC5">
      <w:pPr>
        <w:pStyle w:val="Nagwek1"/>
        <w:numPr>
          <w:ilvl w:val="0"/>
          <w:numId w:val="28"/>
        </w:numPr>
        <w:spacing w:before="240" w:line="276" w:lineRule="auto"/>
        <w:ind w:left="425" w:hanging="425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INFORMACJE OGÓLNE</w:t>
      </w:r>
    </w:p>
    <w:bookmarkEnd w:id="0"/>
    <w:p w14:paraId="59161A8D" w14:textId="2BB7B165" w:rsidR="00CF1E3E" w:rsidRPr="00752B3F" w:rsidRDefault="00A4679B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Postępowanie o udzielenie zamówienia publicznego prowadzone jest w trybie </w:t>
      </w:r>
      <w:r w:rsidR="00274EFA" w:rsidRPr="00752B3F">
        <w:rPr>
          <w:rFonts w:eastAsia="Arial" w:cs="Arial"/>
          <w:sz w:val="22"/>
          <w:lang w:val="pl-PL"/>
        </w:rPr>
        <w:t>podstawowym</w:t>
      </w:r>
      <w:r w:rsidRPr="00752B3F">
        <w:rPr>
          <w:rFonts w:eastAsia="Arial" w:cs="Arial"/>
          <w:sz w:val="22"/>
          <w:lang w:val="pl-PL"/>
        </w:rPr>
        <w:t xml:space="preserve"> na podstawie art. </w:t>
      </w:r>
      <w:r w:rsidR="00274EFA" w:rsidRPr="00752B3F">
        <w:rPr>
          <w:rFonts w:eastAsia="Arial" w:cs="Arial"/>
          <w:sz w:val="22"/>
          <w:lang w:val="pl-PL"/>
        </w:rPr>
        <w:t xml:space="preserve">275 ust. </w:t>
      </w:r>
      <w:r w:rsidR="00D14FE3" w:rsidRPr="00752B3F">
        <w:rPr>
          <w:rFonts w:eastAsia="Arial" w:cs="Arial"/>
          <w:sz w:val="22"/>
          <w:lang w:val="pl-PL"/>
        </w:rPr>
        <w:t>2</w:t>
      </w:r>
      <w:r w:rsidR="00274EFA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ustawy z dnia </w:t>
      </w:r>
      <w:r w:rsidR="00274EFA" w:rsidRPr="00752B3F">
        <w:rPr>
          <w:rFonts w:eastAsia="Arial" w:cs="Arial"/>
          <w:sz w:val="22"/>
          <w:lang w:val="pl-PL"/>
        </w:rPr>
        <w:t>11 września 2019</w:t>
      </w:r>
      <w:r w:rsidRPr="00752B3F">
        <w:rPr>
          <w:rFonts w:eastAsia="Arial" w:cs="Arial"/>
          <w:sz w:val="22"/>
          <w:lang w:val="pl-PL"/>
        </w:rPr>
        <w:t xml:space="preserve"> r. – Prawo zamówień publicznych </w:t>
      </w:r>
      <w:r w:rsidR="00E553E9" w:rsidRPr="00752B3F">
        <w:rPr>
          <w:rFonts w:cs="Arial"/>
          <w:sz w:val="22"/>
          <w:szCs w:val="18"/>
        </w:rPr>
        <w:t>(Dz.U. z 2021 r. poz. 1129)</w:t>
      </w:r>
      <w:r w:rsidR="00D81E69" w:rsidRPr="00752B3F">
        <w:rPr>
          <w:rFonts w:eastAsia="Arial" w:cs="Arial"/>
          <w:sz w:val="22"/>
          <w:lang w:val="pl-PL"/>
        </w:rPr>
        <w:t>,</w:t>
      </w:r>
      <w:r w:rsidR="00A83DEE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>zwanej dalej „</w:t>
      </w:r>
      <w:r w:rsidR="00D81E69" w:rsidRPr="00752B3F">
        <w:rPr>
          <w:rFonts w:eastAsia="Arial" w:cs="Arial"/>
          <w:sz w:val="22"/>
          <w:lang w:val="pl-PL"/>
        </w:rPr>
        <w:t>upzp</w:t>
      </w:r>
      <w:r w:rsidRPr="00752B3F">
        <w:rPr>
          <w:rFonts w:eastAsia="Arial" w:cs="Arial"/>
          <w:sz w:val="22"/>
          <w:lang w:val="pl-PL"/>
        </w:rPr>
        <w:t>”</w:t>
      </w:r>
      <w:r w:rsidR="00464F38" w:rsidRPr="00752B3F">
        <w:rPr>
          <w:rFonts w:eastAsia="Arial" w:cs="Arial"/>
          <w:sz w:val="22"/>
          <w:lang w:val="pl-PL"/>
        </w:rPr>
        <w:t xml:space="preserve"> </w:t>
      </w:r>
      <w:r w:rsidR="00AE09CB" w:rsidRPr="00752B3F">
        <w:rPr>
          <w:rFonts w:eastAsia="Arial" w:cs="Arial"/>
          <w:sz w:val="22"/>
          <w:lang w:val="pl-PL"/>
        </w:rPr>
        <w:t>oraz na</w:t>
      </w:r>
      <w:r w:rsidR="00D81E69" w:rsidRPr="00752B3F">
        <w:rPr>
          <w:rFonts w:eastAsia="Arial" w:cs="Arial"/>
          <w:sz w:val="22"/>
          <w:lang w:val="pl-PL"/>
        </w:rPr>
        <w:t xml:space="preserve"> podstawie</w:t>
      </w:r>
      <w:r w:rsidR="00AE09CB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przepisów wykonawczych </w:t>
      </w:r>
      <w:r w:rsidR="00D81E69" w:rsidRPr="00752B3F">
        <w:rPr>
          <w:rFonts w:eastAsia="Arial" w:cs="Arial"/>
          <w:sz w:val="22"/>
          <w:lang w:val="pl-PL"/>
        </w:rPr>
        <w:t>wydanych do niniejszej ustawy</w:t>
      </w:r>
      <w:r w:rsidR="00011003" w:rsidRPr="00752B3F">
        <w:rPr>
          <w:rFonts w:eastAsia="Arial" w:cs="Arial"/>
          <w:sz w:val="22"/>
          <w:lang w:val="pl-PL"/>
        </w:rPr>
        <w:t>.</w:t>
      </w:r>
    </w:p>
    <w:p w14:paraId="48A7D4AC" w14:textId="090B1250" w:rsidR="00011003" w:rsidRPr="00752B3F" w:rsidRDefault="00011003" w:rsidP="00740DBF">
      <w:pPr>
        <w:pStyle w:val="Akapitzlist"/>
        <w:numPr>
          <w:ilvl w:val="0"/>
          <w:numId w:val="12"/>
        </w:numPr>
        <w:suppressAutoHyphens/>
        <w:overflowPunct/>
        <w:autoSpaceDE/>
        <w:autoSpaceDN/>
        <w:adjustRightInd/>
        <w:spacing w:line="276" w:lineRule="auto"/>
        <w:ind w:left="284"/>
        <w:contextualSpacing w:val="0"/>
        <w:textAlignment w:val="auto"/>
        <w:rPr>
          <w:rFonts w:cs="Arial"/>
          <w:sz w:val="22"/>
          <w:lang w:eastAsia="ar-SA"/>
        </w:rPr>
      </w:pPr>
      <w:r w:rsidRPr="00752B3F">
        <w:rPr>
          <w:rFonts w:cs="Arial"/>
          <w:sz w:val="22"/>
          <w:lang w:eastAsia="ar-SA"/>
        </w:rPr>
        <w:t>W zakresie nieuregulowanym ustawą p.z.p. lub niniejszą SWZ do oświadczeń i dokumentów składanych przez Wykonawcę w postępowaniu, zastosowanie mają przepisy rozporządzenia Ministra Rozwoju, Pracy i Technologii z dnia 23 grudnia 2020 r. w sprawie podmiotowych środków dowodowych oraz innych dokumentów lub oświadczeń, jakich może żądać zamawiający od wykonawcy (Dz. U. z 2020 r. poz. 2415; zwanym dalej "r.p.ś.d.") oraz przepisy 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  (Dz.U. z 2020 r. poz. 2452 zwanym dalej "r.d.e.")</w:t>
      </w:r>
    </w:p>
    <w:p w14:paraId="76405E59" w14:textId="19A6C65B" w:rsidR="00BE19EF" w:rsidRPr="00752B3F" w:rsidRDefault="00BE19EF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b/>
          <w:bCs/>
          <w:sz w:val="22"/>
          <w:lang w:val="pl-PL"/>
        </w:rPr>
        <w:t>Zamawiający przewiduje wyb</w:t>
      </w:r>
      <w:r w:rsidR="00E814D9" w:rsidRPr="00752B3F">
        <w:rPr>
          <w:rFonts w:eastAsia="Arial" w:cs="Arial"/>
          <w:b/>
          <w:bCs/>
          <w:sz w:val="22"/>
          <w:lang w:val="pl-PL"/>
        </w:rPr>
        <w:t>ó</w:t>
      </w:r>
      <w:r w:rsidRPr="00752B3F">
        <w:rPr>
          <w:rFonts w:eastAsia="Arial" w:cs="Arial"/>
          <w:b/>
          <w:bCs/>
          <w:sz w:val="22"/>
          <w:lang w:val="pl-PL"/>
        </w:rPr>
        <w:t>r najkorzystniejszej oferty z możliwością prowadzenia negocjacji</w:t>
      </w:r>
      <w:r w:rsidR="00E83232" w:rsidRPr="00752B3F">
        <w:rPr>
          <w:rFonts w:eastAsia="Arial" w:cs="Arial"/>
          <w:b/>
          <w:sz w:val="22"/>
          <w:lang w:val="pl-PL"/>
        </w:rPr>
        <w:t>.</w:t>
      </w:r>
    </w:p>
    <w:p w14:paraId="3466F917" w14:textId="355C011A" w:rsidR="00486DE1" w:rsidRPr="00752B3F" w:rsidRDefault="00486DE1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 zakresie nieuregulowanym w niniejszej Specyfikacji Warunków Zamówienia, dalej zwana „SWZ”, zastosowanie mają przepisy </w:t>
      </w:r>
      <w:r w:rsidR="00523614" w:rsidRPr="00752B3F">
        <w:rPr>
          <w:rFonts w:eastAsia="Arial" w:cs="Arial"/>
          <w:sz w:val="22"/>
          <w:lang w:val="pl-PL"/>
        </w:rPr>
        <w:t>upzp</w:t>
      </w:r>
      <w:r w:rsidRPr="00752B3F">
        <w:rPr>
          <w:rFonts w:eastAsia="Arial" w:cs="Arial"/>
          <w:sz w:val="22"/>
          <w:lang w:val="pl-PL"/>
        </w:rPr>
        <w:t>.</w:t>
      </w:r>
    </w:p>
    <w:p w14:paraId="56DE09A5" w14:textId="2DD56435" w:rsidR="00486DE1" w:rsidRPr="00752B3F" w:rsidRDefault="00486DE1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Ogłoszenie o zamówieniu zostało opublikowane w Biuletynie Zamówień Publicznych, umieszczone na stronie internetowej Zamawiającego</w:t>
      </w:r>
      <w:r w:rsidR="00ED4CBC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>oraz na stronie internetowej postępowania.</w:t>
      </w:r>
    </w:p>
    <w:p w14:paraId="1597871E" w14:textId="77777777" w:rsidR="00486DE1" w:rsidRPr="00752B3F" w:rsidRDefault="00486DE1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Wartość zamówienia </w:t>
      </w:r>
      <w:r w:rsidRPr="00752B3F">
        <w:rPr>
          <w:rFonts w:eastAsia="Arial" w:cs="Arial"/>
          <w:bCs/>
          <w:sz w:val="22"/>
          <w:lang w:val="pl-PL"/>
        </w:rPr>
        <w:t>nie przekracza</w:t>
      </w:r>
      <w:r w:rsidRPr="00752B3F">
        <w:rPr>
          <w:rFonts w:eastAsia="Arial" w:cs="Arial"/>
          <w:sz w:val="22"/>
          <w:lang w:val="pl-PL"/>
        </w:rPr>
        <w:t xml:space="preserve"> kwoty progów unijnych określonych w art. 3 </w:t>
      </w:r>
      <w:r w:rsidR="00523614" w:rsidRPr="00752B3F">
        <w:rPr>
          <w:rFonts w:eastAsia="Arial" w:cs="Arial"/>
          <w:sz w:val="22"/>
          <w:lang w:val="pl-PL"/>
        </w:rPr>
        <w:t>upzp</w:t>
      </w:r>
      <w:r w:rsidRPr="00752B3F">
        <w:rPr>
          <w:rFonts w:eastAsia="Arial" w:cs="Arial"/>
          <w:sz w:val="22"/>
          <w:lang w:val="pl-PL"/>
        </w:rPr>
        <w:t>.</w:t>
      </w:r>
    </w:p>
    <w:p w14:paraId="31F344B9" w14:textId="7DB6388B" w:rsidR="00486DE1" w:rsidRPr="00752B3F" w:rsidRDefault="00486DE1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Zamawiający informuje, że zgodnie z postanowieniami RODO w przypadku przetwarzania danych osób fizycznych </w:t>
      </w:r>
      <w:r w:rsidR="0022156B" w:rsidRPr="00752B3F">
        <w:rPr>
          <w:rFonts w:eastAsia="Arial" w:cs="Arial"/>
          <w:sz w:val="22"/>
          <w:lang w:val="pl-PL"/>
        </w:rPr>
        <w:t>zostan</w:t>
      </w:r>
      <w:r w:rsidR="0022156B">
        <w:rPr>
          <w:rFonts w:eastAsia="Arial" w:cs="Arial"/>
          <w:sz w:val="22"/>
          <w:lang w:val="pl-PL"/>
        </w:rPr>
        <w:t>ie</w:t>
      </w:r>
      <w:r w:rsidR="0022156B" w:rsidRPr="00752B3F">
        <w:rPr>
          <w:rFonts w:eastAsia="Arial" w:cs="Arial"/>
          <w:sz w:val="22"/>
          <w:lang w:val="pl-PL"/>
        </w:rPr>
        <w:t xml:space="preserve"> zawart</w:t>
      </w:r>
      <w:r w:rsidR="0022156B">
        <w:rPr>
          <w:rFonts w:eastAsia="Arial" w:cs="Arial"/>
          <w:sz w:val="22"/>
          <w:lang w:val="pl-PL"/>
        </w:rPr>
        <w:t>a</w:t>
      </w:r>
      <w:r w:rsidR="0022156B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z </w:t>
      </w:r>
      <w:r w:rsidR="0022156B">
        <w:rPr>
          <w:rFonts w:eastAsia="Arial" w:cs="Arial"/>
          <w:sz w:val="22"/>
          <w:lang w:val="pl-PL"/>
        </w:rPr>
        <w:t>Wykonawcą</w:t>
      </w:r>
      <w:r w:rsidR="0022156B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>umow</w:t>
      </w:r>
      <w:r w:rsidR="0022156B"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powierzenia przetwarzania danych osobowych.</w:t>
      </w:r>
    </w:p>
    <w:p w14:paraId="073D9DCD" w14:textId="77777777" w:rsidR="00486DE1" w:rsidRPr="00752B3F" w:rsidRDefault="00486DE1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Postępowanie prowadzone jest w języku polskim.</w:t>
      </w:r>
    </w:p>
    <w:p w14:paraId="35CE7B5F" w14:textId="4C3036CA" w:rsidR="00D90A32" w:rsidRPr="000A7231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>Zamawiający</w:t>
      </w:r>
      <w:r w:rsidRPr="00256F06">
        <w:rPr>
          <w:rFonts w:eastAsia="Arial" w:cs="Arial"/>
          <w:b/>
          <w:sz w:val="22"/>
        </w:rPr>
        <w:t xml:space="preserve"> </w:t>
      </w:r>
      <w:r w:rsidR="00256F06" w:rsidRPr="00256F06">
        <w:rPr>
          <w:rFonts w:eastAsia="Arial" w:cs="Arial"/>
          <w:b/>
          <w:sz w:val="22"/>
          <w:lang w:val="pl-PL"/>
        </w:rPr>
        <w:t>nie</w:t>
      </w:r>
      <w:r w:rsidR="00256F06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b/>
          <w:sz w:val="22"/>
        </w:rPr>
        <w:t xml:space="preserve">dopuszcza </w:t>
      </w:r>
      <w:r w:rsidR="00256F06">
        <w:rPr>
          <w:rFonts w:eastAsia="Arial" w:cs="Arial"/>
          <w:sz w:val="22"/>
        </w:rPr>
        <w:t>składania</w:t>
      </w:r>
      <w:r w:rsidRPr="00752B3F">
        <w:rPr>
          <w:rFonts w:eastAsia="Arial" w:cs="Arial"/>
          <w:sz w:val="22"/>
        </w:rPr>
        <w:t xml:space="preserve"> ofert częściowych</w:t>
      </w:r>
      <w:r w:rsidR="00256F06">
        <w:rPr>
          <w:rFonts w:eastAsia="Arial" w:cs="Arial"/>
          <w:sz w:val="22"/>
          <w:lang w:val="pl-PL"/>
        </w:rPr>
        <w:t>.</w:t>
      </w:r>
      <w:r w:rsidR="000A7231" w:rsidRPr="000A7231">
        <w:rPr>
          <w:rFonts w:eastAsia="Arial" w:cs="Arial"/>
          <w:sz w:val="22"/>
        </w:rPr>
        <w:t xml:space="preserve"> </w:t>
      </w:r>
    </w:p>
    <w:p w14:paraId="3BF3A618" w14:textId="58E0D882" w:rsidR="000A7231" w:rsidRPr="00752B3F" w:rsidRDefault="000A7231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284"/>
        <w:rPr>
          <w:rFonts w:eastAsia="Arial" w:cs="Arial"/>
          <w:sz w:val="22"/>
          <w:lang w:val="pl-PL"/>
        </w:rPr>
      </w:pPr>
      <w:r>
        <w:rPr>
          <w:rFonts w:eastAsia="Arial" w:cs="Arial"/>
          <w:sz w:val="22"/>
          <w:lang w:val="pl-PL"/>
        </w:rPr>
        <w:t xml:space="preserve">Zamawiający </w:t>
      </w:r>
      <w:r w:rsidR="001C6609" w:rsidRPr="001C6609">
        <w:rPr>
          <w:rFonts w:eastAsia="Arial" w:cs="Arial"/>
          <w:b/>
          <w:sz w:val="22"/>
          <w:lang w:val="pl-PL"/>
        </w:rPr>
        <w:t xml:space="preserve">nie </w:t>
      </w:r>
      <w:r>
        <w:rPr>
          <w:rFonts w:eastAsia="Arial" w:cs="Arial"/>
          <w:b/>
          <w:sz w:val="22"/>
          <w:lang w:val="pl-PL"/>
        </w:rPr>
        <w:t>dokonuje podziału zamówienia na części.</w:t>
      </w:r>
    </w:p>
    <w:p w14:paraId="00CF0067" w14:textId="7777777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>nie dopuszcza</w:t>
      </w:r>
      <w:r w:rsidRPr="00752B3F">
        <w:rPr>
          <w:rFonts w:eastAsia="Arial" w:cs="Arial"/>
          <w:sz w:val="22"/>
        </w:rPr>
        <w:t xml:space="preserve"> możliwości składania ofert wariantowych.</w:t>
      </w:r>
    </w:p>
    <w:p w14:paraId="2A121F04" w14:textId="7777777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>nie przewiduje</w:t>
      </w:r>
      <w:r w:rsidRPr="00752B3F">
        <w:rPr>
          <w:rFonts w:eastAsia="Arial" w:cs="Arial"/>
          <w:sz w:val="22"/>
        </w:rPr>
        <w:t xml:space="preserve"> zawarcia umowy ramowej.</w:t>
      </w:r>
    </w:p>
    <w:p w14:paraId="2BD12DBC" w14:textId="7029EE32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>nie przewiduje</w:t>
      </w:r>
      <w:r w:rsidRPr="00752B3F">
        <w:rPr>
          <w:rFonts w:eastAsia="Arial" w:cs="Arial"/>
          <w:sz w:val="22"/>
        </w:rPr>
        <w:t xml:space="preserve"> zamówień, o których mowa w art.</w:t>
      </w:r>
      <w:r w:rsidR="00E33EA1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>214</w:t>
      </w:r>
      <w:r w:rsidRPr="00752B3F">
        <w:rPr>
          <w:rFonts w:eastAsia="Arial" w:cs="Arial"/>
          <w:sz w:val="22"/>
        </w:rPr>
        <w:t xml:space="preserve"> ust. 1 pkt </w:t>
      </w:r>
      <w:r w:rsidRPr="00752B3F">
        <w:rPr>
          <w:rFonts w:eastAsia="Arial" w:cs="Arial"/>
          <w:sz w:val="22"/>
          <w:lang w:val="pl-PL"/>
        </w:rPr>
        <w:t>7</w:t>
      </w:r>
      <w:r w:rsidRPr="00752B3F">
        <w:rPr>
          <w:rFonts w:eastAsia="Arial" w:cs="Arial"/>
          <w:sz w:val="22"/>
        </w:rPr>
        <w:t xml:space="preserve"> </w:t>
      </w:r>
      <w:r w:rsidR="0041713B" w:rsidRPr="00752B3F">
        <w:rPr>
          <w:rFonts w:eastAsia="Arial" w:cs="Arial"/>
          <w:sz w:val="22"/>
          <w:lang w:val="pl-PL"/>
        </w:rPr>
        <w:t xml:space="preserve">i 8 </w:t>
      </w:r>
      <w:r w:rsidRPr="00752B3F">
        <w:rPr>
          <w:rFonts w:eastAsia="Arial" w:cs="Arial"/>
          <w:sz w:val="22"/>
        </w:rPr>
        <w:t xml:space="preserve">Pzp. </w:t>
      </w:r>
    </w:p>
    <w:p w14:paraId="770AE220" w14:textId="7777777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284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lastRenderedPageBreak/>
        <w:t xml:space="preserve">Zamawiający </w:t>
      </w:r>
      <w:r w:rsidRPr="00752B3F">
        <w:rPr>
          <w:rFonts w:eastAsia="Arial" w:cs="Arial"/>
          <w:b/>
          <w:bCs/>
          <w:sz w:val="22"/>
          <w:lang w:val="pl-PL"/>
        </w:rPr>
        <w:t>nie przeprowadził</w:t>
      </w:r>
      <w:r w:rsidRPr="00752B3F">
        <w:rPr>
          <w:rFonts w:eastAsia="Arial" w:cs="Arial"/>
          <w:sz w:val="22"/>
          <w:lang w:val="pl-PL"/>
        </w:rPr>
        <w:t xml:space="preserve"> dialogu technicznego przed wszczęciem postępowania.</w:t>
      </w:r>
    </w:p>
    <w:p w14:paraId="7791EED1" w14:textId="37E0B5D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284"/>
        </w:tabs>
        <w:spacing w:line="276" w:lineRule="auto"/>
        <w:ind w:left="397" w:hanging="568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 postępowaniu </w:t>
      </w:r>
      <w:r w:rsidRPr="00752B3F">
        <w:rPr>
          <w:rFonts w:eastAsia="Arial" w:cs="Arial"/>
          <w:b/>
          <w:sz w:val="22"/>
          <w:lang w:val="pl-PL"/>
        </w:rPr>
        <w:t>nie żąda</w:t>
      </w:r>
      <w:r w:rsidR="00AA6EC4" w:rsidRPr="00752B3F">
        <w:rPr>
          <w:rFonts w:eastAsia="Arial" w:cs="Arial"/>
          <w:b/>
          <w:sz w:val="22"/>
          <w:lang w:val="pl-PL"/>
        </w:rPr>
        <w:t xml:space="preserve"> się</w:t>
      </w:r>
      <w:r w:rsidRPr="00752B3F">
        <w:rPr>
          <w:rFonts w:eastAsia="Arial" w:cs="Arial"/>
          <w:sz w:val="22"/>
          <w:lang w:val="pl-PL"/>
        </w:rPr>
        <w:t xml:space="preserve"> wniesienia wadium.</w:t>
      </w:r>
    </w:p>
    <w:p w14:paraId="2DD689E9" w14:textId="30E7EFAE" w:rsidR="00F71CC5" w:rsidRPr="00F71CC5" w:rsidRDefault="00D90A32" w:rsidP="00F71CC5">
      <w:pPr>
        <w:pStyle w:val="Akapitzlist"/>
        <w:numPr>
          <w:ilvl w:val="0"/>
          <w:numId w:val="12"/>
        </w:numPr>
        <w:tabs>
          <w:tab w:val="left" w:pos="284"/>
        </w:tabs>
        <w:spacing w:line="276" w:lineRule="auto"/>
        <w:ind w:left="284" w:hanging="455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 postępowaniu </w:t>
      </w:r>
      <w:r w:rsidRPr="00752B3F">
        <w:rPr>
          <w:rFonts w:eastAsia="Arial" w:cs="Arial"/>
          <w:b/>
          <w:sz w:val="22"/>
          <w:lang w:val="pl-PL"/>
        </w:rPr>
        <w:t>nie będzie żądane</w:t>
      </w:r>
      <w:r w:rsidRPr="00752B3F">
        <w:rPr>
          <w:rFonts w:eastAsia="Arial" w:cs="Arial"/>
          <w:sz w:val="22"/>
          <w:lang w:val="pl-PL"/>
        </w:rPr>
        <w:t xml:space="preserve"> wniesienie zabezpieczenia należytego wykonania umowy. </w:t>
      </w:r>
    </w:p>
    <w:p w14:paraId="79D0E3BC" w14:textId="577B3E5F" w:rsidR="00752B3F" w:rsidRPr="00752B3F" w:rsidRDefault="00BE19EF" w:rsidP="00F71CC5">
      <w:pPr>
        <w:pStyle w:val="Akapitzlist"/>
        <w:numPr>
          <w:ilvl w:val="0"/>
          <w:numId w:val="28"/>
        </w:numPr>
        <w:spacing w:before="240" w:after="120"/>
        <w:ind w:left="425" w:hanging="425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OPIS PRZEDMIOTU ZAMÓWIENIA</w:t>
      </w:r>
    </w:p>
    <w:p w14:paraId="0C9AA159" w14:textId="6C8FA267" w:rsidR="00BE19EF" w:rsidRPr="00752B3F" w:rsidRDefault="00BE19EF" w:rsidP="00752B3F">
      <w:pPr>
        <w:pStyle w:val="Akapitzlist"/>
        <w:numPr>
          <w:ilvl w:val="6"/>
          <w:numId w:val="28"/>
        </w:numPr>
        <w:spacing w:before="240" w:after="240"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 xml:space="preserve">Przedmiotem zamówienia jest: </w:t>
      </w:r>
      <w:r w:rsidR="00694603">
        <w:rPr>
          <w:rFonts w:eastAsia="Arial" w:cs="Arial"/>
          <w:b/>
          <w:iCs/>
          <w:sz w:val="22"/>
          <w:szCs w:val="22"/>
          <w:lang w:val="pl-PL"/>
        </w:rPr>
        <w:t xml:space="preserve">Dostawa </w:t>
      </w:r>
      <w:r w:rsidR="007F66A2">
        <w:rPr>
          <w:rFonts w:eastAsia="Arial" w:cs="Arial"/>
          <w:b/>
          <w:iCs/>
          <w:sz w:val="22"/>
          <w:szCs w:val="22"/>
          <w:lang w:val="pl-PL"/>
        </w:rPr>
        <w:t>gadżetów festiwalu Eufonie.</w:t>
      </w:r>
    </w:p>
    <w:p w14:paraId="3660D066" w14:textId="77777777" w:rsidR="00BF1CFC" w:rsidRPr="00BF1CFC" w:rsidRDefault="00BE19EF" w:rsidP="007E0116">
      <w:pPr>
        <w:pStyle w:val="Akapitzlist"/>
        <w:numPr>
          <w:ilvl w:val="6"/>
          <w:numId w:val="28"/>
        </w:numPr>
        <w:spacing w:after="240" w:line="276" w:lineRule="auto"/>
        <w:ind w:left="284" w:hanging="284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  <w:lang w:val="pl-PL"/>
        </w:rPr>
        <w:t xml:space="preserve">Nazwy i kody zamówienia według Wspólnego Słownika Zamówień (CPV): </w:t>
      </w:r>
    </w:p>
    <w:p w14:paraId="3E2475D6" w14:textId="77777777" w:rsidR="007F66A2" w:rsidRPr="00EA7248" w:rsidRDefault="007F66A2" w:rsidP="007F66A2">
      <w:pPr>
        <w:pStyle w:val="Akapitzlist"/>
        <w:spacing w:after="240" w:line="276" w:lineRule="auto"/>
        <w:ind w:left="567" w:hanging="284"/>
        <w:rPr>
          <w:rFonts w:eastAsia="Arial" w:cs="Arial"/>
          <w:sz w:val="22"/>
          <w:szCs w:val="22"/>
          <w:lang w:val="pl-PL"/>
        </w:rPr>
      </w:pPr>
      <w:r w:rsidRPr="0023374D">
        <w:rPr>
          <w:rFonts w:cs="Arial"/>
          <w:b/>
          <w:bCs/>
          <w:sz w:val="22"/>
          <w:szCs w:val="22"/>
          <w:lang w:val="pl-PL"/>
        </w:rPr>
        <w:t>Główny kod CPV</w:t>
      </w:r>
      <w:r w:rsidRPr="0023374D">
        <w:rPr>
          <w:rFonts w:cs="Arial"/>
          <w:sz w:val="22"/>
          <w:szCs w:val="22"/>
          <w:lang w:val="pl-PL"/>
        </w:rPr>
        <w:t xml:space="preserve">: </w:t>
      </w:r>
      <w:r w:rsidRPr="0023374D">
        <w:rPr>
          <w:rFonts w:cs="Arial"/>
          <w:sz w:val="22"/>
          <w:szCs w:val="22"/>
        </w:rPr>
        <w:t>22462000-6 – materiały reklamowe</w:t>
      </w:r>
    </w:p>
    <w:p w14:paraId="4E6516C0" w14:textId="0333A28D" w:rsidR="00BE19EF" w:rsidRPr="00752B3F" w:rsidRDefault="00BE19EF" w:rsidP="007E0116">
      <w:pPr>
        <w:pStyle w:val="Akapitzlist"/>
        <w:numPr>
          <w:ilvl w:val="6"/>
          <w:numId w:val="28"/>
        </w:numPr>
        <w:spacing w:after="240"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Opis Przedmiotu Zamówienia stanowi Załącznik nr 1 do SWZ.</w:t>
      </w:r>
      <w:r w:rsidR="00707866">
        <w:rPr>
          <w:rFonts w:eastAsia="Arial" w:cs="Arial"/>
          <w:sz w:val="22"/>
          <w:szCs w:val="22"/>
          <w:lang w:val="pl-PL"/>
        </w:rPr>
        <w:t xml:space="preserve"> </w:t>
      </w:r>
    </w:p>
    <w:p w14:paraId="60D618B5" w14:textId="2B465A7D" w:rsidR="00D13092" w:rsidRPr="00752B3F" w:rsidRDefault="00D13092" w:rsidP="00740DBF">
      <w:pPr>
        <w:pStyle w:val="Akapitzlist"/>
        <w:spacing w:after="240" w:line="276" w:lineRule="auto"/>
        <w:ind w:left="3600"/>
        <w:rPr>
          <w:rFonts w:eastAsia="Arial" w:cs="Arial"/>
          <w:lang w:val="pl-PL"/>
        </w:rPr>
      </w:pPr>
    </w:p>
    <w:p w14:paraId="5D045088" w14:textId="429DFBDB" w:rsidR="00BE19EF" w:rsidRPr="00752B3F" w:rsidRDefault="00BE19EF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TERMIN WYKONANIA ZAMÓWIENIA</w:t>
      </w:r>
    </w:p>
    <w:p w14:paraId="0A7E3064" w14:textId="34664409" w:rsidR="00BE19EF" w:rsidRPr="00752B3F" w:rsidRDefault="00EA7248" w:rsidP="00740DBF">
      <w:pPr>
        <w:spacing w:after="240" w:line="276" w:lineRule="auto"/>
        <w:rPr>
          <w:rFonts w:eastAsia="Arial" w:cs="Arial"/>
          <w:sz w:val="22"/>
        </w:rPr>
      </w:pPr>
      <w:r w:rsidRPr="00950B03">
        <w:rPr>
          <w:rFonts w:eastAsia="Arial" w:cs="Arial"/>
          <w:sz w:val="22"/>
        </w:rPr>
        <w:t xml:space="preserve">Wykonawca zobowiązany jest zrealizować </w:t>
      </w:r>
      <w:r w:rsidR="007F66A2" w:rsidRPr="007F66A2">
        <w:rPr>
          <w:rFonts w:eastAsia="Arial" w:cs="Arial"/>
          <w:bCs/>
          <w:sz w:val="22"/>
        </w:rPr>
        <w:t xml:space="preserve">przedmiot zamówienia w terminie </w:t>
      </w:r>
      <w:r w:rsidR="007F66A2" w:rsidRPr="007F66A2">
        <w:rPr>
          <w:rFonts w:eastAsia="Arial" w:cs="Arial"/>
          <w:b/>
          <w:bCs/>
          <w:sz w:val="22"/>
        </w:rPr>
        <w:t xml:space="preserve">do </w:t>
      </w:r>
      <w:r w:rsidR="001C6609">
        <w:rPr>
          <w:rFonts w:eastAsia="Arial" w:cs="Arial"/>
          <w:b/>
          <w:bCs/>
          <w:sz w:val="22"/>
        </w:rPr>
        <w:t>10 dni</w:t>
      </w:r>
      <w:r w:rsidR="007F66A2" w:rsidRPr="007F66A2">
        <w:rPr>
          <w:rFonts w:eastAsia="Arial" w:cs="Arial"/>
          <w:sz w:val="22"/>
        </w:rPr>
        <w:t xml:space="preserve"> od dnia zaakceptowania egzemplarzy próbnych danego elementu Przedmiotu zamówienia, z uwzględnieniem harmonogramu zawartego w OPZ</w:t>
      </w:r>
      <w:r w:rsidR="00950B03" w:rsidRPr="00950B03">
        <w:rPr>
          <w:rFonts w:eastAsia="Arial" w:cs="Arial"/>
          <w:sz w:val="22"/>
        </w:rPr>
        <w:t>.</w:t>
      </w:r>
    </w:p>
    <w:p w14:paraId="639B5F37" w14:textId="138FC8A6" w:rsidR="00EC6074" w:rsidRPr="00752B3F" w:rsidRDefault="00BE19EF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PROJEKTOWANE POSTANOW</w:t>
      </w:r>
      <w:r w:rsidR="00E33EA1" w:rsidRPr="00752B3F">
        <w:rPr>
          <w:rFonts w:eastAsia="Arial" w:cs="Arial"/>
          <w:b/>
          <w:bCs/>
          <w:szCs w:val="22"/>
          <w:lang w:val="pl-PL"/>
        </w:rPr>
        <w:t>I</w:t>
      </w:r>
      <w:r w:rsidRPr="00752B3F">
        <w:rPr>
          <w:rFonts w:eastAsia="Arial" w:cs="Arial"/>
          <w:b/>
          <w:bCs/>
          <w:szCs w:val="22"/>
          <w:lang w:val="pl-PL"/>
        </w:rPr>
        <w:t>ENIA UMOWY W SPRAWIE ZAMÓWIENIA PUBLICZNEGO, KTÓRE ZOSTANĄ WPROWADZONE DO TREŚCI TEJ UMOWY</w:t>
      </w:r>
    </w:p>
    <w:p w14:paraId="65C4804E" w14:textId="17DB588B" w:rsidR="00EC6074" w:rsidRPr="00F71CC5" w:rsidRDefault="00EC6074" w:rsidP="00F71CC5">
      <w:pPr>
        <w:pStyle w:val="Akapitzlist"/>
        <w:spacing w:before="240" w:line="276" w:lineRule="auto"/>
        <w:ind w:left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sz w:val="22"/>
        </w:rPr>
        <w:t xml:space="preserve">Projektowane  postanowienia  umowy  w sprawie zamówienia publicznego, które zostaną wprowadzone do treści tej umowy stanowią załącznik nr </w:t>
      </w:r>
      <w:r w:rsidR="00E54213" w:rsidRPr="00752B3F">
        <w:rPr>
          <w:rFonts w:eastAsia="Arial" w:cs="Arial"/>
          <w:sz w:val="22"/>
          <w:lang w:val="pl-PL"/>
        </w:rPr>
        <w:t xml:space="preserve">4 </w:t>
      </w:r>
      <w:r w:rsidRPr="00752B3F">
        <w:rPr>
          <w:rFonts w:eastAsia="Arial" w:cs="Arial"/>
          <w:sz w:val="22"/>
        </w:rPr>
        <w:t>do SWZ.</w:t>
      </w:r>
    </w:p>
    <w:p w14:paraId="0720B55D" w14:textId="4DA18B51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425" w:hanging="425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INFORMACJ</w:t>
      </w:r>
      <w:r w:rsidR="00B545B2" w:rsidRPr="00752B3F">
        <w:rPr>
          <w:rFonts w:eastAsia="Arial" w:cs="Arial"/>
          <w:sz w:val="24"/>
        </w:rPr>
        <w:t>E O ŚRODKACH KOMUNIKACJI ELEKTRONICZNEJ, PRZY UŻYCIU KTÓRYCH ZAMAWIAJĄCY BĘDZIE SIĘ KOMUNIKOWAŁ Z WYKONAWCAMI</w:t>
      </w:r>
    </w:p>
    <w:p w14:paraId="1ADB0C14" w14:textId="2DDA1114" w:rsidR="00005C95" w:rsidRPr="00752B3F" w:rsidRDefault="00005C95" w:rsidP="0022156B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Postępowanie prowadzone jest w języku polskim za pośrednictwem </w:t>
      </w:r>
      <w:hyperlink r:id="rId14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pod adresem: www.platformazakupowa.pl/pn/nck</w:t>
      </w:r>
    </w:p>
    <w:p w14:paraId="3CAA1F5F" w14:textId="7D4C6BE0" w:rsidR="00005C95" w:rsidRPr="00752B3F" w:rsidRDefault="00005C9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W celu skrócenia czasu udzielenia odpowiedzi na pytania komunikacja między </w:t>
      </w:r>
      <w:r w:rsidR="009F7394" w:rsidRPr="00752B3F">
        <w:rPr>
          <w:rFonts w:eastAsia="Calibri" w:cs="Arial"/>
          <w:sz w:val="22"/>
          <w:szCs w:val="22"/>
          <w:lang w:val="pl-PL"/>
        </w:rPr>
        <w:t>Z</w:t>
      </w:r>
      <w:r w:rsidR="009F7394" w:rsidRPr="00752B3F">
        <w:rPr>
          <w:rFonts w:eastAsia="Calibri" w:cs="Arial"/>
          <w:sz w:val="22"/>
          <w:szCs w:val="22"/>
        </w:rPr>
        <w:t xml:space="preserve">amawiającym a </w:t>
      </w:r>
      <w:r w:rsidR="009F7394" w:rsidRPr="00752B3F">
        <w:rPr>
          <w:rFonts w:eastAsia="Calibri" w:cs="Arial"/>
          <w:sz w:val="22"/>
          <w:szCs w:val="22"/>
          <w:lang w:val="pl-PL"/>
        </w:rPr>
        <w:t>W</w:t>
      </w:r>
      <w:r w:rsidRPr="00752B3F">
        <w:rPr>
          <w:rFonts w:eastAsia="Calibri" w:cs="Arial"/>
          <w:sz w:val="22"/>
          <w:szCs w:val="22"/>
        </w:rPr>
        <w:t>ykonawcami w zakresie:</w:t>
      </w:r>
    </w:p>
    <w:p w14:paraId="6582620A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Zamawiającemu pytań do treści SWZ;</w:t>
      </w:r>
    </w:p>
    <w:p w14:paraId="712619F0" w14:textId="77777777" w:rsidR="00752B3F" w:rsidRDefault="00005C95" w:rsidP="00752B3F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odpowiedzi na wezwanie Zamawiającego do złożenia podmiotowych środków dowodowych;</w:t>
      </w:r>
    </w:p>
    <w:p w14:paraId="293221DB" w14:textId="27D71100" w:rsidR="00005C95" w:rsidRPr="00752B3F" w:rsidRDefault="00752B3F" w:rsidP="00752B3F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>
        <w:rPr>
          <w:rFonts w:eastAsia="Calibri" w:cs="Arial"/>
          <w:sz w:val="22"/>
          <w:szCs w:val="22"/>
          <w:highlight w:val="white"/>
        </w:rPr>
        <w:t>- </w:t>
      </w:r>
      <w:r w:rsidR="009F7394" w:rsidRPr="00752B3F">
        <w:rPr>
          <w:rFonts w:eastAsia="Calibri" w:cs="Arial"/>
          <w:sz w:val="22"/>
          <w:szCs w:val="22"/>
          <w:highlight w:val="white"/>
        </w:rPr>
        <w:t xml:space="preserve">przesyłania odpowiedzi na  wezwanie Zamawiającego do </w:t>
      </w:r>
      <w:r w:rsidR="00005C95" w:rsidRPr="00752B3F">
        <w:rPr>
          <w:rFonts w:eastAsia="Calibri" w:cs="Arial"/>
          <w:sz w:val="22"/>
          <w:szCs w:val="22"/>
          <w:highlight w:val="white"/>
        </w:rPr>
        <w:t>złożenia/poprawienia/uzupełnienia oświadczenia, o którym mowa w art. 125 ust. 1, podmiotowych środków dowodowych, innych dokumentów lub oświadczeń składanych w postępowaniu;</w:t>
      </w:r>
    </w:p>
    <w:p w14:paraId="0349A1E2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odpowiedzi na wezwanie Zamawiającego do złożenia wyjaśnień dotyczących treści oświadczenia, o którym mowa w art. 125 ust. 1 lub złożonych podmiotowych środków dowodowych lub innych dokumentów lub oświadczeń składanych w postępowaniu;</w:t>
      </w:r>
    </w:p>
    <w:p w14:paraId="3AD40DFB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odpowiedzi na wezwanie Zamawiającego do złożenia wyjaśnień dot. treści przedmiotowych środków dowodowych;</w:t>
      </w:r>
    </w:p>
    <w:p w14:paraId="74291679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przesłania odpowiedzi na inne wezwania Zamawiającego wynikające z ustawy - Prawo zamówień publicznych;</w:t>
      </w:r>
    </w:p>
    <w:p w14:paraId="67500AF4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wniosków, informacji, oświadczeń Wykonawcy;</w:t>
      </w:r>
    </w:p>
    <w:p w14:paraId="04C11B2B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odwołania/inne</w:t>
      </w:r>
    </w:p>
    <w:p w14:paraId="7F3C0301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b/>
          <w:sz w:val="22"/>
          <w:szCs w:val="22"/>
        </w:rPr>
        <w:lastRenderedPageBreak/>
        <w:t xml:space="preserve">odbywa się za pośrednictwem </w:t>
      </w:r>
      <w:hyperlink r:id="rId15">
        <w:r w:rsidRPr="00752B3F">
          <w:rPr>
            <w:rFonts w:eastAsia="Calibri" w:cs="Arial"/>
            <w:b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b/>
          <w:sz w:val="22"/>
          <w:szCs w:val="22"/>
        </w:rPr>
        <w:t xml:space="preserve"> i formularza „Wyślij wiadomość do zamawiającego”. </w:t>
      </w:r>
    </w:p>
    <w:p w14:paraId="6AE8EFB3" w14:textId="77777777" w:rsidR="00005C95" w:rsidRPr="00752B3F" w:rsidRDefault="00005C95" w:rsidP="00D00FF7">
      <w:pPr>
        <w:spacing w:line="276" w:lineRule="auto"/>
        <w:ind w:left="567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 datę przekazania (wpływu) oświadczeń, wniosków, zawiadomień oraz informacji przyjmuje się datę ich przesłania za pośrednictwem </w:t>
      </w:r>
      <w:hyperlink r:id="rId16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poprzez kliknięcie przycisku  „Wyślij wiadomość do zamawiającego” po których pojawi się komunikat, że wiadomość została wysłana do zamawiającego.</w:t>
      </w:r>
    </w:p>
    <w:p w14:paraId="7A7A7B59" w14:textId="77777777" w:rsidR="00005C95" w:rsidRPr="00752B3F" w:rsidRDefault="00005C95" w:rsidP="00D00FF7">
      <w:pPr>
        <w:pStyle w:val="Akapitzlist"/>
        <w:numPr>
          <w:ilvl w:val="6"/>
          <w:numId w:val="28"/>
        </w:numPr>
        <w:spacing w:line="276" w:lineRule="auto"/>
        <w:ind w:left="567" w:hanging="283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będzie przekazywał wykonawcom informacje za pośrednictwem </w:t>
      </w:r>
      <w:hyperlink r:id="rId17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. 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za pośrednictwem </w:t>
      </w:r>
      <w:hyperlink r:id="rId18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do konkretnego wykonawcy.</w:t>
      </w:r>
    </w:p>
    <w:p w14:paraId="1B662419" w14:textId="77777777" w:rsidR="00005C95" w:rsidRPr="00752B3F" w:rsidRDefault="00005C95" w:rsidP="00D00FF7">
      <w:pPr>
        <w:pStyle w:val="Akapitzlist"/>
        <w:numPr>
          <w:ilvl w:val="6"/>
          <w:numId w:val="28"/>
        </w:numPr>
        <w:spacing w:line="276" w:lineRule="auto"/>
        <w:ind w:left="567" w:hanging="283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1C6A7A6E" w14:textId="0DCA0D1F" w:rsidR="00005C95" w:rsidRPr="00752B3F" w:rsidRDefault="00005C95" w:rsidP="00D00FF7">
      <w:pPr>
        <w:pStyle w:val="Akapitzlist"/>
        <w:numPr>
          <w:ilvl w:val="6"/>
          <w:numId w:val="28"/>
        </w:numPr>
        <w:spacing w:line="276" w:lineRule="auto"/>
        <w:ind w:left="567" w:hanging="283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Zamawiający, zgodnie z Rozporządzeniem </w:t>
      </w:r>
      <w:r w:rsidRPr="00752B3F">
        <w:rPr>
          <w:rFonts w:eastAsia="Roboto" w:cs="Arial"/>
          <w:sz w:val="22"/>
          <w:szCs w:val="22"/>
          <w:shd w:val="clear" w:color="auto" w:fill="F8F9FA"/>
        </w:rPr>
        <w:t>Prezesa Rady Ministrów z dnia 30 grudnia 2020r. 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752B3F">
        <w:rPr>
          <w:rFonts w:eastAsia="Calibri" w:cs="Arial"/>
          <w:sz w:val="22"/>
          <w:szCs w:val="22"/>
        </w:rPr>
        <w:t xml:space="preserve">, określa niezbędne wymagania sprzętowo - aplikacyjne umożliwiające pracę na </w:t>
      </w:r>
      <w:hyperlink r:id="rId19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>, tj.:</w:t>
      </w:r>
    </w:p>
    <w:p w14:paraId="3BE79EBC" w14:textId="5857CC6C" w:rsidR="00005C95" w:rsidRPr="00752B3F" w:rsidRDefault="00005C95" w:rsidP="00D00FF7">
      <w:pPr>
        <w:pStyle w:val="Akapitzlist"/>
        <w:numPr>
          <w:ilvl w:val="0"/>
          <w:numId w:val="49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stały dostęp do sieci Internet o gwarantowanej przepustowości nie mniejszej niż 512 kb/s,</w:t>
      </w:r>
    </w:p>
    <w:p w14:paraId="3FC164CB" w14:textId="77777777" w:rsidR="00005C95" w:rsidRPr="00752B3F" w:rsidRDefault="00005C95" w:rsidP="00D00FF7">
      <w:pPr>
        <w:numPr>
          <w:ilvl w:val="0"/>
          <w:numId w:val="49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7944990F" w14:textId="77777777" w:rsidR="00005C95" w:rsidRPr="00752B3F" w:rsidRDefault="00005C95" w:rsidP="00D00FF7">
      <w:pPr>
        <w:numPr>
          <w:ilvl w:val="0"/>
          <w:numId w:val="49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zainstalowana dowolna, inna przeglądarka internetowa niż Internet Explorer,</w:t>
      </w:r>
    </w:p>
    <w:p w14:paraId="57B0C211" w14:textId="77777777" w:rsidR="00005C95" w:rsidRPr="00752B3F" w:rsidRDefault="00005C95" w:rsidP="00D00FF7">
      <w:pPr>
        <w:numPr>
          <w:ilvl w:val="0"/>
          <w:numId w:val="49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włączona obsługa JavaScript,</w:t>
      </w:r>
    </w:p>
    <w:p w14:paraId="3311FC7D" w14:textId="77777777" w:rsidR="00005C95" w:rsidRPr="00752B3F" w:rsidRDefault="00005C95" w:rsidP="00D00FF7">
      <w:pPr>
        <w:numPr>
          <w:ilvl w:val="0"/>
          <w:numId w:val="49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zainstalowany program Adobe Acrobat Reader lub inny obsługujący format plików .pdf,</w:t>
      </w:r>
    </w:p>
    <w:p w14:paraId="541019FB" w14:textId="77777777" w:rsidR="00005C95" w:rsidRPr="00752B3F" w:rsidRDefault="00005C95" w:rsidP="00D00FF7">
      <w:pPr>
        <w:numPr>
          <w:ilvl w:val="0"/>
          <w:numId w:val="49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Szyfrowanie na platformazakupowa.pl odbywa się za pomocą protokołu TLS 1.3.</w:t>
      </w:r>
    </w:p>
    <w:p w14:paraId="49E87EA8" w14:textId="77777777" w:rsidR="00005C95" w:rsidRPr="00752B3F" w:rsidRDefault="00005C95" w:rsidP="00D00FF7">
      <w:pPr>
        <w:numPr>
          <w:ilvl w:val="0"/>
          <w:numId w:val="49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Oznaczenie czasu odbioru danych przez platformę zakupową stanowi datę oraz dokładny czas (hh:mm:ss) generowany wg. czasu lokalnego serwera synchronizowanego z zegarem Głównego Urzędu Miar.</w:t>
      </w:r>
    </w:p>
    <w:p w14:paraId="051CC8BC" w14:textId="587389D0" w:rsidR="00005C95" w:rsidRPr="00752B3F" w:rsidRDefault="00005C9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Wykonawca, przystępując do niniejszego postępowania o udzielenie zamówienia publicznego:</w:t>
      </w:r>
    </w:p>
    <w:p w14:paraId="3C4D7E2F" w14:textId="77777777" w:rsidR="00005C95" w:rsidRPr="00752B3F" w:rsidRDefault="00005C95" w:rsidP="00D00FF7">
      <w:pPr>
        <w:numPr>
          <w:ilvl w:val="0"/>
          <w:numId w:val="50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akceptuje warunki korzystania z </w:t>
      </w:r>
      <w:hyperlink r:id="rId20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określone w Regulaminie zamieszczonym na stronie internetowej </w:t>
      </w:r>
      <w:hyperlink r:id="rId21">
        <w:r w:rsidRPr="00752B3F">
          <w:rPr>
            <w:rFonts w:eastAsia="Calibri" w:cs="Arial"/>
            <w:sz w:val="22"/>
            <w:szCs w:val="22"/>
          </w:rPr>
          <w:t>pod linkiem</w:t>
        </w:r>
      </w:hyperlink>
      <w:r w:rsidRPr="00752B3F">
        <w:rPr>
          <w:rFonts w:eastAsia="Calibri" w:cs="Arial"/>
          <w:sz w:val="22"/>
          <w:szCs w:val="22"/>
        </w:rPr>
        <w:t xml:space="preserve">  w zakładce „Regulamin" oraz uznaje go za wiążący,</w:t>
      </w:r>
    </w:p>
    <w:p w14:paraId="03EE9929" w14:textId="77777777" w:rsidR="00005C95" w:rsidRPr="00752B3F" w:rsidRDefault="00005C95" w:rsidP="00D00FF7">
      <w:pPr>
        <w:numPr>
          <w:ilvl w:val="0"/>
          <w:numId w:val="50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zapoznał i stosuje się do Instrukcji składania ofert/wniosków dostępnej </w:t>
      </w:r>
      <w:hyperlink r:id="rId22">
        <w:r w:rsidRPr="00752B3F">
          <w:rPr>
            <w:rFonts w:eastAsia="Calibri" w:cs="Arial"/>
            <w:sz w:val="22"/>
            <w:szCs w:val="22"/>
          </w:rPr>
          <w:t>pod linkiem</w:t>
        </w:r>
      </w:hyperlink>
      <w:r w:rsidRPr="00752B3F">
        <w:rPr>
          <w:rFonts w:eastAsia="Calibri" w:cs="Arial"/>
          <w:sz w:val="22"/>
          <w:szCs w:val="22"/>
        </w:rPr>
        <w:t xml:space="preserve">. </w:t>
      </w:r>
    </w:p>
    <w:p w14:paraId="4DE0801A" w14:textId="77777777" w:rsidR="00005C95" w:rsidRPr="00752B3F" w:rsidRDefault="00005C9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283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b/>
          <w:sz w:val="22"/>
          <w:szCs w:val="22"/>
        </w:rPr>
        <w:t xml:space="preserve">Zamawiający nie ponosi odpowiedzialności za złożenie oferty w sposób niezgodny z Instrukcją korzystania z </w:t>
      </w:r>
      <w:hyperlink r:id="rId23">
        <w:r w:rsidRPr="00752B3F">
          <w:rPr>
            <w:rFonts w:eastAsia="Calibri" w:cs="Arial"/>
            <w:b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, w szczególności za sytuację, gdy zamawiający zapozna się z treścią oferty przed upływem terminu składania ofert (np. złożenie oferty w zakładce „Wyślij wiadomość do zamawiającego”). </w:t>
      </w:r>
      <w:r w:rsidRPr="00752B3F">
        <w:rPr>
          <w:rFonts w:eastAsia="Calibri" w:cs="Arial"/>
          <w:sz w:val="22"/>
          <w:szCs w:val="22"/>
        </w:rPr>
        <w:br/>
        <w:t xml:space="preserve">Taka oferta zostanie uznana przez Zamawiającego za ofertę handlową i nie będzie brana </w:t>
      </w:r>
      <w:r w:rsidRPr="00752B3F">
        <w:rPr>
          <w:rFonts w:eastAsia="Calibri" w:cs="Arial"/>
          <w:sz w:val="22"/>
          <w:szCs w:val="22"/>
        </w:rPr>
        <w:lastRenderedPageBreak/>
        <w:t>pod uwagę w przedmiotowym postępowaniu ponieważ nie został spełniony obowiązek narzucony w art. 221 Ustawy Prawo Zamówień Publicznych.</w:t>
      </w:r>
    </w:p>
    <w:p w14:paraId="48D7AF9F" w14:textId="4EC850B0" w:rsidR="00752B3F" w:rsidRPr="00F71CC5" w:rsidRDefault="00005C95" w:rsidP="00F71CC5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283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informuje, że instrukcje korzystania z </w:t>
      </w:r>
      <w:hyperlink r:id="rId24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dotyczące w szczególności logowania, składania wniosków o wyjaśnienie treści SWZ, składania ofert oraz innych czynności podejmowanych w niniejszym postępowaniu przy użyciu </w:t>
      </w:r>
      <w:hyperlink r:id="rId25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znajdują się w zakładce „Instrukcje dla Wykonawców" na stronie internetowej pod adresem: </w:t>
      </w:r>
      <w:hyperlink r:id="rId26" w:history="1">
        <w:r w:rsidRPr="00752B3F">
          <w:rPr>
            <w:rStyle w:val="Hipercze"/>
            <w:rFonts w:eastAsia="Calibri" w:cs="Arial"/>
            <w:color w:val="auto"/>
            <w:sz w:val="22"/>
            <w:szCs w:val="22"/>
            <w:u w:val="none"/>
            <w:lang w:val="pl-PL"/>
          </w:rPr>
          <w:t>www.</w:t>
        </w:r>
        <w:r w:rsidRPr="00752B3F">
          <w:rPr>
            <w:rStyle w:val="Hipercze"/>
            <w:rFonts w:eastAsia="Calibri" w:cs="Arial"/>
            <w:color w:val="auto"/>
            <w:sz w:val="22"/>
            <w:szCs w:val="22"/>
            <w:u w:val="none"/>
          </w:rPr>
          <w:t>platformazakupowa.pl/strona/45-instrukcje</w:t>
        </w:r>
      </w:hyperlink>
      <w:r w:rsidRPr="00752B3F">
        <w:rPr>
          <w:rFonts w:eastAsia="Calibri" w:cs="Arial"/>
          <w:sz w:val="22"/>
          <w:szCs w:val="22"/>
          <w:lang w:val="pl-PL"/>
        </w:rPr>
        <w:t>.</w:t>
      </w:r>
    </w:p>
    <w:p w14:paraId="428599A6" w14:textId="77777777" w:rsidR="003017A9" w:rsidRPr="00752B3F" w:rsidRDefault="003017A9" w:rsidP="00F71CC5">
      <w:pPr>
        <w:pStyle w:val="Akapitzlist"/>
        <w:numPr>
          <w:ilvl w:val="0"/>
          <w:numId w:val="28"/>
        </w:numPr>
        <w:spacing w:before="240" w:after="120" w:line="276" w:lineRule="auto"/>
        <w:ind w:left="567" w:hanging="567"/>
        <w:contextualSpacing w:val="0"/>
        <w:rPr>
          <w:rFonts w:eastAsia="Calibri" w:cs="Arial"/>
          <w:b/>
        </w:rPr>
      </w:pPr>
      <w:r w:rsidRPr="00752B3F">
        <w:rPr>
          <w:rFonts w:eastAsia="Calibri" w:cs="Arial"/>
          <w:b/>
          <w:lang w:val="pl-PL"/>
        </w:rPr>
        <w:t>ZALECENIA ZAMAWIAJĄCEGO DOT. FORMATU PLIKÓW ELEKTRONICZNYCH:</w:t>
      </w:r>
    </w:p>
    <w:p w14:paraId="0FF296CA" w14:textId="77777777" w:rsidR="003017A9" w:rsidRPr="00752B3F" w:rsidRDefault="000B580C" w:rsidP="00D00FF7">
      <w:pPr>
        <w:pStyle w:val="Akapitzlist"/>
        <w:numPr>
          <w:ilvl w:val="6"/>
          <w:numId w:val="28"/>
        </w:numPr>
        <w:spacing w:line="276" w:lineRule="auto"/>
        <w:ind w:left="709" w:hanging="425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b/>
          <w:sz w:val="22"/>
          <w:szCs w:val="22"/>
        </w:rPr>
        <w:t>Formaty plików wykorzystywanych przez wykonawców powinny być zgodne z</w:t>
      </w:r>
      <w:r w:rsidRPr="00752B3F">
        <w:rPr>
          <w:rFonts w:eastAsia="Calibri" w:cs="Arial"/>
          <w:sz w:val="22"/>
          <w:szCs w:val="22"/>
        </w:rPr>
        <w:t xml:space="preserve"> “OBWIESZCZENIEM PREZESA RADY MINISTRÓW z dnia 9 listopada 2017 r. w sprawie ogłoszenia jednolitego tekstu rozporządzenia Rady Ministrów w sprawie Krajowych Ram Interoperacyjności, minimalnych wymagań dla rejestrów publicznych i wymiany informacji w postaci elektronicznej oraz minimalnych wymagań dla systemów teleinformatycznych”.</w:t>
      </w:r>
    </w:p>
    <w:p w14:paraId="4A3E0EE8" w14:textId="77777777" w:rsidR="003017A9" w:rsidRPr="00752B3F" w:rsidRDefault="000B580C" w:rsidP="00D00FF7">
      <w:pPr>
        <w:pStyle w:val="Akapitzlist"/>
        <w:numPr>
          <w:ilvl w:val="6"/>
          <w:numId w:val="28"/>
        </w:numPr>
        <w:spacing w:line="276" w:lineRule="auto"/>
        <w:ind w:left="709" w:hanging="425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rekomenduje wykorzystanie formatów: .pdf .doc .xls .jpg (.jpeg) </w:t>
      </w:r>
      <w:r w:rsidRPr="00752B3F">
        <w:rPr>
          <w:rFonts w:eastAsia="Calibri" w:cs="Arial"/>
          <w:b/>
          <w:sz w:val="22"/>
          <w:szCs w:val="22"/>
        </w:rPr>
        <w:t>ze szczególnym wskazaniem na .pdf</w:t>
      </w:r>
    </w:p>
    <w:p w14:paraId="31FFE318" w14:textId="29C373CB" w:rsidR="000B580C" w:rsidRPr="00752B3F" w:rsidRDefault="000B580C" w:rsidP="00D00FF7">
      <w:pPr>
        <w:pStyle w:val="Akapitzlist"/>
        <w:numPr>
          <w:ilvl w:val="6"/>
          <w:numId w:val="28"/>
        </w:numPr>
        <w:spacing w:line="276" w:lineRule="auto"/>
        <w:ind w:left="709" w:hanging="425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 celu ewentualnej kompresji danych Zamawiający rekomenduje wykorzystanie jednego z formatów:</w:t>
      </w:r>
    </w:p>
    <w:p w14:paraId="40B7E42A" w14:textId="77777777" w:rsidR="000B580C" w:rsidRPr="00752B3F" w:rsidRDefault="000B580C" w:rsidP="00D00FF7">
      <w:pPr>
        <w:numPr>
          <w:ilvl w:val="0"/>
          <w:numId w:val="51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.zip </w:t>
      </w:r>
    </w:p>
    <w:p w14:paraId="69B8EDEE" w14:textId="77777777" w:rsidR="000B580C" w:rsidRPr="00752B3F" w:rsidRDefault="000B580C" w:rsidP="00D00FF7">
      <w:pPr>
        <w:numPr>
          <w:ilvl w:val="0"/>
          <w:numId w:val="51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.7Z</w:t>
      </w:r>
    </w:p>
    <w:p w14:paraId="612A388F" w14:textId="32CD5AFC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Wśród formatów powszechnych a </w:t>
      </w:r>
      <w:r w:rsidRPr="00752B3F">
        <w:rPr>
          <w:rFonts w:eastAsia="Calibri" w:cs="Arial"/>
          <w:b/>
          <w:sz w:val="22"/>
          <w:szCs w:val="22"/>
        </w:rPr>
        <w:t>NIE występujących</w:t>
      </w:r>
      <w:r w:rsidRPr="00752B3F">
        <w:rPr>
          <w:rFonts w:eastAsia="Calibri" w:cs="Arial"/>
          <w:sz w:val="22"/>
          <w:szCs w:val="22"/>
        </w:rPr>
        <w:t xml:space="preserve"> w rozporządzeniu występują:.gif .bmp .numbers .pages. </w:t>
      </w:r>
      <w:r w:rsidRPr="00752B3F">
        <w:rPr>
          <w:rFonts w:eastAsia="Calibri" w:cs="Arial"/>
          <w:b/>
          <w:sz w:val="22"/>
          <w:szCs w:val="22"/>
        </w:rPr>
        <w:t>Dokumenty złożone w takich plikach zostaną uznane za złożone nieskutecznie.</w:t>
      </w:r>
    </w:p>
    <w:p w14:paraId="1FF1E109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zwraca uwagę na ograniczenia wielkości plików podpisywanych profilem zaufanym, który wynosi max 10MB, oraz na ograniczenie wielkości plików podpisywanych w aplikacji eDoApp służącej do składania podpisu osobistego, który wynosi max 5MB.</w:t>
      </w:r>
    </w:p>
    <w:p w14:paraId="3D5747EA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Ze względu na niskie ryzyko naruszenia integralności pliku oraz łatwiejszą weryfikację podpisu, zamawiający zaleca, w miarę możliwości, przekonwertowanie plików składających się na ofertę na format .pdf  i opatrzenie ich podpisem kwalifikowanym PAdES. </w:t>
      </w:r>
    </w:p>
    <w:p w14:paraId="5C889DCD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Pliki w innych formatach niż PDF zaleca się opatrzyć zewnętrznym podpisem XAdES. Wykonawca powinien pamiętać, aby plik z podpisem przekazywać łącznie z dokumentem podpisywanym.</w:t>
      </w:r>
    </w:p>
    <w:p w14:paraId="12A6AC0B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zaleca aby w przypadku podpisywania pliku przez kilka osób, stosować podpisy tego samego rodzaju. Podpisywanie różnymi rodzajami podpisów np. osobistym i kwalifikowanym może doprowadzić do problemów w weryfikacji plików. </w:t>
      </w:r>
    </w:p>
    <w:p w14:paraId="0B9DB42C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zaleca, aby Wykonawca z odpowiednim wyprzedzeniem przetestował możliwość prawidłowego wykorzystania wybranej metody podpisania plików oferty.</w:t>
      </w:r>
    </w:p>
    <w:p w14:paraId="543E6452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Zaleca się, aby komunikacja z wykonawcami odbywała się tylko na Platformie za pośrednictwem formularza “Wyślij wiadomość do zamawiającego”, nie za pośrednictwem adresu email.</w:t>
      </w:r>
    </w:p>
    <w:p w14:paraId="6BAFE4A4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Osobą składającą ofertę powinna być osoba kontaktowa podawana w dokumentacji.</w:t>
      </w:r>
    </w:p>
    <w:p w14:paraId="1C8C0B9D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Ofertę należy przygotować z należytą starannością dla podmiotu ubiegającego się o udzielenie zamówienia publicznego i zachowaniem odpowiedniego odstępu czasu do zakończenia przyjmowania ofert/wniosków. Sugerujemy złożenie oferty na 24 godziny przed terminem składania ofert/wniosków.</w:t>
      </w:r>
    </w:p>
    <w:p w14:paraId="475B2243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lastRenderedPageBreak/>
        <w:t xml:space="preserve">Podczas podpisywania plików zaleca się stosowanie algorytmu skrótu SHA2 zamiast SHA1.  </w:t>
      </w:r>
    </w:p>
    <w:p w14:paraId="528E4AE6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Jeśli wykonawca pakuje dokumenty np. w plik ZIP zalecamy wcześniejsze podpisanie każdego ze skompresowanych plików. </w:t>
      </w:r>
    </w:p>
    <w:p w14:paraId="6D76967B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rekomenduje wykorzystanie podpisu z kwalifikowanym znacznikiem czasu.</w:t>
      </w:r>
    </w:p>
    <w:p w14:paraId="5D868263" w14:textId="318572F7" w:rsidR="004D4CBC" w:rsidRPr="00F71CC5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zaleca aby </w:t>
      </w:r>
      <w:r w:rsidRPr="00752B3F">
        <w:rPr>
          <w:rFonts w:eastAsia="Calibri" w:cs="Arial"/>
          <w:sz w:val="22"/>
          <w:szCs w:val="22"/>
          <w:u w:val="single"/>
        </w:rPr>
        <w:t>nie</w:t>
      </w:r>
      <w:r w:rsidRPr="00752B3F">
        <w:rPr>
          <w:rFonts w:eastAsia="Calibri" w:cs="Arial"/>
          <w:sz w:val="22"/>
          <w:szCs w:val="22"/>
        </w:rPr>
        <w:t xml:space="preserve"> wprowadzać jakichkolwiek zmian w plikach po podpisaniu ich podpisem kwalifikowanym. Może to skutkować naruszeniem integralności plików co równoważne będzie z koniecznością odrzucenia oferty w postępowaniu.</w:t>
      </w:r>
    </w:p>
    <w:p w14:paraId="17654841" w14:textId="225E5596" w:rsidR="00D867B7" w:rsidRPr="00752B3F" w:rsidRDefault="00D867B7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contextualSpacing w:val="0"/>
        <w:rPr>
          <w:rFonts w:eastAsia="Arial" w:cs="Arial"/>
          <w:b/>
          <w:bCs/>
          <w:szCs w:val="22"/>
        </w:rPr>
      </w:pPr>
      <w:r w:rsidRPr="00752B3F">
        <w:rPr>
          <w:rFonts w:eastAsia="Arial" w:cs="Arial"/>
          <w:b/>
          <w:bCs/>
          <w:szCs w:val="22"/>
          <w:lang w:val="pl-PL"/>
        </w:rPr>
        <w:t>TERMIN ZWIĄZANIA OFERTĄ</w:t>
      </w:r>
    </w:p>
    <w:p w14:paraId="18062320" w14:textId="6E6FDA49" w:rsidR="00D867B7" w:rsidRPr="00752B3F" w:rsidRDefault="00D867B7" w:rsidP="00D00FF7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szCs w:val="24"/>
          <w:lang w:val="pl-PL"/>
        </w:rPr>
        <w:t xml:space="preserve">Wykonawca jest związany ofertą od dnia </w:t>
      </w:r>
      <w:r w:rsidR="00A541A4">
        <w:rPr>
          <w:rFonts w:eastAsia="Arial" w:cs="Arial"/>
          <w:sz w:val="22"/>
          <w:szCs w:val="24"/>
          <w:lang w:val="pl-PL"/>
        </w:rPr>
        <w:t>upływu</w:t>
      </w:r>
      <w:r w:rsidR="00A541A4" w:rsidRPr="00752B3F">
        <w:rPr>
          <w:rFonts w:eastAsia="Arial" w:cs="Arial"/>
          <w:sz w:val="22"/>
          <w:szCs w:val="24"/>
          <w:lang w:val="pl-PL"/>
        </w:rPr>
        <w:t xml:space="preserve"> </w:t>
      </w:r>
      <w:r w:rsidRPr="00752B3F">
        <w:rPr>
          <w:rFonts w:eastAsia="Arial" w:cs="Arial"/>
          <w:sz w:val="22"/>
          <w:szCs w:val="24"/>
          <w:lang w:val="pl-PL"/>
        </w:rPr>
        <w:t>terminu</w:t>
      </w:r>
      <w:r w:rsidR="00A541A4">
        <w:rPr>
          <w:rFonts w:eastAsia="Arial" w:cs="Arial"/>
          <w:sz w:val="22"/>
          <w:szCs w:val="24"/>
          <w:lang w:val="pl-PL"/>
        </w:rPr>
        <w:t xml:space="preserve"> </w:t>
      </w:r>
      <w:r w:rsidRPr="00752B3F">
        <w:rPr>
          <w:rFonts w:eastAsia="Arial" w:cs="Arial"/>
          <w:sz w:val="22"/>
          <w:szCs w:val="24"/>
          <w:lang w:val="pl-PL"/>
        </w:rPr>
        <w:t>składania ofert do dnia</w:t>
      </w:r>
      <w:r w:rsidR="00621871">
        <w:rPr>
          <w:rFonts w:eastAsia="Arial" w:cs="Arial"/>
          <w:sz w:val="22"/>
          <w:szCs w:val="24"/>
          <w:lang w:val="pl-PL"/>
        </w:rPr>
        <w:t xml:space="preserve"> 25</w:t>
      </w:r>
      <w:r w:rsidRPr="007E1B83">
        <w:rPr>
          <w:rFonts w:eastAsia="Arial" w:cs="Arial"/>
          <w:sz w:val="22"/>
          <w:szCs w:val="24"/>
          <w:lang w:val="pl-PL"/>
        </w:rPr>
        <w:t>.</w:t>
      </w:r>
      <w:r w:rsidR="007F66A2">
        <w:rPr>
          <w:rFonts w:eastAsia="Arial" w:cs="Arial"/>
          <w:sz w:val="22"/>
          <w:szCs w:val="24"/>
          <w:lang w:val="pl-PL"/>
        </w:rPr>
        <w:t>10</w:t>
      </w:r>
      <w:r w:rsidRPr="007E1B83">
        <w:rPr>
          <w:rFonts w:eastAsia="Arial" w:cs="Arial"/>
          <w:sz w:val="22"/>
          <w:szCs w:val="24"/>
          <w:lang w:val="pl-PL"/>
        </w:rPr>
        <w:t>.202</w:t>
      </w:r>
      <w:r w:rsidR="00752B3F" w:rsidRPr="007E1B83">
        <w:rPr>
          <w:rFonts w:eastAsia="Arial" w:cs="Arial"/>
          <w:sz w:val="22"/>
          <w:szCs w:val="24"/>
          <w:lang w:val="pl-PL"/>
        </w:rPr>
        <w:t>2</w:t>
      </w:r>
      <w:r w:rsidRPr="00752B3F">
        <w:rPr>
          <w:rFonts w:eastAsia="Arial" w:cs="Arial"/>
          <w:sz w:val="22"/>
          <w:szCs w:val="24"/>
          <w:lang w:val="pl-PL"/>
        </w:rPr>
        <w:t xml:space="preserve"> r.</w:t>
      </w:r>
    </w:p>
    <w:p w14:paraId="437EB281" w14:textId="00637655" w:rsidR="00D867B7" w:rsidRPr="00752B3F" w:rsidRDefault="00D867B7" w:rsidP="00D00FF7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szCs w:val="24"/>
          <w:lang w:val="pl-PL"/>
        </w:rPr>
        <w:t xml:space="preserve">W przypadku gdy wybór najkorzystniejszej oferty </w:t>
      </w:r>
      <w:r w:rsidR="00A31DEE" w:rsidRPr="00752B3F">
        <w:rPr>
          <w:rFonts w:eastAsia="Arial" w:cs="Arial"/>
          <w:sz w:val="22"/>
          <w:szCs w:val="24"/>
          <w:lang w:val="pl-PL"/>
        </w:rPr>
        <w:t>nie nastąpi przed upływem terminu związania ofertą określonego w SWZ, Zamawiający przed upływem terminu związania ofertą zwraca się jednokrotnie do Wykonawców o wyrażenie zgody na przedłużenie tego terminu o wskazywany przez niego okres, nie dłuższy niż 30 dni.</w:t>
      </w:r>
    </w:p>
    <w:p w14:paraId="0EA8AA2F" w14:textId="381A52B4" w:rsidR="00D867B7" w:rsidRPr="00752B3F" w:rsidRDefault="00A31DEE" w:rsidP="00D00FF7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szCs w:val="24"/>
          <w:lang w:val="pl-PL"/>
        </w:rPr>
        <w:t>Przedłużenie terminu związania ofertą, w którym mowa w ust. 2, wymaga złożeni</w:t>
      </w:r>
      <w:r w:rsidR="00FB3E71" w:rsidRPr="00752B3F">
        <w:rPr>
          <w:rFonts w:eastAsia="Arial" w:cs="Arial"/>
          <w:sz w:val="22"/>
          <w:szCs w:val="24"/>
          <w:lang w:val="pl-PL"/>
        </w:rPr>
        <w:t>a</w:t>
      </w:r>
      <w:r w:rsidRPr="00752B3F">
        <w:rPr>
          <w:rFonts w:eastAsia="Arial" w:cs="Arial"/>
          <w:sz w:val="22"/>
          <w:szCs w:val="24"/>
          <w:lang w:val="pl-PL"/>
        </w:rPr>
        <w:t xml:space="preserve"> </w:t>
      </w:r>
      <w:r w:rsidR="00382076" w:rsidRPr="00752B3F">
        <w:rPr>
          <w:rFonts w:eastAsia="Arial" w:cs="Arial"/>
          <w:sz w:val="22"/>
          <w:szCs w:val="24"/>
          <w:lang w:val="pl-PL"/>
        </w:rPr>
        <w:t xml:space="preserve"> </w:t>
      </w:r>
      <w:r w:rsidRPr="00752B3F">
        <w:rPr>
          <w:rFonts w:eastAsia="Arial" w:cs="Arial"/>
          <w:sz w:val="22"/>
          <w:szCs w:val="24"/>
          <w:lang w:val="pl-PL"/>
        </w:rPr>
        <w:t>przez Wykonawcę pisemnego oświadczenia o wyrażeniu zgody na przedłużenie terminu związania ofertą.</w:t>
      </w:r>
    </w:p>
    <w:p w14:paraId="0625A723" w14:textId="7A1DD865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OPIS SPOSOBU PRZYGOTOWANIA </w:t>
      </w:r>
      <w:r w:rsidR="0090610C" w:rsidRPr="00752B3F">
        <w:rPr>
          <w:rFonts w:eastAsia="Arial" w:cs="Arial"/>
          <w:sz w:val="24"/>
        </w:rPr>
        <w:t>I SPOSÓB SKŁADANIA OFER</w:t>
      </w:r>
      <w:r w:rsidR="002F39A3" w:rsidRPr="00752B3F">
        <w:rPr>
          <w:rFonts w:eastAsia="Arial" w:cs="Arial"/>
          <w:sz w:val="24"/>
        </w:rPr>
        <w:t>T</w:t>
      </w:r>
      <w:r w:rsidR="0090610C" w:rsidRPr="00752B3F">
        <w:rPr>
          <w:rFonts w:eastAsia="Arial" w:cs="Arial"/>
          <w:sz w:val="24"/>
        </w:rPr>
        <w:t>Y</w:t>
      </w:r>
      <w:r w:rsidR="00DC4D48" w:rsidRPr="00752B3F">
        <w:rPr>
          <w:rFonts w:eastAsia="Arial" w:cs="Arial"/>
          <w:sz w:val="24"/>
        </w:rPr>
        <w:t xml:space="preserve"> I ZAŁĄCZNIKÓW</w:t>
      </w:r>
    </w:p>
    <w:p w14:paraId="79925091" w14:textId="77777777" w:rsidR="002D45D2" w:rsidRPr="00752B3F" w:rsidRDefault="002D45D2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Oferta, wniosek oraz przedmiotowe środki dowodowe (jeżeli były wymagane) składane elektronicznie muszą zostać podpisane </w:t>
      </w:r>
      <w:r w:rsidRPr="00752B3F">
        <w:rPr>
          <w:rFonts w:eastAsia="Calibri" w:cs="Arial"/>
          <w:b/>
          <w:sz w:val="22"/>
          <w:szCs w:val="22"/>
        </w:rPr>
        <w:t>elektronicznym kwalifikowanym podpisem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podpisem zaufanym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podpisem osobistym</w:t>
      </w:r>
      <w:r w:rsidRPr="00752B3F">
        <w:rPr>
          <w:rFonts w:eastAsia="Calibri" w:cs="Arial"/>
          <w:sz w:val="22"/>
          <w:szCs w:val="22"/>
        </w:rPr>
        <w:t xml:space="preserve">. W procesie składania oferty, wniosku w tym przedmiotowych środków dowodowych na platformie, </w:t>
      </w:r>
      <w:r w:rsidRPr="00752B3F">
        <w:rPr>
          <w:rFonts w:eastAsia="Calibri" w:cs="Arial"/>
          <w:b/>
          <w:sz w:val="22"/>
          <w:szCs w:val="22"/>
        </w:rPr>
        <w:t>kwalifikowany podpis elektroniczny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 zaufany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 osobisty</w:t>
      </w:r>
      <w:r w:rsidRPr="00752B3F">
        <w:rPr>
          <w:rFonts w:eastAsia="Calibri" w:cs="Arial"/>
          <w:sz w:val="22"/>
          <w:szCs w:val="22"/>
        </w:rPr>
        <w:t xml:space="preserve"> Wykonawca składa bezpośrednio na dokumencie, który następnie przesyła do systemu.</w:t>
      </w:r>
    </w:p>
    <w:p w14:paraId="225A875E" w14:textId="77777777" w:rsidR="002D45D2" w:rsidRPr="00752B3F" w:rsidRDefault="002D45D2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podpisem zaufanym lub podpisem osobistym przez osobę/osoby upoważnioną/upoważnione. </w:t>
      </w:r>
    </w:p>
    <w:p w14:paraId="3EAE6D07" w14:textId="77777777" w:rsidR="002D45D2" w:rsidRPr="00752B3F" w:rsidRDefault="002D45D2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Oferta powinna być:</w:t>
      </w:r>
    </w:p>
    <w:p w14:paraId="0844FCC9" w14:textId="77777777" w:rsidR="002D45D2" w:rsidRPr="00752B3F" w:rsidRDefault="002D45D2" w:rsidP="00D00FF7">
      <w:pPr>
        <w:pStyle w:val="Akapitzlist"/>
        <w:numPr>
          <w:ilvl w:val="1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sporządzona na podstawie załączników niniejszej SWZ w języku polskim,</w:t>
      </w:r>
    </w:p>
    <w:p w14:paraId="0040A9F7" w14:textId="77777777" w:rsidR="002D45D2" w:rsidRPr="00752B3F" w:rsidRDefault="002D45D2" w:rsidP="00D00FF7">
      <w:pPr>
        <w:pStyle w:val="Akapitzlist"/>
        <w:numPr>
          <w:ilvl w:val="1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złożona przy użyciu środków komunikacji elektronicznej tzn. za pośrednictwem </w:t>
      </w:r>
      <w:hyperlink r:id="rId27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>,</w:t>
      </w:r>
    </w:p>
    <w:p w14:paraId="7FC867D2" w14:textId="77777777" w:rsidR="002D45D2" w:rsidRPr="00752B3F" w:rsidRDefault="002D45D2" w:rsidP="00D00FF7">
      <w:pPr>
        <w:pStyle w:val="Akapitzlist"/>
        <w:numPr>
          <w:ilvl w:val="1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podpisana kwalifikowanym podpisem elektronicznym lub podpisem zaufanym lub podpisem osobistym przez osobę/osoby upoważnioną/upoważnione</w:t>
      </w:r>
      <w:r w:rsidRPr="00752B3F">
        <w:rPr>
          <w:rFonts w:eastAsia="Calibri" w:cs="Arial"/>
          <w:sz w:val="22"/>
          <w:szCs w:val="22"/>
          <w:lang w:val="pl-PL"/>
        </w:rPr>
        <w:t>.</w:t>
      </w:r>
    </w:p>
    <w:p w14:paraId="2409A907" w14:textId="77777777" w:rsidR="002D45D2" w:rsidRPr="00752B3F" w:rsidRDefault="002D45D2" w:rsidP="00D00FF7">
      <w:pPr>
        <w:pStyle w:val="Akapitzlist"/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(eIDAS) (UE) nr 910/2014 - od 1 lipca 2016 roku”.</w:t>
      </w:r>
    </w:p>
    <w:p w14:paraId="487467DB" w14:textId="77777777" w:rsidR="002D45D2" w:rsidRPr="00752B3F" w:rsidRDefault="002D45D2" w:rsidP="00D00FF7">
      <w:pPr>
        <w:pStyle w:val="Akapitzlist"/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lastRenderedPageBreak/>
        <w:t>W przypadku wykorzystania formatu podpisu XAdES zewnętrzny. Zamawiający wymaga dołączenia odpowiedniej ilości plików tj. podpisywanych plików z danymi oraz plików podpisu w formacie XAdES.</w:t>
      </w:r>
    </w:p>
    <w:p w14:paraId="2C71D323" w14:textId="77777777" w:rsidR="002D45D2" w:rsidRPr="00752B3F" w:rsidRDefault="002D45D2" w:rsidP="00D00FF7">
      <w:pPr>
        <w:pStyle w:val="Akapitzlist"/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Zgodnie z art. 18 ust. 3 ustawy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</w:p>
    <w:p w14:paraId="6FDF1275" w14:textId="77777777" w:rsidR="002D45D2" w:rsidRPr="00752B3F" w:rsidRDefault="002D45D2" w:rsidP="00D00FF7">
      <w:pPr>
        <w:pStyle w:val="Akapitzlist"/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Wykonawca, za pośrednictwem </w:t>
      </w:r>
      <w:hyperlink r:id="rId28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może przed upływem terminu składania ofert wycofać ofertę. Sposób dokonywania wycofania oferty zamieszczono w instrukcji zamieszczonej na stronie internetowej pod adresem:</w:t>
      </w:r>
    </w:p>
    <w:p w14:paraId="6C9D359F" w14:textId="77777777" w:rsidR="002D45D2" w:rsidRPr="00752B3F" w:rsidRDefault="00A40DB5" w:rsidP="00D00FF7">
      <w:pPr>
        <w:pStyle w:val="Akapitzlist"/>
        <w:overflowPunct/>
        <w:autoSpaceDE/>
        <w:autoSpaceDN/>
        <w:adjustRightInd/>
        <w:spacing w:line="276" w:lineRule="auto"/>
        <w:ind w:left="360"/>
        <w:textAlignment w:val="auto"/>
        <w:rPr>
          <w:rFonts w:eastAsia="Calibri" w:cs="Arial"/>
          <w:sz w:val="22"/>
          <w:szCs w:val="22"/>
        </w:rPr>
      </w:pPr>
      <w:hyperlink r:id="rId29">
        <w:r w:rsidR="002D45D2" w:rsidRPr="00752B3F">
          <w:rPr>
            <w:rFonts w:eastAsia="Calibri" w:cs="Arial"/>
            <w:sz w:val="22"/>
            <w:szCs w:val="22"/>
          </w:rPr>
          <w:t>https://platformazakupowa.pl/strona/45-instrukcje</w:t>
        </w:r>
      </w:hyperlink>
    </w:p>
    <w:p w14:paraId="02898AD8" w14:textId="77777777" w:rsidR="002D45D2" w:rsidRPr="00752B3F" w:rsidRDefault="002D45D2" w:rsidP="00D00FF7">
      <w:pPr>
        <w:pStyle w:val="Akapitzlist"/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Każdy z wykonawców może złożyć tylko jedną ofertę. Złożenie większej liczby ofert lub oferty zawierającej propozycje wariantowe podlegać będą odrzuceniu.</w:t>
      </w:r>
    </w:p>
    <w:p w14:paraId="56382BC9" w14:textId="77777777" w:rsidR="002D45D2" w:rsidRPr="00752B3F" w:rsidRDefault="002D45D2" w:rsidP="00D00FF7">
      <w:pPr>
        <w:pStyle w:val="Akapitzlist"/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Ceny oferty muszą zawierać wszystkie koszty, jakie musi ponieść wykonawca, aby zrealizować zamówienie z najwyższą starannością oraz ewentualne rabaty.</w:t>
      </w:r>
    </w:p>
    <w:p w14:paraId="4F9086CA" w14:textId="77777777" w:rsidR="002D45D2" w:rsidRPr="00752B3F" w:rsidRDefault="002D45D2" w:rsidP="00D00FF7">
      <w:pPr>
        <w:pStyle w:val="Akapitzlist"/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Dokumenty i oświadczenia składane przez wykonawcę powinny być w języku polskim, chyba że w SWZ dopuszczono inaczej. W przypadku  załączenia dokumentów sporządzonych w innym języku niż dopuszczony, wykonawca zobowiązany jest załączyć tłumaczenie na język polski.</w:t>
      </w:r>
    </w:p>
    <w:p w14:paraId="529DFB41" w14:textId="410BB31E" w:rsidR="002D45D2" w:rsidRPr="00752B3F" w:rsidRDefault="002D45D2" w:rsidP="00D00FF7">
      <w:pPr>
        <w:pStyle w:val="Akapitzlist"/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Zgodnie z definicją dokumentu elektronicznego z art.3 ust</w:t>
      </w:r>
      <w:r w:rsidR="00810639">
        <w:rPr>
          <w:rFonts w:eastAsia="Calibri" w:cs="Arial"/>
          <w:sz w:val="22"/>
          <w:szCs w:val="22"/>
          <w:lang w:val="pl-PL"/>
        </w:rPr>
        <w:t xml:space="preserve">. </w:t>
      </w:r>
      <w:r w:rsidRPr="00752B3F">
        <w:rPr>
          <w:rFonts w:eastAsia="Calibri" w:cs="Arial"/>
          <w:sz w:val="22"/>
          <w:szCs w:val="22"/>
        </w:rPr>
        <w:t>2 Ustawy o informatyzacji działalności podmiotów realizujących zadania publiczne, opatrzenie pliku zawierającego skompresowane dane kwalifikowanym podpisem elektronicznym jest jednoznaczne 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1CC80935" w14:textId="77777777" w:rsidR="002D45D2" w:rsidRPr="00752B3F" w:rsidRDefault="002D45D2" w:rsidP="00D00FF7">
      <w:pPr>
        <w:pStyle w:val="Akapitzlist"/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6C85C913" w14:textId="0E01B630" w:rsidR="00E24D68" w:rsidRPr="00752B3F" w:rsidRDefault="00E24D68" w:rsidP="00D00FF7">
      <w:pPr>
        <w:pStyle w:val="Akapitzlist"/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Arial" w:cs="Arial"/>
          <w:b/>
          <w:sz w:val="22"/>
          <w:szCs w:val="22"/>
        </w:rPr>
        <w:t xml:space="preserve">Wykonawca zobowiązany jest załączyć na Platformie Zakupowej następujące dokumenty </w:t>
      </w:r>
      <w:r w:rsidR="00BD19E5" w:rsidRPr="00752B3F">
        <w:rPr>
          <w:rFonts w:eastAsia="Arial" w:cs="Arial"/>
          <w:b/>
          <w:sz w:val="22"/>
          <w:szCs w:val="22"/>
        </w:rPr>
        <w:t xml:space="preserve">w formie elektronicznej </w:t>
      </w:r>
      <w:r w:rsidR="00B2238B" w:rsidRPr="00752B3F">
        <w:rPr>
          <w:rFonts w:eastAsia="Arial" w:cs="Arial"/>
          <w:b/>
          <w:sz w:val="22"/>
          <w:szCs w:val="22"/>
        </w:rPr>
        <w:t>opatrzone kwalifikowanym podpisem elektronicznym</w:t>
      </w:r>
      <w:r w:rsidR="00BD19E5" w:rsidRPr="00752B3F">
        <w:rPr>
          <w:rFonts w:eastAsia="Arial" w:cs="Arial"/>
          <w:b/>
          <w:sz w:val="22"/>
          <w:szCs w:val="22"/>
        </w:rPr>
        <w:t xml:space="preserve"> lub w postaci elektronicznej opatrzonej </w:t>
      </w:r>
      <w:r w:rsidR="00B2238B" w:rsidRPr="00752B3F">
        <w:rPr>
          <w:rFonts w:eastAsia="Arial" w:cs="Arial"/>
          <w:b/>
          <w:sz w:val="22"/>
          <w:szCs w:val="22"/>
        </w:rPr>
        <w:t>podpisem zaufanym lub podpisem osobistym</w:t>
      </w:r>
      <w:r w:rsidRPr="00752B3F">
        <w:rPr>
          <w:rFonts w:eastAsia="Arial" w:cs="Arial"/>
          <w:b/>
          <w:sz w:val="22"/>
          <w:szCs w:val="22"/>
        </w:rPr>
        <w:t>:</w:t>
      </w:r>
    </w:p>
    <w:p w14:paraId="718CC77C" w14:textId="7BC9366E" w:rsidR="00B2238B" w:rsidRPr="00752B3F" w:rsidRDefault="00A86670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b/>
          <w:sz w:val="22"/>
          <w:szCs w:val="22"/>
          <w:lang w:val="pl-PL"/>
        </w:rPr>
      </w:pPr>
      <w:r w:rsidRPr="00752B3F">
        <w:rPr>
          <w:rFonts w:eastAsia="Arial" w:cs="Arial"/>
          <w:b/>
          <w:sz w:val="22"/>
          <w:szCs w:val="22"/>
          <w:lang w:val="pl-PL"/>
        </w:rPr>
        <w:t>f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 xml:space="preserve">ormularz </w:t>
      </w:r>
      <w:r w:rsidR="0071541D" w:rsidRPr="00752B3F">
        <w:rPr>
          <w:rFonts w:eastAsia="Arial" w:cs="Arial"/>
          <w:b/>
          <w:sz w:val="22"/>
          <w:szCs w:val="22"/>
          <w:lang w:val="pl-PL"/>
        </w:rPr>
        <w:t xml:space="preserve">ofertowy 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 xml:space="preserve">- sporządzony i wypełniony według wzoru stanowiącego </w:t>
      </w:r>
      <w:r w:rsidR="000840B3" w:rsidRPr="00752B3F">
        <w:rPr>
          <w:rFonts w:eastAsia="Arial" w:cs="Arial"/>
          <w:b/>
          <w:sz w:val="22"/>
          <w:szCs w:val="22"/>
          <w:lang w:val="pl-PL"/>
        </w:rPr>
        <w:t>z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 xml:space="preserve">ałącznik </w:t>
      </w:r>
      <w:r w:rsidR="000840B3" w:rsidRPr="00752B3F">
        <w:rPr>
          <w:rFonts w:eastAsia="Arial" w:cs="Arial"/>
          <w:b/>
          <w:sz w:val="22"/>
          <w:szCs w:val="22"/>
          <w:lang w:val="pl-PL"/>
        </w:rPr>
        <w:t>n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>r 2</w:t>
      </w:r>
      <w:r w:rsidR="003F1189" w:rsidRPr="00752B3F">
        <w:rPr>
          <w:rFonts w:eastAsia="Arial" w:cs="Arial"/>
          <w:b/>
          <w:sz w:val="22"/>
          <w:szCs w:val="22"/>
          <w:lang w:val="pl-PL"/>
        </w:rPr>
        <w:t xml:space="preserve"> 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>do SWZ;</w:t>
      </w:r>
    </w:p>
    <w:p w14:paraId="180DCE87" w14:textId="47DB79A6" w:rsidR="00B2238B" w:rsidRPr="00752B3F" w:rsidRDefault="00B2238B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bCs/>
          <w:sz w:val="22"/>
          <w:szCs w:val="22"/>
          <w:lang w:val="pl-PL"/>
        </w:rPr>
      </w:pPr>
      <w:r w:rsidRPr="00752B3F">
        <w:rPr>
          <w:rFonts w:eastAsia="Arial" w:cs="Arial"/>
          <w:b/>
          <w:sz w:val="22"/>
          <w:szCs w:val="22"/>
          <w:lang w:val="pl-PL"/>
        </w:rPr>
        <w:t>o</w:t>
      </w:r>
      <w:r w:rsidRPr="00752B3F">
        <w:rPr>
          <w:rFonts w:eastAsia="Arial" w:cs="Arial"/>
          <w:b/>
          <w:sz w:val="22"/>
          <w:szCs w:val="22"/>
        </w:rPr>
        <w:t>świadczenie o niepodleganiu wykluczeniu</w:t>
      </w:r>
      <w:r w:rsidR="0094754D">
        <w:rPr>
          <w:rFonts w:eastAsia="Arial" w:cs="Arial"/>
          <w:b/>
          <w:sz w:val="22"/>
          <w:szCs w:val="22"/>
          <w:lang w:val="pl-PL"/>
        </w:rPr>
        <w:t xml:space="preserve"> wykonawcy/wykonawcy wspólnie ubiegającego się o zamówienie</w:t>
      </w:r>
      <w:r w:rsidR="00A41757" w:rsidRPr="00752B3F">
        <w:rPr>
          <w:rFonts w:eastAsia="Arial" w:cs="Arial"/>
          <w:b/>
          <w:sz w:val="22"/>
          <w:szCs w:val="22"/>
          <w:lang w:val="pl-PL"/>
        </w:rPr>
        <w:t xml:space="preserve">, o którym mowa w </w:t>
      </w:r>
      <w:r w:rsidRPr="00752B3F">
        <w:rPr>
          <w:rFonts w:eastAsia="Arial" w:cs="Arial"/>
          <w:b/>
          <w:sz w:val="22"/>
          <w:szCs w:val="22"/>
        </w:rPr>
        <w:t xml:space="preserve">art. 125 </w:t>
      </w:r>
      <w:r w:rsidR="00236312" w:rsidRPr="00752B3F">
        <w:rPr>
          <w:rFonts w:eastAsia="Arial" w:cs="Arial"/>
          <w:b/>
          <w:sz w:val="22"/>
          <w:szCs w:val="22"/>
          <w:lang w:val="pl-PL"/>
        </w:rPr>
        <w:t xml:space="preserve">ust. 1 </w:t>
      </w:r>
      <w:r w:rsidRPr="00752B3F">
        <w:rPr>
          <w:rFonts w:eastAsia="Arial" w:cs="Arial"/>
          <w:b/>
          <w:sz w:val="22"/>
          <w:szCs w:val="22"/>
        </w:rPr>
        <w:t>upzp</w:t>
      </w:r>
      <w:r w:rsidR="0094754D">
        <w:rPr>
          <w:rFonts w:eastAsia="Arial" w:cs="Arial"/>
          <w:b/>
          <w:sz w:val="22"/>
          <w:szCs w:val="22"/>
          <w:lang w:val="pl-PL"/>
        </w:rPr>
        <w:t>,</w:t>
      </w:r>
      <w:r w:rsidRPr="00752B3F">
        <w:rPr>
          <w:rFonts w:eastAsia="Arial" w:cs="Arial"/>
          <w:b/>
          <w:sz w:val="22"/>
          <w:szCs w:val="22"/>
        </w:rPr>
        <w:t xml:space="preserve"> stanowiące załącznik nr </w:t>
      </w:r>
      <w:r w:rsidRPr="00752B3F">
        <w:rPr>
          <w:rFonts w:eastAsia="Arial" w:cs="Arial"/>
          <w:b/>
          <w:sz w:val="22"/>
          <w:szCs w:val="22"/>
          <w:lang w:val="pl-PL"/>
        </w:rPr>
        <w:t>3</w:t>
      </w:r>
      <w:r w:rsidRPr="00752B3F">
        <w:rPr>
          <w:rFonts w:eastAsia="Arial" w:cs="Arial"/>
          <w:b/>
          <w:sz w:val="22"/>
          <w:szCs w:val="22"/>
        </w:rPr>
        <w:t xml:space="preserve"> do SWZ</w:t>
      </w:r>
      <w:r w:rsidR="00C575E1" w:rsidRPr="00752B3F">
        <w:rPr>
          <w:rFonts w:eastAsia="Arial" w:cs="Arial"/>
          <w:bCs/>
          <w:sz w:val="22"/>
          <w:szCs w:val="22"/>
          <w:lang w:val="pl-PL"/>
        </w:rPr>
        <w:t>;</w:t>
      </w:r>
    </w:p>
    <w:p w14:paraId="4C395E23" w14:textId="2F64A1E6" w:rsidR="00A73FDE" w:rsidRPr="00752B3F" w:rsidRDefault="00A73FDE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bCs/>
          <w:sz w:val="22"/>
          <w:szCs w:val="22"/>
          <w:lang w:val="pl-PL"/>
        </w:rPr>
      </w:pPr>
      <w:r w:rsidRPr="00752B3F">
        <w:rPr>
          <w:rFonts w:eastAsia="Arial" w:cs="Arial"/>
          <w:b/>
          <w:sz w:val="22"/>
          <w:szCs w:val="22"/>
          <w:lang w:val="pl-PL"/>
        </w:rPr>
        <w:t>dokumenty na potwierdzenie umocowania wykonawcy (informacja z Krajowego Rejestru Sądowego, Centralnej Ewidencji i Informacji o Działalności Gospodarczej lub innego właściwego rejestru)</w:t>
      </w:r>
      <w:r w:rsidR="00BD54EA" w:rsidRPr="00752B3F">
        <w:rPr>
          <w:rFonts w:eastAsia="Arial" w:cs="Arial"/>
          <w:b/>
          <w:sz w:val="22"/>
          <w:szCs w:val="22"/>
          <w:lang w:val="pl-PL"/>
        </w:rPr>
        <w:t>;</w:t>
      </w:r>
      <w:r w:rsidRPr="00752B3F">
        <w:rPr>
          <w:rFonts w:eastAsia="Arial" w:cs="Arial"/>
          <w:b/>
          <w:sz w:val="22"/>
          <w:szCs w:val="22"/>
          <w:lang w:val="pl-PL"/>
        </w:rPr>
        <w:t xml:space="preserve"> </w:t>
      </w:r>
    </w:p>
    <w:p w14:paraId="3A308B7E" w14:textId="16FA3D88" w:rsidR="00E24D68" w:rsidRPr="00752B3F" w:rsidRDefault="00A86670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p</w:t>
      </w:r>
      <w:r w:rsidR="00E24D68" w:rsidRPr="00752B3F">
        <w:rPr>
          <w:rFonts w:eastAsia="Arial" w:cs="Arial"/>
          <w:sz w:val="22"/>
          <w:szCs w:val="22"/>
          <w:lang w:val="pl-PL"/>
        </w:rPr>
        <w:t xml:space="preserve">ełnomocnictwo </w:t>
      </w:r>
      <w:r w:rsidR="00B2238B" w:rsidRPr="00752B3F">
        <w:rPr>
          <w:rFonts w:eastAsia="Arial" w:cs="Arial"/>
          <w:sz w:val="22"/>
          <w:szCs w:val="22"/>
          <w:lang w:val="pl-PL"/>
        </w:rPr>
        <w:t>dla pełnomocnika do reprezentowania w postępowaniu</w:t>
      </w:r>
      <w:r w:rsidR="002D45D2" w:rsidRPr="00752B3F">
        <w:rPr>
          <w:rFonts w:eastAsia="Arial" w:cs="Arial"/>
          <w:sz w:val="22"/>
          <w:szCs w:val="22"/>
          <w:lang w:val="pl-PL"/>
        </w:rPr>
        <w:t>;</w:t>
      </w:r>
    </w:p>
    <w:p w14:paraId="2FD767FE" w14:textId="2F6B81CA" w:rsidR="00E24D68" w:rsidRPr="00752B3F" w:rsidRDefault="00A86670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p</w:t>
      </w:r>
      <w:r w:rsidR="00E24D68" w:rsidRPr="00752B3F">
        <w:rPr>
          <w:rFonts w:eastAsia="Arial" w:cs="Arial"/>
          <w:sz w:val="22"/>
          <w:szCs w:val="22"/>
          <w:lang w:val="pl-PL"/>
        </w:rPr>
        <w:t>ełnomocnictwo do reprezentowania wszystkich Wykonawców wspólnie ubiegających się</w:t>
      </w:r>
      <w:r w:rsidR="003F1189" w:rsidRPr="00752B3F">
        <w:rPr>
          <w:rFonts w:eastAsia="Arial" w:cs="Arial"/>
          <w:sz w:val="22"/>
          <w:szCs w:val="22"/>
          <w:lang w:val="pl-PL"/>
        </w:rPr>
        <w:t xml:space="preserve"> </w:t>
      </w:r>
      <w:r w:rsidR="00E24D68" w:rsidRPr="00752B3F">
        <w:rPr>
          <w:rFonts w:eastAsia="Arial" w:cs="Arial"/>
          <w:sz w:val="22"/>
          <w:szCs w:val="22"/>
          <w:lang w:val="pl-PL"/>
        </w:rPr>
        <w:t xml:space="preserve">o udzielenie zamówienia, ewentualnie </w:t>
      </w:r>
      <w:r w:rsidR="00116870" w:rsidRPr="00752B3F">
        <w:rPr>
          <w:rFonts w:eastAsia="Arial" w:cs="Arial"/>
          <w:sz w:val="22"/>
          <w:szCs w:val="22"/>
          <w:lang w:val="pl-PL"/>
        </w:rPr>
        <w:t>umowa</w:t>
      </w:r>
      <w:r w:rsidR="00116870" w:rsidRPr="00752B3F">
        <w:rPr>
          <w:rFonts w:cs="Arial"/>
          <w:sz w:val="22"/>
          <w:szCs w:val="22"/>
        </w:rPr>
        <w:br/>
      </w:r>
      <w:r w:rsidR="00E24D68" w:rsidRPr="00752B3F">
        <w:rPr>
          <w:rFonts w:eastAsia="Arial" w:cs="Arial"/>
          <w:sz w:val="22"/>
          <w:szCs w:val="22"/>
          <w:lang w:val="pl-PL"/>
        </w:rPr>
        <w:t xml:space="preserve">o współdziałaniu, z której będzie wynikać przedmiotowe pełnomocnictwo, Pełnomocnik </w:t>
      </w:r>
      <w:r w:rsidR="00E24D68" w:rsidRPr="00752B3F">
        <w:rPr>
          <w:rFonts w:eastAsia="Arial" w:cs="Arial"/>
          <w:sz w:val="22"/>
          <w:szCs w:val="22"/>
          <w:lang w:val="pl-PL"/>
        </w:rPr>
        <w:lastRenderedPageBreak/>
        <w:t>może być ustanowiony do reprezentowania Wykonawców w postępowaniu albo do reprezentowania</w:t>
      </w:r>
      <w:r w:rsidR="00520049" w:rsidRPr="00752B3F">
        <w:rPr>
          <w:rFonts w:eastAsia="Arial" w:cs="Arial"/>
          <w:sz w:val="22"/>
          <w:szCs w:val="22"/>
          <w:lang w:val="pl-PL"/>
        </w:rPr>
        <w:t xml:space="preserve"> </w:t>
      </w:r>
      <w:r w:rsidR="00E24D68" w:rsidRPr="00752B3F">
        <w:rPr>
          <w:rFonts w:eastAsia="Arial" w:cs="Arial"/>
          <w:sz w:val="22"/>
          <w:szCs w:val="22"/>
          <w:lang w:val="pl-PL"/>
        </w:rPr>
        <w:t xml:space="preserve">w postępowaniu i zawarcia umowy, stosownie do art. </w:t>
      </w:r>
      <w:r w:rsidR="0096258A" w:rsidRPr="00752B3F">
        <w:rPr>
          <w:rFonts w:eastAsia="Arial" w:cs="Arial"/>
          <w:sz w:val="22"/>
          <w:szCs w:val="22"/>
          <w:lang w:val="pl-PL"/>
        </w:rPr>
        <w:t>5</w:t>
      </w:r>
      <w:r w:rsidR="00DC27C8" w:rsidRPr="00752B3F">
        <w:rPr>
          <w:rFonts w:eastAsia="Arial" w:cs="Arial"/>
          <w:sz w:val="22"/>
          <w:szCs w:val="22"/>
          <w:lang w:val="pl-PL"/>
        </w:rPr>
        <w:t>8</w:t>
      </w:r>
      <w:r w:rsidR="002D45D2" w:rsidRPr="00752B3F">
        <w:rPr>
          <w:rFonts w:eastAsia="Arial" w:cs="Arial"/>
          <w:sz w:val="22"/>
          <w:szCs w:val="22"/>
          <w:lang w:val="pl-PL"/>
        </w:rPr>
        <w:t xml:space="preserve"> ust. 2 Ustawy</w:t>
      </w:r>
      <w:r w:rsidR="00DD737A" w:rsidRPr="00752B3F">
        <w:rPr>
          <w:rFonts w:eastAsia="Arial" w:cs="Arial"/>
          <w:bCs/>
          <w:sz w:val="22"/>
          <w:szCs w:val="22"/>
          <w:lang w:val="pl-PL"/>
        </w:rPr>
        <w:t>;</w:t>
      </w:r>
    </w:p>
    <w:p w14:paraId="06859E33" w14:textId="4C1790FA" w:rsidR="00B2238B" w:rsidRPr="00752B3F" w:rsidRDefault="009F7394" w:rsidP="00D00FF7">
      <w:pPr>
        <w:spacing w:line="276" w:lineRule="auto"/>
        <w:ind w:left="360" w:hanging="360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bCs/>
          <w:sz w:val="22"/>
          <w:szCs w:val="22"/>
        </w:rPr>
        <w:t xml:space="preserve">14. </w:t>
      </w:r>
      <w:r w:rsidR="005558C7" w:rsidRPr="00752B3F">
        <w:rPr>
          <w:rFonts w:eastAsia="Arial" w:cs="Arial"/>
          <w:b/>
          <w:bCs/>
          <w:sz w:val="22"/>
          <w:szCs w:val="22"/>
        </w:rPr>
        <w:t xml:space="preserve">Pełnomocnictwo </w:t>
      </w:r>
      <w:r w:rsidR="0010098A" w:rsidRPr="00752B3F">
        <w:rPr>
          <w:rFonts w:eastAsia="Arial" w:cs="Arial"/>
          <w:b/>
          <w:bCs/>
          <w:sz w:val="22"/>
          <w:szCs w:val="22"/>
        </w:rPr>
        <w:t xml:space="preserve">(zgodnie z </w:t>
      </w:r>
      <w:r w:rsidR="0010098A" w:rsidRPr="00752B3F">
        <w:rPr>
          <w:rStyle w:val="tm9"/>
          <w:rFonts w:cs="Arial"/>
          <w:b/>
          <w:bCs/>
          <w:sz w:val="22"/>
          <w:szCs w:val="22"/>
        </w:rPr>
        <w:t>art. 99 § 1 Kodeksu cywilnego</w:t>
      </w:r>
      <w:r w:rsidR="0010098A" w:rsidRPr="00752B3F">
        <w:rPr>
          <w:rFonts w:eastAsia="Arial" w:cs="Arial"/>
          <w:sz w:val="22"/>
          <w:szCs w:val="22"/>
        </w:rPr>
        <w:t xml:space="preserve"> ) </w:t>
      </w:r>
      <w:r w:rsidR="005558C7" w:rsidRPr="00752B3F">
        <w:rPr>
          <w:rFonts w:eastAsia="Arial" w:cs="Arial"/>
          <w:b/>
          <w:bCs/>
          <w:sz w:val="22"/>
          <w:szCs w:val="22"/>
        </w:rPr>
        <w:t>do złożenia ofert  musi być złożone w oryginale w takiej samej formie</w:t>
      </w:r>
      <w:r w:rsidR="00FC3862" w:rsidRPr="00752B3F">
        <w:rPr>
          <w:rFonts w:eastAsia="Arial" w:cs="Arial"/>
          <w:b/>
          <w:bCs/>
          <w:sz w:val="22"/>
          <w:szCs w:val="22"/>
        </w:rPr>
        <w:t xml:space="preserve">, </w:t>
      </w:r>
      <w:r w:rsidR="005558C7" w:rsidRPr="00752B3F">
        <w:rPr>
          <w:rFonts w:eastAsia="Arial" w:cs="Arial"/>
          <w:b/>
          <w:bCs/>
          <w:sz w:val="22"/>
          <w:szCs w:val="22"/>
        </w:rPr>
        <w:t>jak składana oferta</w:t>
      </w:r>
      <w:r w:rsidR="0010098A" w:rsidRPr="00752B3F">
        <w:rPr>
          <w:rFonts w:eastAsia="Arial" w:cs="Arial"/>
          <w:sz w:val="22"/>
          <w:szCs w:val="22"/>
        </w:rPr>
        <w:t xml:space="preserve"> </w:t>
      </w:r>
      <w:r w:rsidR="005558C7" w:rsidRPr="00752B3F">
        <w:rPr>
          <w:rFonts w:eastAsia="Arial" w:cs="Arial"/>
          <w:sz w:val="22"/>
          <w:szCs w:val="22"/>
        </w:rPr>
        <w:t>(tj. w formie elektronicznej</w:t>
      </w:r>
      <w:r w:rsidR="00FC3862" w:rsidRPr="00752B3F">
        <w:rPr>
          <w:rFonts w:eastAsia="Arial" w:cs="Arial"/>
          <w:sz w:val="22"/>
          <w:szCs w:val="22"/>
        </w:rPr>
        <w:t xml:space="preserve"> opatrzone kwalifikowanym podpisem elektronicznym</w:t>
      </w:r>
      <w:r w:rsidR="005558C7" w:rsidRPr="00752B3F">
        <w:rPr>
          <w:rFonts w:eastAsia="Arial" w:cs="Arial"/>
          <w:sz w:val="22"/>
          <w:szCs w:val="22"/>
        </w:rPr>
        <w:t xml:space="preserve"> lub postaci elektronicznej opatrzonej podpisem zaufanym lub podpisem osobistym). Dopuszcza się także złożenie </w:t>
      </w:r>
      <w:r w:rsidR="005558C7" w:rsidRPr="00752B3F">
        <w:rPr>
          <w:rFonts w:eastAsia="Arial" w:cs="Arial"/>
          <w:b/>
          <w:bCs/>
          <w:sz w:val="22"/>
          <w:szCs w:val="22"/>
        </w:rPr>
        <w:t xml:space="preserve">elektronicznej kopii </w:t>
      </w:r>
      <w:r w:rsidR="005558C7" w:rsidRPr="00752B3F">
        <w:rPr>
          <w:rFonts w:eastAsia="Arial" w:cs="Arial"/>
          <w:sz w:val="22"/>
          <w:szCs w:val="22"/>
        </w:rPr>
        <w:t xml:space="preserve">(skanu) pełnomocnictwa sporządzonego uprzednio w formie pisemnej, w formie elektronicznego poświadczenia sporządzonego stosowanie do art. 97 pr. 2 ustawy z dnia 14 lutego 1991 r. – Prawo o notariacie, które to poświadczenie </w:t>
      </w:r>
      <w:r w:rsidR="005558C7" w:rsidRPr="00752B3F">
        <w:rPr>
          <w:rFonts w:eastAsia="Arial" w:cs="Arial"/>
          <w:b/>
          <w:bCs/>
          <w:sz w:val="22"/>
          <w:szCs w:val="22"/>
        </w:rPr>
        <w:t>notariusz opatruje kwalifikowanym podpisem elektronicznym</w:t>
      </w:r>
      <w:r w:rsidR="005558C7" w:rsidRPr="00752B3F">
        <w:rPr>
          <w:rFonts w:eastAsia="Arial" w:cs="Arial"/>
          <w:sz w:val="22"/>
          <w:szCs w:val="22"/>
        </w:rPr>
        <w:t>, bądź też poprzez opatrzenie skanu pełnomocnictwa sporządzonego uprzednio w formie pisemnej kwalifikowanym podpisem</w:t>
      </w:r>
      <w:r w:rsidR="00BD19E5" w:rsidRPr="00752B3F">
        <w:rPr>
          <w:rFonts w:eastAsia="Arial" w:cs="Arial"/>
          <w:sz w:val="22"/>
          <w:szCs w:val="22"/>
        </w:rPr>
        <w:t xml:space="preserve"> elektronicznym</w:t>
      </w:r>
      <w:r w:rsidR="005558C7" w:rsidRPr="00752B3F">
        <w:rPr>
          <w:rFonts w:eastAsia="Arial" w:cs="Arial"/>
          <w:sz w:val="22"/>
          <w:szCs w:val="22"/>
        </w:rPr>
        <w:t xml:space="preserve">, podpisem zaufanym lub podpisem osobistym </w:t>
      </w:r>
      <w:r w:rsidR="005558C7" w:rsidRPr="00752B3F">
        <w:rPr>
          <w:rFonts w:eastAsia="Arial" w:cs="Arial"/>
          <w:b/>
          <w:bCs/>
          <w:sz w:val="22"/>
          <w:szCs w:val="22"/>
        </w:rPr>
        <w:t>mocodawcy</w:t>
      </w:r>
      <w:r w:rsidR="005558C7" w:rsidRPr="00752B3F">
        <w:rPr>
          <w:rFonts w:eastAsia="Arial" w:cs="Arial"/>
          <w:sz w:val="22"/>
          <w:szCs w:val="22"/>
        </w:rPr>
        <w:t xml:space="preserve">. </w:t>
      </w:r>
      <w:r w:rsidR="005558C7" w:rsidRPr="00752B3F">
        <w:rPr>
          <w:rFonts w:eastAsia="Arial" w:cs="Arial"/>
          <w:b/>
          <w:bCs/>
          <w:sz w:val="22"/>
          <w:szCs w:val="22"/>
        </w:rPr>
        <w:t>Elektroniczna kopia pełnomocnictwa nie może być uwierzytelniona przez upełnomocnionego.</w:t>
      </w:r>
    </w:p>
    <w:p w14:paraId="3472871F" w14:textId="523D953A" w:rsidR="00DD737A" w:rsidRPr="00752B3F" w:rsidRDefault="009F7394" w:rsidP="00D00FF7">
      <w:pPr>
        <w:spacing w:line="276" w:lineRule="auto"/>
        <w:ind w:left="360" w:hanging="360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</w:rPr>
        <w:t>15</w:t>
      </w:r>
      <w:r w:rsidR="00405115" w:rsidRPr="00752B3F">
        <w:rPr>
          <w:rFonts w:eastAsia="Arial" w:cs="Arial"/>
          <w:sz w:val="22"/>
          <w:szCs w:val="22"/>
        </w:rPr>
        <w:t>.</w:t>
      </w:r>
      <w:r w:rsidR="00E24D68" w:rsidRPr="00752B3F">
        <w:rPr>
          <w:rFonts w:eastAsia="Arial" w:cs="Arial"/>
          <w:sz w:val="22"/>
          <w:szCs w:val="22"/>
        </w:rPr>
        <w:t>Treść Oferty musi odpowiadać SWZ. Zamawiający dokonuje wy</w:t>
      </w:r>
      <w:r w:rsidR="00116870" w:rsidRPr="00752B3F">
        <w:rPr>
          <w:rFonts w:eastAsia="Arial" w:cs="Arial"/>
          <w:sz w:val="22"/>
          <w:szCs w:val="22"/>
        </w:rPr>
        <w:t>boru Oferty najkorzystniejszej,</w:t>
      </w:r>
      <w:r w:rsidR="004D7ED6" w:rsidRPr="00752B3F">
        <w:rPr>
          <w:rFonts w:cs="Arial"/>
          <w:sz w:val="22"/>
          <w:szCs w:val="22"/>
        </w:rPr>
        <w:t xml:space="preserve"> </w:t>
      </w:r>
      <w:r w:rsidR="00E24D68" w:rsidRPr="00752B3F">
        <w:rPr>
          <w:rFonts w:eastAsia="Arial" w:cs="Arial"/>
          <w:sz w:val="22"/>
          <w:szCs w:val="22"/>
        </w:rPr>
        <w:t xml:space="preserve">w oparciu o kryteria oceny ofert, która spełnia wszystkie </w:t>
      </w:r>
      <w:r w:rsidR="00A86670" w:rsidRPr="00752B3F">
        <w:rPr>
          <w:rFonts w:eastAsia="Arial" w:cs="Arial"/>
          <w:sz w:val="22"/>
          <w:szCs w:val="22"/>
        </w:rPr>
        <w:t>wymogi określone</w:t>
      </w:r>
      <w:r w:rsidR="00DD737A" w:rsidRPr="00752B3F">
        <w:rPr>
          <w:rFonts w:eastAsia="Arial" w:cs="Arial"/>
          <w:sz w:val="22"/>
          <w:szCs w:val="22"/>
        </w:rPr>
        <w:t xml:space="preserve"> w SWZ.</w:t>
      </w:r>
    </w:p>
    <w:p w14:paraId="25CA71DF" w14:textId="0587B9E4" w:rsidR="0095477B" w:rsidRPr="00F71CC5" w:rsidRDefault="009F7394" w:rsidP="00F71CC5">
      <w:pPr>
        <w:spacing w:line="276" w:lineRule="auto"/>
        <w:ind w:left="360" w:hanging="360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</w:rPr>
        <w:t>16</w:t>
      </w:r>
      <w:r w:rsidR="00DD737A" w:rsidRPr="00752B3F">
        <w:rPr>
          <w:rFonts w:eastAsia="Arial" w:cs="Arial"/>
          <w:sz w:val="22"/>
          <w:szCs w:val="22"/>
        </w:rPr>
        <w:t>. Zamawiający żąda wskazania przez Wykonawcę części zamówienia, których wykonanie zamierza powierzyć podwykonawcom wraz z podaniem nazw firm podwykonawców.</w:t>
      </w:r>
    </w:p>
    <w:p w14:paraId="4C51D4DE" w14:textId="6865DA95" w:rsidR="00C53F77" w:rsidRPr="00F71CC5" w:rsidRDefault="0095477B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rPr>
          <w:rFonts w:eastAsia="Arial" w:cs="Arial"/>
          <w:b/>
        </w:rPr>
      </w:pPr>
      <w:r w:rsidRPr="00752B3F">
        <w:rPr>
          <w:rFonts w:eastAsia="Arial" w:cs="Arial"/>
          <w:b/>
          <w:lang w:val="pl-PL"/>
        </w:rPr>
        <w:t>WSPÓLNE UBIEGANIE SIĘ O ZAMÓWIENIE</w:t>
      </w:r>
    </w:p>
    <w:p w14:paraId="1588AECA" w14:textId="4DD570A6" w:rsidR="00C53F77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Wykonawcy mogą wspólnie ubiegać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zamówienia.</w:t>
      </w:r>
    </w:p>
    <w:p w14:paraId="7BBAD426" w14:textId="7E96FC90" w:rsidR="00C53F77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przypadku,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którym mowa w</w:t>
      </w:r>
      <w:r w:rsidR="00DC5DD6"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ust.1, wykonawcy ustanawiają pełnomocnika do reprezentowania ich w postępowaniu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 albo do reprezentowania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postępowaniu i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zawarcia umowy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sprawie zamówienia publicznego.</w:t>
      </w:r>
    </w:p>
    <w:p w14:paraId="5420454B" w14:textId="51ABCD3A" w:rsidR="00C53F77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nie może wymagać od wykonawców wspólnie ubiegających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 posiadania określonej formy prawnej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celu złożenia oferty lub wniosku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dopuszczenie do udziału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postępowaniu.</w:t>
      </w:r>
    </w:p>
    <w:p w14:paraId="1E4D40D0" w14:textId="77777777" w:rsidR="00DC5DD6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Przepisy dotyczące wykonawcy stosuje się odpowiednio do wykonawców wspólnie ubiegających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zamówienia.</w:t>
      </w:r>
    </w:p>
    <w:p w14:paraId="50BC859D" w14:textId="2AAAE1CC" w:rsidR="00DC5DD6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Jeżeli została wybrana oferta wykonawców wspólnie ubiegających się o</w:t>
      </w:r>
      <w:r w:rsidR="00DC5DD6" w:rsidRPr="00752B3F">
        <w:rPr>
          <w:rFonts w:cs="Arial"/>
          <w:sz w:val="22"/>
          <w:szCs w:val="22"/>
          <w:lang w:val="pl-PL"/>
        </w:rPr>
        <w:t> </w:t>
      </w:r>
      <w:r w:rsidRPr="00752B3F">
        <w:rPr>
          <w:rFonts w:cs="Arial"/>
          <w:sz w:val="22"/>
          <w:szCs w:val="22"/>
        </w:rPr>
        <w:t>udzielenie zamówienia, zamawiający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może żądać przed zawarciem umowy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sprawie zamówienia publicznego kopii umowy regulującej współpracę tych wykonawców</w:t>
      </w:r>
      <w:r w:rsidR="00DC5DD6" w:rsidRPr="00752B3F">
        <w:rPr>
          <w:rFonts w:cs="Arial"/>
          <w:sz w:val="22"/>
          <w:szCs w:val="22"/>
          <w:lang w:val="pl-PL"/>
        </w:rPr>
        <w:t>.</w:t>
      </w:r>
    </w:p>
    <w:p w14:paraId="06C81801" w14:textId="3E7DF610" w:rsidR="0095477B" w:rsidRPr="00752B3F" w:rsidRDefault="00DC5DD6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przypadku wspólnego ubiegania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zamówienie przez wykonawców, oświadczenie,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 xml:space="preserve">którym mowa </w:t>
      </w:r>
      <w:r w:rsidRPr="00752B3F">
        <w:rPr>
          <w:rFonts w:cs="Arial"/>
          <w:sz w:val="22"/>
          <w:szCs w:val="22"/>
          <w:lang w:val="pl-PL"/>
        </w:rPr>
        <w:t xml:space="preserve">w </w:t>
      </w:r>
      <w:r w:rsidRPr="00752B3F">
        <w:rPr>
          <w:rFonts w:eastAsia="Arial" w:cs="Arial"/>
          <w:bCs/>
          <w:sz w:val="22"/>
          <w:szCs w:val="22"/>
        </w:rPr>
        <w:t xml:space="preserve">art. 125 </w:t>
      </w:r>
      <w:r w:rsidRPr="00752B3F">
        <w:rPr>
          <w:rFonts w:eastAsia="Arial" w:cs="Arial"/>
          <w:bCs/>
          <w:sz w:val="22"/>
          <w:szCs w:val="22"/>
          <w:lang w:val="pl-PL"/>
        </w:rPr>
        <w:t xml:space="preserve">ust. 1 </w:t>
      </w:r>
      <w:r w:rsidRPr="00752B3F">
        <w:rPr>
          <w:rFonts w:eastAsia="Arial" w:cs="Arial"/>
          <w:bCs/>
          <w:sz w:val="22"/>
          <w:szCs w:val="22"/>
        </w:rPr>
        <w:t>upzp</w:t>
      </w:r>
      <w:r w:rsidRPr="00752B3F">
        <w:rPr>
          <w:rFonts w:eastAsia="Arial" w:cs="Arial"/>
          <w:bCs/>
          <w:sz w:val="22"/>
          <w:szCs w:val="22"/>
          <w:lang w:val="pl-PL"/>
        </w:rPr>
        <w:t>;</w:t>
      </w:r>
      <w:r w:rsidRPr="00752B3F">
        <w:rPr>
          <w:rFonts w:cs="Arial"/>
          <w:sz w:val="22"/>
          <w:szCs w:val="22"/>
        </w:rPr>
        <w:t xml:space="preserve"> składa każdy z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 xml:space="preserve">wykonawców. </w:t>
      </w:r>
    </w:p>
    <w:p w14:paraId="2DD0F079" w14:textId="66B5B43F" w:rsidR="00A25C9E" w:rsidRPr="00752B3F" w:rsidRDefault="008E0BB4" w:rsidP="00F71CC5">
      <w:pPr>
        <w:pStyle w:val="Nagwek1"/>
        <w:numPr>
          <w:ilvl w:val="0"/>
          <w:numId w:val="28"/>
        </w:numPr>
        <w:tabs>
          <w:tab w:val="left" w:pos="426"/>
        </w:tabs>
        <w:spacing w:before="240" w:line="276" w:lineRule="auto"/>
        <w:ind w:left="431" w:hanging="493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MIEJSCE ORAZ </w:t>
      </w:r>
      <w:r w:rsidR="0090610C" w:rsidRPr="00752B3F">
        <w:rPr>
          <w:rFonts w:eastAsia="Arial" w:cs="Arial"/>
          <w:sz w:val="24"/>
        </w:rPr>
        <w:t>TERMIN SKŁADANIA I OTWARCI</w:t>
      </w:r>
      <w:r w:rsidR="00671F68" w:rsidRPr="00752B3F">
        <w:rPr>
          <w:rFonts w:eastAsia="Arial" w:cs="Arial"/>
          <w:sz w:val="24"/>
        </w:rPr>
        <w:t>A</w:t>
      </w:r>
      <w:r w:rsidR="0090610C" w:rsidRPr="00752B3F">
        <w:rPr>
          <w:rFonts w:eastAsia="Arial" w:cs="Arial"/>
          <w:sz w:val="24"/>
        </w:rPr>
        <w:t xml:space="preserve"> OFERT</w:t>
      </w:r>
    </w:p>
    <w:p w14:paraId="066895E6" w14:textId="62883A79" w:rsidR="00DD44C5" w:rsidRPr="00950B03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bookmarkStart w:id="1" w:name="_Hlk497738763"/>
      <w:r w:rsidRPr="00752B3F">
        <w:rPr>
          <w:rFonts w:eastAsia="Calibri" w:cs="Arial"/>
          <w:sz w:val="22"/>
          <w:szCs w:val="22"/>
        </w:rPr>
        <w:t xml:space="preserve">Ofertę wraz z wymaganymi dokumentami należy umieścić na </w:t>
      </w:r>
      <w:hyperlink r:id="rId30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pod adresem: </w:t>
      </w:r>
      <w:hyperlink r:id="rId31" w:history="1">
        <w:r w:rsidRPr="00752B3F">
          <w:rPr>
            <w:rStyle w:val="Hipercze"/>
            <w:rFonts w:eastAsia="Calibri" w:cs="Arial"/>
            <w:b/>
            <w:color w:val="auto"/>
            <w:sz w:val="22"/>
            <w:szCs w:val="22"/>
            <w:u w:val="none"/>
          </w:rPr>
          <w:t>www.platformazakupowa.pl/pn/nck</w:t>
        </w:r>
      </w:hyperlink>
      <w:r w:rsidRPr="00752B3F">
        <w:rPr>
          <w:rFonts w:eastAsia="Calibri" w:cs="Arial"/>
          <w:sz w:val="22"/>
          <w:szCs w:val="22"/>
          <w:lang w:val="pl-PL"/>
        </w:rPr>
        <w:t xml:space="preserve"> </w:t>
      </w:r>
      <w:r w:rsidRPr="00752B3F">
        <w:rPr>
          <w:rFonts w:eastAsia="Calibri" w:cs="Arial"/>
          <w:sz w:val="22"/>
          <w:szCs w:val="22"/>
        </w:rPr>
        <w:t xml:space="preserve">w myśl Ustawy na stronie internetowej prowadzonego postępowania  do dnia </w:t>
      </w:r>
      <w:r w:rsidR="00621871">
        <w:rPr>
          <w:rFonts w:eastAsia="Arial" w:cs="Arial"/>
          <w:b/>
          <w:sz w:val="22"/>
          <w:lang w:val="pl-PL"/>
        </w:rPr>
        <w:t>26</w:t>
      </w:r>
      <w:r w:rsidR="007F66A2">
        <w:rPr>
          <w:rFonts w:eastAsia="Arial" w:cs="Arial"/>
          <w:b/>
          <w:sz w:val="22"/>
          <w:lang w:val="pl-PL"/>
        </w:rPr>
        <w:t>.09</w:t>
      </w:r>
      <w:r w:rsidR="00752B3F" w:rsidRPr="00950B03">
        <w:rPr>
          <w:rFonts w:eastAsia="Arial" w:cs="Arial"/>
          <w:b/>
          <w:sz w:val="22"/>
          <w:lang w:val="pl-PL"/>
        </w:rPr>
        <w:t xml:space="preserve">. 2022 r. </w:t>
      </w:r>
      <w:r w:rsidR="00D66BD8" w:rsidRPr="00950B03">
        <w:rPr>
          <w:rFonts w:eastAsia="Arial" w:cs="Arial"/>
          <w:b/>
          <w:sz w:val="22"/>
          <w:lang w:val="pl-PL"/>
        </w:rPr>
        <w:t xml:space="preserve">do godz. </w:t>
      </w:r>
      <w:r w:rsidR="00752B3F" w:rsidRPr="00950B03">
        <w:rPr>
          <w:rFonts w:eastAsia="Arial" w:cs="Arial"/>
          <w:b/>
          <w:sz w:val="22"/>
          <w:lang w:val="pl-PL"/>
        </w:rPr>
        <w:t>10:00.</w:t>
      </w:r>
    </w:p>
    <w:p w14:paraId="527F0AED" w14:textId="295AA309" w:rsidR="00D66BD8" w:rsidRPr="00950B03" w:rsidRDefault="00D66BD8" w:rsidP="00D66BD8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</w:rPr>
      </w:pPr>
      <w:r w:rsidRPr="00950B03">
        <w:rPr>
          <w:rFonts w:eastAsia="Arial" w:cs="Arial"/>
          <w:sz w:val="22"/>
          <w:lang w:val="pl-PL"/>
        </w:rPr>
        <w:t xml:space="preserve">Otwarcie ofert nastąpi w dniu </w:t>
      </w:r>
      <w:r w:rsidR="00621871">
        <w:rPr>
          <w:rFonts w:eastAsia="Arial" w:cs="Arial"/>
          <w:b/>
          <w:sz w:val="22"/>
          <w:lang w:val="pl-PL"/>
        </w:rPr>
        <w:t>26</w:t>
      </w:r>
      <w:r w:rsidR="00752B3F" w:rsidRPr="00950B03">
        <w:rPr>
          <w:rFonts w:eastAsia="Arial" w:cs="Arial"/>
          <w:b/>
          <w:sz w:val="22"/>
          <w:lang w:val="pl-PL"/>
        </w:rPr>
        <w:t>.</w:t>
      </w:r>
      <w:r w:rsidR="007F66A2">
        <w:rPr>
          <w:rFonts w:eastAsia="Arial" w:cs="Arial"/>
          <w:b/>
          <w:sz w:val="22"/>
          <w:lang w:val="pl-PL"/>
        </w:rPr>
        <w:t>09</w:t>
      </w:r>
      <w:r w:rsidR="00752B3F" w:rsidRPr="00950B03">
        <w:rPr>
          <w:rFonts w:eastAsia="Arial" w:cs="Arial"/>
          <w:b/>
          <w:sz w:val="22"/>
          <w:lang w:val="pl-PL"/>
        </w:rPr>
        <w:t xml:space="preserve">. 2022 r. </w:t>
      </w:r>
      <w:r w:rsidRPr="00950B03">
        <w:rPr>
          <w:rFonts w:eastAsia="Arial" w:cs="Arial"/>
          <w:b/>
          <w:sz w:val="22"/>
          <w:lang w:val="pl-PL"/>
        </w:rPr>
        <w:t xml:space="preserve">o godz. </w:t>
      </w:r>
      <w:r w:rsidR="00752B3F" w:rsidRPr="00950B03">
        <w:rPr>
          <w:rFonts w:eastAsia="Arial" w:cs="Arial"/>
          <w:b/>
          <w:sz w:val="22"/>
          <w:lang w:val="pl-PL"/>
        </w:rPr>
        <w:t>10:05.</w:t>
      </w:r>
    </w:p>
    <w:p w14:paraId="0EFAFD3D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Do oferty należy dołączyć wszystkie wymagane w SWZ dokumenty.</w:t>
      </w:r>
    </w:p>
    <w:p w14:paraId="76B2FB00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Po wypełnieniu Formularza składania oferty lub wniosku i dołączenia  wszystkich wymaganych załączników należy kliknąć przycisk „Przejdź do podsumowania”.</w:t>
      </w:r>
    </w:p>
    <w:p w14:paraId="0C453530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Oferta lub wniosek składana elektronicznie musi zostać podpisana elektronicznym podpisem kwalifikowanym, podpisem zaufanym lub podpisem osobistym. W procesie składania oferty za pośrednictwem </w:t>
      </w:r>
      <w:hyperlink r:id="rId32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, wykonawca powinien złożyć podpis bezpośrednio na dokumentach przesłanych za pośrednictwem </w:t>
      </w:r>
      <w:hyperlink r:id="rId33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. Zalecamy stosowanie podpisu na każdym załączonym pliku osobno, w szczególności wskazanych w art. 63 ust 1 </w:t>
      </w:r>
      <w:r w:rsidRPr="00752B3F">
        <w:rPr>
          <w:rFonts w:eastAsia="Calibri" w:cs="Arial"/>
          <w:sz w:val="22"/>
          <w:szCs w:val="22"/>
        </w:rPr>
        <w:lastRenderedPageBreak/>
        <w:t>oraz ust.</w:t>
      </w:r>
      <w:r w:rsidRPr="00752B3F">
        <w:rPr>
          <w:rFonts w:eastAsia="Calibri" w:cs="Arial"/>
          <w:sz w:val="22"/>
          <w:szCs w:val="22"/>
          <w:lang w:val="pl-PL"/>
        </w:rPr>
        <w:t xml:space="preserve"> </w:t>
      </w:r>
      <w:r w:rsidRPr="00752B3F">
        <w:rPr>
          <w:rFonts w:eastAsia="Calibri" w:cs="Arial"/>
          <w:sz w:val="22"/>
          <w:szCs w:val="22"/>
        </w:rPr>
        <w:t>2 Pzp, gdzie zaznaczono, iż oferty, wnioski o dopuszczenie do udziału w postępowaniu oraz oświadczenie, o którym mowa w art. 125 ust.1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615AE07B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14:paraId="018BD7B4" w14:textId="77777777" w:rsidR="001B7033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Szczegółowa instrukcja dla Wykonawców dotycząca złożenia, zmiany i wycofania oferty znajduje się na stronie internetowej pod adresem:  </w:t>
      </w:r>
      <w:hyperlink r:id="rId34">
        <w:r w:rsidRPr="00752B3F">
          <w:rPr>
            <w:rFonts w:eastAsia="Calibri" w:cs="Arial"/>
            <w:b/>
            <w:sz w:val="22"/>
            <w:szCs w:val="22"/>
          </w:rPr>
          <w:t>https://platformazakupowa.pl/strona/45-instrukcje</w:t>
        </w:r>
      </w:hyperlink>
    </w:p>
    <w:p w14:paraId="239A13DF" w14:textId="77777777" w:rsidR="001B7033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54AA39E2" w14:textId="77777777" w:rsidR="001B7033" w:rsidRPr="00752B3F" w:rsidRDefault="00DD44C5" w:rsidP="00C71B00">
      <w:pPr>
        <w:pStyle w:val="Akapitzlist"/>
        <w:numPr>
          <w:ilvl w:val="6"/>
          <w:numId w:val="28"/>
        </w:numPr>
        <w:tabs>
          <w:tab w:val="left" w:pos="426"/>
        </w:tabs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poinformuje o zmianie terminu otwarcia ofert na stronie internetowej prowadzonego postępowania.</w:t>
      </w:r>
    </w:p>
    <w:p w14:paraId="7AF00A31" w14:textId="77777777" w:rsidR="001B7033" w:rsidRPr="00752B3F" w:rsidRDefault="00DD44C5" w:rsidP="00D00FF7">
      <w:pPr>
        <w:pStyle w:val="Akapitzlist"/>
        <w:numPr>
          <w:ilvl w:val="6"/>
          <w:numId w:val="28"/>
        </w:numPr>
        <w:tabs>
          <w:tab w:val="left" w:pos="426"/>
        </w:tabs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Zamawiający, najpóźniej przed otwarciem ofert, udostępnia na stronie internetowej prowadzonego postępowania informację o kwocie, jaką zamierza przeznaczyć na sfinansowanie zamówienia.</w:t>
      </w:r>
    </w:p>
    <w:p w14:paraId="2CE7FEE1" w14:textId="77777777" w:rsidR="001B7033" w:rsidRPr="00752B3F" w:rsidRDefault="00DD44C5" w:rsidP="00D00FF7">
      <w:pPr>
        <w:pStyle w:val="Akapitzlist"/>
        <w:numPr>
          <w:ilvl w:val="6"/>
          <w:numId w:val="28"/>
        </w:numPr>
        <w:tabs>
          <w:tab w:val="left" w:pos="142"/>
        </w:tabs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Zamawiający, niezwłocznie po otwarciu ofert, udostępnia na stronie internetowej prowadzonego postępowania informacje o:</w:t>
      </w:r>
    </w:p>
    <w:p w14:paraId="23D7FB50" w14:textId="77777777" w:rsidR="001B7033" w:rsidRPr="00752B3F" w:rsidRDefault="00DD44C5" w:rsidP="00C71B00">
      <w:pPr>
        <w:pStyle w:val="Akapitzlist"/>
        <w:overflowPunct/>
        <w:autoSpaceDE/>
        <w:autoSpaceDN/>
        <w:adjustRightInd/>
        <w:spacing w:line="276" w:lineRule="auto"/>
        <w:ind w:left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1) nazwach albo imionach i nazwiskach oraz siedzibach lub miejscach prowadzonej działalności gospodarczej albo miejscach zamieszkania wykonawców, których oferty zostały otwarte;</w:t>
      </w:r>
    </w:p>
    <w:p w14:paraId="4D77AD63" w14:textId="77777777" w:rsidR="001B7033" w:rsidRPr="00752B3F" w:rsidRDefault="00DD44C5" w:rsidP="00C71B00">
      <w:pPr>
        <w:pStyle w:val="Akapitzlist"/>
        <w:overflowPunct/>
        <w:autoSpaceDE/>
        <w:autoSpaceDN/>
        <w:adjustRightInd/>
        <w:spacing w:line="276" w:lineRule="auto"/>
        <w:ind w:left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2) cenach lub kosztach zawartych w ofertach.</w:t>
      </w:r>
    </w:p>
    <w:p w14:paraId="32B02A06" w14:textId="77777777" w:rsidR="001B7033" w:rsidRPr="00752B3F" w:rsidRDefault="001B7033" w:rsidP="00D00FF7">
      <w:pPr>
        <w:pStyle w:val="Akapitzlist"/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lang w:val="pl-PL"/>
        </w:rPr>
        <w:t xml:space="preserve">12. </w:t>
      </w:r>
      <w:r w:rsidR="00DD44C5" w:rsidRPr="00752B3F">
        <w:rPr>
          <w:rFonts w:eastAsia="Calibri" w:cs="Arial"/>
          <w:sz w:val="22"/>
          <w:szCs w:val="22"/>
        </w:rPr>
        <w:t>Informacja zostanie opublikowana na stronie postępowania na</w:t>
      </w:r>
      <w:hyperlink r:id="rId35">
        <w:r w:rsidR="00DD44C5" w:rsidRPr="00752B3F">
          <w:rPr>
            <w:rFonts w:eastAsia="Calibri" w:cs="Arial"/>
            <w:sz w:val="22"/>
            <w:szCs w:val="22"/>
          </w:rPr>
          <w:t xml:space="preserve"> platformazakupowa.pl</w:t>
        </w:r>
      </w:hyperlink>
      <w:r w:rsidR="00DD44C5" w:rsidRPr="00752B3F">
        <w:rPr>
          <w:rFonts w:eastAsia="Calibri" w:cs="Arial"/>
          <w:sz w:val="22"/>
          <w:szCs w:val="22"/>
        </w:rPr>
        <w:t xml:space="preserve"> w sekcji ,,Komunikaty” .</w:t>
      </w:r>
    </w:p>
    <w:p w14:paraId="5603ACF5" w14:textId="77777777" w:rsidR="001B7033" w:rsidRPr="00752B3F" w:rsidRDefault="001B7033" w:rsidP="00D00FF7">
      <w:pPr>
        <w:pStyle w:val="Akapitzlist"/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lang w:val="pl-PL"/>
        </w:rPr>
        <w:t xml:space="preserve">13. </w:t>
      </w:r>
      <w:r w:rsidR="00DD44C5" w:rsidRPr="00752B3F">
        <w:rPr>
          <w:rFonts w:eastAsia="Calibri" w:cs="Arial"/>
          <w:sz w:val="22"/>
          <w:szCs w:val="22"/>
        </w:rPr>
        <w:t>W przypadku ofert, które podlegają negocjacjom, zamawiający udostępnia informacje, o których mowa w ust. 5 pkt 2, niezwłocznie po otwarciu ofert ostatecznych albo unieważnieniu postępowania.</w:t>
      </w:r>
    </w:p>
    <w:p w14:paraId="184BF7D8" w14:textId="2EF48BAB" w:rsidR="00DC5DD6" w:rsidRPr="00F71CC5" w:rsidRDefault="001B7033" w:rsidP="00F71CC5">
      <w:pPr>
        <w:pStyle w:val="Akapitzlist"/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lang w:val="pl-PL"/>
        </w:rPr>
        <w:t xml:space="preserve">14. </w:t>
      </w:r>
      <w:r w:rsidR="00DD44C5" w:rsidRPr="00752B3F">
        <w:rPr>
          <w:rFonts w:eastAsia="Calibri" w:cs="Arial"/>
          <w:sz w:val="22"/>
          <w:szCs w:val="22"/>
        </w:rPr>
        <w:t xml:space="preserve">Zgodnie z Ustawą Prawo Zamówień Publicznych Zamawiający nie ma obowiązku przeprowadzania jawnej sesji otwarcia ofert w sposób jawny z udziałem wykonawców lub transmitowania sesji otwarcia za pośrednictwem elektronicznych narzędzi do przekazu wideo on-line </w:t>
      </w:r>
      <w:r w:rsidR="00F71CC5">
        <w:rPr>
          <w:rFonts w:eastAsia="Calibri" w:cs="Arial"/>
          <w:sz w:val="22"/>
          <w:szCs w:val="22"/>
        </w:rPr>
        <w:t>a ma jedynie takie uprawnienie.</w:t>
      </w:r>
    </w:p>
    <w:p w14:paraId="36D23AC4" w14:textId="79D29E2B" w:rsidR="00DC5DD6" w:rsidRPr="00752B3F" w:rsidRDefault="009A7F2F" w:rsidP="00F71CC5">
      <w:pPr>
        <w:pStyle w:val="Akapitzlist"/>
        <w:numPr>
          <w:ilvl w:val="0"/>
          <w:numId w:val="28"/>
        </w:numPr>
        <w:tabs>
          <w:tab w:val="left" w:pos="851"/>
        </w:tabs>
        <w:spacing w:before="240" w:after="120" w:line="276" w:lineRule="auto"/>
        <w:ind w:left="567" w:hanging="567"/>
        <w:contextualSpacing w:val="0"/>
        <w:rPr>
          <w:rFonts w:eastAsia="Arial" w:cs="Arial"/>
          <w:b/>
          <w:bCs/>
          <w:szCs w:val="28"/>
        </w:rPr>
      </w:pPr>
      <w:r w:rsidRPr="00752B3F">
        <w:rPr>
          <w:rFonts w:eastAsia="Arial" w:cs="Arial"/>
          <w:b/>
          <w:bCs/>
          <w:szCs w:val="28"/>
          <w:lang w:val="pl-PL"/>
        </w:rPr>
        <w:t>NEGOCJACJE I OFERTY DODATKOWE</w:t>
      </w:r>
    </w:p>
    <w:p w14:paraId="4CAE7A95" w14:textId="77777777" w:rsidR="00DD737A" w:rsidRPr="00752B3F" w:rsidRDefault="00DD737A" w:rsidP="003017A9">
      <w:pPr>
        <w:pStyle w:val="Akapitzlist"/>
        <w:numPr>
          <w:ilvl w:val="6"/>
          <w:numId w:val="28"/>
        </w:numPr>
        <w:spacing w:before="360" w:after="120" w:line="276" w:lineRule="auto"/>
        <w:ind w:left="426" w:hanging="284"/>
        <w:rPr>
          <w:rFonts w:eastAsia="Arial" w:cs="Arial"/>
          <w:b/>
          <w:sz w:val="22"/>
        </w:rPr>
      </w:pPr>
      <w:r w:rsidRPr="00752B3F">
        <w:rPr>
          <w:rFonts w:eastAsia="Arial" w:cs="Arial"/>
          <w:sz w:val="22"/>
          <w:lang w:val="pl-PL"/>
        </w:rPr>
        <w:t xml:space="preserve">Zgodnie z art. 275 ust. 2 upzp Zamawiający przewiduje wybór najkorzystniejszej oferty z </w:t>
      </w:r>
      <w:r w:rsidRPr="00752B3F">
        <w:rPr>
          <w:rFonts w:eastAsia="Arial" w:cs="Arial"/>
          <w:b/>
          <w:bCs/>
          <w:sz w:val="22"/>
          <w:lang w:val="pl-PL"/>
        </w:rPr>
        <w:t>możliwością</w:t>
      </w:r>
      <w:r w:rsidRPr="00752B3F">
        <w:rPr>
          <w:rFonts w:eastAsia="Arial" w:cs="Arial"/>
          <w:sz w:val="22"/>
          <w:lang w:val="pl-PL"/>
        </w:rPr>
        <w:t xml:space="preserve"> negocjacji.</w:t>
      </w:r>
    </w:p>
    <w:p w14:paraId="5CA17FD1" w14:textId="77777777" w:rsidR="00DD737A" w:rsidRPr="00752B3F" w:rsidRDefault="00DD737A" w:rsidP="003017A9">
      <w:pPr>
        <w:pStyle w:val="Akapitzlist"/>
        <w:numPr>
          <w:ilvl w:val="6"/>
          <w:numId w:val="28"/>
        </w:numPr>
        <w:spacing w:before="240" w:line="276" w:lineRule="auto"/>
        <w:ind w:left="426" w:hanging="284"/>
        <w:rPr>
          <w:rFonts w:eastAsia="Arial" w:cs="Arial"/>
          <w:b/>
          <w:bCs/>
          <w:sz w:val="22"/>
        </w:rPr>
      </w:pPr>
      <w:r w:rsidRPr="00752B3F">
        <w:rPr>
          <w:rFonts w:eastAsia="Arial" w:cs="Arial"/>
          <w:b/>
          <w:bCs/>
          <w:sz w:val="22"/>
          <w:lang w:val="pl-PL"/>
        </w:rPr>
        <w:t>W przypadku, gdy Zamawiający nie prowadzi negocjacji, dokonuje wyboru najkorzystniejszej oferty spośród niepodlegających odrzuceniu ofert złożonych w odpowiedzi na ogłoszenie o zamówieniu.</w:t>
      </w:r>
    </w:p>
    <w:p w14:paraId="3AB15F06" w14:textId="77777777" w:rsidR="00DD737A" w:rsidRPr="00752B3F" w:rsidRDefault="00DD737A" w:rsidP="003017A9">
      <w:pPr>
        <w:pStyle w:val="Akapitzlist"/>
        <w:numPr>
          <w:ilvl w:val="6"/>
          <w:numId w:val="28"/>
        </w:numPr>
        <w:spacing w:before="240" w:line="276" w:lineRule="auto"/>
        <w:ind w:left="426" w:hanging="284"/>
        <w:rPr>
          <w:rFonts w:eastAsia="Arial" w:cs="Arial"/>
          <w:b/>
          <w:sz w:val="22"/>
        </w:rPr>
      </w:pPr>
      <w:r w:rsidRPr="00752B3F">
        <w:rPr>
          <w:rFonts w:eastAsia="Arial" w:cs="Arial"/>
          <w:sz w:val="22"/>
          <w:lang w:val="pl-PL"/>
        </w:rPr>
        <w:t>Zamawiający jeśli zdecyduje się na przeprowadzenie negocjacji, poinformuje równocześnie wszystkich wykonawców, którzy złożyli ofertę w odpowiedzi na ogłoszenie o zamówieniu, o wykonawcach:</w:t>
      </w:r>
    </w:p>
    <w:p w14:paraId="41974AD0" w14:textId="77777777" w:rsidR="00DD737A" w:rsidRPr="00752B3F" w:rsidRDefault="00DD737A" w:rsidP="00740DBF">
      <w:pPr>
        <w:pStyle w:val="Akapitzlist"/>
        <w:spacing w:before="240" w:line="276" w:lineRule="auto"/>
        <w:ind w:left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3.1. których oferty nie zostały odrzucone oraz punktacji przyznanej ich ofertom;</w:t>
      </w:r>
    </w:p>
    <w:p w14:paraId="641DDB09" w14:textId="77777777" w:rsidR="00DD737A" w:rsidRPr="00752B3F" w:rsidRDefault="00DD737A" w:rsidP="00740DBF">
      <w:pPr>
        <w:pStyle w:val="Akapitzlist"/>
        <w:spacing w:before="240" w:line="276" w:lineRule="auto"/>
        <w:ind w:left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3.2. których oferty zostały odrzucone; </w:t>
      </w:r>
    </w:p>
    <w:p w14:paraId="6868E16D" w14:textId="77777777" w:rsidR="00DD737A" w:rsidRPr="00752B3F" w:rsidRDefault="00DD737A" w:rsidP="00740DBF">
      <w:pPr>
        <w:pStyle w:val="Akapitzlist"/>
        <w:spacing w:before="240" w:line="276" w:lineRule="auto"/>
        <w:ind w:left="851" w:hanging="425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lastRenderedPageBreak/>
        <w:t>3.3. którzy nie zostali zakwalifikowani do negocjacji oraz punktacji przyznanej ich ofertom, w każdym kryterium oceny ofert i łącznej punktacji, w przypadku, o którym mowa w art. 288 ust. 1 upzp.</w:t>
      </w:r>
    </w:p>
    <w:p w14:paraId="1A9D07CA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4. Zamawiający zaprosi do negocjacji </w:t>
      </w:r>
      <w:r w:rsidRPr="00752B3F">
        <w:rPr>
          <w:rFonts w:eastAsia="Arial" w:cs="Arial"/>
          <w:b/>
          <w:sz w:val="22"/>
          <w:lang w:val="pl-PL"/>
        </w:rPr>
        <w:t>maksymalnie trzech wykonawców,</w:t>
      </w:r>
      <w:r w:rsidRPr="00752B3F">
        <w:rPr>
          <w:rFonts w:eastAsia="Arial" w:cs="Arial"/>
          <w:sz w:val="22"/>
          <w:lang w:val="pl-PL"/>
        </w:rPr>
        <w:t xml:space="preserve"> których oferty zgodnie z kryterium/ami określonym w postępowaniu uzyskają największą liczbę punktów. </w:t>
      </w:r>
    </w:p>
    <w:p w14:paraId="15408729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5. Jeżeli liczba wykonawców, którzy złożyli oferty niepodlegające odrzuceniu, jest mniejsza niż 3 Zamawiający kontynuuje postępowanie.</w:t>
      </w:r>
    </w:p>
    <w:p w14:paraId="678DDAE7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6. Zamawiający wskaże w zaproszeniu do negocjacji miejsce, termin i sposób prowadzenia negocjacji oraz kryteria oceny ofert w ramach których będą prowadzone negocjacje w celu ulepszenia oferty.</w:t>
      </w:r>
    </w:p>
    <w:p w14:paraId="4813B3CC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7. Negocjacje treści ofert:</w:t>
      </w:r>
    </w:p>
    <w:p w14:paraId="36E577D2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    7.1. nie mogą prowadzić do zmiany treści SWZ;</w:t>
      </w:r>
    </w:p>
    <w:p w14:paraId="1C327D8C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    7.2. dotyczą wyłącznie tych elementów treści ofert, które podlegają ocenie w ramach kryterium oceny ofert;</w:t>
      </w:r>
    </w:p>
    <w:p w14:paraId="5807178F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    7.3. mają charakter poufny.</w:t>
      </w:r>
    </w:p>
    <w:p w14:paraId="231FAF87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8. Zamawiający wyznacza termin na złożenie ofert dodatkowych, jednak ten nie może być krótszy niż 5 dni od dnia przekazania zaproszenia do składania ofert dodatkowych. </w:t>
      </w:r>
    </w:p>
    <w:p w14:paraId="119D9B13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9. Oferta dodatkowa nie może być mniej korzystna w żadnym z kryteriów oceny ofert niż oferta złożona w odpowiedzi na ogłoszenie o zamówieniu, a jeśli złoży taką ofertę, podlega ona odrzuceniu.</w:t>
      </w:r>
    </w:p>
    <w:p w14:paraId="50C4593A" w14:textId="77CE9EC9" w:rsidR="00D26C0B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WYKLUCZENIA </w:t>
      </w:r>
    </w:p>
    <w:bookmarkEnd w:id="1"/>
    <w:p w14:paraId="18DDEAD1" w14:textId="49617C30" w:rsidR="00820074" w:rsidRPr="007E0116" w:rsidRDefault="00820074" w:rsidP="00752B3F">
      <w:pPr>
        <w:overflowPunct/>
        <w:autoSpaceDE/>
        <w:autoSpaceDN/>
        <w:adjustRightInd/>
        <w:spacing w:line="276" w:lineRule="auto"/>
        <w:ind w:left="426" w:hanging="284"/>
        <w:textAlignment w:val="auto"/>
        <w:rPr>
          <w:rFonts w:eastAsia="Arial" w:cs="Arial"/>
          <w:color w:val="000000" w:themeColor="text1"/>
          <w:sz w:val="22"/>
          <w:lang w:eastAsia="zh-TW"/>
        </w:rPr>
      </w:pPr>
      <w:r w:rsidRPr="00752B3F">
        <w:rPr>
          <w:rFonts w:eastAsia="Arial" w:cs="Arial"/>
          <w:sz w:val="22"/>
          <w:szCs w:val="22"/>
          <w:lang w:eastAsia="zh-TW"/>
        </w:rPr>
        <w:t>1.</w:t>
      </w:r>
      <w:r w:rsidRPr="00752B3F">
        <w:rPr>
          <w:rFonts w:eastAsia="Arial" w:cs="Arial"/>
          <w:sz w:val="22"/>
          <w:lang w:eastAsia="zh-TW"/>
        </w:rPr>
        <w:t xml:space="preserve"> Z postępowania o udzielenie zamówienia wyklucza się Wykonawc</w:t>
      </w:r>
      <w:r w:rsidR="0095477B" w:rsidRPr="00752B3F">
        <w:rPr>
          <w:rFonts w:eastAsia="Arial" w:cs="Arial"/>
          <w:sz w:val="22"/>
          <w:lang w:eastAsia="zh-TW"/>
        </w:rPr>
        <w:t>ę</w:t>
      </w:r>
      <w:r w:rsidRPr="00752B3F">
        <w:rPr>
          <w:rFonts w:eastAsia="Arial" w:cs="Arial"/>
          <w:sz w:val="22"/>
          <w:lang w:eastAsia="zh-TW"/>
        </w:rPr>
        <w:t xml:space="preserve">, w stosunku do którego </w:t>
      </w:r>
      <w:r w:rsidRPr="007E0116">
        <w:rPr>
          <w:rFonts w:eastAsia="Arial" w:cs="Arial"/>
          <w:color w:val="000000" w:themeColor="text1"/>
          <w:sz w:val="22"/>
          <w:lang w:eastAsia="zh-TW"/>
        </w:rPr>
        <w:t xml:space="preserve">zachodzi jakakolwiek z okoliczności, o których mowa w art. 108 ust. 1 </w:t>
      </w:r>
      <w:r w:rsidR="00232F2E" w:rsidRPr="007E0116">
        <w:rPr>
          <w:rFonts w:eastAsia="Arial" w:cs="Arial"/>
          <w:color w:val="000000" w:themeColor="text1"/>
          <w:sz w:val="22"/>
          <w:lang w:eastAsia="zh-TW"/>
        </w:rPr>
        <w:t xml:space="preserve">upzp oraz art. 7 </w:t>
      </w:r>
      <w:r w:rsidR="00232F2E" w:rsidRPr="007E0116">
        <w:rPr>
          <w:rFonts w:cs="Arial"/>
          <w:bCs/>
          <w:color w:val="000000" w:themeColor="text1"/>
          <w:sz w:val="22"/>
          <w:szCs w:val="22"/>
        </w:rPr>
        <w:t>ust. 1 ustawy z dnia 13 kwietnia 2022 r. o szczególnych rozwiązaniach w zakresie przeciwdziałania wspieraniu agresji na Ukrainę oraz służących ochronie bezpieczeństwa narodowego</w:t>
      </w:r>
      <w:r w:rsidRPr="007E0116">
        <w:rPr>
          <w:rFonts w:eastAsia="Arial" w:cs="Arial"/>
          <w:color w:val="000000" w:themeColor="text1"/>
          <w:sz w:val="22"/>
          <w:lang w:eastAsia="zh-TW"/>
        </w:rPr>
        <w:t>.</w:t>
      </w:r>
    </w:p>
    <w:p w14:paraId="1376A0DC" w14:textId="77777777" w:rsidR="0095477B" w:rsidRPr="00752B3F" w:rsidRDefault="00820074" w:rsidP="00752B3F">
      <w:pPr>
        <w:overflowPunct/>
        <w:autoSpaceDE/>
        <w:autoSpaceDN/>
        <w:adjustRightInd/>
        <w:spacing w:line="276" w:lineRule="auto"/>
        <w:ind w:left="426" w:hanging="284"/>
        <w:textAlignment w:val="auto"/>
        <w:rPr>
          <w:rFonts w:eastAsia="Arial" w:cs="Arial"/>
          <w:sz w:val="22"/>
          <w:lang w:eastAsia="zh-TW"/>
        </w:rPr>
      </w:pPr>
      <w:r w:rsidRPr="007E0116">
        <w:rPr>
          <w:rFonts w:eastAsia="Arial" w:cs="Arial"/>
          <w:color w:val="000000" w:themeColor="text1"/>
          <w:sz w:val="22"/>
          <w:lang w:eastAsia="zh-TW"/>
        </w:rPr>
        <w:t xml:space="preserve">2. Wykluczenie Wykonawcy </w:t>
      </w:r>
      <w:r w:rsidRPr="00752B3F">
        <w:rPr>
          <w:rFonts w:eastAsia="Arial" w:cs="Arial"/>
          <w:sz w:val="22"/>
          <w:lang w:eastAsia="zh-TW"/>
        </w:rPr>
        <w:t>następuje na odpowiedni okres wskazany w art. 111 ustawy Pzp.</w:t>
      </w:r>
    </w:p>
    <w:p w14:paraId="3A755A4F" w14:textId="5F7D4E13" w:rsidR="000D4FAB" w:rsidRPr="00752B3F" w:rsidRDefault="0095477B" w:rsidP="00752B3F">
      <w:pPr>
        <w:overflowPunct/>
        <w:autoSpaceDE/>
        <w:autoSpaceDN/>
        <w:adjustRightInd/>
        <w:spacing w:line="276" w:lineRule="auto"/>
        <w:ind w:left="426" w:hanging="284"/>
        <w:textAlignment w:val="auto"/>
        <w:rPr>
          <w:rFonts w:eastAsia="Arial" w:cs="Arial"/>
          <w:sz w:val="22"/>
          <w:lang w:eastAsia="zh-TW"/>
        </w:rPr>
      </w:pPr>
      <w:r w:rsidRPr="00752B3F">
        <w:rPr>
          <w:rFonts w:eastAsia="Arial" w:cs="Arial"/>
          <w:sz w:val="22"/>
          <w:lang w:eastAsia="zh-TW"/>
        </w:rPr>
        <w:t xml:space="preserve">3. </w:t>
      </w:r>
      <w:r w:rsidR="00401B7A" w:rsidRPr="00752B3F">
        <w:rPr>
          <w:rFonts w:eastAsia="Arial" w:cs="Arial"/>
          <w:sz w:val="22"/>
          <w:lang w:eastAsia="ar-SA"/>
        </w:rPr>
        <w:t xml:space="preserve">Wykonawca może zostać wykluczony przez Zamawiającego na każdym etapie postępowania o udzielenie zamówienia. </w:t>
      </w:r>
    </w:p>
    <w:p w14:paraId="08D6C6F3" w14:textId="2834364C" w:rsidR="00172EFC" w:rsidRPr="00752B3F" w:rsidRDefault="00DD737A" w:rsidP="00F71CC5">
      <w:pPr>
        <w:pStyle w:val="Nagwek1"/>
        <w:numPr>
          <w:ilvl w:val="0"/>
          <w:numId w:val="28"/>
        </w:numPr>
        <w:spacing w:before="240" w:line="276" w:lineRule="auto"/>
        <w:ind w:left="454" w:hanging="454"/>
        <w:rPr>
          <w:rFonts w:eastAsia="Arial" w:cs="Arial"/>
          <w:sz w:val="24"/>
          <w:lang w:eastAsia="en-US"/>
        </w:rPr>
      </w:pPr>
      <w:r w:rsidRPr="00752B3F">
        <w:rPr>
          <w:rFonts w:eastAsia="Arial" w:cs="Arial"/>
          <w:sz w:val="24"/>
          <w:lang w:eastAsia="en-US"/>
        </w:rPr>
        <w:t xml:space="preserve"> </w:t>
      </w:r>
      <w:r w:rsidR="0073492F" w:rsidRPr="00752B3F">
        <w:rPr>
          <w:rFonts w:eastAsia="Arial" w:cs="Arial"/>
          <w:sz w:val="24"/>
          <w:lang w:eastAsia="en-US"/>
        </w:rPr>
        <w:t>OŚWIADCZENIE</w:t>
      </w:r>
      <w:r w:rsidR="00172EFC" w:rsidRPr="00752B3F">
        <w:rPr>
          <w:rFonts w:eastAsia="Arial" w:cs="Arial"/>
          <w:sz w:val="24"/>
          <w:lang w:eastAsia="en-US"/>
        </w:rPr>
        <w:t xml:space="preserve"> POTWIERDZAJĄC</w:t>
      </w:r>
      <w:r w:rsidR="0073492F" w:rsidRPr="00752B3F">
        <w:rPr>
          <w:rFonts w:eastAsia="Arial" w:cs="Arial"/>
          <w:sz w:val="24"/>
          <w:lang w:eastAsia="en-US"/>
        </w:rPr>
        <w:t>E</w:t>
      </w:r>
      <w:r w:rsidR="00172EFC" w:rsidRPr="00752B3F">
        <w:rPr>
          <w:rFonts w:eastAsia="Arial" w:cs="Arial"/>
          <w:sz w:val="24"/>
          <w:lang w:eastAsia="en-US"/>
        </w:rPr>
        <w:t xml:space="preserve"> BRAK PODSTAW WYKLUCZENIA</w:t>
      </w:r>
      <w:r w:rsidR="0073492F" w:rsidRPr="00752B3F">
        <w:rPr>
          <w:rFonts w:eastAsia="Arial" w:cs="Arial"/>
          <w:sz w:val="24"/>
          <w:lang w:eastAsia="en-US"/>
        </w:rPr>
        <w:t xml:space="preserve"> </w:t>
      </w:r>
    </w:p>
    <w:p w14:paraId="6FE589AF" w14:textId="04B933BD" w:rsidR="00D326DF" w:rsidRPr="00752B3F" w:rsidRDefault="00D326DF" w:rsidP="00740DBF">
      <w:pPr>
        <w:pStyle w:val="Akapitzlist"/>
        <w:numPr>
          <w:ilvl w:val="0"/>
          <w:numId w:val="11"/>
        </w:numPr>
        <w:spacing w:line="276" w:lineRule="auto"/>
        <w:rPr>
          <w:rFonts w:eastAsia="Arial" w:cs="Arial"/>
          <w:b/>
          <w:sz w:val="22"/>
        </w:rPr>
      </w:pPr>
      <w:r w:rsidRPr="00752B3F">
        <w:rPr>
          <w:rFonts w:eastAsia="Arial" w:cs="Arial"/>
          <w:b/>
          <w:sz w:val="22"/>
        </w:rPr>
        <w:t xml:space="preserve">W celu potwierdzenia </w:t>
      </w:r>
      <w:r w:rsidR="007B7A1C" w:rsidRPr="00752B3F">
        <w:rPr>
          <w:rFonts w:eastAsia="Arial" w:cs="Arial"/>
          <w:b/>
          <w:sz w:val="22"/>
        </w:rPr>
        <w:t xml:space="preserve">braku </w:t>
      </w:r>
      <w:r w:rsidR="00757966" w:rsidRPr="00752B3F">
        <w:rPr>
          <w:rFonts w:eastAsia="Arial" w:cs="Arial"/>
          <w:b/>
          <w:sz w:val="22"/>
        </w:rPr>
        <w:t xml:space="preserve">podstaw wykluczenia </w:t>
      </w:r>
      <w:r w:rsidRPr="00752B3F">
        <w:rPr>
          <w:rFonts w:eastAsia="Arial" w:cs="Arial"/>
          <w:b/>
          <w:sz w:val="22"/>
        </w:rPr>
        <w:t xml:space="preserve">Wykonawca złoży </w:t>
      </w:r>
      <w:r w:rsidR="00343D1E" w:rsidRPr="00752B3F">
        <w:rPr>
          <w:rFonts w:eastAsia="Arial" w:cs="Arial"/>
          <w:b/>
          <w:sz w:val="22"/>
          <w:lang w:val="pl-PL"/>
        </w:rPr>
        <w:t xml:space="preserve">wraz z ofertą </w:t>
      </w:r>
      <w:r w:rsidR="009D305B" w:rsidRPr="00752B3F">
        <w:rPr>
          <w:rFonts w:eastAsia="Arial" w:cs="Arial"/>
          <w:b/>
          <w:sz w:val="22"/>
        </w:rPr>
        <w:t>oświadczeni</w:t>
      </w:r>
      <w:r w:rsidR="00846F1C" w:rsidRPr="00752B3F">
        <w:rPr>
          <w:rFonts w:eastAsia="Arial" w:cs="Arial"/>
          <w:b/>
          <w:sz w:val="22"/>
          <w:lang w:val="pl-PL"/>
        </w:rPr>
        <w:t>e</w:t>
      </w:r>
      <w:r w:rsidR="00343D1E" w:rsidRPr="00752B3F">
        <w:rPr>
          <w:rFonts w:eastAsia="Arial" w:cs="Arial"/>
          <w:b/>
          <w:sz w:val="22"/>
          <w:lang w:val="pl-PL"/>
        </w:rPr>
        <w:t>,</w:t>
      </w:r>
      <w:r w:rsidR="00846F1C" w:rsidRPr="00752B3F">
        <w:rPr>
          <w:rFonts w:eastAsia="Arial" w:cs="Arial"/>
          <w:b/>
          <w:sz w:val="22"/>
          <w:lang w:val="pl-PL"/>
        </w:rPr>
        <w:t xml:space="preserve"> </w:t>
      </w:r>
      <w:r w:rsidR="00343D1E" w:rsidRPr="00752B3F">
        <w:rPr>
          <w:rFonts w:eastAsia="Arial" w:cs="Arial"/>
          <w:b/>
          <w:bCs/>
          <w:sz w:val="22"/>
          <w:szCs w:val="24"/>
          <w:lang w:val="pl-PL"/>
        </w:rPr>
        <w:t xml:space="preserve">o którym mowa w </w:t>
      </w:r>
      <w:r w:rsidR="00343D1E" w:rsidRPr="00752B3F">
        <w:rPr>
          <w:rFonts w:eastAsia="Arial" w:cs="Arial"/>
          <w:b/>
          <w:bCs/>
          <w:sz w:val="22"/>
          <w:szCs w:val="24"/>
        </w:rPr>
        <w:t xml:space="preserve">art. 125 </w:t>
      </w:r>
      <w:r w:rsidR="00343D1E" w:rsidRPr="00752B3F">
        <w:rPr>
          <w:rFonts w:eastAsia="Arial" w:cs="Arial"/>
          <w:b/>
          <w:bCs/>
          <w:sz w:val="22"/>
          <w:szCs w:val="24"/>
          <w:lang w:val="pl-PL"/>
        </w:rPr>
        <w:t xml:space="preserve">ust. 1 </w:t>
      </w:r>
      <w:r w:rsidR="00343D1E" w:rsidRPr="00752B3F">
        <w:rPr>
          <w:rFonts w:eastAsia="Arial" w:cs="Arial"/>
          <w:b/>
          <w:bCs/>
          <w:sz w:val="22"/>
          <w:szCs w:val="24"/>
        </w:rPr>
        <w:t>upzp</w:t>
      </w:r>
      <w:r w:rsidR="00846F1C" w:rsidRPr="00752B3F">
        <w:rPr>
          <w:rFonts w:eastAsia="Arial" w:cs="Arial"/>
          <w:b/>
          <w:sz w:val="22"/>
          <w:lang w:val="pl-PL"/>
        </w:rPr>
        <w:t xml:space="preserve">, </w:t>
      </w:r>
      <w:r w:rsidR="00846F1C" w:rsidRPr="00752B3F">
        <w:rPr>
          <w:rFonts w:eastAsia="Arial" w:cs="Arial"/>
          <w:b/>
          <w:bCs/>
          <w:sz w:val="22"/>
        </w:rPr>
        <w:t>stanowiące</w:t>
      </w:r>
      <w:r w:rsidR="00846F1C" w:rsidRPr="00752B3F">
        <w:rPr>
          <w:rFonts w:eastAsia="Arial" w:cs="Arial"/>
          <w:sz w:val="22"/>
        </w:rPr>
        <w:t xml:space="preserve"> </w:t>
      </w:r>
      <w:r w:rsidR="00846F1C" w:rsidRPr="00752B3F">
        <w:rPr>
          <w:rFonts w:eastAsia="Arial" w:cs="Arial"/>
          <w:b/>
          <w:sz w:val="22"/>
          <w:lang w:val="pl-PL"/>
        </w:rPr>
        <w:t>z</w:t>
      </w:r>
      <w:r w:rsidR="00846F1C" w:rsidRPr="00752B3F">
        <w:rPr>
          <w:rFonts w:eastAsia="Arial" w:cs="Arial"/>
          <w:b/>
          <w:sz w:val="22"/>
        </w:rPr>
        <w:t>ałącznik nr</w:t>
      </w:r>
      <w:r w:rsidR="00846F1C" w:rsidRPr="00752B3F">
        <w:rPr>
          <w:rFonts w:eastAsia="Arial" w:cs="Arial"/>
          <w:sz w:val="22"/>
        </w:rPr>
        <w:t xml:space="preserve"> </w:t>
      </w:r>
      <w:r w:rsidR="00846F1C" w:rsidRPr="00752B3F">
        <w:rPr>
          <w:rFonts w:eastAsia="Arial" w:cs="Arial"/>
          <w:b/>
          <w:sz w:val="22"/>
        </w:rPr>
        <w:t>3</w:t>
      </w:r>
      <w:r w:rsidR="00846F1C" w:rsidRPr="00752B3F">
        <w:rPr>
          <w:rFonts w:eastAsia="Arial" w:cs="Arial"/>
          <w:sz w:val="22"/>
        </w:rPr>
        <w:t xml:space="preserve"> </w:t>
      </w:r>
      <w:r w:rsidR="00846F1C" w:rsidRPr="00752B3F">
        <w:rPr>
          <w:rFonts w:eastAsia="Arial" w:cs="Arial"/>
          <w:b/>
          <w:sz w:val="22"/>
        </w:rPr>
        <w:t>do SWZ.</w:t>
      </w:r>
    </w:p>
    <w:p w14:paraId="5D7E2BA5" w14:textId="77777777" w:rsidR="00377639" w:rsidRPr="00752B3F" w:rsidRDefault="00377639" w:rsidP="003017A9">
      <w:pPr>
        <w:pStyle w:val="Akapitzlist"/>
        <w:numPr>
          <w:ilvl w:val="0"/>
          <w:numId w:val="14"/>
        </w:numPr>
        <w:spacing w:line="276" w:lineRule="auto"/>
        <w:ind w:left="1021" w:hanging="454"/>
        <w:rPr>
          <w:rFonts w:eastAsia="Arial" w:cs="Arial"/>
          <w:vanish/>
          <w:sz w:val="22"/>
        </w:rPr>
      </w:pPr>
    </w:p>
    <w:p w14:paraId="5DAD9A1F" w14:textId="2305908B" w:rsidR="00302A93" w:rsidRPr="00752B3F" w:rsidRDefault="00846F1C" w:rsidP="00740DBF">
      <w:pPr>
        <w:pStyle w:val="Akapitzlist"/>
        <w:numPr>
          <w:ilvl w:val="0"/>
          <w:numId w:val="11"/>
        </w:numPr>
        <w:spacing w:line="276" w:lineRule="auto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lang w:val="pl-PL"/>
        </w:rPr>
        <w:t>Zgodnie z art. 128 upzp, jeżeli Wykonawca nie złożył oświadczenia, o którym mowa w art. 125 ust. 1 upzp, podmiotowych środków dowodowych, innych dokumentów lub są one niekompletne lu</w:t>
      </w:r>
      <w:r w:rsidR="0073492F" w:rsidRPr="00752B3F">
        <w:rPr>
          <w:rFonts w:eastAsia="Arial" w:cs="Arial"/>
          <w:sz w:val="22"/>
          <w:lang w:val="pl-PL"/>
        </w:rPr>
        <w:t>b</w:t>
      </w:r>
      <w:r w:rsidRPr="00752B3F">
        <w:rPr>
          <w:rFonts w:eastAsia="Arial" w:cs="Arial"/>
          <w:sz w:val="22"/>
          <w:lang w:val="pl-PL"/>
        </w:rPr>
        <w:t xml:space="preserve"> zawierają błędy, Zamawiający</w:t>
      </w:r>
      <w:r w:rsidR="0073492F" w:rsidRPr="00752B3F">
        <w:rPr>
          <w:rFonts w:eastAsia="Arial" w:cs="Arial"/>
          <w:sz w:val="22"/>
          <w:lang w:val="pl-PL"/>
        </w:rPr>
        <w:t xml:space="preserve"> wzywa Wykonawcę odpowiednio do ich złożenia, poprawienia lub uzupełniania </w:t>
      </w:r>
      <w:r w:rsidR="0073492F" w:rsidRPr="00752B3F">
        <w:rPr>
          <w:rFonts w:eastAsia="Arial"/>
          <w:sz w:val="22"/>
        </w:rPr>
        <w:t>w</w:t>
      </w:r>
      <w:r w:rsidR="0073492F" w:rsidRPr="00752B3F">
        <w:rPr>
          <w:rFonts w:eastAsia="Arial"/>
          <w:sz w:val="22"/>
          <w:lang w:val="pl-PL"/>
        </w:rPr>
        <w:t> </w:t>
      </w:r>
      <w:r w:rsidR="0073492F" w:rsidRPr="00752B3F">
        <w:rPr>
          <w:rFonts w:eastAsia="Arial"/>
          <w:sz w:val="22"/>
        </w:rPr>
        <w:t>wyznaczonym</w:t>
      </w:r>
      <w:r w:rsidR="0073492F" w:rsidRPr="00752B3F">
        <w:rPr>
          <w:rFonts w:eastAsia="Arial" w:cs="Arial"/>
          <w:sz w:val="22"/>
          <w:lang w:val="pl-PL"/>
        </w:rPr>
        <w:t xml:space="preserve"> terminie, chyba że:</w:t>
      </w:r>
    </w:p>
    <w:p w14:paraId="6DC60604" w14:textId="60389E3D" w:rsidR="0073492F" w:rsidRPr="00752B3F" w:rsidRDefault="0073492F" w:rsidP="00740DBF">
      <w:pPr>
        <w:pStyle w:val="Akapitzlist"/>
        <w:numPr>
          <w:ilvl w:val="1"/>
          <w:numId w:val="11"/>
        </w:numPr>
        <w:spacing w:line="276" w:lineRule="auto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lang w:val="pl-PL"/>
        </w:rPr>
        <w:t>oferta Wykonawcy podlega odrzuceniu bez względu na ich złożenie, uzupełnienie lub poprawienie lub</w:t>
      </w:r>
    </w:p>
    <w:p w14:paraId="7B208CD4" w14:textId="3C07A4B0" w:rsidR="0073492F" w:rsidRPr="00752B3F" w:rsidRDefault="0073492F" w:rsidP="00740DBF">
      <w:pPr>
        <w:pStyle w:val="Akapitzlist"/>
        <w:numPr>
          <w:ilvl w:val="1"/>
          <w:numId w:val="11"/>
        </w:numPr>
        <w:spacing w:line="276" w:lineRule="auto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lang w:val="pl-PL"/>
        </w:rPr>
        <w:t>zachodzą przesłan</w:t>
      </w:r>
      <w:r w:rsidR="00820074" w:rsidRPr="00752B3F">
        <w:rPr>
          <w:rFonts w:eastAsia="Arial" w:cs="Arial"/>
          <w:sz w:val="22"/>
          <w:lang w:val="pl-PL"/>
        </w:rPr>
        <w:t>ki</w:t>
      </w:r>
      <w:r w:rsidRPr="00752B3F">
        <w:rPr>
          <w:rFonts w:eastAsia="Arial" w:cs="Arial"/>
          <w:sz w:val="22"/>
          <w:lang w:val="pl-PL"/>
        </w:rPr>
        <w:t xml:space="preserve"> unieważnienia postępowania.</w:t>
      </w:r>
    </w:p>
    <w:p w14:paraId="1E64B597" w14:textId="1369B846" w:rsidR="000105A2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OPIS SPOSOBU OBLICZANIA CENY </w:t>
      </w:r>
    </w:p>
    <w:p w14:paraId="7BABA547" w14:textId="04F5CC20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18"/>
        <w:textAlignment w:val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C</w:t>
      </w:r>
      <w:r w:rsidRPr="00752B3F">
        <w:rPr>
          <w:rFonts w:eastAsia="Arial" w:cs="Arial"/>
          <w:sz w:val="22"/>
        </w:rPr>
        <w:t>ena musi być wyższa niż 0 i musi być podana w polskich złotych, cyfrowo oraz określona z dokładnością do dwóch miejsc po przecinku.</w:t>
      </w:r>
    </w:p>
    <w:p w14:paraId="0CC2739F" w14:textId="6690ADA8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18"/>
        <w:textAlignment w:val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lastRenderedPageBreak/>
        <w:t>Wykonawca poda cenę w Formularzu Ofertowym sporządzonym według wzoru stanowiącego Załącznik nr 2 do SWZ, jako cenę brutto [z uwzględnieniem kwoty podatku od towarów i usług (VAT)] z wyszczególnieniem stawki podatku od towarów i usług (VAT).</w:t>
      </w:r>
    </w:p>
    <w:p w14:paraId="04704AD9" w14:textId="217ABE08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Wykonawca poda w Formularzu Ofertowym stawkę podatku od towarów i usług (VAT) właściwą dla przedmiotu zamówienia, obowiązującą według stanu prawnego na dzień składania ofert. Określenie ceny ofertowej z zastosowaniem nieprawidłowej stawki podatku od towarów i usług (VAT) potraktowanie będzie, jako błąd w obliczeniu ceny i spowoduje odrzucenie oferty, jeżeli nie ziszczą się ustawowe przesłanki omyłki (na podstawie art. 226 ust. 1 pkt 10 w związku z art. 223 ust. 2 pkt 3 upzp).</w:t>
      </w:r>
    </w:p>
    <w:p w14:paraId="71806FD8" w14:textId="6FE44BDA" w:rsidR="005B2B45" w:rsidRPr="00752B3F" w:rsidRDefault="000105A2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Nie uwzględnienie przez Wykonawcę jakichkolwiek </w:t>
      </w:r>
      <w:r w:rsidR="00116870" w:rsidRPr="00752B3F">
        <w:rPr>
          <w:rFonts w:eastAsia="Arial" w:cs="Arial"/>
          <w:sz w:val="22"/>
          <w:lang w:val="pl-PL"/>
        </w:rPr>
        <w:t>kosztów związanych</w:t>
      </w:r>
      <w:r w:rsidR="00116870" w:rsidRPr="00752B3F">
        <w:rPr>
          <w:sz w:val="22"/>
        </w:rPr>
        <w:br/>
      </w:r>
      <w:r w:rsidRPr="00752B3F">
        <w:rPr>
          <w:rFonts w:eastAsia="Arial" w:cs="Arial"/>
          <w:sz w:val="22"/>
          <w:lang w:val="pl-PL"/>
        </w:rPr>
        <w:t>z wykonaniem przedmiotu zamówienia na etapie złożenia oferty nie będzie podstawą roszczeń Wykonawcy</w:t>
      </w:r>
      <w:r w:rsidR="10C7421B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w stosunku do Zamawiającego, zarówno w trakcie realizacji przedmiotu zamówienia, jak i po jego wykonaniu. </w:t>
      </w:r>
    </w:p>
    <w:p w14:paraId="066D0B5A" w14:textId="312E4D04" w:rsidR="00470454" w:rsidRPr="00752B3F" w:rsidRDefault="0096338F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Zamawiający poprawi oczywiste omyłki rachunkowe w </w:t>
      </w:r>
      <w:r w:rsidR="00BC3370" w:rsidRPr="00752B3F">
        <w:rPr>
          <w:rFonts w:eastAsia="Arial" w:cs="Arial"/>
          <w:sz w:val="22"/>
          <w:lang w:val="pl-PL"/>
        </w:rPr>
        <w:t>o</w:t>
      </w:r>
      <w:r w:rsidRPr="00752B3F">
        <w:rPr>
          <w:rFonts w:eastAsia="Arial" w:cs="Arial"/>
          <w:sz w:val="22"/>
          <w:lang w:val="pl-PL"/>
        </w:rPr>
        <w:t>fercie i uwzględni konsekwencje rachunkowe dokonanych poprawek.</w:t>
      </w:r>
    </w:p>
    <w:p w14:paraId="6BC96751" w14:textId="77777777" w:rsidR="006A211F" w:rsidRPr="00752B3F" w:rsidRDefault="00475A59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Cena przez okres trwania umowy jest stała i nie podlega negocjacji.</w:t>
      </w:r>
    </w:p>
    <w:p w14:paraId="4FC62EDE" w14:textId="77777777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C</w:t>
      </w:r>
      <w:r w:rsidRPr="00752B3F">
        <w:rPr>
          <w:rFonts w:eastAsia="Arial" w:cs="Arial"/>
          <w:sz w:val="22"/>
        </w:rPr>
        <w:t>ena musi obejmować wszystkie elementy związane z realizacją zamówieni</w:t>
      </w:r>
      <w:r w:rsidRPr="00752B3F">
        <w:rPr>
          <w:rFonts w:eastAsia="Arial" w:cs="Arial"/>
          <w:sz w:val="22"/>
          <w:lang w:val="pl-PL"/>
        </w:rPr>
        <w:t>a.</w:t>
      </w:r>
    </w:p>
    <w:p w14:paraId="5251A969" w14:textId="584D4E78" w:rsidR="006A211F" w:rsidRPr="00752B3F" w:rsidRDefault="00475A59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>Wykonawca ponosić będzie skutk</w:t>
      </w:r>
      <w:r w:rsidR="00116870" w:rsidRPr="00752B3F">
        <w:rPr>
          <w:rFonts w:eastAsia="Arial" w:cs="Arial"/>
          <w:sz w:val="22"/>
        </w:rPr>
        <w:t>i błędów w ofercie wynikając</w:t>
      </w:r>
      <w:r w:rsidR="00BC3370" w:rsidRPr="00752B3F">
        <w:rPr>
          <w:rFonts w:eastAsia="Arial" w:cs="Arial"/>
          <w:sz w:val="22"/>
          <w:lang w:val="pl-PL"/>
        </w:rPr>
        <w:t>e</w:t>
      </w:r>
      <w:r w:rsidR="00116870" w:rsidRPr="00752B3F">
        <w:rPr>
          <w:sz w:val="22"/>
        </w:rPr>
        <w:br/>
      </w:r>
      <w:r w:rsidRPr="00752B3F">
        <w:rPr>
          <w:rFonts w:eastAsia="Arial" w:cs="Arial"/>
          <w:sz w:val="22"/>
        </w:rPr>
        <w:t>z nieuwzględnienia okoliczności, które mogą wpłynąć na cenę zamówienia.</w:t>
      </w:r>
    </w:p>
    <w:p w14:paraId="111A8291" w14:textId="355E7796" w:rsidR="00AB0AB5" w:rsidRPr="00752B3F" w:rsidRDefault="00F075A5" w:rsidP="00752B3F">
      <w:pPr>
        <w:pStyle w:val="Akapitzlist"/>
        <w:numPr>
          <w:ilvl w:val="0"/>
          <w:numId w:val="15"/>
        </w:numPr>
        <w:tabs>
          <w:tab w:val="left" w:pos="426"/>
        </w:tabs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>Wykonawca nie może samodzielnie wprowadzać dodatkowych pozycji do formularza oferty.</w:t>
      </w:r>
    </w:p>
    <w:p w14:paraId="36C61C94" w14:textId="77777777" w:rsidR="00012242" w:rsidRPr="00752B3F" w:rsidRDefault="00AB0AB5" w:rsidP="00F71CC5">
      <w:pPr>
        <w:pStyle w:val="Akapitzlist"/>
        <w:numPr>
          <w:ilvl w:val="0"/>
          <w:numId w:val="28"/>
        </w:numPr>
        <w:tabs>
          <w:tab w:val="left" w:pos="426"/>
        </w:tabs>
        <w:spacing w:before="240" w:after="120" w:line="276" w:lineRule="auto"/>
        <w:ind w:left="567" w:hanging="567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OPIS KRYTERIÓW OCENY OFERT, WRAZ Z PODANIEM WAG TYCH KRYTERIÓW I SPOSÓBU OCENY OFERT</w:t>
      </w:r>
    </w:p>
    <w:p w14:paraId="33A55514" w14:textId="77777777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284" w:hanging="284"/>
        <w:textAlignment w:val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Oceniane będą wyłącznie oferty, które nie podlegają odrzuceniu. </w:t>
      </w:r>
    </w:p>
    <w:p w14:paraId="68BDBF0C" w14:textId="77777777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W ramach zamówienia zostanie wyłoniony Wykonawca, którego oferta uzyskała łącznie najwięcej punktów.</w:t>
      </w:r>
    </w:p>
    <w:p w14:paraId="525726F2" w14:textId="77777777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Przy wyborze najkorzystniejszej oferty Zamawiający będzie się kierował następującymi kryteriami i ich wagami:</w:t>
      </w:r>
    </w:p>
    <w:p w14:paraId="747DE7DB" w14:textId="77777777" w:rsidR="00C74B35" w:rsidRPr="00752B3F" w:rsidRDefault="00C74B35" w:rsidP="00740DBF">
      <w:pPr>
        <w:pStyle w:val="Tekstprzypisukocowego"/>
        <w:overflowPunct/>
        <w:autoSpaceDE/>
        <w:autoSpaceDN/>
        <w:adjustRightInd/>
        <w:spacing w:line="276" w:lineRule="auto"/>
        <w:textAlignment w:val="auto"/>
        <w:rPr>
          <w:rFonts w:eastAsia="Arial" w:cs="Arial"/>
          <w:sz w:val="22"/>
          <w:szCs w:val="22"/>
          <w:lang w:val="pl-PL"/>
        </w:rPr>
      </w:pPr>
    </w:p>
    <w:tbl>
      <w:tblPr>
        <w:tblW w:w="9187" w:type="dxa"/>
        <w:jc w:val="center"/>
        <w:tblLayout w:type="fixed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Kryteria oceny ofert"/>
        <w:tblDescription w:val="Zamawiający oceni ofertę pod względem dwóch kryteriów: Ceny za realizację przedmiotu zamówienia (o wadze 60 pkt.) oraz Terminu realizacji przedmiotu zamówienia (o wadze 40 pkt.) Wykonawca może uzyskać maksymalnie 100 pkt."/>
      </w:tblPr>
      <w:tblGrid>
        <w:gridCol w:w="1555"/>
        <w:gridCol w:w="6040"/>
        <w:gridCol w:w="1592"/>
      </w:tblGrid>
      <w:tr w:rsidR="00752B3F" w:rsidRPr="00752B3F" w14:paraId="3F11FBF4" w14:textId="77777777" w:rsidTr="00E90463">
        <w:trPr>
          <w:cantSplit/>
          <w:trHeight w:val="133"/>
          <w:jc w:val="center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1D34A383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Oznaczenie kryterium</w:t>
            </w:r>
          </w:p>
        </w:tc>
        <w:tc>
          <w:tcPr>
            <w:tcW w:w="6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0771A240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Kryterium</w:t>
            </w:r>
          </w:p>
        </w:tc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6A1392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  <w:vertAlign w:val="subscript"/>
              </w:rPr>
            </w:pPr>
            <w:r w:rsidRPr="00752B3F">
              <w:rPr>
                <w:rFonts w:eastAsia="Arial" w:cs="Arial"/>
                <w:b/>
                <w:sz w:val="22"/>
              </w:rPr>
              <w:t>Liczba pkt</w:t>
            </w:r>
          </w:p>
          <w:p w14:paraId="597D82DB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(waga kryterium)</w:t>
            </w:r>
          </w:p>
        </w:tc>
      </w:tr>
      <w:tr w:rsidR="00C74B35" w:rsidRPr="00752B3F" w14:paraId="0C19DB0B" w14:textId="77777777" w:rsidTr="00E90463">
        <w:trPr>
          <w:cantSplit/>
          <w:trHeight w:val="628"/>
          <w:jc w:val="center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2FFB84CD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C.</w:t>
            </w:r>
          </w:p>
        </w:tc>
        <w:tc>
          <w:tcPr>
            <w:tcW w:w="6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5F22790C" w14:textId="7FD49780" w:rsidR="00C74B35" w:rsidRPr="00752B3F" w:rsidRDefault="00C74B35" w:rsidP="007F66A2">
            <w:pPr>
              <w:spacing w:line="276" w:lineRule="auto"/>
              <w:jc w:val="center"/>
              <w:rPr>
                <w:rFonts w:eastAsia="Arial" w:cs="Arial"/>
                <w:sz w:val="22"/>
                <w:highlight w:val="yellow"/>
              </w:rPr>
            </w:pPr>
            <w:r w:rsidRPr="00752B3F">
              <w:rPr>
                <w:rFonts w:eastAsia="Arial" w:cs="Arial"/>
                <w:sz w:val="22"/>
              </w:rPr>
              <w:t>Cena</w:t>
            </w:r>
            <w:r w:rsidR="00A20135">
              <w:rPr>
                <w:rFonts w:eastAsia="Arial" w:cs="Arial"/>
                <w:sz w:val="22"/>
              </w:rPr>
              <w:t xml:space="preserve"> za</w:t>
            </w:r>
            <w:r w:rsidRPr="00752B3F">
              <w:rPr>
                <w:rFonts w:eastAsia="Arial" w:cs="Arial"/>
                <w:sz w:val="22"/>
              </w:rPr>
              <w:t xml:space="preserve"> </w:t>
            </w:r>
            <w:r w:rsidR="00A20135" w:rsidRPr="00A20135">
              <w:rPr>
                <w:rFonts w:eastAsia="Arial" w:cs="Arial"/>
                <w:iCs/>
                <w:sz w:val="22"/>
              </w:rPr>
              <w:t xml:space="preserve">dostawę </w:t>
            </w:r>
            <w:r w:rsidR="007F66A2">
              <w:rPr>
                <w:rFonts w:eastAsia="Arial" w:cs="Arial"/>
                <w:iCs/>
                <w:sz w:val="22"/>
              </w:rPr>
              <w:t>gadżetów festiwalu Eufonie</w:t>
            </w:r>
          </w:p>
        </w:tc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8AB3A0" w14:textId="33DA6CBD" w:rsidR="00C74B35" w:rsidRPr="00752B3F" w:rsidRDefault="00104BCC" w:rsidP="00740DBF">
            <w:pPr>
              <w:spacing w:line="276" w:lineRule="auto"/>
              <w:jc w:val="center"/>
              <w:rPr>
                <w:rFonts w:eastAsia="Arial" w:cs="Arial"/>
                <w:sz w:val="22"/>
              </w:rPr>
            </w:pPr>
            <w:r w:rsidRPr="00752B3F">
              <w:rPr>
                <w:rFonts w:eastAsia="Arial" w:cs="Arial"/>
                <w:sz w:val="22"/>
              </w:rPr>
              <w:t>100</w:t>
            </w:r>
          </w:p>
        </w:tc>
      </w:tr>
    </w:tbl>
    <w:p w14:paraId="38CBC3B4" w14:textId="77777777" w:rsidR="00C74B35" w:rsidRPr="00752B3F" w:rsidRDefault="00C74B35" w:rsidP="00740DBF">
      <w:pPr>
        <w:spacing w:line="276" w:lineRule="auto"/>
        <w:ind w:left="426" w:hanging="426"/>
        <w:rPr>
          <w:rFonts w:eastAsia="Arial" w:cs="Arial"/>
          <w:b/>
          <w:sz w:val="22"/>
          <w:szCs w:val="22"/>
        </w:rPr>
      </w:pPr>
    </w:p>
    <w:p w14:paraId="7C1F934C" w14:textId="1F68A54F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426" w:hanging="426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Kryterium (C): </w:t>
      </w:r>
      <w:r w:rsidRPr="00752B3F">
        <w:rPr>
          <w:rFonts w:eastAsia="Arial" w:cs="Arial"/>
          <w:b/>
          <w:sz w:val="22"/>
        </w:rPr>
        <w:t>Cena</w:t>
      </w:r>
      <w:r w:rsidRPr="00752B3F">
        <w:rPr>
          <w:rFonts w:eastAsia="Arial" w:cs="Arial"/>
          <w:sz w:val="22"/>
        </w:rPr>
        <w:t>. Skala punktów możliwych do otrzymania w ramach tego kryterium (</w:t>
      </w:r>
      <w:r w:rsidR="00104BCC" w:rsidRPr="00752B3F">
        <w:rPr>
          <w:rFonts w:eastAsia="Arial" w:cs="Arial"/>
          <w:sz w:val="22"/>
        </w:rPr>
        <w:t>100</w:t>
      </w:r>
      <w:r w:rsidRPr="00752B3F">
        <w:rPr>
          <w:rFonts w:eastAsia="Arial" w:cs="Arial"/>
          <w:sz w:val="22"/>
        </w:rPr>
        <w:t xml:space="preserve"> pkt.):</w:t>
      </w:r>
    </w:p>
    <w:p w14:paraId="6262D2AD" w14:textId="77777777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Wykonawca oblicza cenę oferty na realizację Przedmiotu zamówienia biorąc pod uwagę wartość netto. Następnie oblicza wysokość podatku VAT i ustala cenę. Cena ta będzie brana pod uwagę przez Komisję w trakcie wyboru najkorzystniejszej oferty,</w:t>
      </w:r>
    </w:p>
    <w:p w14:paraId="043931A9" w14:textId="130000AE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podczas oceny ofert w/w kryterium cena stosowany będzie następujący sposób obliczenia: oferta z najniższą ceną ofertową uzyska maksymalną liczbę punktów przewidzianą dla tego kryterium, tj. </w:t>
      </w:r>
      <w:r w:rsidR="00104BCC" w:rsidRPr="00752B3F">
        <w:rPr>
          <w:rFonts w:eastAsia="Arial" w:cs="Arial"/>
          <w:sz w:val="22"/>
        </w:rPr>
        <w:t>10</w:t>
      </w:r>
      <w:r w:rsidRPr="00752B3F">
        <w:rPr>
          <w:rFonts w:eastAsia="Arial" w:cs="Arial"/>
          <w:sz w:val="22"/>
        </w:rPr>
        <w:t xml:space="preserve">0 pkt. Punkty pozostałych ofert zostaną przeliczone zgodnie z następującym wzorem: </w:t>
      </w:r>
      <m:oMath>
        <m:d>
          <m:dPr>
            <m:ctrlPr>
              <w:rPr>
                <w:rFonts w:ascii="Cambria Math" w:hAnsi="Cambria Math" w:cs="Arial"/>
                <w:i/>
                <w:sz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</w:rPr>
              <m:t>C</m:t>
            </m:r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  <w:vertAlign w:val="subscript"/>
              </w:rPr>
              <m:t>min</m:t>
            </m:r>
            <m:r>
              <w:rPr>
                <w:rFonts w:ascii="Cambria Math" w:hAnsi="Cambria Math" w:cs="Arial"/>
                <w:sz w:val="22"/>
                <w:u w:val="single"/>
                <w:vertAlign w:val="subscript"/>
              </w:rPr>
              <m:t>÷</m:t>
            </m:r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</w:rPr>
              <m:t>C</m:t>
            </m:r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  <w:vertAlign w:val="subscript"/>
              </w:rPr>
              <m:t>b</m:t>
            </m:r>
            <m:ctrlPr>
              <w:rPr>
                <w:rFonts w:ascii="Cambria Math" w:hAnsi="Cambria Math" w:cs="Arial"/>
                <w:sz w:val="22"/>
                <w:u w:val="single"/>
                <w:vertAlign w:val="subscript"/>
              </w:rPr>
            </m:ctrlPr>
          </m:e>
        </m:d>
        <m:r>
          <m:rPr>
            <m:sty m:val="p"/>
          </m:rPr>
          <w:rPr>
            <w:rFonts w:ascii="Cambria Math" w:hAnsi="Cambria Math" w:cs="Arial"/>
            <w:sz w:val="22"/>
            <w:u w:val="single"/>
            <w:vertAlign w:val="subscript"/>
          </w:rPr>
          <m:t>×100</m:t>
        </m:r>
      </m:oMath>
      <w:r w:rsidRPr="00752B3F">
        <w:rPr>
          <w:rFonts w:eastAsia="Arial" w:cs="Arial"/>
          <w:sz w:val="22"/>
        </w:rPr>
        <w:t>, gdzie: C</w:t>
      </w:r>
      <w:r w:rsidRPr="00752B3F">
        <w:rPr>
          <w:rFonts w:eastAsia="Arial" w:cs="Arial"/>
          <w:sz w:val="22"/>
          <w:vertAlign w:val="subscript"/>
        </w:rPr>
        <w:t xml:space="preserve">min </w:t>
      </w:r>
      <w:r w:rsidRPr="00752B3F">
        <w:rPr>
          <w:rFonts w:eastAsia="Arial" w:cs="Arial"/>
          <w:sz w:val="22"/>
        </w:rPr>
        <w:t>–</w:t>
      </w:r>
      <w:r w:rsidRPr="00752B3F">
        <w:rPr>
          <w:rFonts w:eastAsia="Arial" w:cs="Arial"/>
          <w:sz w:val="22"/>
          <w:vertAlign w:val="subscript"/>
        </w:rPr>
        <w:t xml:space="preserve"> </w:t>
      </w:r>
      <w:r w:rsidRPr="00752B3F">
        <w:rPr>
          <w:rFonts w:eastAsia="Arial" w:cs="Arial"/>
          <w:sz w:val="22"/>
        </w:rPr>
        <w:t>cena oferty minimalnej, C</w:t>
      </w:r>
      <w:r w:rsidRPr="00752B3F">
        <w:rPr>
          <w:rFonts w:eastAsia="Arial" w:cs="Arial"/>
          <w:sz w:val="22"/>
          <w:vertAlign w:val="subscript"/>
        </w:rPr>
        <w:t>b</w:t>
      </w:r>
      <w:r w:rsidRPr="00752B3F">
        <w:rPr>
          <w:rFonts w:eastAsia="Arial" w:cs="Arial"/>
          <w:sz w:val="22"/>
        </w:rPr>
        <w:t xml:space="preserve"> – cena oferty badanej, cena musi obejmować wszystkie elementy związane z realizacją zamówienia.</w:t>
      </w:r>
    </w:p>
    <w:p w14:paraId="2132C8B5" w14:textId="77777777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cena musi obejmować wszystkie elementy związane z realizacją zamówienia,</w:t>
      </w:r>
    </w:p>
    <w:p w14:paraId="344A96F4" w14:textId="77777777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lastRenderedPageBreak/>
        <w:t>cena musi być wyższa niż 0 i musi być podana w polskich złotych, cyfrowo oraz określona z dokładnością do dwóch miejsc po przecinku.</w:t>
      </w:r>
    </w:p>
    <w:p w14:paraId="1CEFF4F1" w14:textId="7255CD38" w:rsidR="00012242" w:rsidRPr="00752B3F" w:rsidRDefault="00C74B35" w:rsidP="003017A9">
      <w:pPr>
        <w:numPr>
          <w:ilvl w:val="0"/>
          <w:numId w:val="16"/>
        </w:numPr>
        <w:spacing w:line="276" w:lineRule="auto"/>
        <w:ind w:left="284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Wykonawca nie może samodzielnie wprowadzać dodatkowych pozycji do formularza oferty.</w:t>
      </w:r>
    </w:p>
    <w:p w14:paraId="78E206C7" w14:textId="48F60A8B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284" w:hanging="284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WYBÓR NAJKORZYSTNIEJSZEJ OFERTY</w:t>
      </w:r>
    </w:p>
    <w:p w14:paraId="4C9A2567" w14:textId="6C4DD292" w:rsidR="000105A2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Najkorzystniejszą spośród złożonych ważnych i niepodlegających odrzuceniu ofert będzie oferta o najwyższej liczbie zdobytych punktów </w:t>
      </w:r>
      <w:r w:rsidR="000846E3" w:rsidRPr="00752B3F">
        <w:rPr>
          <w:rFonts w:eastAsia="Arial" w:cs="Arial"/>
          <w:sz w:val="22"/>
          <w:lang w:val="pl-PL"/>
        </w:rPr>
        <w:t>na podstawie kryteriów oceny ofert wskazanych</w:t>
      </w:r>
      <w:r w:rsidR="00B1293A" w:rsidRPr="00752B3F">
        <w:rPr>
          <w:rFonts w:eastAsia="Arial" w:cs="Arial"/>
          <w:sz w:val="22"/>
          <w:lang w:val="pl-PL"/>
        </w:rPr>
        <w:t xml:space="preserve"> </w:t>
      </w:r>
      <w:r w:rsidR="000846E3" w:rsidRPr="00752B3F">
        <w:rPr>
          <w:rFonts w:eastAsia="Arial" w:cs="Arial"/>
          <w:sz w:val="22"/>
          <w:lang w:val="pl-PL"/>
        </w:rPr>
        <w:t>w rozdziale X</w:t>
      </w:r>
      <w:r w:rsidR="00104BCC" w:rsidRPr="00752B3F">
        <w:rPr>
          <w:rFonts w:eastAsia="Arial" w:cs="Arial"/>
          <w:sz w:val="22"/>
          <w:lang w:val="pl-PL"/>
        </w:rPr>
        <w:t>VI</w:t>
      </w:r>
      <w:r w:rsidR="00A25C81" w:rsidRPr="00752B3F">
        <w:rPr>
          <w:rFonts w:eastAsia="Arial" w:cs="Arial"/>
          <w:sz w:val="22"/>
          <w:lang w:val="pl-PL"/>
        </w:rPr>
        <w:t xml:space="preserve"> </w:t>
      </w:r>
      <w:r w:rsidR="000846E3" w:rsidRPr="00752B3F">
        <w:rPr>
          <w:rFonts w:eastAsia="Arial" w:cs="Arial"/>
          <w:sz w:val="22"/>
          <w:lang w:val="pl-PL"/>
        </w:rPr>
        <w:t>SWZ.</w:t>
      </w:r>
      <w:r w:rsidRPr="00752B3F">
        <w:rPr>
          <w:rFonts w:eastAsia="Arial" w:cs="Arial"/>
          <w:sz w:val="22"/>
          <w:lang w:val="pl-PL"/>
        </w:rPr>
        <w:t xml:space="preserve"> </w:t>
      </w:r>
    </w:p>
    <w:p w14:paraId="20383E05" w14:textId="77777777" w:rsidR="000105A2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W toku oceny ofert Zamawiający może żądać udzielenia przez Wykonawców pisemnych wyjaśnień dotyczących treści złożonej oferty.</w:t>
      </w:r>
    </w:p>
    <w:p w14:paraId="6963606D" w14:textId="0D34238E" w:rsidR="000105A2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W toku oceny ofert Zamawiający poprawi oczywiste omyłki pisarskie i oczywiste omyłki rachunkowe, z uwzględnieniem konsekwencji rachunkowych dokonanych poprawek</w:t>
      </w:r>
      <w:r w:rsidR="005C5DAA" w:rsidRPr="00752B3F">
        <w:rPr>
          <w:rFonts w:eastAsia="Arial" w:cs="Arial"/>
          <w:sz w:val="22"/>
          <w:lang w:val="pl-PL"/>
        </w:rPr>
        <w:t>.</w:t>
      </w:r>
      <w:r w:rsidR="000D4331" w:rsidRPr="00752B3F">
        <w:rPr>
          <w:rFonts w:eastAsia="Arial" w:cs="Arial"/>
          <w:sz w:val="22"/>
          <w:lang w:val="pl-PL"/>
        </w:rPr>
        <w:t xml:space="preserve"> </w:t>
      </w:r>
      <w:r w:rsidR="005C5DAA" w:rsidRPr="00752B3F">
        <w:rPr>
          <w:rFonts w:eastAsia="Arial" w:cs="Arial"/>
          <w:sz w:val="22"/>
          <w:lang w:val="pl-PL"/>
        </w:rPr>
        <w:t xml:space="preserve">Zamawiający poprawi również </w:t>
      </w:r>
      <w:r w:rsidRPr="00752B3F">
        <w:rPr>
          <w:rFonts w:eastAsia="Arial" w:cs="Arial"/>
          <w:sz w:val="22"/>
          <w:lang w:val="pl-PL"/>
        </w:rPr>
        <w:t>inne omyłki polegające na niezgodności ofert z SWZ, niepowodujące istotnych zmian w treści oferty, niezwłocznie zawiadamiając o tym Wykonawcę, którego oferta została poprawiona. Jeżeli Wykonawca w terminie 3 dni od dnia otrzymania zawiadomienia nie zgodzi się na poprawienie omyłki polegającej na niezgodności oferty z SWZ, niepowodującej istotnych zmian w treści oferty, Zamawiający odrzuci ofertę tego Wykonawcy.</w:t>
      </w:r>
    </w:p>
    <w:p w14:paraId="6B699379" w14:textId="71320A4D" w:rsidR="00172EFC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b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Jeżeli Zamawiający nie będzie mógł dokonać w</w:t>
      </w:r>
      <w:r w:rsidR="00116870" w:rsidRPr="00752B3F">
        <w:rPr>
          <w:rFonts w:eastAsia="Arial" w:cs="Arial"/>
          <w:sz w:val="22"/>
          <w:lang w:val="pl-PL"/>
        </w:rPr>
        <w:t>yboru oferty najkorzystniejszej</w:t>
      </w:r>
      <w:r w:rsidR="00116870" w:rsidRPr="00752B3F">
        <w:rPr>
          <w:sz w:val="22"/>
        </w:rPr>
        <w:br/>
      </w:r>
      <w:r w:rsidRPr="00752B3F">
        <w:rPr>
          <w:rFonts w:eastAsia="Arial" w:cs="Arial"/>
          <w:sz w:val="22"/>
          <w:lang w:val="pl-PL"/>
        </w:rPr>
        <w:t>w ramach zamówienia z uwagi na to, że złożon</w:t>
      </w:r>
      <w:r w:rsidR="0056012F" w:rsidRPr="00752B3F">
        <w:rPr>
          <w:rFonts w:eastAsia="Arial" w:cs="Arial"/>
          <w:sz w:val="22"/>
          <w:lang w:val="pl-PL"/>
        </w:rPr>
        <w:t>ym</w:t>
      </w:r>
      <w:r w:rsidRPr="00752B3F">
        <w:rPr>
          <w:rFonts w:eastAsia="Arial" w:cs="Arial"/>
          <w:sz w:val="22"/>
          <w:lang w:val="pl-PL"/>
        </w:rPr>
        <w:t xml:space="preserve"> ofert</w:t>
      </w:r>
      <w:r w:rsidR="0056012F" w:rsidRPr="00752B3F">
        <w:rPr>
          <w:rFonts w:eastAsia="Arial" w:cs="Arial"/>
          <w:sz w:val="22"/>
          <w:lang w:val="pl-PL"/>
        </w:rPr>
        <w:t>om w procesie oceny ofert zostanie przyznana</w:t>
      </w:r>
      <w:r w:rsidRPr="00752B3F">
        <w:rPr>
          <w:rFonts w:eastAsia="Arial" w:cs="Arial"/>
          <w:sz w:val="22"/>
          <w:lang w:val="pl-PL"/>
        </w:rPr>
        <w:t xml:space="preserve"> tak</w:t>
      </w:r>
      <w:r w:rsidR="0056012F" w:rsidRPr="00752B3F"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sam</w:t>
      </w:r>
      <w:r w:rsidR="0056012F" w:rsidRPr="00752B3F"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</w:t>
      </w:r>
      <w:r w:rsidR="0056012F" w:rsidRPr="00752B3F">
        <w:rPr>
          <w:rFonts w:eastAsia="Arial" w:cs="Arial"/>
          <w:sz w:val="22"/>
          <w:lang w:val="pl-PL"/>
        </w:rPr>
        <w:t>liczba punktów</w:t>
      </w:r>
      <w:r w:rsidRPr="00752B3F">
        <w:rPr>
          <w:rFonts w:eastAsia="Arial" w:cs="Arial"/>
          <w:sz w:val="22"/>
          <w:lang w:val="pl-PL"/>
        </w:rPr>
        <w:t>, Zamawiający wezwie Wykonawców, którzy złożyli te oferty, do złożenia w terminie określonym przez Zamawiającego ofert dodatkowych. Oferty dodatkowe muszą spełniać wszystkie konieczne wymagania formalne określone w SWZ. Wykonawcy, składając oferty dodatkowe, nie mogą zaoferować cen wyższych niż zaoferowane w złożonych ofertach.</w:t>
      </w:r>
    </w:p>
    <w:p w14:paraId="560BDB6A" w14:textId="6CBFCE91" w:rsidR="000105A2" w:rsidRPr="00752B3F" w:rsidRDefault="002B16AB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INFORMACJA O FORMALNOŚCIACH, JAKIE MUSZ</w:t>
      </w:r>
      <w:r w:rsidR="007C1FAD" w:rsidRPr="00752B3F">
        <w:rPr>
          <w:rFonts w:eastAsia="Arial" w:cs="Arial"/>
          <w:sz w:val="24"/>
        </w:rPr>
        <w:t>Ą</w:t>
      </w:r>
      <w:r w:rsidRPr="00752B3F">
        <w:rPr>
          <w:rFonts w:eastAsia="Arial" w:cs="Arial"/>
          <w:sz w:val="24"/>
        </w:rPr>
        <w:t xml:space="preserve"> ZOSTAC DOPEŁNIONE W CELU ZAWARCIA UMOWY W </w:t>
      </w:r>
      <w:r w:rsidR="002F39A3" w:rsidRPr="00752B3F">
        <w:rPr>
          <w:rFonts w:eastAsia="Arial" w:cs="Arial"/>
          <w:sz w:val="24"/>
        </w:rPr>
        <w:t>SP</w:t>
      </w:r>
      <w:r w:rsidRPr="00752B3F">
        <w:rPr>
          <w:rFonts w:eastAsia="Arial" w:cs="Arial"/>
          <w:sz w:val="24"/>
        </w:rPr>
        <w:t>RAWIE ZAMÓWIENIA PUBLICZNEGO</w:t>
      </w:r>
    </w:p>
    <w:p w14:paraId="7506DEFD" w14:textId="27299D39" w:rsidR="000105A2" w:rsidRPr="00752B3F" w:rsidRDefault="000105A2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Zamawiający zawrze umowę z Wykonawcą, którego oferta zostanie uznana za najkorzystniejszą</w:t>
      </w:r>
      <w:r w:rsidR="000D4331" w:rsidRPr="00752B3F">
        <w:rPr>
          <w:rFonts w:eastAsia="Arial" w:cs="Arial"/>
          <w:sz w:val="22"/>
          <w:lang w:val="pl-PL"/>
        </w:rPr>
        <w:t xml:space="preserve"> </w:t>
      </w:r>
      <w:r w:rsidR="002B16AB" w:rsidRPr="00752B3F">
        <w:rPr>
          <w:rFonts w:eastAsia="Arial" w:cs="Arial"/>
          <w:sz w:val="22"/>
          <w:lang w:val="pl-PL"/>
        </w:rPr>
        <w:t xml:space="preserve">z uwzględnieniem art. 577, w terminie nie krótszym niż 5 dni od dnia przesłania zawiadomienia o wyborze najkorzystniejszej oferty, jeżeli zawiadomienie to zostało przesłane przy użyciu środków komunikacji elektronicznej, albo 10 dni, jeżeli zostało przesłane w inny sposób. </w:t>
      </w:r>
    </w:p>
    <w:p w14:paraId="6D5F788C" w14:textId="4349EB07" w:rsidR="000105A2" w:rsidRPr="00752B3F" w:rsidRDefault="002B16AB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Zamawiający może zawrzeć umowę w sprawie zamówienia publicznego przed upływem terminu, o którym mowa w ust. 1, jeśli w postępowaniu o udzielenie zamówienia złożono tylko jedna ofertę.</w:t>
      </w:r>
    </w:p>
    <w:p w14:paraId="79DFDBD2" w14:textId="1D9128C6" w:rsidR="00172EFC" w:rsidRPr="00752B3F" w:rsidRDefault="000105A2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Jeżeli Wykonawca, którego oferta została wybrana, uchyla się od zawarcia umowy, Zamawiający może </w:t>
      </w:r>
      <w:r w:rsidR="00E71AA1" w:rsidRPr="00752B3F">
        <w:rPr>
          <w:rFonts w:eastAsia="Arial" w:cs="Arial"/>
          <w:sz w:val="22"/>
          <w:lang w:val="pl-PL"/>
        </w:rPr>
        <w:t>zgodnie z art. 263 upzp dokonać ponownego badania i oceny ofert spośród ofert pozostałych w postępowaniu Wykonawców albo unieważnić postępowanie.</w:t>
      </w:r>
    </w:p>
    <w:p w14:paraId="1F72F646" w14:textId="234DEB75" w:rsidR="008956CD" w:rsidRPr="00752B3F" w:rsidRDefault="00E71AA1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Przed podpisaniem umowy Wykonawcy wspólnie ubiegający się o udzielenie zamówienia (w przypadku wyboru ich oferty jako najkorzystniejszej) przedstawią Zamawiającemu umowę regulująca współpracę tych Wykonawców.</w:t>
      </w:r>
    </w:p>
    <w:p w14:paraId="2E008AC8" w14:textId="1215256E" w:rsidR="000105A2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680" w:hanging="680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lastRenderedPageBreak/>
        <w:t>ŚRODKI OCHRONY PRAWNEJ PRZYSŁUGUJĄCE WYKONAWCY W TOKU POSTĘPOWANIA</w:t>
      </w:r>
    </w:p>
    <w:p w14:paraId="554BF8E0" w14:textId="77777777" w:rsidR="00AD00E1" w:rsidRPr="00752B3F" w:rsidRDefault="00AD00E1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Środki ochrony prawnej przysługują Wykonawcy, jeżeli ma lub miał interes w uzyskaniu zamówienia oraz poniósł lub może ponieść szkodę w wyniku naruszenia przez Zamawiającego przepisów pzp</w:t>
      </w:r>
    </w:p>
    <w:p w14:paraId="45D8AD62" w14:textId="77777777" w:rsidR="00AD00E1" w:rsidRPr="00752B3F" w:rsidRDefault="00AD00E1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Odwołanie przysługuje na:</w:t>
      </w:r>
    </w:p>
    <w:p w14:paraId="61CDCEAD" w14:textId="3AE91A0C" w:rsidR="00172EFC" w:rsidRPr="00752B3F" w:rsidRDefault="00DB7054" w:rsidP="003017A9">
      <w:pPr>
        <w:pStyle w:val="Akapitzlist"/>
        <w:numPr>
          <w:ilvl w:val="1"/>
          <w:numId w:val="20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ni</w:t>
      </w:r>
      <w:r w:rsidR="00AD00E1" w:rsidRPr="00752B3F">
        <w:rPr>
          <w:rFonts w:eastAsia="Arial" w:cs="Arial"/>
          <w:sz w:val="22"/>
          <w:lang w:val="pl-PL"/>
        </w:rPr>
        <w:t>ezgodną z przepisami ustawy czynność Zamawiającego, podjętą w postępowaniu o udzielenie zamówienia, w tym na projektowane postanow</w:t>
      </w:r>
      <w:r w:rsidRPr="00752B3F">
        <w:rPr>
          <w:rFonts w:eastAsia="Arial" w:cs="Arial"/>
          <w:sz w:val="22"/>
          <w:lang w:val="pl-PL"/>
        </w:rPr>
        <w:t>ienia umowy;</w:t>
      </w:r>
    </w:p>
    <w:p w14:paraId="49025D33" w14:textId="6D9671AC" w:rsidR="00DB7054" w:rsidRPr="00752B3F" w:rsidRDefault="00DB7054" w:rsidP="003017A9">
      <w:pPr>
        <w:pStyle w:val="Akapitzlist"/>
        <w:numPr>
          <w:ilvl w:val="1"/>
          <w:numId w:val="20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zaniechanie czynności w postępowaniu o udzielenie zamówienia, do której Zamawiający był obowiązany na podstawie ustawy/</w:t>
      </w:r>
    </w:p>
    <w:p w14:paraId="3F93B365" w14:textId="4455E6D0" w:rsidR="00DB7054" w:rsidRPr="00752B3F" w:rsidRDefault="00DB7054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Odwołanie wnosi się do Prezesa Krajowej Izby Odwoławczej w formie pisemnej albo w formie elektronicznej albo w postaci elektronicznej opatrzone podpisem zaufanym.</w:t>
      </w:r>
    </w:p>
    <w:p w14:paraId="2E8483D1" w14:textId="670343BD" w:rsidR="00DB7054" w:rsidRPr="00752B3F" w:rsidRDefault="00DB7054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Na orzeczenie Krajowej Izby Odwoławczej oraz postanowienie Prezesa Krajowej Izby Odwoławczej, o którym mowa w art. 519 ust. 1 upzp, stronom oraz uczestnikom postępowania odwoławczego przysługuje skarga do sądu. Skargę wnosi się do Sąd</w:t>
      </w:r>
      <w:r w:rsidR="005F1187" w:rsidRPr="00752B3F">
        <w:rPr>
          <w:rFonts w:eastAsia="Arial" w:cs="Arial"/>
          <w:sz w:val="22"/>
          <w:lang w:val="pl-PL"/>
        </w:rPr>
        <w:t>u</w:t>
      </w:r>
      <w:r w:rsidRPr="00752B3F">
        <w:rPr>
          <w:rFonts w:eastAsia="Arial" w:cs="Arial"/>
          <w:sz w:val="22"/>
          <w:lang w:val="pl-PL"/>
        </w:rPr>
        <w:t xml:space="preserve"> Okręgowego w Warszawie za pośrednictwem Prezesa Krajowej Izby Odwoławczej.</w:t>
      </w:r>
    </w:p>
    <w:p w14:paraId="5E260009" w14:textId="24891D9F" w:rsidR="00DB7054" w:rsidRPr="00752B3F" w:rsidRDefault="00DB7054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</w:rPr>
      </w:pPr>
      <w:r w:rsidRPr="00752B3F">
        <w:rPr>
          <w:rFonts w:eastAsia="Arial" w:cs="Arial"/>
          <w:sz w:val="22"/>
          <w:lang w:val="pl-PL"/>
        </w:rPr>
        <w:t>Szczegółowe informacje dotyczące środków ochrony prawnej określone są w Dziale IX „Środki ochrony prawnej” upzp</w:t>
      </w:r>
      <w:r w:rsidRPr="00752B3F">
        <w:rPr>
          <w:rFonts w:eastAsia="Arial" w:cs="Arial"/>
          <w:lang w:val="pl-PL"/>
        </w:rPr>
        <w:t xml:space="preserve">. </w:t>
      </w:r>
    </w:p>
    <w:p w14:paraId="6E44AEF9" w14:textId="4BD8D490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851" w:hanging="851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KLAUZULA INFORMACYJNA (RODO)</w:t>
      </w:r>
    </w:p>
    <w:p w14:paraId="57CC7581" w14:textId="77777777" w:rsidR="00165234" w:rsidRPr="00752B3F" w:rsidRDefault="00165234" w:rsidP="00165234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Zgodnie z art. 13 ust. 1 i 2 rozporządzenia Parlamentu Europejskiego i Rady (UE) 2016/679 z dnia 27 kwietnia 2016 r. w sprawie ochrony osób fizycznych w związku</w:t>
      </w:r>
      <w:r w:rsidRPr="00752B3F">
        <w:rPr>
          <w:sz w:val="22"/>
        </w:rPr>
        <w:t xml:space="preserve"> </w:t>
      </w:r>
      <w:r w:rsidRPr="00752B3F">
        <w:rPr>
          <w:rFonts w:eastAsia="Arial" w:cs="Arial"/>
          <w:sz w:val="22"/>
        </w:rPr>
        <w:t>z 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59C4C1D5" w14:textId="77777777" w:rsidR="00165234" w:rsidRPr="00752B3F" w:rsidRDefault="00165234" w:rsidP="003017A9">
      <w:pPr>
        <w:pStyle w:val="Akapitzlist"/>
        <w:numPr>
          <w:ilvl w:val="0"/>
          <w:numId w:val="21"/>
        </w:num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administratorem Pani/Pana danych osobowych jest Narodowe Centrum Kultury z siedzibą w Warszawie, ul. Płocka 13 (kod pocztowy: 01-231), tel: 22 21 00 100</w:t>
      </w:r>
    </w:p>
    <w:p w14:paraId="6C4CFEC3" w14:textId="77777777" w:rsidR="00165234" w:rsidRPr="00752B3F" w:rsidRDefault="00165234" w:rsidP="003017A9">
      <w:pPr>
        <w:pStyle w:val="Akapitzlist"/>
        <w:numPr>
          <w:ilvl w:val="0"/>
          <w:numId w:val="21"/>
        </w:num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inspektorem ochrony danych osobowych w Narodowym Centrum Kultury jest Pani Marta Kaźmierska, kontakt: iod@nck.pl;</w:t>
      </w:r>
    </w:p>
    <w:p w14:paraId="60D67EBE" w14:textId="7F7E8B7B" w:rsidR="00165234" w:rsidRPr="00752B3F" w:rsidRDefault="00165234" w:rsidP="003017A9">
      <w:pPr>
        <w:pStyle w:val="Akapitzlist"/>
        <w:numPr>
          <w:ilvl w:val="0"/>
          <w:numId w:val="21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Pani/Pana dane osobowe przetwarzane będą na podstawie art. 6 ust. 1 lit. c RODO w celu związanym z postępowaniem o udzielenie zamówienia publicznego na </w:t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t xml:space="preserve"> </w:t>
      </w:r>
      <w:r w:rsidR="00A20135">
        <w:rPr>
          <w:b/>
          <w:iCs/>
          <w:sz w:val="22"/>
          <w:szCs w:val="22"/>
          <w:lang w:val="pl-PL"/>
        </w:rPr>
        <w:t>dostawę</w:t>
      </w:r>
      <w:r w:rsidR="00A20135" w:rsidRPr="00A20135">
        <w:rPr>
          <w:b/>
          <w:iCs/>
          <w:sz w:val="22"/>
          <w:szCs w:val="22"/>
          <w:lang w:val="pl-PL"/>
        </w:rPr>
        <w:t xml:space="preserve"> </w:t>
      </w:r>
      <w:r w:rsidR="00B31E39">
        <w:rPr>
          <w:b/>
          <w:iCs/>
          <w:sz w:val="22"/>
          <w:szCs w:val="22"/>
          <w:lang w:val="pl-PL"/>
        </w:rPr>
        <w:t>gadżetów festiwalu Eufonie</w:t>
      </w:r>
      <w:r w:rsidR="00A20135" w:rsidRPr="00A20135">
        <w:rPr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o nr </w:t>
      </w:r>
      <w:r w:rsidRPr="00752B3F">
        <w:rPr>
          <w:rFonts w:eastAsia="Arial" w:cs="Arial"/>
          <w:b/>
          <w:sz w:val="22"/>
          <w:lang w:val="pl-PL"/>
        </w:rPr>
        <w:t>DZP.261.</w:t>
      </w:r>
      <w:r w:rsidR="00B31E39">
        <w:rPr>
          <w:rFonts w:eastAsia="Arial" w:cs="Arial"/>
          <w:b/>
          <w:sz w:val="22"/>
          <w:lang w:val="pl-PL"/>
        </w:rPr>
        <w:t>54</w:t>
      </w:r>
      <w:r w:rsidRPr="00752B3F">
        <w:rPr>
          <w:rFonts w:eastAsia="Arial" w:cs="Arial"/>
          <w:b/>
          <w:sz w:val="22"/>
          <w:lang w:val="pl-PL"/>
        </w:rPr>
        <w:t>.202</w:t>
      </w:r>
      <w:r w:rsidR="00752B3F">
        <w:rPr>
          <w:rFonts w:eastAsia="Arial" w:cs="Arial"/>
          <w:b/>
          <w:sz w:val="22"/>
          <w:lang w:val="pl-PL"/>
        </w:rPr>
        <w:t xml:space="preserve">2 </w:t>
      </w:r>
      <w:r w:rsidRPr="00752B3F">
        <w:rPr>
          <w:rFonts w:eastAsia="Arial" w:cs="Arial"/>
          <w:sz w:val="22"/>
          <w:lang w:val="pl-PL"/>
        </w:rPr>
        <w:t>prowadzonym w trybie podstawowym zgodnie z art. 275 ust. 2 upzp;</w:t>
      </w:r>
    </w:p>
    <w:p w14:paraId="1FC91B43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odbiorcami Pani/Pana danych osobowych będą osoby lub podmioty, którym udostępniona zostanie dokumentacja postępowania w oparciu o art. 74 ustawy Pzp.</w:t>
      </w:r>
    </w:p>
    <w:p w14:paraId="0127A3D3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 xml:space="preserve"> Pani/Pana dane osobowe będą przechowywane, zgodnie z art. 78 ust. 1 ustawy Pzp, przez okres 4 lat od dnia zakończenia postępowania o udzielenie zamówienia, a jeżeli czas trwania umowy przekracza 4 lata, okres przechowywania obejmuje cały czas trwania umowy;</w:t>
      </w:r>
    </w:p>
    <w:p w14:paraId="68C477E4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 </w:t>
      </w:r>
    </w:p>
    <w:p w14:paraId="54386668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 xml:space="preserve"> w odniesieniu do Pani/Pana danych osobowych decyzje nie będą podejmowane w sposób zautomatyzowany, stosowanie do art. 22 RODO;</w:t>
      </w:r>
    </w:p>
    <w:p w14:paraId="12BD7D66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   posiada Pani/Pan:</w:t>
      </w:r>
    </w:p>
    <w:p w14:paraId="0A806ED3" w14:textId="77777777" w:rsidR="00165234" w:rsidRPr="00752B3F" w:rsidRDefault="00165234" w:rsidP="003017A9">
      <w:pPr>
        <w:pStyle w:val="St4-punkt"/>
        <w:numPr>
          <w:ilvl w:val="0"/>
          <w:numId w:val="46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lastRenderedPageBreak/>
        <w:t>na podstawie art. 15 RODO prawo dostępu do danych osobowych Pani/Pana dotyczących;</w:t>
      </w:r>
    </w:p>
    <w:p w14:paraId="7C28540A" w14:textId="77777777" w:rsidR="00165234" w:rsidRPr="00752B3F" w:rsidRDefault="00165234" w:rsidP="003017A9">
      <w:pPr>
        <w:pStyle w:val="St4-punkt"/>
        <w:numPr>
          <w:ilvl w:val="0"/>
          <w:numId w:val="46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na podstawie art. 16 RODO prawo do sprostowania Pani/Pana danych osobowych ;</w:t>
      </w:r>
    </w:p>
    <w:p w14:paraId="322CF719" w14:textId="77777777" w:rsidR="00165234" w:rsidRPr="00752B3F" w:rsidRDefault="00165234" w:rsidP="003017A9">
      <w:pPr>
        <w:pStyle w:val="St4-punkt"/>
        <w:numPr>
          <w:ilvl w:val="0"/>
          <w:numId w:val="46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na podstawie art. 18 RODO prawo żądania od administratora ograniczenia przetwarzania danych osobowych z zastrzeżeniem przypadków, o których mowa w art. 18 ust. 2 RODO;</w:t>
      </w:r>
    </w:p>
    <w:p w14:paraId="0210507A" w14:textId="77777777" w:rsidR="00165234" w:rsidRPr="00752B3F" w:rsidRDefault="00165234" w:rsidP="003017A9">
      <w:pPr>
        <w:pStyle w:val="St4-punkt"/>
        <w:numPr>
          <w:ilvl w:val="0"/>
          <w:numId w:val="46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prawo do wniesienia skargi do Prezesa Urzędu Ochrony Danych Osobowych, gdy uzna Pani/Pan, że przetwarzanie danych osobowych Pani/Pana dotyczących narusza przepisy RODO;</w:t>
      </w:r>
    </w:p>
    <w:p w14:paraId="46EC1C5B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   nie przysługuje Pani/Panu:</w:t>
      </w:r>
    </w:p>
    <w:p w14:paraId="6B08A633" w14:textId="77777777" w:rsidR="00165234" w:rsidRPr="00752B3F" w:rsidRDefault="00165234" w:rsidP="003017A9">
      <w:pPr>
        <w:pStyle w:val="St4-punkt"/>
        <w:numPr>
          <w:ilvl w:val="0"/>
          <w:numId w:val="47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w związku z art. 17 ust. 3 lit. b, d lub e RODO prawo do usunięcia danych osobowych;</w:t>
      </w:r>
    </w:p>
    <w:p w14:paraId="45DCECE3" w14:textId="77777777" w:rsidR="00165234" w:rsidRPr="00752B3F" w:rsidRDefault="00165234" w:rsidP="003017A9">
      <w:pPr>
        <w:pStyle w:val="St4-punkt"/>
        <w:numPr>
          <w:ilvl w:val="0"/>
          <w:numId w:val="47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prawo do przenoszenia danych osobowych, o którym mowa w art. 20 RODO;</w:t>
      </w:r>
    </w:p>
    <w:p w14:paraId="47788BC5" w14:textId="77777777" w:rsidR="00165234" w:rsidRPr="00752B3F" w:rsidRDefault="00165234" w:rsidP="003017A9">
      <w:pPr>
        <w:pStyle w:val="St4-punkt"/>
        <w:numPr>
          <w:ilvl w:val="0"/>
          <w:numId w:val="47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na podstawie art. 21 RODO prawo sprzeciwu, wobec przetwarzania danych osobowych, gdyż podstawą prawną przetwarzania Pani/Pana danych osobowych jest art. 6 ust. 1 lit. c RODO.</w:t>
      </w:r>
    </w:p>
    <w:p w14:paraId="4D43557D" w14:textId="2B387C86" w:rsidR="000105A2" w:rsidRPr="00752B3F" w:rsidRDefault="00DB7054" w:rsidP="00752B3F">
      <w:pPr>
        <w:pStyle w:val="Nagwek1"/>
        <w:numPr>
          <w:ilvl w:val="0"/>
          <w:numId w:val="28"/>
        </w:numPr>
        <w:spacing w:before="240" w:after="0" w:line="276" w:lineRule="auto"/>
        <w:ind w:left="107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ZAŁĄCZNIKI DO SWZ</w:t>
      </w:r>
    </w:p>
    <w:p w14:paraId="1BD9D4A3" w14:textId="3ECEA201" w:rsidR="00302A93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b/>
          <w:sz w:val="22"/>
          <w:lang w:val="pl-PL"/>
        </w:rPr>
        <w:t>załącznik nr 1</w:t>
      </w:r>
      <w:r w:rsidRPr="00752B3F">
        <w:rPr>
          <w:rFonts w:eastAsia="Arial" w:cs="Arial"/>
          <w:sz w:val="22"/>
          <w:lang w:val="pl-PL"/>
        </w:rPr>
        <w:t xml:space="preserve"> –</w:t>
      </w:r>
      <w:r w:rsidR="00BC64AD" w:rsidRPr="00752B3F">
        <w:rPr>
          <w:rFonts w:eastAsia="Arial" w:cs="Arial"/>
          <w:sz w:val="22"/>
          <w:lang w:val="pl-PL"/>
        </w:rPr>
        <w:t xml:space="preserve"> O</w:t>
      </w:r>
      <w:r w:rsidRPr="00752B3F">
        <w:rPr>
          <w:rFonts w:eastAsia="Arial" w:cs="Arial"/>
          <w:sz w:val="22"/>
          <w:lang w:val="pl-PL"/>
        </w:rPr>
        <w:t>pis przedmiotu zamówienia</w:t>
      </w:r>
      <w:r w:rsidR="00BC64AD" w:rsidRPr="00752B3F">
        <w:rPr>
          <w:rFonts w:eastAsia="Arial" w:cs="Arial"/>
          <w:sz w:val="22"/>
          <w:lang w:val="pl-PL"/>
        </w:rPr>
        <w:t xml:space="preserve"> (OPZ)</w:t>
      </w:r>
      <w:r w:rsidRPr="00752B3F">
        <w:rPr>
          <w:rFonts w:eastAsia="Arial" w:cs="Arial"/>
          <w:sz w:val="22"/>
          <w:lang w:val="pl-PL"/>
        </w:rPr>
        <w:t>;</w:t>
      </w:r>
    </w:p>
    <w:p w14:paraId="639837F3" w14:textId="2E4AE925" w:rsidR="00302A93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 w:eastAsia="en-US"/>
        </w:rPr>
      </w:pPr>
      <w:r w:rsidRPr="00752B3F">
        <w:rPr>
          <w:rFonts w:eastAsia="Arial" w:cs="Arial"/>
          <w:b/>
          <w:sz w:val="22"/>
          <w:lang w:val="pl-PL"/>
        </w:rPr>
        <w:t>załącznik nr 2</w:t>
      </w:r>
      <w:r w:rsidRPr="00752B3F">
        <w:rPr>
          <w:rFonts w:eastAsia="Arial" w:cs="Arial"/>
          <w:sz w:val="22"/>
          <w:lang w:val="pl-PL"/>
        </w:rPr>
        <w:t xml:space="preserve"> – Formularz ofertowy;</w:t>
      </w:r>
    </w:p>
    <w:p w14:paraId="3DB6DF3A" w14:textId="36D01765" w:rsidR="00302A93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 w:eastAsia="en-US"/>
        </w:rPr>
      </w:pPr>
      <w:r w:rsidRPr="00752B3F">
        <w:rPr>
          <w:rFonts w:eastAsia="Arial" w:cs="Arial"/>
          <w:b/>
          <w:sz w:val="22"/>
          <w:lang w:val="pl-PL" w:eastAsia="en-US"/>
        </w:rPr>
        <w:t>załącznik nr 3</w:t>
      </w:r>
      <w:r w:rsidRPr="00752B3F">
        <w:rPr>
          <w:rFonts w:eastAsia="Arial" w:cs="Arial"/>
          <w:sz w:val="22"/>
          <w:lang w:val="pl-PL" w:eastAsia="en-US"/>
        </w:rPr>
        <w:t xml:space="preserve"> – Oświadczenie dotyczące </w:t>
      </w:r>
      <w:r w:rsidR="00BC64AD" w:rsidRPr="00752B3F">
        <w:rPr>
          <w:rFonts w:eastAsia="Arial" w:cs="Arial"/>
          <w:sz w:val="22"/>
          <w:lang w:val="pl-PL" w:eastAsia="en-US"/>
        </w:rPr>
        <w:t>podstaw</w:t>
      </w:r>
      <w:r w:rsidRPr="00752B3F">
        <w:rPr>
          <w:rFonts w:eastAsia="Arial" w:cs="Arial"/>
          <w:sz w:val="22"/>
          <w:lang w:val="pl-PL" w:eastAsia="en-US"/>
        </w:rPr>
        <w:t xml:space="preserve"> wykluczenia;</w:t>
      </w:r>
    </w:p>
    <w:p w14:paraId="4B24D93E" w14:textId="07DE89B9" w:rsidR="007E1B83" w:rsidRDefault="00302A93" w:rsidP="00CD6A16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 w:eastAsia="en-US"/>
        </w:rPr>
      </w:pPr>
      <w:r w:rsidRPr="00752B3F">
        <w:rPr>
          <w:rFonts w:eastAsia="Arial" w:cs="Arial"/>
          <w:b/>
          <w:sz w:val="22"/>
          <w:lang w:val="pl-PL" w:eastAsia="en-US"/>
        </w:rPr>
        <w:t xml:space="preserve">załącznik nr </w:t>
      </w:r>
      <w:r w:rsidR="00DB7054" w:rsidRPr="00752B3F">
        <w:rPr>
          <w:rFonts w:eastAsia="Arial" w:cs="Arial"/>
          <w:b/>
          <w:sz w:val="22"/>
          <w:lang w:val="pl-PL" w:eastAsia="en-US"/>
        </w:rPr>
        <w:t>4</w:t>
      </w:r>
      <w:r w:rsidRPr="00752B3F">
        <w:rPr>
          <w:rFonts w:eastAsia="Arial" w:cs="Arial"/>
          <w:b/>
          <w:sz w:val="22"/>
          <w:lang w:val="pl-PL" w:eastAsia="en-US"/>
        </w:rPr>
        <w:t xml:space="preserve"> </w:t>
      </w:r>
      <w:r w:rsidRPr="00752B3F">
        <w:rPr>
          <w:rFonts w:eastAsia="Arial" w:cs="Arial"/>
          <w:sz w:val="22"/>
          <w:lang w:val="pl-PL" w:eastAsia="en-US"/>
        </w:rPr>
        <w:t>–</w:t>
      </w:r>
      <w:r w:rsidR="000A7E82" w:rsidRPr="00752B3F">
        <w:rPr>
          <w:rFonts w:eastAsia="Arial" w:cs="Arial"/>
          <w:sz w:val="22"/>
          <w:lang w:val="pl-PL" w:eastAsia="en-US"/>
        </w:rPr>
        <w:t xml:space="preserve"> Istotne</w:t>
      </w:r>
      <w:r w:rsidR="007C1FAD" w:rsidRPr="00752B3F">
        <w:rPr>
          <w:rFonts w:eastAsia="Arial" w:cs="Arial"/>
          <w:sz w:val="22"/>
          <w:lang w:val="pl-PL" w:eastAsia="en-US"/>
        </w:rPr>
        <w:t xml:space="preserve"> </w:t>
      </w:r>
      <w:r w:rsidRPr="00752B3F">
        <w:rPr>
          <w:rFonts w:eastAsia="Arial" w:cs="Arial"/>
          <w:sz w:val="22"/>
          <w:lang w:val="pl-PL" w:eastAsia="en-US"/>
        </w:rPr>
        <w:t>Postanowienia Umowy (</w:t>
      </w:r>
      <w:r w:rsidR="000A7E82" w:rsidRPr="00752B3F">
        <w:rPr>
          <w:rFonts w:eastAsia="Arial" w:cs="Arial"/>
          <w:sz w:val="22"/>
          <w:lang w:val="pl-PL" w:eastAsia="en-US"/>
        </w:rPr>
        <w:t>I</w:t>
      </w:r>
      <w:r w:rsidRPr="00752B3F">
        <w:rPr>
          <w:rFonts w:eastAsia="Arial" w:cs="Arial"/>
          <w:sz w:val="22"/>
          <w:lang w:val="pl-PL" w:eastAsia="en-US"/>
        </w:rPr>
        <w:t>PU).</w:t>
      </w:r>
      <w:bookmarkStart w:id="2" w:name="_Hlk536005796"/>
      <w:bookmarkStart w:id="3" w:name="_Hlk536108310"/>
    </w:p>
    <w:p w14:paraId="7F562311" w14:textId="26BC8265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28E31FC1" w14:textId="06F552B8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0C7301F0" w14:textId="5F227454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47D5B5C6" w14:textId="7D13FC90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02CD0E76" w14:textId="27150FBE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6E09A9B0" w14:textId="552CD918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34914396" w14:textId="6875B9F3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076B978B" w14:textId="3102AE37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4EE23218" w14:textId="602F4E6F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11E0D2C4" w14:textId="10507A7B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7A778564" w14:textId="26C9CCC9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26C200C8" w14:textId="5898C409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77A58022" w14:textId="1E796FB1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33BE923F" w14:textId="76013E70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28C53830" w14:textId="77777777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6DB3C21A" w14:textId="008D940F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5275C5AF" w14:textId="08C8F4FF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206B9216" w14:textId="6AB39E8B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07D61816" w14:textId="11FBB4DD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005634B7" w14:textId="52A58AB0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33C651AA" w14:textId="77777777" w:rsidR="001C6609" w:rsidRP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62AA916D" w14:textId="0189DC8A" w:rsidR="00695392" w:rsidRPr="007E1B83" w:rsidRDefault="00302A93" w:rsidP="007E1B83">
      <w:pPr>
        <w:pStyle w:val="ZACZNIKI"/>
        <w:spacing w:before="600" w:line="276" w:lineRule="auto"/>
        <w:rPr>
          <w:rFonts w:eastAsia="Arial" w:cs="Arial"/>
        </w:rPr>
      </w:pPr>
      <w:r w:rsidRPr="00752B3F">
        <w:rPr>
          <w:rFonts w:eastAsia="Arial" w:cs="Arial"/>
        </w:rPr>
        <w:lastRenderedPageBreak/>
        <w:t>Załącznik nr 1 do SWZ</w:t>
      </w:r>
      <w:r w:rsidR="00623CF3" w:rsidRPr="00752B3F">
        <w:rPr>
          <w:rFonts w:eastAsia="Arial" w:cs="Arial"/>
        </w:rPr>
        <w:t xml:space="preserve"> –</w:t>
      </w:r>
      <w:r w:rsidR="00CE5D2C" w:rsidRPr="00752B3F">
        <w:rPr>
          <w:rFonts w:eastAsia="Arial" w:cs="Arial"/>
        </w:rPr>
        <w:t xml:space="preserve"> </w:t>
      </w:r>
      <w:r w:rsidR="00623CF3" w:rsidRPr="00752B3F">
        <w:rPr>
          <w:rFonts w:eastAsia="Arial" w:cs="Arial"/>
        </w:rPr>
        <w:t>Opis Przedmiotu Zamówienia</w:t>
      </w:r>
    </w:p>
    <w:p w14:paraId="3B3BC11B" w14:textId="138D58BE" w:rsidR="00950B03" w:rsidRDefault="00950B03" w:rsidP="00950B03">
      <w:pPr>
        <w:spacing w:line="276" w:lineRule="auto"/>
        <w:ind w:left="360"/>
        <w:rPr>
          <w:rFonts w:eastAsia="Arial" w:cs="Arial"/>
          <w:b/>
          <w:bCs/>
          <w:sz w:val="22"/>
          <w:szCs w:val="22"/>
        </w:rPr>
      </w:pPr>
    </w:p>
    <w:p w14:paraId="202C7384" w14:textId="662242A9" w:rsidR="007E1B83" w:rsidRPr="00121E8D" w:rsidRDefault="007E1B83" w:rsidP="00121E8D">
      <w:pPr>
        <w:overflowPunct/>
        <w:autoSpaceDE/>
        <w:autoSpaceDN/>
        <w:adjustRightInd/>
        <w:spacing w:after="160" w:line="360" w:lineRule="auto"/>
        <w:ind w:left="284"/>
        <w:jc w:val="left"/>
        <w:textAlignment w:val="auto"/>
        <w:rPr>
          <w:rFonts w:eastAsia="Calibri" w:cs="Arial"/>
          <w:color w:val="000000"/>
          <w:sz w:val="22"/>
          <w:szCs w:val="22"/>
        </w:rPr>
      </w:pPr>
      <w:r w:rsidRPr="00121E8D">
        <w:rPr>
          <w:rFonts w:eastAsia="Calibri" w:cs="Arial"/>
          <w:color w:val="000000"/>
          <w:sz w:val="22"/>
          <w:szCs w:val="22"/>
        </w:rPr>
        <w:t xml:space="preserve">Przedmiotem zamówienia jest </w:t>
      </w:r>
      <w:r w:rsidRPr="00121E8D">
        <w:rPr>
          <w:rFonts w:eastAsia="Calibri" w:cs="Arial"/>
          <w:b/>
          <w:bCs/>
          <w:color w:val="000000"/>
          <w:sz w:val="22"/>
          <w:szCs w:val="22"/>
        </w:rPr>
        <w:t xml:space="preserve">dostawa </w:t>
      </w:r>
      <w:r w:rsidR="00B31E39" w:rsidRPr="00121E8D">
        <w:rPr>
          <w:rFonts w:eastAsia="Calibri" w:cs="Arial"/>
          <w:b/>
          <w:bCs/>
          <w:color w:val="000000"/>
          <w:sz w:val="22"/>
          <w:szCs w:val="22"/>
        </w:rPr>
        <w:t>gadżetów festiwalu Eufonie</w:t>
      </w:r>
      <w:r w:rsidRPr="00121E8D">
        <w:rPr>
          <w:rFonts w:eastAsia="Calibri" w:cs="Arial"/>
          <w:b/>
          <w:bCs/>
          <w:color w:val="000000"/>
          <w:sz w:val="22"/>
          <w:szCs w:val="22"/>
        </w:rPr>
        <w:t>:</w:t>
      </w:r>
    </w:p>
    <w:p w14:paraId="307A7965" w14:textId="2790C0F0" w:rsidR="00121E8D" w:rsidRPr="00121E8D" w:rsidRDefault="00121E8D" w:rsidP="00121E8D">
      <w:pPr>
        <w:pStyle w:val="Akapitzlist"/>
        <w:numPr>
          <w:ilvl w:val="0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b/>
          <w:sz w:val="22"/>
          <w:szCs w:val="22"/>
        </w:rPr>
      </w:pPr>
      <w:r w:rsidRPr="00121E8D">
        <w:rPr>
          <w:rFonts w:cstheme="minorHAnsi"/>
          <w:b/>
          <w:sz w:val="22"/>
          <w:szCs w:val="22"/>
        </w:rPr>
        <w:t>Torba bawełniana</w:t>
      </w:r>
    </w:p>
    <w:p w14:paraId="658FF20E" w14:textId="77777777" w:rsidR="00121E8D" w:rsidRPr="00121E8D" w:rsidRDefault="00121E8D" w:rsidP="00121E8D">
      <w:pPr>
        <w:pStyle w:val="Akapitzlist"/>
        <w:numPr>
          <w:ilvl w:val="1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liczba: 500 sztuk</w:t>
      </w:r>
    </w:p>
    <w:p w14:paraId="5E45DF2C" w14:textId="77777777" w:rsidR="00121E8D" w:rsidRPr="00121E8D" w:rsidRDefault="00121E8D" w:rsidP="00121E8D">
      <w:pPr>
        <w:pStyle w:val="Akapitzlist"/>
        <w:numPr>
          <w:ilvl w:val="1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materiał (torba, uchwyty, kieszeń)</w:t>
      </w:r>
    </w:p>
    <w:p w14:paraId="398F7DE4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100% bawełny</w:t>
      </w:r>
    </w:p>
    <w:p w14:paraId="50DD64AD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jakość pierwsza</w:t>
      </w:r>
    </w:p>
    <w:p w14:paraId="586C1A50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gramatura: 280g/m</w:t>
      </w:r>
      <w:r w:rsidRPr="00121E8D">
        <w:rPr>
          <w:rFonts w:cstheme="minorHAnsi"/>
          <w:sz w:val="22"/>
          <w:szCs w:val="22"/>
          <w:vertAlign w:val="superscript"/>
        </w:rPr>
        <w:t>2</w:t>
      </w:r>
    </w:p>
    <w:p w14:paraId="463A4442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Kolor materiału: ciemny zielony (ustalony w trybie roboczym)</w:t>
      </w:r>
    </w:p>
    <w:p w14:paraId="44595F9C" w14:textId="77777777" w:rsidR="00121E8D" w:rsidRPr="00121E8D" w:rsidRDefault="00121E8D" w:rsidP="00121E8D">
      <w:pPr>
        <w:pStyle w:val="Akapitzlist"/>
        <w:numPr>
          <w:ilvl w:val="1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znakowanie:</w:t>
      </w:r>
    </w:p>
    <w:p w14:paraId="33B5B006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metoda: termotransfer lub inna odpowiednia do materiału ( do ustalenia w trybie roboczym)</w:t>
      </w:r>
    </w:p>
    <w:p w14:paraId="5C2EB38A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1 kolory nadruku stare złoto (odcień ustalony w trybie roboczym)</w:t>
      </w:r>
    </w:p>
    <w:p w14:paraId="06AA9B6A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pole zadruku: na całej powierzchni po dwóch stronach torby stronie torby</w:t>
      </w:r>
    </w:p>
    <w:p w14:paraId="5A18E2A9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2 grafiki: 2 wersje językowe grafiki</w:t>
      </w:r>
    </w:p>
    <w:p w14:paraId="07BC4D3B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grafika dostarczona przez Zamawiającego</w:t>
      </w:r>
    </w:p>
    <w:p w14:paraId="5DEB901F" w14:textId="77777777" w:rsidR="00121E8D" w:rsidRPr="00121E8D" w:rsidRDefault="00121E8D" w:rsidP="00121E8D">
      <w:pPr>
        <w:pStyle w:val="Akapitzlist"/>
        <w:numPr>
          <w:ilvl w:val="1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uchwyty</w:t>
      </w:r>
    </w:p>
    <w:p w14:paraId="3104DE3D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wymiary pojedynczego uchwytu: 4,5x70cm (+/- 0,5cm)</w:t>
      </w:r>
    </w:p>
    <w:p w14:paraId="22CE8FFF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rozstaw miedzy uchwytami: 14cm (+/-0,5cm)</w:t>
      </w:r>
    </w:p>
    <w:p w14:paraId="6976E833" w14:textId="77777777" w:rsidR="00121E8D" w:rsidRPr="00121E8D" w:rsidRDefault="00121E8D" w:rsidP="00121E8D">
      <w:pPr>
        <w:pStyle w:val="Akapitzlist"/>
        <w:numPr>
          <w:ilvl w:val="1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rozmiary zszytej torby:</w:t>
      </w:r>
    </w:p>
    <w:p w14:paraId="11B6E012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szerokość górnej krawędzi x wysokość x szerokość dna: 51x41x16cm (+/- 1 cm)</w:t>
      </w:r>
    </w:p>
    <w:p w14:paraId="2FBEC976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torba zwęża się ku dołowi od .34 centymetra mierząc od górnej krawędzi torby</w:t>
      </w:r>
    </w:p>
    <w:p w14:paraId="4543932D" w14:textId="77777777" w:rsidR="00121E8D" w:rsidRPr="00121E8D" w:rsidRDefault="00121E8D" w:rsidP="00121E8D">
      <w:pPr>
        <w:pStyle w:val="Akapitzlist"/>
        <w:numPr>
          <w:ilvl w:val="1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zewnętrzne brzegi wykończone overlockiem</w:t>
      </w:r>
    </w:p>
    <w:p w14:paraId="4C7200FC" w14:textId="77777777" w:rsidR="00121E8D" w:rsidRPr="00121E8D" w:rsidRDefault="00121E8D" w:rsidP="00121E8D">
      <w:pPr>
        <w:pStyle w:val="Akapitzlist"/>
        <w:numPr>
          <w:ilvl w:val="1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kieszeń wewnętrzna:</w:t>
      </w:r>
    </w:p>
    <w:p w14:paraId="4C9CA301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wszyta pod lamówkę na tylnej ścianie torby</w:t>
      </w:r>
    </w:p>
    <w:p w14:paraId="302646F0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zapinana na zamek błyskawiczny</w:t>
      </w:r>
    </w:p>
    <w:p w14:paraId="477C3C67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materiał i kolor: taki sam jak torby</w:t>
      </w:r>
    </w:p>
    <w:p w14:paraId="042625BF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wymiary kieszeni: (szerokość x wysokość): 19,5x17cm (+/- 1cm)</w:t>
      </w:r>
    </w:p>
    <w:p w14:paraId="4682BA32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kieszeń wszyta w środku torby, w równej odległości od jej boków</w:t>
      </w:r>
    </w:p>
    <w:p w14:paraId="202DF7A4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kieszeń uszyta overlockiem</w:t>
      </w:r>
    </w:p>
    <w:p w14:paraId="1E822280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znakowanie kieszeni:</w:t>
      </w:r>
    </w:p>
    <w:p w14:paraId="01724CC4" w14:textId="77777777" w:rsidR="00121E8D" w:rsidRPr="00121E8D" w:rsidRDefault="00121E8D" w:rsidP="00121E8D">
      <w:pPr>
        <w:pStyle w:val="Akapitzlist"/>
        <w:numPr>
          <w:ilvl w:val="3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1 kolor</w:t>
      </w:r>
    </w:p>
    <w:p w14:paraId="18F79A87" w14:textId="77777777" w:rsidR="00121E8D" w:rsidRPr="00121E8D" w:rsidRDefault="00121E8D" w:rsidP="00121E8D">
      <w:pPr>
        <w:pStyle w:val="Akapitzlist"/>
        <w:numPr>
          <w:ilvl w:val="3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na całej powierzchni kieszeni</w:t>
      </w:r>
    </w:p>
    <w:p w14:paraId="6DEFDDAC" w14:textId="77777777" w:rsidR="00121E8D" w:rsidRPr="00121E8D" w:rsidRDefault="00121E8D" w:rsidP="00121E8D">
      <w:pPr>
        <w:pStyle w:val="Akapitzlist"/>
        <w:numPr>
          <w:ilvl w:val="3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grafika dostarczona przez Zamawiającego</w:t>
      </w:r>
    </w:p>
    <w:p w14:paraId="2617F068" w14:textId="77777777" w:rsidR="00121E8D" w:rsidRPr="00121E8D" w:rsidRDefault="00121E8D" w:rsidP="00121E8D">
      <w:pPr>
        <w:pStyle w:val="Akapitzlist"/>
        <w:numPr>
          <w:ilvl w:val="1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metka:</w:t>
      </w:r>
    </w:p>
    <w:p w14:paraId="7F6E8AA3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wymiary: (szer. x wys.): 4x4,5cm (+/- 0,5cm)</w:t>
      </w:r>
    </w:p>
    <w:p w14:paraId="4EC98CA5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liczba metek: 1</w:t>
      </w:r>
    </w:p>
    <w:p w14:paraId="2525727B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materiał i kolor ten sam co użyty do uszycia torby</w:t>
      </w:r>
    </w:p>
    <w:p w14:paraId="28A598AD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metka wszyta w bok torby na wysokości 5 cm od górnej krawędzi torby</w:t>
      </w:r>
    </w:p>
    <w:p w14:paraId="73DEDCF7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znakowanie: logotypy NCK (dwie wersje językowe po obu stronach metki – metka wszyta tak, aby wersje językowe grafiki na torbie i metce były takie same)</w:t>
      </w:r>
    </w:p>
    <w:p w14:paraId="47CFF1CE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kolor: taki sam jak nadruk na torbie (kolor fontu)</w:t>
      </w:r>
    </w:p>
    <w:p w14:paraId="0F7C5244" w14:textId="77777777" w:rsidR="00121E8D" w:rsidRPr="00121E8D" w:rsidRDefault="00121E8D" w:rsidP="00121E8D">
      <w:pPr>
        <w:pStyle w:val="Akapitzlist"/>
        <w:numPr>
          <w:ilvl w:val="1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 xml:space="preserve">na wysokości miejsca przyszycia jednego z uchwytów wszyta szlufka z karabińczykiem </w:t>
      </w:r>
    </w:p>
    <w:p w14:paraId="2F6CB9CB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karabińczyk metalowy</w:t>
      </w:r>
    </w:p>
    <w:p w14:paraId="79207856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lastRenderedPageBreak/>
        <w:t>kolor karabińczyka ustalony w trybie roboczym</w:t>
      </w:r>
    </w:p>
    <w:p w14:paraId="6DB5620B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rozmiar karabińczyka min. 4cm, max. 6cm</w:t>
      </w:r>
    </w:p>
    <w:p w14:paraId="627F21ED" w14:textId="77777777" w:rsidR="00121E8D" w:rsidRPr="00121E8D" w:rsidRDefault="00121E8D" w:rsidP="00121E8D">
      <w:pPr>
        <w:pStyle w:val="Akapitzlist"/>
        <w:numPr>
          <w:ilvl w:val="2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szlufka wykonana z materiału takiego samego jak torba</w:t>
      </w:r>
    </w:p>
    <w:p w14:paraId="42456A86" w14:textId="77777777" w:rsidR="00121E8D" w:rsidRPr="00121E8D" w:rsidRDefault="00121E8D" w:rsidP="00121E8D">
      <w:pPr>
        <w:pStyle w:val="Akapitzlist"/>
        <w:numPr>
          <w:ilvl w:val="1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egzemplarz torby w podobnym kształcie do wglądu w siedzibie Zamawiającego</w:t>
      </w:r>
    </w:p>
    <w:p w14:paraId="7C145FF5" w14:textId="77777777" w:rsidR="00121E8D" w:rsidRPr="00121E8D" w:rsidRDefault="00121E8D" w:rsidP="00121E8D">
      <w:pPr>
        <w:pStyle w:val="Akapitzlist"/>
        <w:numPr>
          <w:ilvl w:val="1"/>
          <w:numId w:val="6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121E8D">
        <w:rPr>
          <w:rFonts w:cstheme="minorHAnsi"/>
          <w:sz w:val="22"/>
          <w:szCs w:val="22"/>
        </w:rPr>
        <w:t>przykładowy wygląd torby:</w:t>
      </w:r>
    </w:p>
    <w:p w14:paraId="34B22C92" w14:textId="77777777" w:rsidR="00121E8D" w:rsidRPr="005100D7" w:rsidRDefault="00121E8D" w:rsidP="00121E8D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264AC8A" wp14:editId="5B3BF941">
            <wp:extent cx="3804285" cy="2981325"/>
            <wp:effectExtent l="0" t="0" r="571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554D">
        <w:rPr>
          <w:rFonts w:ascii="Arial Narrow" w:hAnsi="Arial Narrow" w:cs="Arial"/>
          <w:noProof/>
          <w:color w:val="000000"/>
        </w:rPr>
        <w:drawing>
          <wp:inline distT="0" distB="0" distL="0" distR="0" wp14:anchorId="26D62BA0" wp14:editId="01545A04">
            <wp:extent cx="3759200" cy="2830456"/>
            <wp:effectExtent l="0" t="0" r="0" b="8255"/>
            <wp:docPr id="5" name="Obraz 5" descr="C:\Users\mwlodakow\Desktop\166254563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wlodakow\Desktop\16625456387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66" cy="283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9D72C" w14:textId="3BDDB917" w:rsidR="007E1B83" w:rsidRDefault="007E1B83" w:rsidP="00950B03">
      <w:pPr>
        <w:spacing w:line="276" w:lineRule="auto"/>
        <w:ind w:left="360"/>
        <w:rPr>
          <w:rFonts w:eastAsia="Arial" w:cs="Arial"/>
          <w:b/>
          <w:bCs/>
          <w:sz w:val="22"/>
          <w:szCs w:val="22"/>
        </w:rPr>
      </w:pPr>
    </w:p>
    <w:p w14:paraId="611F20F3" w14:textId="2AE916FA" w:rsidR="002C515E" w:rsidRPr="00121E8D" w:rsidRDefault="002C515E" w:rsidP="001C6609">
      <w:pPr>
        <w:spacing w:line="276" w:lineRule="auto"/>
        <w:rPr>
          <w:rFonts w:eastAsia="Arial" w:cs="Arial"/>
          <w:sz w:val="22"/>
          <w:szCs w:val="22"/>
        </w:rPr>
      </w:pPr>
    </w:p>
    <w:p w14:paraId="0441C72B" w14:textId="46AEB926" w:rsidR="00121E8D" w:rsidRPr="00121E8D" w:rsidRDefault="00121E8D" w:rsidP="00121E8D">
      <w:pPr>
        <w:pStyle w:val="Akapitzlist"/>
        <w:numPr>
          <w:ilvl w:val="0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b/>
          <w:color w:val="000000"/>
          <w:sz w:val="22"/>
          <w:szCs w:val="22"/>
        </w:rPr>
      </w:pPr>
      <w:r w:rsidRPr="00121E8D">
        <w:rPr>
          <w:rFonts w:cs="Arial"/>
          <w:b/>
          <w:color w:val="000000"/>
          <w:sz w:val="22"/>
          <w:szCs w:val="22"/>
        </w:rPr>
        <w:t>Pióro kulkowe</w:t>
      </w:r>
    </w:p>
    <w:p w14:paraId="6A826AD9" w14:textId="77777777" w:rsidR="00121E8D" w:rsidRPr="00121E8D" w:rsidRDefault="00121E8D" w:rsidP="00121E8D">
      <w:pPr>
        <w:numPr>
          <w:ilvl w:val="1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nakład: 1000 sztuk</w:t>
      </w:r>
    </w:p>
    <w:p w14:paraId="284A09CF" w14:textId="77777777" w:rsidR="00121E8D" w:rsidRPr="00121E8D" w:rsidRDefault="00121E8D" w:rsidP="00121E8D">
      <w:pPr>
        <w:numPr>
          <w:ilvl w:val="1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kolor: czarny</w:t>
      </w:r>
    </w:p>
    <w:p w14:paraId="3B671128" w14:textId="77777777" w:rsidR="00121E8D" w:rsidRPr="00121E8D" w:rsidRDefault="00121E8D" w:rsidP="00121E8D">
      <w:pPr>
        <w:numPr>
          <w:ilvl w:val="1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waga: 11g</w:t>
      </w:r>
    </w:p>
    <w:p w14:paraId="7C0A05E4" w14:textId="77777777" w:rsidR="00121E8D" w:rsidRPr="00121E8D" w:rsidRDefault="00121E8D" w:rsidP="00121E8D">
      <w:pPr>
        <w:numPr>
          <w:ilvl w:val="1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materiał: ABS</w:t>
      </w:r>
    </w:p>
    <w:p w14:paraId="2790FE48" w14:textId="77777777" w:rsidR="00121E8D" w:rsidRPr="00121E8D" w:rsidRDefault="00121E8D" w:rsidP="00121E8D">
      <w:pPr>
        <w:numPr>
          <w:ilvl w:val="1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wymiary: Ø1,1 x 13,5 cm</w:t>
      </w:r>
    </w:p>
    <w:p w14:paraId="0077CCC7" w14:textId="77777777" w:rsidR="00121E8D" w:rsidRPr="00121E8D" w:rsidRDefault="00121E8D" w:rsidP="00121E8D">
      <w:pPr>
        <w:numPr>
          <w:ilvl w:val="1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kolor wkładu: niebieski</w:t>
      </w:r>
    </w:p>
    <w:p w14:paraId="0EF79FC0" w14:textId="77777777" w:rsidR="00121E8D" w:rsidRPr="00121E8D" w:rsidRDefault="00121E8D" w:rsidP="00121E8D">
      <w:pPr>
        <w:numPr>
          <w:ilvl w:val="1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 xml:space="preserve"> Znakowanie:</w:t>
      </w:r>
    </w:p>
    <w:p w14:paraId="4CB837BB" w14:textId="77777777" w:rsidR="00121E8D" w:rsidRPr="00121E8D" w:rsidRDefault="00121E8D" w:rsidP="00121E8D">
      <w:pPr>
        <w:numPr>
          <w:ilvl w:val="2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3 miejsca znakowania (dwie strony skuwki oraz korona długopisu)</w:t>
      </w:r>
    </w:p>
    <w:p w14:paraId="523EE201" w14:textId="77777777" w:rsidR="00121E8D" w:rsidRPr="00121E8D" w:rsidRDefault="00121E8D" w:rsidP="00121E8D">
      <w:pPr>
        <w:numPr>
          <w:ilvl w:val="2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lastRenderedPageBreak/>
        <w:t>metoda: grawer laserowy lub inna odpowiednia do materiału</w:t>
      </w:r>
    </w:p>
    <w:p w14:paraId="51711315" w14:textId="77777777" w:rsidR="00121E8D" w:rsidRPr="00121E8D" w:rsidRDefault="00121E8D" w:rsidP="00121E8D">
      <w:pPr>
        <w:numPr>
          <w:ilvl w:val="3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W razie potrzeby zastosowania innej metody, kolor znakowania zostanie ustalony w trybie roboczym</w:t>
      </w:r>
    </w:p>
    <w:p w14:paraId="79F5FAD8" w14:textId="77777777" w:rsidR="00121E8D" w:rsidRPr="00121E8D" w:rsidRDefault="00121E8D" w:rsidP="00121E8D">
      <w:pPr>
        <w:numPr>
          <w:ilvl w:val="1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 xml:space="preserve">Pakowanie indywidualne </w:t>
      </w:r>
    </w:p>
    <w:p w14:paraId="6CA53816" w14:textId="77777777" w:rsidR="00121E8D" w:rsidRPr="00121E8D" w:rsidRDefault="00121E8D" w:rsidP="00121E8D">
      <w:pPr>
        <w:numPr>
          <w:ilvl w:val="2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część nakładu, 500 sztuk zostanie zapakowana w kartonowe opakowania koloru ciemnozielonego lub innego ustalonego w trybie roboczym</w:t>
      </w:r>
    </w:p>
    <w:p w14:paraId="19659B81" w14:textId="77777777" w:rsidR="00121E8D" w:rsidRPr="00121E8D" w:rsidRDefault="00121E8D" w:rsidP="00121E8D">
      <w:pPr>
        <w:numPr>
          <w:ilvl w:val="3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model opakowania zostanie ustalony w trybie roboczym</w:t>
      </w:r>
    </w:p>
    <w:p w14:paraId="6A0B72E9" w14:textId="77777777" w:rsidR="00121E8D" w:rsidRPr="00121E8D" w:rsidRDefault="00121E8D" w:rsidP="00121E8D">
      <w:pPr>
        <w:numPr>
          <w:ilvl w:val="3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opakowanie znakowane w 2 miejscach</w:t>
      </w:r>
    </w:p>
    <w:p w14:paraId="544446AF" w14:textId="77777777" w:rsidR="00121E8D" w:rsidRPr="00121E8D" w:rsidRDefault="00121E8D" w:rsidP="00121E8D">
      <w:pPr>
        <w:numPr>
          <w:ilvl w:val="3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wzór znakowania zostanie dostarczony praz zamawiającego</w:t>
      </w:r>
    </w:p>
    <w:p w14:paraId="5A5892F2" w14:textId="77777777" w:rsidR="00121E8D" w:rsidRPr="00121E8D" w:rsidRDefault="00121E8D" w:rsidP="00121E8D">
      <w:pPr>
        <w:numPr>
          <w:ilvl w:val="3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znakowanie w 1 kolorze (złotym) lub innym ustalonym w trybie roboczym</w:t>
      </w:r>
    </w:p>
    <w:p w14:paraId="130A32EC" w14:textId="77777777" w:rsidR="00121E8D" w:rsidRPr="00121E8D" w:rsidRDefault="00121E8D" w:rsidP="00121E8D">
      <w:pPr>
        <w:numPr>
          <w:ilvl w:val="1"/>
          <w:numId w:val="62"/>
        </w:numPr>
        <w:suppressAutoHyphens/>
        <w:overflowPunct/>
        <w:autoSpaceDE/>
        <w:autoSpaceDN/>
        <w:adjustRightInd/>
        <w:jc w:val="left"/>
        <w:textAlignment w:val="auto"/>
        <w:rPr>
          <w:rFonts w:cs="Arial"/>
          <w:color w:val="000000"/>
          <w:sz w:val="22"/>
          <w:szCs w:val="22"/>
        </w:rPr>
      </w:pPr>
      <w:r w:rsidRPr="00121E8D">
        <w:rPr>
          <w:rFonts w:cs="Arial"/>
          <w:color w:val="000000"/>
          <w:sz w:val="22"/>
          <w:szCs w:val="22"/>
        </w:rPr>
        <w:t>Pakowanie zbiorcze: długopisy powinny być zapakowane po 100 sztuk w sposób trwały i zabezpieczający przed uszkodzeniem w czasie transportu oraz wpływem czynników atmosferycznych.</w:t>
      </w:r>
    </w:p>
    <w:p w14:paraId="09503585" w14:textId="77777777" w:rsidR="00121E8D" w:rsidRPr="00032B41" w:rsidRDefault="00121E8D" w:rsidP="00121E8D">
      <w:pPr>
        <w:suppressAutoHyphens/>
        <w:ind w:left="851"/>
        <w:rPr>
          <w:rFonts w:ascii="Arial Narrow" w:hAnsi="Arial Narrow" w:cs="Arial"/>
          <w:color w:val="000000"/>
        </w:rPr>
      </w:pPr>
      <w:r w:rsidRPr="00226796">
        <w:t xml:space="preserve"> </w:t>
      </w:r>
      <w:r w:rsidRPr="0022679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A76FBE" wp14:editId="5E76911B">
            <wp:extent cx="5760720" cy="13646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A9A4C9" wp14:editId="58235CAE">
            <wp:extent cx="5760720" cy="136461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6114" w14:textId="58F53B13" w:rsidR="002C515E" w:rsidRDefault="00121E8D" w:rsidP="001C6609">
      <w:pPr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5FA758C0" wp14:editId="320499EA">
            <wp:extent cx="4533900" cy="28575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3FA3" w14:textId="01E5E426" w:rsidR="001C6609" w:rsidRDefault="001C6609" w:rsidP="001C6609">
      <w:pPr>
        <w:rPr>
          <w:rFonts w:ascii="Arial Narrow" w:hAnsi="Arial Narrow"/>
        </w:rPr>
      </w:pPr>
    </w:p>
    <w:p w14:paraId="6B6E4258" w14:textId="3863CA36" w:rsidR="00D86499" w:rsidRDefault="00D86499" w:rsidP="001C6609">
      <w:pPr>
        <w:rPr>
          <w:rFonts w:ascii="Arial Narrow" w:hAnsi="Arial Narrow"/>
        </w:rPr>
      </w:pPr>
    </w:p>
    <w:p w14:paraId="67514B10" w14:textId="77777777" w:rsidR="00D86499" w:rsidRPr="001C6609" w:rsidRDefault="00D86499" w:rsidP="001C6609">
      <w:pPr>
        <w:rPr>
          <w:rFonts w:ascii="Arial Narrow" w:hAnsi="Arial Narrow"/>
        </w:rPr>
      </w:pPr>
    </w:p>
    <w:p w14:paraId="094816A6" w14:textId="03EA18C2" w:rsidR="002C515E" w:rsidRDefault="002C515E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41AA4AD1" w14:textId="77777777" w:rsidR="00410CEE" w:rsidRPr="00410CEE" w:rsidRDefault="00410CEE" w:rsidP="00410CEE">
      <w:pPr>
        <w:rPr>
          <w:rFonts w:cs="Arial"/>
          <w:sz w:val="22"/>
          <w:szCs w:val="22"/>
        </w:rPr>
      </w:pPr>
      <w:r w:rsidRPr="00410CEE">
        <w:rPr>
          <w:rFonts w:cs="Arial"/>
          <w:b/>
          <w:bCs/>
          <w:sz w:val="22"/>
          <w:szCs w:val="22"/>
        </w:rPr>
        <w:lastRenderedPageBreak/>
        <w:t>   Dodatkowe informacje dotyczące realizacji zamówienia: </w:t>
      </w:r>
      <w:r w:rsidRPr="00410CEE">
        <w:rPr>
          <w:rFonts w:cs="Arial"/>
          <w:sz w:val="22"/>
          <w:szCs w:val="22"/>
        </w:rPr>
        <w:t> </w:t>
      </w:r>
    </w:p>
    <w:p w14:paraId="3D04F989" w14:textId="77777777" w:rsidR="00410CEE" w:rsidRPr="00410CEE" w:rsidRDefault="00410CEE" w:rsidP="00410CEE">
      <w:pPr>
        <w:pStyle w:val="Akapitzlist"/>
        <w:numPr>
          <w:ilvl w:val="0"/>
          <w:numId w:val="70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  <w:lang w:eastAsia="pl-PL"/>
        </w:rPr>
      </w:pPr>
      <w:r w:rsidRPr="00410CEE">
        <w:rPr>
          <w:rFonts w:cs="Arial"/>
          <w:color w:val="000000"/>
          <w:sz w:val="22"/>
          <w:szCs w:val="22"/>
          <w:lang w:eastAsia="pl-PL"/>
        </w:rPr>
        <w:t xml:space="preserve">Dostarczenie przez Zamawiającego projektów graficznych w postaci elektronicznej (w formacie PDF) nastąpi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>do 3 dni roboczych od dnia podpisania umowy.</w:t>
      </w:r>
      <w:r w:rsidRPr="00410CEE">
        <w:rPr>
          <w:rFonts w:cs="Arial"/>
          <w:color w:val="000000"/>
          <w:sz w:val="22"/>
          <w:szCs w:val="22"/>
          <w:lang w:eastAsia="pl-PL"/>
        </w:rPr>
        <w:t xml:space="preserve">  </w:t>
      </w:r>
    </w:p>
    <w:p w14:paraId="02E5CCCC" w14:textId="77777777" w:rsidR="00410CEE" w:rsidRPr="00410CEE" w:rsidRDefault="00410CEE" w:rsidP="00410CEE">
      <w:pPr>
        <w:pStyle w:val="Akapitzlist"/>
        <w:numPr>
          <w:ilvl w:val="0"/>
          <w:numId w:val="70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  <w:lang w:eastAsia="pl-PL"/>
        </w:rPr>
      </w:pPr>
      <w:r w:rsidRPr="00410CEE">
        <w:rPr>
          <w:rFonts w:cs="Arial"/>
          <w:color w:val="000000"/>
          <w:sz w:val="22"/>
          <w:szCs w:val="22"/>
          <w:lang w:eastAsia="pl-PL"/>
        </w:rPr>
        <w:t xml:space="preserve">Wykonawca zobowiązuje się przed rozpoczęciem produkcji do przesłania do siedziby Zamawiającego próbki elementu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>opisanego w pkt 1 OPZ do 5 dni roboczych</w:t>
      </w:r>
      <w:r w:rsidRPr="00410CEE">
        <w:rPr>
          <w:rFonts w:cs="Arial"/>
          <w:color w:val="000000"/>
          <w:sz w:val="22"/>
          <w:szCs w:val="22"/>
          <w:lang w:eastAsia="pl-PL"/>
        </w:rPr>
        <w:t xml:space="preserve"> od daty podpisania umowy – tj. materiałów planowanych do uszycia torby (torba i naszywka). </w:t>
      </w:r>
    </w:p>
    <w:p w14:paraId="44EE6149" w14:textId="77777777" w:rsidR="00410CEE" w:rsidRPr="00410CEE" w:rsidRDefault="00410CEE" w:rsidP="00410CEE">
      <w:pPr>
        <w:pStyle w:val="Akapitzlist"/>
        <w:numPr>
          <w:ilvl w:val="0"/>
          <w:numId w:val="70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  <w:lang w:eastAsia="pl-PL"/>
        </w:rPr>
      </w:pPr>
      <w:r w:rsidRPr="00410CEE">
        <w:rPr>
          <w:rFonts w:cs="Arial"/>
          <w:color w:val="000000"/>
          <w:sz w:val="22"/>
          <w:szCs w:val="22"/>
          <w:lang w:eastAsia="pl-PL"/>
        </w:rPr>
        <w:t xml:space="preserve">Wykonawca zobowiązuje się do dostarczenia do siedziby Zamawiającego,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 xml:space="preserve">egzemplarza próbnego torby wraz z oznakowaniem </w:t>
      </w:r>
      <w:r w:rsidRPr="00410CEE">
        <w:rPr>
          <w:rFonts w:cs="Arial"/>
          <w:b/>
          <w:bCs/>
          <w:sz w:val="22"/>
          <w:szCs w:val="22"/>
          <w:lang w:eastAsia="pl-PL"/>
        </w:rPr>
        <w:t xml:space="preserve">każdego z elementów opisanych w pkt 1 OPZ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 xml:space="preserve">do 10 dni roboczych </w:t>
      </w:r>
      <w:r w:rsidRPr="00410CEE">
        <w:rPr>
          <w:rFonts w:cs="Arial"/>
          <w:color w:val="000000"/>
          <w:sz w:val="22"/>
          <w:szCs w:val="22"/>
          <w:lang w:eastAsia="pl-PL"/>
        </w:rPr>
        <w:t>od daty zaakceptowania materiałów planowanych do uszycia torby przez Zamawiającego.</w:t>
      </w:r>
    </w:p>
    <w:p w14:paraId="081709B0" w14:textId="77777777" w:rsidR="00410CEE" w:rsidRPr="00410CEE" w:rsidRDefault="00410CEE" w:rsidP="00410CEE">
      <w:pPr>
        <w:pStyle w:val="Akapitzlist"/>
        <w:numPr>
          <w:ilvl w:val="0"/>
          <w:numId w:val="70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  <w:lang w:eastAsia="pl-PL"/>
        </w:rPr>
      </w:pPr>
      <w:r w:rsidRPr="00410CEE">
        <w:rPr>
          <w:rFonts w:cs="Arial"/>
          <w:color w:val="000000"/>
          <w:sz w:val="22"/>
          <w:szCs w:val="22"/>
          <w:lang w:eastAsia="pl-PL"/>
        </w:rPr>
        <w:t xml:space="preserve">Wykonawca zobowiązuje się do przesłania w postaci elektronicznej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>wizualizacji długopisu  opisanego w pkt 2 OPZ do 5 dni roboczych</w:t>
      </w:r>
      <w:r w:rsidRPr="00410CEE">
        <w:rPr>
          <w:rFonts w:cs="Arial"/>
          <w:color w:val="000000"/>
          <w:sz w:val="22"/>
          <w:szCs w:val="22"/>
          <w:lang w:eastAsia="pl-PL"/>
        </w:rPr>
        <w:t xml:space="preserve"> od daty podpisania umowy w celu akceptacji.</w:t>
      </w:r>
    </w:p>
    <w:p w14:paraId="76DB5916" w14:textId="77777777" w:rsidR="00410CEE" w:rsidRPr="00410CEE" w:rsidRDefault="00410CEE" w:rsidP="00410CEE">
      <w:pPr>
        <w:pStyle w:val="Akapitzlist"/>
        <w:numPr>
          <w:ilvl w:val="0"/>
          <w:numId w:val="70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  <w:lang w:eastAsia="pl-PL"/>
        </w:rPr>
      </w:pPr>
      <w:r w:rsidRPr="00410CEE">
        <w:rPr>
          <w:rFonts w:cs="Arial"/>
          <w:color w:val="000000"/>
          <w:sz w:val="22"/>
          <w:szCs w:val="22"/>
          <w:lang w:eastAsia="pl-PL"/>
        </w:rPr>
        <w:t xml:space="preserve">Wykonawca zobowiązuje się do przesłania w postaci elektronicznej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>wizualizacji opakowania do długopisu  opisanego w pkt 2 OPZ do 10 dni roboczych</w:t>
      </w:r>
      <w:r w:rsidRPr="00410CEE">
        <w:rPr>
          <w:rFonts w:cs="Arial"/>
          <w:color w:val="000000"/>
          <w:sz w:val="22"/>
          <w:szCs w:val="22"/>
          <w:lang w:eastAsia="pl-PL"/>
        </w:rPr>
        <w:t xml:space="preserve"> od daty podpisania umowy w celu akceptacji.</w:t>
      </w:r>
    </w:p>
    <w:p w14:paraId="57F58B04" w14:textId="77777777" w:rsidR="00410CEE" w:rsidRPr="00410CEE" w:rsidRDefault="00410CEE" w:rsidP="00410CEE">
      <w:pPr>
        <w:pStyle w:val="Akapitzlist"/>
        <w:numPr>
          <w:ilvl w:val="0"/>
          <w:numId w:val="70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  <w:lang w:eastAsia="pl-PL"/>
        </w:rPr>
      </w:pPr>
      <w:r w:rsidRPr="00410CEE">
        <w:rPr>
          <w:rFonts w:cs="Arial"/>
          <w:color w:val="000000"/>
          <w:sz w:val="22"/>
          <w:szCs w:val="22"/>
          <w:lang w:eastAsia="pl-PL"/>
        </w:rPr>
        <w:t xml:space="preserve">Wykonawca zobowiązuje się do dostarczenia do siedziby Zamawiającego,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 xml:space="preserve">egzemplarza próbnego długopisu wraz z oznakowaniem </w:t>
      </w:r>
      <w:r w:rsidRPr="00410CEE">
        <w:rPr>
          <w:rFonts w:cs="Arial"/>
          <w:b/>
          <w:bCs/>
          <w:sz w:val="22"/>
          <w:szCs w:val="22"/>
          <w:lang w:eastAsia="pl-PL"/>
        </w:rPr>
        <w:t xml:space="preserve">każdego z elementów opisanych w pkt 2 OPZ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 xml:space="preserve">do 10 dni roboczych </w:t>
      </w:r>
      <w:r w:rsidRPr="00410CEE">
        <w:rPr>
          <w:rFonts w:cs="Arial"/>
          <w:color w:val="000000"/>
          <w:sz w:val="22"/>
          <w:szCs w:val="22"/>
          <w:lang w:eastAsia="pl-PL"/>
        </w:rPr>
        <w:t>od daty przesłania projektów graficznych przez Zamawiającego w celu akceptacji.</w:t>
      </w:r>
    </w:p>
    <w:p w14:paraId="01E2F332" w14:textId="77777777" w:rsidR="00410CEE" w:rsidRPr="00410CEE" w:rsidRDefault="00410CEE" w:rsidP="00410CEE">
      <w:pPr>
        <w:pStyle w:val="Akapitzlist"/>
        <w:numPr>
          <w:ilvl w:val="0"/>
          <w:numId w:val="70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  <w:lang w:eastAsia="pl-PL"/>
        </w:rPr>
      </w:pPr>
      <w:r w:rsidRPr="00410CEE">
        <w:rPr>
          <w:rFonts w:cs="Arial"/>
          <w:color w:val="000000"/>
          <w:sz w:val="22"/>
          <w:szCs w:val="22"/>
          <w:lang w:eastAsia="pl-PL"/>
        </w:rPr>
        <w:t xml:space="preserve">Wykonawca zobowiązuje się do dostarczenia do siedziby Zamawiającego,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 xml:space="preserve">egzemplarzy próbnych wraz z oznakowaniem </w:t>
      </w:r>
      <w:r w:rsidRPr="00410CEE">
        <w:rPr>
          <w:rFonts w:cs="Arial"/>
          <w:b/>
          <w:bCs/>
          <w:sz w:val="22"/>
          <w:szCs w:val="22"/>
          <w:lang w:eastAsia="pl-PL"/>
        </w:rPr>
        <w:t xml:space="preserve">każdego z elementów opisanych w pkt 2 OPZ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 xml:space="preserve">do 10 dni roboczych </w:t>
      </w:r>
      <w:r w:rsidRPr="00410CEE">
        <w:rPr>
          <w:rFonts w:cs="Arial"/>
          <w:color w:val="000000"/>
          <w:sz w:val="22"/>
          <w:szCs w:val="22"/>
          <w:lang w:eastAsia="pl-PL"/>
        </w:rPr>
        <w:t>od daty przesłania projektów graficznych przez Zamawiającego w celu akceptacji.</w:t>
      </w:r>
    </w:p>
    <w:p w14:paraId="7A98775D" w14:textId="77777777" w:rsidR="00410CEE" w:rsidRPr="00410CEE" w:rsidRDefault="00410CEE" w:rsidP="00410CEE">
      <w:pPr>
        <w:pStyle w:val="Akapitzlist"/>
        <w:numPr>
          <w:ilvl w:val="0"/>
          <w:numId w:val="70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  <w:lang w:eastAsia="pl-PL"/>
        </w:rPr>
      </w:pPr>
      <w:r w:rsidRPr="00410CEE">
        <w:rPr>
          <w:rFonts w:cs="Arial"/>
          <w:color w:val="000000"/>
          <w:sz w:val="22"/>
          <w:szCs w:val="22"/>
          <w:lang w:eastAsia="pl-PL"/>
        </w:rPr>
        <w:t xml:space="preserve">NCK zobowiązuje się do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>akceptacji egz. próbnych, makiet i wizualizacji, o których mowa powyżej, w terminie do 3 dni roboczych</w:t>
      </w:r>
      <w:r w:rsidRPr="00410CEE">
        <w:rPr>
          <w:rFonts w:cs="Arial"/>
          <w:color w:val="000000"/>
          <w:sz w:val="22"/>
          <w:szCs w:val="22"/>
          <w:lang w:eastAsia="pl-PL"/>
        </w:rPr>
        <w:t xml:space="preserve"> od daty ich dostarczenia przez Wykonawcę lub zgłoszenia ewentualnych poprawek. W przypadku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>zgłoszenia poprawek przez Zamawiającego, Wykonawca w terminie do 3 dni roboczych dostarczy</w:t>
      </w:r>
      <w:r w:rsidRPr="00410CEE">
        <w:rPr>
          <w:rFonts w:cs="Arial"/>
          <w:color w:val="000000"/>
          <w:sz w:val="22"/>
          <w:szCs w:val="22"/>
          <w:lang w:eastAsia="pl-PL"/>
        </w:rPr>
        <w:t xml:space="preserve"> egzemplarze próbne gadżetów / a Zamawiający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>zaakceptuje je w terminie do 3 dni roboczych.</w:t>
      </w:r>
      <w:r w:rsidRPr="00410CEE">
        <w:rPr>
          <w:rFonts w:cs="Arial"/>
          <w:color w:val="000000"/>
          <w:sz w:val="22"/>
          <w:szCs w:val="22"/>
          <w:lang w:eastAsia="pl-PL"/>
        </w:rPr>
        <w:t xml:space="preserve"> </w:t>
      </w:r>
      <w:r w:rsidRPr="00410CEE">
        <w:rPr>
          <w:rFonts w:cs="Arial"/>
          <w:color w:val="000000"/>
          <w:sz w:val="22"/>
          <w:szCs w:val="22"/>
          <w:shd w:val="clear" w:color="auto" w:fill="FDFDFD"/>
          <w:lang w:eastAsia="pl-PL"/>
        </w:rPr>
        <w:t>Wszystkie produkcje masowe zostaną rozpoczęte po akceptacji egzemplarzy próbnych/makiet/próbek materiałów.</w:t>
      </w:r>
    </w:p>
    <w:p w14:paraId="43F4DBA7" w14:textId="77777777" w:rsidR="00410CEE" w:rsidRPr="00410CEE" w:rsidRDefault="00410CEE" w:rsidP="00410CEE">
      <w:pPr>
        <w:pStyle w:val="Akapitzlist"/>
        <w:numPr>
          <w:ilvl w:val="0"/>
          <w:numId w:val="70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  <w:lang w:eastAsia="pl-PL"/>
        </w:rPr>
      </w:pPr>
      <w:r w:rsidRPr="00410CEE">
        <w:rPr>
          <w:rFonts w:cs="Arial"/>
          <w:color w:val="000000"/>
          <w:sz w:val="22"/>
          <w:szCs w:val="22"/>
          <w:lang w:eastAsia="pl-PL"/>
        </w:rPr>
        <w:t xml:space="preserve">Gadżety NCK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>opisane w pkt 1 – 2</w:t>
      </w:r>
      <w:r w:rsidRPr="00410CEE">
        <w:rPr>
          <w:rFonts w:cs="Arial"/>
          <w:color w:val="000000"/>
          <w:sz w:val="22"/>
          <w:szCs w:val="22"/>
          <w:lang w:eastAsia="pl-PL"/>
        </w:rPr>
        <w:t xml:space="preserve">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>OPZ</w:t>
      </w:r>
      <w:r w:rsidRPr="00410CEE">
        <w:rPr>
          <w:rFonts w:cs="Arial"/>
          <w:color w:val="000000"/>
          <w:sz w:val="22"/>
          <w:szCs w:val="22"/>
          <w:lang w:eastAsia="pl-PL"/>
        </w:rPr>
        <w:t xml:space="preserve"> opakowane w sposób trwały i zabezpieczony przed wpływem czynników atmosferycznych (paczka z podwójnego papieru z zabezpieczonymi narożnikami lub karton z informacją o nazwie i liczbie egzemplarzy w paczce) Wykonawca zobowiązuje się dostarczyć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 xml:space="preserve">do magazynu Zamawiającego </w:t>
      </w:r>
      <w:r w:rsidRPr="00410CEE">
        <w:rPr>
          <w:rFonts w:cs="Arial"/>
          <w:color w:val="000000"/>
          <w:sz w:val="22"/>
          <w:szCs w:val="22"/>
          <w:lang w:eastAsia="pl-PL"/>
        </w:rPr>
        <w:t xml:space="preserve">(ul. Matuszewska 14, 03-876 Warszawa, magazyn C5), Dostawa wyłącznie </w:t>
      </w:r>
      <w:r w:rsidRPr="00410CEE">
        <w:rPr>
          <w:rFonts w:cs="Arial"/>
          <w:b/>
          <w:bCs/>
          <w:color w:val="000000"/>
          <w:sz w:val="22"/>
          <w:szCs w:val="22"/>
          <w:lang w:eastAsia="pl-PL"/>
        </w:rPr>
        <w:t xml:space="preserve">samochodem z windą po uprzednim kontakcie z osoba odpowiedzialną za magazyn (Leszek Bąk – 504 486 643). </w:t>
      </w:r>
      <w:r w:rsidRPr="00410CEE">
        <w:rPr>
          <w:rFonts w:cs="Arial"/>
          <w:color w:val="000000"/>
          <w:sz w:val="22"/>
          <w:szCs w:val="22"/>
          <w:lang w:eastAsia="pl-PL"/>
        </w:rPr>
        <w:t xml:space="preserve">Brak rampy wyładowczej. Godziny przyjęć do magazynu: 09:00-12:00 w dniach roboczych. </w:t>
      </w:r>
      <w:r w:rsidRPr="00410CEE">
        <w:rPr>
          <w:rFonts w:cs="Arial"/>
          <w:sz w:val="22"/>
          <w:szCs w:val="22"/>
          <w:lang w:eastAsia="pl-PL"/>
        </w:rPr>
        <w:t xml:space="preserve">  </w:t>
      </w:r>
    </w:p>
    <w:p w14:paraId="239B77C0" w14:textId="77777777" w:rsidR="00410CEE" w:rsidRPr="00410CEE" w:rsidRDefault="00410CEE" w:rsidP="00410CEE">
      <w:pPr>
        <w:spacing w:line="276" w:lineRule="auto"/>
        <w:rPr>
          <w:rFonts w:cs="Arial"/>
          <w:sz w:val="22"/>
          <w:szCs w:val="22"/>
        </w:rPr>
      </w:pPr>
      <w:r w:rsidRPr="00410CEE">
        <w:rPr>
          <w:rFonts w:cs="Arial"/>
          <w:color w:val="000000"/>
          <w:sz w:val="22"/>
          <w:szCs w:val="22"/>
        </w:rPr>
        <w:t xml:space="preserve">Wykonawca </w:t>
      </w:r>
      <w:r w:rsidRPr="00410CEE">
        <w:rPr>
          <w:rFonts w:cs="Arial"/>
          <w:b/>
          <w:bCs/>
          <w:color w:val="000000"/>
          <w:sz w:val="22"/>
          <w:szCs w:val="22"/>
        </w:rPr>
        <w:t>jest zobowiązany do dostarczenia WZ</w:t>
      </w:r>
      <w:r w:rsidRPr="00410CEE">
        <w:rPr>
          <w:rFonts w:cs="Arial"/>
          <w:color w:val="000000"/>
          <w:sz w:val="22"/>
          <w:szCs w:val="22"/>
        </w:rPr>
        <w:t xml:space="preserve"> wraz z dostarczeniem zamówionego nakładu. Wykonawca o planowanym terminie dostawy poinformuje Zamawiającego </w:t>
      </w:r>
      <w:r w:rsidRPr="00410CEE">
        <w:rPr>
          <w:rFonts w:cs="Arial"/>
          <w:b/>
          <w:bCs/>
          <w:color w:val="000000"/>
          <w:sz w:val="22"/>
          <w:szCs w:val="22"/>
        </w:rPr>
        <w:t>z co najmniej jednodniowym wyprzedzeniem.</w:t>
      </w:r>
      <w:r w:rsidRPr="00410CEE">
        <w:rPr>
          <w:rFonts w:cs="Arial"/>
          <w:sz w:val="22"/>
          <w:szCs w:val="22"/>
        </w:rPr>
        <w:t xml:space="preserve"> </w:t>
      </w:r>
      <w:r w:rsidRPr="00410CEE">
        <w:rPr>
          <w:rFonts w:cs="Arial"/>
          <w:color w:val="000000"/>
          <w:sz w:val="22"/>
          <w:szCs w:val="22"/>
        </w:rPr>
        <w:t>Zamawiający ma prawo odmówić przyjęcia dostawy w sytuacji, gdy:</w:t>
      </w:r>
      <w:r w:rsidRPr="00410CEE">
        <w:rPr>
          <w:rFonts w:cs="Arial"/>
          <w:sz w:val="22"/>
          <w:szCs w:val="22"/>
        </w:rPr>
        <w:t xml:space="preserve"> </w:t>
      </w:r>
    </w:p>
    <w:p w14:paraId="1E4DD1AD" w14:textId="77777777" w:rsidR="00410CEE" w:rsidRPr="00410CEE" w:rsidRDefault="00410CEE" w:rsidP="00410CEE">
      <w:pPr>
        <w:spacing w:line="276" w:lineRule="auto"/>
        <w:rPr>
          <w:rFonts w:cs="Arial"/>
          <w:sz w:val="22"/>
          <w:szCs w:val="22"/>
        </w:rPr>
      </w:pPr>
      <w:r w:rsidRPr="00410CEE">
        <w:rPr>
          <w:rFonts w:cs="Arial"/>
          <w:color w:val="000000"/>
          <w:sz w:val="22"/>
          <w:szCs w:val="22"/>
        </w:rPr>
        <w:t>1. Wykonawca wraz z towarem nie dostarczy dokumentu WZ,</w:t>
      </w:r>
      <w:r w:rsidRPr="00410CEE">
        <w:rPr>
          <w:rFonts w:cs="Arial"/>
          <w:sz w:val="22"/>
          <w:szCs w:val="22"/>
        </w:rPr>
        <w:t xml:space="preserve"> </w:t>
      </w:r>
    </w:p>
    <w:p w14:paraId="2A7193EB" w14:textId="77777777" w:rsidR="00410CEE" w:rsidRPr="00410CEE" w:rsidRDefault="00410CEE" w:rsidP="00410CEE">
      <w:pPr>
        <w:spacing w:line="276" w:lineRule="auto"/>
        <w:rPr>
          <w:rFonts w:cs="Arial"/>
          <w:sz w:val="22"/>
          <w:szCs w:val="22"/>
        </w:rPr>
      </w:pPr>
      <w:r w:rsidRPr="00410CEE">
        <w:rPr>
          <w:rFonts w:cs="Arial"/>
          <w:color w:val="000000"/>
          <w:sz w:val="22"/>
          <w:szCs w:val="22"/>
        </w:rPr>
        <w:t>2. Wykonawca nie poinformuje Zamawiającego o terminie dostawy ze stosownym wyprzedzeniem.</w:t>
      </w:r>
    </w:p>
    <w:p w14:paraId="11936BDA" w14:textId="2BB33F68" w:rsidR="00CD6A16" w:rsidRPr="00752B3F" w:rsidRDefault="00CD6A16" w:rsidP="00D17D86">
      <w:pPr>
        <w:spacing w:line="276" w:lineRule="auto"/>
        <w:rPr>
          <w:rFonts w:eastAsia="Arial" w:cs="Arial"/>
          <w:sz w:val="22"/>
          <w:szCs w:val="22"/>
        </w:rPr>
      </w:pPr>
    </w:p>
    <w:p w14:paraId="17AD93B2" w14:textId="21726F28" w:rsidR="000105A2" w:rsidRPr="00752B3F" w:rsidRDefault="000105A2" w:rsidP="00740DBF">
      <w:pPr>
        <w:pStyle w:val="ZACZNIKI"/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lastRenderedPageBreak/>
        <w:t>Załącznik nr 2 do SWZ</w:t>
      </w:r>
      <w:r w:rsidR="00DC0CCF" w:rsidRPr="00752B3F">
        <w:rPr>
          <w:rFonts w:eastAsia="Arial" w:cs="Arial"/>
          <w:sz w:val="22"/>
        </w:rPr>
        <w:t xml:space="preserve"> – </w:t>
      </w:r>
      <w:bookmarkEnd w:id="2"/>
      <w:r w:rsidR="007E4EE7" w:rsidRPr="00752B3F">
        <w:rPr>
          <w:rFonts w:eastAsia="Arial" w:cs="Arial"/>
          <w:sz w:val="22"/>
        </w:rPr>
        <w:t>Formularz Ofertowy</w:t>
      </w:r>
    </w:p>
    <w:p w14:paraId="19E71B8A" w14:textId="33E48372" w:rsidR="00F026F3" w:rsidRPr="00752B3F" w:rsidRDefault="00F026F3" w:rsidP="00740DBF">
      <w:pPr>
        <w:pStyle w:val="NAGWEK3"/>
        <w:numPr>
          <w:ilvl w:val="0"/>
          <w:numId w:val="0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Dane Wykonawcy</w:t>
      </w:r>
    </w:p>
    <w:p w14:paraId="3AE6358F" w14:textId="77777777" w:rsidR="00065C35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NAZWA (imię i nazwisko) WYKONAWCY: </w:t>
      </w:r>
    </w:p>
    <w:p w14:paraId="37751B4C" w14:textId="77777777" w:rsidR="00065C35" w:rsidRPr="00752B3F" w:rsidRDefault="00065C35" w:rsidP="00740DBF">
      <w:pPr>
        <w:spacing w:line="276" w:lineRule="auto"/>
        <w:rPr>
          <w:rFonts w:eastAsia="Arial" w:cs="Arial"/>
          <w:sz w:val="22"/>
        </w:rPr>
      </w:pPr>
    </w:p>
    <w:p w14:paraId="23332BC9" w14:textId="77777777" w:rsidR="00065C35" w:rsidRPr="00752B3F" w:rsidRDefault="00065C35" w:rsidP="00740DBF">
      <w:pPr>
        <w:spacing w:line="276" w:lineRule="auto"/>
        <w:rPr>
          <w:rFonts w:eastAsia="Arial" w:cs="Arial"/>
          <w:sz w:val="22"/>
        </w:rPr>
      </w:pPr>
    </w:p>
    <w:p w14:paraId="19B16A30" w14:textId="3782779A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ADRES (siedziba lub miejsce zamieszkania) WYKONAWCY: </w:t>
      </w:r>
    </w:p>
    <w:p w14:paraId="6FF1FE4D" w14:textId="77777777" w:rsidR="00065C35" w:rsidRPr="00752B3F" w:rsidRDefault="00065C35" w:rsidP="00740DBF">
      <w:pPr>
        <w:spacing w:line="276" w:lineRule="auto"/>
        <w:rPr>
          <w:rFonts w:eastAsia="Arial" w:cs="Arial"/>
          <w:sz w:val="22"/>
        </w:rPr>
      </w:pPr>
    </w:p>
    <w:p w14:paraId="5E7CD157" w14:textId="3BBDBE54" w:rsidR="00065C35" w:rsidRPr="00752B3F" w:rsidRDefault="0080575F" w:rsidP="00740DBF">
      <w:pPr>
        <w:spacing w:line="276" w:lineRule="auto"/>
        <w:rPr>
          <w:rFonts w:eastAsia="Arial" w:cs="Arial"/>
          <w:sz w:val="22"/>
        </w:rPr>
      </w:pPr>
      <w:r>
        <w:rPr>
          <w:rFonts w:eastAsia="Arial" w:cs="Arial"/>
          <w:sz w:val="22"/>
        </w:rPr>
        <w:t>WOJEWÓDZTWO:</w:t>
      </w:r>
    </w:p>
    <w:p w14:paraId="2C5737A3" w14:textId="0BC34D65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ADRES E-MAIL: </w:t>
      </w:r>
    </w:p>
    <w:p w14:paraId="60EDC271" w14:textId="054BEA17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NUMER NIP: </w:t>
      </w:r>
    </w:p>
    <w:p w14:paraId="0DE4B5B7" w14:textId="67A6C01F" w:rsidR="00104455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NUMER REGON:</w:t>
      </w:r>
    </w:p>
    <w:p w14:paraId="04547537" w14:textId="77777777" w:rsidR="004D0EB4" w:rsidRPr="00752B3F" w:rsidRDefault="004D0EB4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NAZWA BAZY (KRS / CEIDG / INNA)</w:t>
      </w:r>
      <w:r w:rsidRPr="00752B3F">
        <w:rPr>
          <w:rStyle w:val="Odwoanieprzypisudolnego"/>
          <w:rFonts w:eastAsia="Arial" w:cs="Arial"/>
          <w:sz w:val="22"/>
        </w:rPr>
        <w:footnoteReference w:id="2"/>
      </w:r>
      <w:r w:rsidRPr="00752B3F">
        <w:rPr>
          <w:rFonts w:eastAsia="Arial" w:cs="Arial"/>
          <w:sz w:val="22"/>
        </w:rPr>
        <w:t xml:space="preserve">: </w:t>
      </w:r>
    </w:p>
    <w:p w14:paraId="032553EF" w14:textId="77777777" w:rsidR="004D0EB4" w:rsidRPr="00752B3F" w:rsidRDefault="004D0EB4" w:rsidP="00740DBF">
      <w:pPr>
        <w:spacing w:line="276" w:lineRule="auto"/>
        <w:rPr>
          <w:rFonts w:eastAsia="Arial" w:cs="Arial"/>
          <w:sz w:val="22"/>
        </w:rPr>
      </w:pPr>
    </w:p>
    <w:p w14:paraId="2CCDECCE" w14:textId="5424C858" w:rsidR="000A7E82" w:rsidRPr="00752B3F" w:rsidRDefault="000A7E82" w:rsidP="00740DBF">
      <w:pPr>
        <w:pStyle w:val="Zwykytekst1"/>
        <w:tabs>
          <w:tab w:val="left" w:pos="426"/>
        </w:tabs>
        <w:spacing w:before="120" w:after="120" w:line="276" w:lineRule="auto"/>
        <w:jc w:val="left"/>
        <w:rPr>
          <w:rFonts w:ascii="Arial" w:hAnsi="Arial" w:cs="Arial"/>
          <w:sz w:val="22"/>
        </w:rPr>
      </w:pPr>
      <w:r w:rsidRPr="00752B3F">
        <w:rPr>
          <w:rFonts w:ascii="Arial" w:hAnsi="Arial" w:cs="Arial"/>
          <w:b/>
          <w:sz w:val="22"/>
          <w:u w:val="single"/>
        </w:rPr>
        <w:t>UPOWAŻNIONYM DO KONTAKTU</w:t>
      </w:r>
      <w:r w:rsidRPr="00752B3F">
        <w:rPr>
          <w:rFonts w:ascii="Arial" w:hAnsi="Arial" w:cs="Arial"/>
          <w:sz w:val="22"/>
          <w:u w:val="single"/>
        </w:rPr>
        <w:t xml:space="preserve"> </w:t>
      </w:r>
      <w:r w:rsidRPr="00752B3F">
        <w:rPr>
          <w:rFonts w:ascii="Arial" w:hAnsi="Arial" w:cs="Arial"/>
          <w:b/>
          <w:sz w:val="22"/>
          <w:u w:val="single"/>
        </w:rPr>
        <w:t>W NINIEJSZYM POSTĘPOWANIU JEST:</w:t>
      </w:r>
      <w:r w:rsidRPr="00752B3F">
        <w:rPr>
          <w:rFonts w:ascii="Arial" w:hAnsi="Arial" w:cs="Arial"/>
          <w:sz w:val="22"/>
        </w:rPr>
        <w:br/>
        <w:t xml:space="preserve">IMIĘ I NAZWISKO:   </w:t>
      </w:r>
    </w:p>
    <w:p w14:paraId="730256A0" w14:textId="58D56CA5" w:rsidR="000A7E82" w:rsidRPr="00752B3F" w:rsidRDefault="000A7E82" w:rsidP="00740DBF">
      <w:pPr>
        <w:pStyle w:val="Zwykytekst1"/>
        <w:tabs>
          <w:tab w:val="left" w:pos="426"/>
        </w:tabs>
        <w:spacing w:before="120" w:after="120" w:line="276" w:lineRule="auto"/>
        <w:jc w:val="left"/>
        <w:rPr>
          <w:rFonts w:ascii="Arial" w:hAnsi="Arial" w:cs="Arial"/>
          <w:sz w:val="22"/>
        </w:rPr>
      </w:pPr>
      <w:r w:rsidRPr="00752B3F">
        <w:rPr>
          <w:rFonts w:ascii="Arial" w:hAnsi="Arial" w:cs="Arial"/>
          <w:sz w:val="22"/>
        </w:rPr>
        <w:t>TELEFON:</w:t>
      </w:r>
    </w:p>
    <w:p w14:paraId="2EA278F3" w14:textId="77777777" w:rsidR="000A7E82" w:rsidRPr="00752B3F" w:rsidRDefault="000A7E82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ADRES E-MAIL: </w:t>
      </w:r>
    </w:p>
    <w:p w14:paraId="24AD03A0" w14:textId="77777777" w:rsidR="000A7E82" w:rsidRPr="00752B3F" w:rsidRDefault="000A7E82" w:rsidP="00740DBF">
      <w:pPr>
        <w:pStyle w:val="Zwykytekst1"/>
        <w:tabs>
          <w:tab w:val="left" w:pos="426"/>
        </w:tabs>
        <w:spacing w:before="120" w:after="120" w:line="276" w:lineRule="auto"/>
        <w:jc w:val="left"/>
        <w:rPr>
          <w:rFonts w:ascii="Arial" w:hAnsi="Arial" w:cs="Arial"/>
          <w:sz w:val="22"/>
        </w:rPr>
      </w:pPr>
      <w:r w:rsidRPr="00752B3F">
        <w:rPr>
          <w:rFonts w:ascii="Arial" w:eastAsia="Arial" w:hAnsi="Arial" w:cs="Arial"/>
          <w:sz w:val="22"/>
        </w:rPr>
        <w:t xml:space="preserve">TELEFON: </w:t>
      </w:r>
    </w:p>
    <w:p w14:paraId="5C2BB691" w14:textId="204BC457" w:rsidR="008D02B2" w:rsidRPr="00752B3F" w:rsidRDefault="008D02B2" w:rsidP="00740DBF">
      <w:pPr>
        <w:spacing w:line="276" w:lineRule="auto"/>
        <w:rPr>
          <w:rFonts w:eastAsia="Arial" w:cs="Arial"/>
          <w:sz w:val="22"/>
        </w:rPr>
      </w:pPr>
    </w:p>
    <w:p w14:paraId="15B8010B" w14:textId="4C093D3F" w:rsidR="008D02B2" w:rsidRPr="00752B3F" w:rsidRDefault="008D02B2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będący mikro / małym / średnim przedsiębiorstwem (zaznaczyć właściwe)</w:t>
      </w:r>
    </w:p>
    <w:p w14:paraId="1B03B39F" w14:textId="77777777" w:rsidR="008D02B2" w:rsidRPr="00752B3F" w:rsidRDefault="008D02B2" w:rsidP="00740DBF">
      <w:pPr>
        <w:spacing w:before="120" w:after="120" w:line="276" w:lineRule="auto"/>
        <w:rPr>
          <w:rFonts w:ascii="Verdana" w:eastAsia="Calibri" w:hAnsi="Verdana" w:cs="Verdana-Italic"/>
          <w:i/>
          <w:iCs/>
          <w:sz w:val="16"/>
          <w:szCs w:val="16"/>
          <w:lang w:eastAsia="ja-JP"/>
        </w:rPr>
      </w:pPr>
      <w:r w:rsidRPr="00752B3F">
        <w:rPr>
          <w:rFonts w:ascii="Verdana" w:eastAsia="Calibri" w:hAnsi="Verdana" w:cs="Verdana-Italic"/>
          <w:i/>
          <w:iCs/>
          <w:sz w:val="16"/>
          <w:szCs w:val="16"/>
          <w:lang w:eastAsia="ja-JP"/>
        </w:rPr>
        <w:t>UWAGA!</w:t>
      </w:r>
    </w:p>
    <w:p w14:paraId="67BE9C9E" w14:textId="60784C72" w:rsidR="008D02B2" w:rsidRPr="002C515E" w:rsidRDefault="008D02B2" w:rsidP="002C515E">
      <w:pPr>
        <w:spacing w:before="120" w:after="120" w:line="276" w:lineRule="auto"/>
        <w:rPr>
          <w:rFonts w:ascii="Verdana" w:hAnsi="Verdana"/>
          <w:i/>
          <w:sz w:val="16"/>
          <w:szCs w:val="16"/>
        </w:rPr>
      </w:pPr>
      <w:r w:rsidRPr="00752B3F">
        <w:rPr>
          <w:rFonts w:ascii="Verdana" w:eastAsia="Calibri" w:hAnsi="Verdana" w:cs="Verdana-Italic"/>
          <w:i/>
          <w:iCs/>
          <w:sz w:val="16"/>
          <w:szCs w:val="16"/>
          <w:lang w:eastAsia="ja-JP"/>
        </w:rPr>
        <w:t>Definicja mikro, małego i średniego przedsiębiorcy znajduje się w art. 104 - 106 ustawy z dnia 2 lipca 2004 r. o swobodzie działalności gospodarczej (Dz. U. z 2015 r. poz. 584 ze zmianami).</w:t>
      </w:r>
    </w:p>
    <w:p w14:paraId="66204FF1" w14:textId="78A215FA" w:rsidR="00104455" w:rsidRPr="00752B3F" w:rsidRDefault="005D7B2C" w:rsidP="00740DBF">
      <w:pPr>
        <w:pStyle w:val="NAGWEK3"/>
        <w:numPr>
          <w:ilvl w:val="0"/>
          <w:numId w:val="0"/>
        </w:numPr>
        <w:spacing w:line="276" w:lineRule="auto"/>
        <w:ind w:left="284" w:hanging="284"/>
        <w:jc w:val="center"/>
        <w:rPr>
          <w:rFonts w:eastAsia="Arial" w:cs="Arial"/>
          <w:sz w:val="32"/>
          <w:szCs w:val="32"/>
        </w:rPr>
      </w:pPr>
      <w:r w:rsidRPr="00752B3F">
        <w:rPr>
          <w:rFonts w:eastAsia="Arial" w:cs="Arial"/>
          <w:sz w:val="32"/>
          <w:szCs w:val="32"/>
        </w:rPr>
        <w:t>OFERTA</w:t>
      </w:r>
    </w:p>
    <w:p w14:paraId="5B8F77A9" w14:textId="2534459C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Nawiązując do postępowania o udzielenie zamówienia publicznego w </w:t>
      </w:r>
      <w:r w:rsidR="008A4081" w:rsidRPr="00752B3F">
        <w:rPr>
          <w:rFonts w:eastAsia="Arial" w:cs="Arial"/>
          <w:sz w:val="22"/>
        </w:rPr>
        <w:t xml:space="preserve">trybie podstawowym na podstawie art. 275 ust. </w:t>
      </w:r>
      <w:r w:rsidR="000A7E82" w:rsidRPr="00752B3F">
        <w:rPr>
          <w:rFonts w:eastAsia="Arial" w:cs="Arial"/>
          <w:sz w:val="22"/>
        </w:rPr>
        <w:t>2</w:t>
      </w:r>
      <w:r w:rsidR="008A4081" w:rsidRPr="00752B3F">
        <w:rPr>
          <w:rFonts w:eastAsia="Arial" w:cs="Arial"/>
          <w:sz w:val="22"/>
        </w:rPr>
        <w:t xml:space="preserve"> </w:t>
      </w:r>
      <w:r w:rsidR="008A4081" w:rsidRPr="00752B3F">
        <w:rPr>
          <w:rFonts w:eastAsia="Arial" w:cs="Arial"/>
          <w:iCs/>
          <w:sz w:val="22"/>
        </w:rPr>
        <w:t>upzp</w:t>
      </w:r>
      <w:r w:rsidR="008A4081" w:rsidRPr="00752B3F">
        <w:rPr>
          <w:rFonts w:eastAsia="Arial" w:cs="Arial"/>
          <w:i/>
          <w:sz w:val="22"/>
        </w:rPr>
        <w:t xml:space="preserve"> </w:t>
      </w:r>
      <w:r w:rsidRPr="00752B3F">
        <w:rPr>
          <w:rFonts w:eastAsia="Arial" w:cs="Arial"/>
          <w:sz w:val="22"/>
        </w:rPr>
        <w:t xml:space="preserve">na </w:t>
      </w:r>
      <w:r w:rsidR="00A20135">
        <w:rPr>
          <w:rFonts w:eastAsia="Arial" w:cs="Arial"/>
          <w:b/>
          <w:iCs/>
          <w:sz w:val="22"/>
        </w:rPr>
        <w:t>dostawę</w:t>
      </w:r>
      <w:r w:rsidR="00A20135" w:rsidRPr="00A20135">
        <w:rPr>
          <w:rFonts w:eastAsia="Arial" w:cs="Arial"/>
          <w:b/>
          <w:iCs/>
          <w:sz w:val="22"/>
        </w:rPr>
        <w:t xml:space="preserve"> </w:t>
      </w:r>
      <w:r w:rsidR="00B31E39">
        <w:rPr>
          <w:rFonts w:eastAsia="Arial" w:cs="Arial"/>
          <w:b/>
          <w:iCs/>
          <w:sz w:val="22"/>
        </w:rPr>
        <w:t xml:space="preserve">gadżetów festiwalu Eufonie </w:t>
      </w:r>
      <w:r w:rsidRPr="00752B3F">
        <w:rPr>
          <w:rFonts w:eastAsia="Arial" w:cs="Arial"/>
          <w:sz w:val="22"/>
        </w:rPr>
        <w:t>oferujemy wykonanie całości Przedmiotu zamówienia zgodnie z opisem i na warunkach zawartych w Specyfikacji Warunków Zamówienia w następującej cenie:</w:t>
      </w:r>
    </w:p>
    <w:p w14:paraId="2EBE7101" w14:textId="5C3AB921" w:rsidR="002C515E" w:rsidRPr="002C515E" w:rsidRDefault="002C515E" w:rsidP="002C515E">
      <w:pPr>
        <w:overflowPunct/>
        <w:autoSpaceDE/>
        <w:autoSpaceDN/>
        <w:adjustRightInd/>
        <w:spacing w:after="160" w:line="360" w:lineRule="auto"/>
        <w:textAlignment w:val="auto"/>
        <w:rPr>
          <w:rFonts w:eastAsia="Calibri" w:cs="Arial"/>
          <w:sz w:val="20"/>
          <w:lang w:eastAsia="en-US"/>
        </w:rPr>
      </w:pPr>
    </w:p>
    <w:tbl>
      <w:tblPr>
        <w:tblW w:w="108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0"/>
        <w:gridCol w:w="2596"/>
        <w:gridCol w:w="1701"/>
        <w:gridCol w:w="1447"/>
        <w:gridCol w:w="1951"/>
        <w:gridCol w:w="2120"/>
      </w:tblGrid>
      <w:tr w:rsidR="00B31E39" w:rsidRPr="00E4597A" w14:paraId="4A582121" w14:textId="77777777" w:rsidTr="005B7DCD">
        <w:trPr>
          <w:trHeight w:val="607"/>
          <w:jc w:val="center"/>
        </w:trPr>
        <w:tc>
          <w:tcPr>
            <w:tcW w:w="1030" w:type="dxa"/>
            <w:vMerge w:val="restart"/>
            <w:shd w:val="clear" w:color="auto" w:fill="FFFFFF"/>
            <w:vAlign w:val="center"/>
          </w:tcPr>
          <w:p w14:paraId="50EB43BB" w14:textId="77777777" w:rsidR="00B31E39" w:rsidRPr="00E4597A" w:rsidRDefault="00B31E39" w:rsidP="005B7DCD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596" w:type="dxa"/>
            <w:vMerge w:val="restart"/>
            <w:shd w:val="clear" w:color="auto" w:fill="FFFFFF"/>
            <w:vAlign w:val="center"/>
          </w:tcPr>
          <w:p w14:paraId="6C924E73" w14:textId="77777777" w:rsidR="00B31E39" w:rsidRPr="00E4597A" w:rsidRDefault="00B31E39" w:rsidP="005B7DCD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Nazwa</w:t>
            </w:r>
          </w:p>
        </w:tc>
        <w:tc>
          <w:tcPr>
            <w:tcW w:w="1701" w:type="dxa"/>
            <w:vMerge w:val="restart"/>
            <w:shd w:val="clear" w:color="auto" w:fill="FFFFFF"/>
            <w:vAlign w:val="center"/>
          </w:tcPr>
          <w:p w14:paraId="43D872BC" w14:textId="77777777" w:rsidR="00B31E39" w:rsidRPr="00E4597A" w:rsidRDefault="00B31E39" w:rsidP="005B7DC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Wartość netto</w:t>
            </w:r>
          </w:p>
          <w:p w14:paraId="61B671EF" w14:textId="77777777" w:rsidR="00B31E39" w:rsidRPr="00E4597A" w:rsidRDefault="00B31E39" w:rsidP="005B7DC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(za cały nakład)</w:t>
            </w:r>
          </w:p>
        </w:tc>
        <w:tc>
          <w:tcPr>
            <w:tcW w:w="3398" w:type="dxa"/>
            <w:gridSpan w:val="2"/>
            <w:shd w:val="clear" w:color="auto" w:fill="FFFFFF"/>
            <w:vAlign w:val="center"/>
          </w:tcPr>
          <w:p w14:paraId="2F3DBD49" w14:textId="77777777" w:rsidR="00B31E39" w:rsidRPr="00E4597A" w:rsidRDefault="00B31E39" w:rsidP="005B7DC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Podatek VAT</w:t>
            </w:r>
          </w:p>
        </w:tc>
        <w:tc>
          <w:tcPr>
            <w:tcW w:w="2120" w:type="dxa"/>
            <w:vMerge w:val="restart"/>
            <w:shd w:val="clear" w:color="auto" w:fill="FFFFFF"/>
            <w:vAlign w:val="center"/>
          </w:tcPr>
          <w:p w14:paraId="6E935CBA" w14:textId="77777777" w:rsidR="00B31E39" w:rsidRPr="00E4597A" w:rsidRDefault="00B31E39" w:rsidP="005B7DCD">
            <w:pPr>
              <w:snapToGrid w:val="0"/>
              <w:spacing w:line="36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E4597A">
              <w:rPr>
                <w:rFonts w:cs="Arial"/>
                <w:b/>
                <w:bCs/>
                <w:sz w:val="20"/>
              </w:rPr>
              <w:t>Cena</w:t>
            </w:r>
          </w:p>
          <w:p w14:paraId="26594927" w14:textId="77777777" w:rsidR="00B31E39" w:rsidRPr="00E4597A" w:rsidRDefault="00B31E39" w:rsidP="005B7DCD">
            <w:pPr>
              <w:snapToGrid w:val="0"/>
              <w:spacing w:line="36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(za cały nakład)</w:t>
            </w:r>
          </w:p>
        </w:tc>
      </w:tr>
      <w:tr w:rsidR="00B31E39" w:rsidRPr="00E4597A" w14:paraId="61451106" w14:textId="77777777" w:rsidTr="005B7DCD">
        <w:trPr>
          <w:trHeight w:val="559"/>
          <w:jc w:val="center"/>
        </w:trPr>
        <w:tc>
          <w:tcPr>
            <w:tcW w:w="1030" w:type="dxa"/>
            <w:vMerge/>
            <w:shd w:val="clear" w:color="auto" w:fill="FFFFFF"/>
            <w:vAlign w:val="center"/>
          </w:tcPr>
          <w:p w14:paraId="31FBBF2A" w14:textId="77777777" w:rsidR="00B31E39" w:rsidRPr="00E4597A" w:rsidRDefault="00B31E39" w:rsidP="005B7DC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596" w:type="dxa"/>
            <w:vMerge/>
            <w:shd w:val="clear" w:color="auto" w:fill="FFFFFF"/>
            <w:vAlign w:val="center"/>
          </w:tcPr>
          <w:p w14:paraId="21E16F5F" w14:textId="77777777" w:rsidR="00B31E39" w:rsidRPr="00E4597A" w:rsidRDefault="00B31E39" w:rsidP="005B7DC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14:paraId="607A636E" w14:textId="77777777" w:rsidR="00B31E39" w:rsidRPr="00E4597A" w:rsidRDefault="00B31E39" w:rsidP="005B7DC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52455D95" w14:textId="77777777" w:rsidR="00B31E39" w:rsidRPr="00E4597A" w:rsidRDefault="00B31E39" w:rsidP="005B7DC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Stawka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4A24092D" w14:textId="77777777" w:rsidR="00B31E39" w:rsidRPr="00E4597A" w:rsidRDefault="00B31E39" w:rsidP="005B7DC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Kwota</w:t>
            </w:r>
          </w:p>
        </w:tc>
        <w:tc>
          <w:tcPr>
            <w:tcW w:w="2120" w:type="dxa"/>
            <w:vMerge/>
            <w:shd w:val="clear" w:color="auto" w:fill="FFFFFF"/>
            <w:vAlign w:val="center"/>
          </w:tcPr>
          <w:p w14:paraId="6380DA56" w14:textId="77777777" w:rsidR="00B31E39" w:rsidRPr="00E4597A" w:rsidRDefault="00B31E39" w:rsidP="005B7DCD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</w:p>
        </w:tc>
      </w:tr>
      <w:tr w:rsidR="00B31E39" w:rsidRPr="00E4597A" w14:paraId="549C4371" w14:textId="77777777" w:rsidTr="005B7DCD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31AAEFB8" w14:textId="77777777" w:rsidR="00B31E39" w:rsidRPr="00E4597A" w:rsidRDefault="00B31E39" w:rsidP="005B7DCD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1.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05BB25D6" w14:textId="4EB1C045" w:rsidR="00B31E39" w:rsidRPr="00E4597A" w:rsidRDefault="00121E8D" w:rsidP="005B7DCD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Torba bawełniana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7A73ADC" w14:textId="77777777" w:rsidR="00B31E39" w:rsidRPr="00E4597A" w:rsidRDefault="00B31E39" w:rsidP="005B7DCD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658A0BFF" w14:textId="77777777" w:rsidR="00B31E39" w:rsidRPr="00E4597A" w:rsidRDefault="00B31E39" w:rsidP="005B7DCD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7BFB1C0F" w14:textId="77777777" w:rsidR="00B31E39" w:rsidRPr="00E4597A" w:rsidRDefault="00B31E39" w:rsidP="005B7DCD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6B707743" w14:textId="77777777" w:rsidR="00B31E39" w:rsidRPr="00E4597A" w:rsidRDefault="00B31E39" w:rsidP="005B7DCD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</w:rPr>
            </w:pPr>
          </w:p>
        </w:tc>
      </w:tr>
      <w:tr w:rsidR="00B31E39" w:rsidRPr="00E4597A" w14:paraId="52159D1D" w14:textId="77777777" w:rsidTr="005B7DCD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09D43ADE" w14:textId="77777777" w:rsidR="00B31E39" w:rsidRPr="00E4597A" w:rsidRDefault="00B31E39" w:rsidP="005B7DCD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lastRenderedPageBreak/>
              <w:t>2.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2DE310F2" w14:textId="1593482C" w:rsidR="00B31E39" w:rsidRPr="00E4597A" w:rsidRDefault="00121E8D" w:rsidP="00121E8D">
            <w:pPr>
              <w:snapToGrid w:val="0"/>
              <w:spacing w:before="120" w:line="360" w:lineRule="auto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  <w:lang w:val="en-US"/>
              </w:rPr>
              <w:t>Pióro kulkowe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B0DD386" w14:textId="77777777" w:rsidR="00B31E39" w:rsidRPr="00E4597A" w:rsidRDefault="00B31E39" w:rsidP="005B7DCD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5C78C40C" w14:textId="77777777" w:rsidR="00B31E39" w:rsidRPr="00E4597A" w:rsidRDefault="00B31E39" w:rsidP="005B7DCD">
            <w:pPr>
              <w:snapToGrid w:val="0"/>
              <w:spacing w:line="36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2005F0AE" w14:textId="77777777" w:rsidR="00B31E39" w:rsidRPr="00E4597A" w:rsidRDefault="00B31E39" w:rsidP="005B7DCD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1EEF0167" w14:textId="77777777" w:rsidR="00B31E39" w:rsidRPr="00E4597A" w:rsidRDefault="00B31E39" w:rsidP="005B7DCD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B31E39" w:rsidRPr="00E4597A" w14:paraId="45DCDAA4" w14:textId="77777777" w:rsidTr="005B7DCD">
        <w:trPr>
          <w:trHeight w:val="902"/>
          <w:jc w:val="center"/>
        </w:trPr>
        <w:tc>
          <w:tcPr>
            <w:tcW w:w="3626" w:type="dxa"/>
            <w:gridSpan w:val="2"/>
            <w:shd w:val="clear" w:color="auto" w:fill="FFFFFF"/>
            <w:vAlign w:val="center"/>
          </w:tcPr>
          <w:p w14:paraId="1A07CBF3" w14:textId="77777777" w:rsidR="00B31E39" w:rsidRPr="00E4597A" w:rsidRDefault="00B31E39" w:rsidP="005B7DCD">
            <w:pPr>
              <w:snapToGrid w:val="0"/>
              <w:spacing w:before="120" w:line="360" w:lineRule="auto"/>
              <w:jc w:val="right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RAZEM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827DA6E" w14:textId="77777777" w:rsidR="00B31E39" w:rsidRPr="00E4597A" w:rsidRDefault="00B31E39" w:rsidP="005B7DCD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447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FFFFFF"/>
            <w:vAlign w:val="center"/>
          </w:tcPr>
          <w:p w14:paraId="6BF38DCB" w14:textId="77777777" w:rsidR="00B31E39" w:rsidRPr="00E4597A" w:rsidRDefault="00B31E39" w:rsidP="005B7DCD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9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38ACC" w14:textId="77777777" w:rsidR="00B31E39" w:rsidRPr="00E4597A" w:rsidRDefault="00B31E39" w:rsidP="005B7DCD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21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409D3C" w14:textId="77777777" w:rsidR="00B31E39" w:rsidRPr="00E4597A" w:rsidRDefault="00B31E39" w:rsidP="005B7DCD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</w:rPr>
            </w:pPr>
          </w:p>
        </w:tc>
      </w:tr>
    </w:tbl>
    <w:p w14:paraId="608345AD" w14:textId="3A71BEFC" w:rsidR="00096DAD" w:rsidRPr="00752B3F" w:rsidRDefault="00096DAD" w:rsidP="00740DBF">
      <w:pPr>
        <w:pStyle w:val="Standardowy0"/>
        <w:spacing w:line="276" w:lineRule="auto"/>
        <w:jc w:val="both"/>
        <w:rPr>
          <w:rFonts w:eastAsia="Arial"/>
          <w:b/>
          <w:sz w:val="22"/>
          <w:szCs w:val="22"/>
        </w:rPr>
      </w:pPr>
    </w:p>
    <w:p w14:paraId="5A292691" w14:textId="7F96BD44" w:rsidR="003A01A3" w:rsidRPr="00752B3F" w:rsidRDefault="003A01A3" w:rsidP="00740DBF">
      <w:pPr>
        <w:spacing w:after="240" w:line="276" w:lineRule="auto"/>
        <w:rPr>
          <w:rFonts w:eastAsia="Arial" w:cs="Arial"/>
          <w:b/>
          <w:sz w:val="22"/>
        </w:rPr>
      </w:pPr>
      <w:r w:rsidRPr="00752B3F">
        <w:rPr>
          <w:rFonts w:eastAsia="Arial" w:cs="Arial"/>
          <w:b/>
          <w:sz w:val="22"/>
        </w:rPr>
        <w:t>Części zamówienia oraz firmy podwykonawców, którym Wykonawca zamierza powierzyć ich wykonanie: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Wykaz podwykonawców"/>
        <w:tblDescription w:val="Tabela zawiera trzy kolumny: pierwsza to wyliczenie liczby wierszy dla ułatwienia obliczenia liczby podwykonawców, druga służy do wskazania części zamówienia, jaką Wykonawca zamierza powierzyć podwykonawcom, trzecia kolumna to miejsce na wskazanie podwykonawcy (nazwa i adres siedziby)."/>
      </w:tblPr>
      <w:tblGrid>
        <w:gridCol w:w="549"/>
        <w:gridCol w:w="4864"/>
        <w:gridCol w:w="3873"/>
      </w:tblGrid>
      <w:tr w:rsidR="00752B3F" w:rsidRPr="00752B3F" w14:paraId="7CE79CCB" w14:textId="77777777" w:rsidTr="003C1E9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0D583" w14:textId="77777777" w:rsidR="003A01A3" w:rsidRPr="00752B3F" w:rsidRDefault="003A01A3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Lp.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859F1" w14:textId="77777777" w:rsidR="003A01A3" w:rsidRPr="00752B3F" w:rsidRDefault="003A01A3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Część zamówienia, której wykonanie Wykonawca powierzy podwykonawcy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05ACC" w14:textId="77777777" w:rsidR="003A01A3" w:rsidRPr="00752B3F" w:rsidRDefault="003A01A3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Nazwa i adres podwykonawcy</w:t>
            </w:r>
          </w:p>
        </w:tc>
      </w:tr>
      <w:tr w:rsidR="00752B3F" w:rsidRPr="00752B3F" w14:paraId="0135CBF0" w14:textId="77777777" w:rsidTr="00F026F3">
        <w:trPr>
          <w:trHeight w:val="851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A6016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  <w:r w:rsidRPr="00752B3F">
              <w:rPr>
                <w:rFonts w:eastAsia="Arial" w:cs="Arial"/>
                <w:sz w:val="22"/>
              </w:rPr>
              <w:t>1</w:t>
            </w:r>
            <w:r w:rsidRPr="00752B3F">
              <w:rPr>
                <w:rFonts w:eastAsia="Arial" w:cs="Arial"/>
              </w:rPr>
              <w:t>.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3141B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1409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</w:tr>
      <w:tr w:rsidR="00752B3F" w:rsidRPr="00752B3F" w14:paraId="172A0622" w14:textId="77777777" w:rsidTr="00F026F3">
        <w:trPr>
          <w:trHeight w:val="567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86505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  <w:r w:rsidRPr="00752B3F">
              <w:rPr>
                <w:rFonts w:eastAsia="Arial" w:cs="Arial"/>
              </w:rPr>
              <w:t>…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75D1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355AD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</w:tr>
    </w:tbl>
    <w:p w14:paraId="2021A66A" w14:textId="4AA54D49" w:rsidR="003A01A3" w:rsidRPr="00752B3F" w:rsidRDefault="003A01A3" w:rsidP="00740DBF">
      <w:pPr>
        <w:pStyle w:val="NAGWEK3"/>
        <w:numPr>
          <w:ilvl w:val="0"/>
          <w:numId w:val="0"/>
        </w:numPr>
        <w:spacing w:line="276" w:lineRule="auto"/>
        <w:ind w:left="284"/>
        <w:rPr>
          <w:rFonts w:eastAsia="Arial" w:cs="Arial"/>
        </w:rPr>
      </w:pPr>
      <w:r w:rsidRPr="00752B3F">
        <w:rPr>
          <w:rFonts w:eastAsia="Arial" w:cs="Arial"/>
        </w:rPr>
        <w:t>OŚWIADCZENIE WYKONAWCY:</w:t>
      </w:r>
    </w:p>
    <w:p w14:paraId="0B03A7E2" w14:textId="6E8875B6" w:rsidR="003A01A3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Oświadczamy, że uważamy się za związanych niniejszą ofertą na czas wskazany w Specyfikacji Warunków Zamówienia.</w:t>
      </w:r>
    </w:p>
    <w:p w14:paraId="3C837DED" w14:textId="0418ADD9" w:rsidR="003A01A3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Zapoznaliśmy się ze Specyfikacją Warunków Zamówienia i nie wnosimy w tym zakresie zastrzeżeń.</w:t>
      </w:r>
    </w:p>
    <w:p w14:paraId="1305129F" w14:textId="69AF4D63" w:rsidR="003A01A3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 xml:space="preserve">Oświadczamy, że zawarty w Specyfikacji Warunków Zamówienia projekt umowy (Załącznik nr </w:t>
      </w:r>
      <w:r w:rsidR="007E4EE7" w:rsidRPr="00752B3F">
        <w:rPr>
          <w:rFonts w:eastAsia="Arial" w:cs="Arial"/>
          <w:sz w:val="22"/>
          <w:szCs w:val="22"/>
          <w:lang w:val="pl-PL"/>
        </w:rPr>
        <w:t>4</w:t>
      </w:r>
      <w:r w:rsidRPr="00752B3F">
        <w:rPr>
          <w:rFonts w:eastAsia="Arial" w:cs="Arial"/>
          <w:sz w:val="22"/>
          <w:szCs w:val="22"/>
          <w:lang w:val="pl-PL"/>
        </w:rPr>
        <w:t xml:space="preserve"> do Specyfikacji Warunków Zamówienia) został przez nas zaakceptowany i zobowiązujemy </w:t>
      </w:r>
      <w:r w:rsidR="006E13B1" w:rsidRPr="00752B3F">
        <w:rPr>
          <w:rFonts w:eastAsia="Arial" w:cs="Arial"/>
          <w:sz w:val="22"/>
          <w:szCs w:val="22"/>
          <w:lang w:val="pl-PL"/>
        </w:rPr>
        <w:t xml:space="preserve">się </w:t>
      </w:r>
      <w:r w:rsidRPr="00752B3F">
        <w:rPr>
          <w:rFonts w:eastAsia="Arial" w:cs="Arial"/>
          <w:sz w:val="22"/>
          <w:szCs w:val="22"/>
          <w:lang w:val="pl-PL"/>
        </w:rPr>
        <w:t>w przypadku wyboru naszej oferty do zawarcia umowy na wskazanych warunkach</w:t>
      </w:r>
      <w:r w:rsidRPr="00752B3F">
        <w:rPr>
          <w:rFonts w:eastAsia="Arial" w:cs="Arial"/>
          <w:b/>
          <w:sz w:val="22"/>
          <w:szCs w:val="22"/>
          <w:lang w:val="pl-PL"/>
        </w:rPr>
        <w:t xml:space="preserve"> w miejscu i terminie wyznaczonym przez Zamawiającego. </w:t>
      </w:r>
    </w:p>
    <w:p w14:paraId="56EDA694" w14:textId="77777777" w:rsidR="000A7E82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Oświadczamy, że wypełniliśmy obowiązki informacyjne przewidziane w art. 13 lub art. 14 RODO</w:t>
      </w:r>
      <w:r w:rsidRPr="00752B3F">
        <w:rPr>
          <w:rStyle w:val="Odwoanieprzypisudolnego"/>
          <w:rFonts w:eastAsia="Arial" w:cs="Arial"/>
          <w:sz w:val="22"/>
          <w:szCs w:val="22"/>
          <w:lang w:val="pl-PL"/>
        </w:rPr>
        <w:footnoteReference w:id="3"/>
      </w:r>
      <w:r w:rsidRPr="00752B3F">
        <w:rPr>
          <w:rFonts w:eastAsia="Arial" w:cs="Arial"/>
          <w:sz w:val="22"/>
          <w:szCs w:val="22"/>
          <w:lang w:val="pl-PL"/>
        </w:rPr>
        <w:t xml:space="preserve"> wobec osób fizycznych, od których dane osobowe bezpośrednio lub pośrednio pozyskaliśmy w celu ubiegania się o udzielenie zamówienia publicznego w niniejszym postępowaniu</w:t>
      </w:r>
      <w:r w:rsidR="00851CC8" w:rsidRPr="00752B3F">
        <w:rPr>
          <w:rFonts w:cs="Arial"/>
          <w:sz w:val="22"/>
          <w:szCs w:val="22"/>
        </w:rPr>
        <w:t xml:space="preserve"> i których dane zostały przekazane Zamawiającemu w ramach zamówienia</w:t>
      </w:r>
      <w:r w:rsidRPr="00752B3F">
        <w:rPr>
          <w:rFonts w:eastAsia="Arial" w:cs="Arial"/>
          <w:sz w:val="22"/>
          <w:szCs w:val="22"/>
          <w:lang w:val="pl-PL"/>
        </w:rPr>
        <w:t>.</w:t>
      </w:r>
      <w:r w:rsidR="00767AD5" w:rsidRPr="00752B3F">
        <w:rPr>
          <w:rStyle w:val="Odwoanieprzypisudolnego"/>
          <w:rFonts w:eastAsia="Arial" w:cs="Arial"/>
          <w:sz w:val="22"/>
          <w:szCs w:val="22"/>
          <w:lang w:val="pl-PL"/>
        </w:rPr>
        <w:footnoteReference w:id="4"/>
      </w:r>
    </w:p>
    <w:p w14:paraId="3BD2C78C" w14:textId="77777777" w:rsidR="00A86E1A" w:rsidRPr="00752B3F" w:rsidRDefault="00A86E1A" w:rsidP="00740DBF">
      <w:pPr>
        <w:spacing w:before="480" w:line="276" w:lineRule="auto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</w:rPr>
        <w:t>Załącznikami do niniejszej oferty są:</w:t>
      </w:r>
      <w:r w:rsidRPr="00752B3F">
        <w:rPr>
          <w:rStyle w:val="Znakiprzypiswdolnych"/>
          <w:rFonts w:eastAsia="Arial" w:cs="Arial"/>
          <w:sz w:val="22"/>
          <w:szCs w:val="22"/>
        </w:rPr>
        <w:footnoteReference w:id="5"/>
      </w:r>
      <w:r w:rsidRPr="00752B3F">
        <w:rPr>
          <w:rFonts w:eastAsia="Arial" w:cs="Arial"/>
          <w:sz w:val="22"/>
          <w:szCs w:val="22"/>
        </w:rPr>
        <w:t xml:space="preserve"> </w:t>
      </w:r>
    </w:p>
    <w:p w14:paraId="6AA22DA4" w14:textId="46F9D961" w:rsidR="007E4EE7" w:rsidRPr="00CD6A16" w:rsidRDefault="00950B03" w:rsidP="00CD6A16">
      <w:pPr>
        <w:numPr>
          <w:ilvl w:val="0"/>
          <w:numId w:val="27"/>
        </w:numPr>
        <w:spacing w:line="276" w:lineRule="auto"/>
        <w:ind w:left="284" w:hanging="284"/>
        <w:rPr>
          <w:rFonts w:eastAsia="Arial" w:cs="Arial"/>
          <w:lang w:val="x-none"/>
        </w:rPr>
      </w:pPr>
      <w:r w:rsidRPr="00950B03">
        <w:rPr>
          <w:rFonts w:eastAsia="Arial" w:cs="Arial"/>
        </w:rPr>
        <w:t>__________________________</w:t>
      </w:r>
      <w:r w:rsidR="00767AD5" w:rsidRPr="00950B03">
        <w:rPr>
          <w:rFonts w:eastAsia="Arial" w:cs="Arial"/>
        </w:rPr>
        <w:br w:type="page"/>
      </w:r>
    </w:p>
    <w:p w14:paraId="253D243C" w14:textId="6C37CB7F" w:rsidR="003C48A7" w:rsidRPr="00752B3F" w:rsidRDefault="00C73803" w:rsidP="00740DBF">
      <w:pPr>
        <w:pStyle w:val="ZACZNIKI"/>
        <w:spacing w:line="276" w:lineRule="auto"/>
        <w:rPr>
          <w:rFonts w:eastAsia="Arial" w:cs="Arial"/>
        </w:rPr>
      </w:pPr>
      <w:r w:rsidRPr="00752B3F">
        <w:rPr>
          <w:rFonts w:eastAsia="Arial" w:cs="Arial"/>
        </w:rPr>
        <w:lastRenderedPageBreak/>
        <w:t xml:space="preserve">Załącznik nr </w:t>
      </w:r>
      <w:r w:rsidR="00E042EF" w:rsidRPr="00752B3F">
        <w:rPr>
          <w:rFonts w:eastAsia="Arial" w:cs="Arial"/>
        </w:rPr>
        <w:t>3</w:t>
      </w:r>
      <w:r w:rsidRPr="00752B3F">
        <w:rPr>
          <w:rFonts w:eastAsia="Arial" w:cs="Arial"/>
        </w:rPr>
        <w:t xml:space="preserve"> do SWZ</w:t>
      </w:r>
      <w:r w:rsidR="003C48A7" w:rsidRPr="00752B3F">
        <w:rPr>
          <w:rFonts w:eastAsia="Arial" w:cs="Arial"/>
        </w:rPr>
        <w:t xml:space="preserve"> – Oświadczenie dotyczące </w:t>
      </w:r>
      <w:r w:rsidR="00BC64AD" w:rsidRPr="00752B3F">
        <w:rPr>
          <w:rFonts w:eastAsia="Arial" w:cs="Arial"/>
        </w:rPr>
        <w:t>podstaw</w:t>
      </w:r>
      <w:r w:rsidR="003C48A7" w:rsidRPr="00752B3F">
        <w:rPr>
          <w:rFonts w:eastAsia="Arial" w:cs="Arial"/>
        </w:rPr>
        <w:t xml:space="preserve"> wykluczenia </w:t>
      </w:r>
    </w:p>
    <w:p w14:paraId="0FF5DE6A" w14:textId="2D4BDC75" w:rsidR="00C73803" w:rsidRPr="00752B3F" w:rsidRDefault="00C73803" w:rsidP="00740DBF">
      <w:pPr>
        <w:spacing w:before="360" w:after="360" w:line="276" w:lineRule="auto"/>
        <w:rPr>
          <w:rFonts w:eastAsia="Arial" w:cs="Arial"/>
          <w:sz w:val="20"/>
        </w:rPr>
      </w:pPr>
      <w:r w:rsidRPr="00752B3F">
        <w:rPr>
          <w:rFonts w:eastAsia="Arial" w:cs="Arial"/>
          <w:sz w:val="20"/>
        </w:rPr>
        <w:t>w przypadku oferty składanej przez</w:t>
      </w:r>
      <w:r w:rsidR="003C48A7" w:rsidRPr="00752B3F">
        <w:rPr>
          <w:rFonts w:eastAsia="Arial" w:cs="Arial"/>
          <w:sz w:val="20"/>
        </w:rPr>
        <w:t xml:space="preserve"> </w:t>
      </w:r>
      <w:r w:rsidRPr="00752B3F">
        <w:rPr>
          <w:rFonts w:eastAsia="Arial" w:cs="Arial"/>
          <w:sz w:val="20"/>
        </w:rPr>
        <w:t>podmioty wspólnie ubiegające się</w:t>
      </w:r>
      <w:r w:rsidR="003C48A7" w:rsidRPr="00752B3F">
        <w:rPr>
          <w:rFonts w:eastAsia="Arial" w:cs="Arial"/>
          <w:sz w:val="20"/>
        </w:rPr>
        <w:t xml:space="preserve"> </w:t>
      </w:r>
      <w:r w:rsidRPr="00752B3F">
        <w:rPr>
          <w:rFonts w:eastAsia="Arial" w:cs="Arial"/>
          <w:sz w:val="20"/>
        </w:rPr>
        <w:t>o zamówienie, oświadczenie składają</w:t>
      </w:r>
      <w:r w:rsidR="003C48A7" w:rsidRPr="00752B3F">
        <w:rPr>
          <w:rFonts w:eastAsia="Arial" w:cs="Arial"/>
          <w:sz w:val="20"/>
        </w:rPr>
        <w:t xml:space="preserve"> </w:t>
      </w:r>
      <w:r w:rsidRPr="00752B3F">
        <w:rPr>
          <w:rFonts w:eastAsia="Arial" w:cs="Arial"/>
          <w:sz w:val="20"/>
        </w:rPr>
        <w:t xml:space="preserve">i podpisują </w:t>
      </w:r>
      <w:r w:rsidRPr="00752B3F">
        <w:rPr>
          <w:rFonts w:eastAsia="Arial" w:cs="Arial"/>
          <w:b/>
          <w:sz w:val="20"/>
        </w:rPr>
        <w:t>wszystkie podmioty</w:t>
      </w:r>
    </w:p>
    <w:tbl>
      <w:tblPr>
        <w:tblStyle w:val="Tabela-Siatka"/>
        <w:tblW w:w="5239" w:type="pct"/>
        <w:tblLook w:val="04A0" w:firstRow="1" w:lastRow="0" w:firstColumn="1" w:lastColumn="0" w:noHBand="0" w:noVBand="1"/>
        <w:tblCaption w:val="Oświadczenie o braku podstaw do wykluczenia"/>
        <w:tblDescription w:val="Tabela zawiera postawę prawną oświadczenia, tj. oświadczenie na podstawie art. 25a ust. 1 pkt 1 upzp, wraz z miejscem na pieczęć Wykonawcy."/>
      </w:tblPr>
      <w:tblGrid>
        <w:gridCol w:w="4673"/>
        <w:gridCol w:w="5120"/>
      </w:tblGrid>
      <w:tr w:rsidR="00752B3F" w:rsidRPr="00752B3F" w14:paraId="22F2022B" w14:textId="77777777" w:rsidTr="001D6EB4">
        <w:trPr>
          <w:trHeight w:val="1985"/>
        </w:trPr>
        <w:tc>
          <w:tcPr>
            <w:tcW w:w="2386" w:type="pct"/>
          </w:tcPr>
          <w:p w14:paraId="6D3B1DD3" w14:textId="6813108B" w:rsidR="003C48A7" w:rsidRPr="00752B3F" w:rsidRDefault="001D6EB4" w:rsidP="00740DBF">
            <w:pPr>
              <w:spacing w:line="276" w:lineRule="auto"/>
              <w:jc w:val="center"/>
              <w:rPr>
                <w:rFonts w:eastAsia="Arial" w:cs="Arial"/>
                <w:sz w:val="18"/>
                <w:szCs w:val="18"/>
              </w:rPr>
            </w:pPr>
            <w:r w:rsidRPr="00752B3F">
              <w:br/>
            </w:r>
            <w:r w:rsidRPr="00752B3F">
              <w:br/>
            </w:r>
            <w:r w:rsidRPr="00752B3F">
              <w:br/>
            </w:r>
            <w:r w:rsidRPr="00752B3F">
              <w:br/>
            </w:r>
            <w:r w:rsidRPr="00752B3F">
              <w:br/>
            </w:r>
            <w:r w:rsidRPr="00752B3F">
              <w:br/>
            </w:r>
            <w:r w:rsidR="003C48A7" w:rsidRPr="00752B3F">
              <w:rPr>
                <w:rFonts w:eastAsia="Arial" w:cs="Arial"/>
                <w:sz w:val="18"/>
                <w:szCs w:val="18"/>
              </w:rPr>
              <w:t>(</w:t>
            </w:r>
            <w:r w:rsidR="00A86E1A" w:rsidRPr="00752B3F">
              <w:rPr>
                <w:rFonts w:eastAsia="Arial" w:cs="Arial"/>
                <w:sz w:val="18"/>
                <w:szCs w:val="18"/>
              </w:rPr>
              <w:t>nazwa</w:t>
            </w:r>
            <w:r w:rsidR="003C48A7" w:rsidRPr="00752B3F">
              <w:rPr>
                <w:rFonts w:eastAsia="Arial" w:cs="Arial"/>
                <w:sz w:val="18"/>
                <w:szCs w:val="18"/>
              </w:rPr>
              <w:t xml:space="preserve"> Wykonawcy)</w:t>
            </w:r>
          </w:p>
        </w:tc>
        <w:tc>
          <w:tcPr>
            <w:tcW w:w="2614" w:type="pct"/>
            <w:shd w:val="clear" w:color="auto" w:fill="D9D9D9" w:themeFill="background1" w:themeFillShade="D9"/>
          </w:tcPr>
          <w:p w14:paraId="4E37C856" w14:textId="77777777" w:rsidR="00450BB9" w:rsidRPr="00752B3F" w:rsidRDefault="001D6EB4" w:rsidP="00740DBF">
            <w:pPr>
              <w:spacing w:line="276" w:lineRule="auto"/>
              <w:jc w:val="center"/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</w:pPr>
            <w:r w:rsidRPr="00752B3F">
              <w:rPr>
                <w:b/>
                <w:bCs/>
                <w:spacing w:val="60"/>
                <w:sz w:val="40"/>
              </w:rPr>
              <w:br/>
            </w:r>
            <w:r w:rsidR="003C48A7" w:rsidRPr="00752B3F">
              <w:rPr>
                <w:rFonts w:eastAsia="Arial" w:cs="Arial"/>
                <w:b/>
                <w:spacing w:val="60"/>
                <w:sz w:val="40"/>
                <w:szCs w:val="40"/>
              </w:rPr>
              <w:t>OŚWIADCZENIE</w:t>
            </w:r>
            <w:r w:rsidR="003C48A7" w:rsidRPr="00752B3F">
              <w:rPr>
                <w:b/>
                <w:bCs/>
                <w:spacing w:val="60"/>
                <w:sz w:val="32"/>
              </w:rPr>
              <w:br/>
            </w:r>
            <w:r w:rsidR="00755EEB" w:rsidRPr="00752B3F">
              <w:rPr>
                <w:rFonts w:eastAsia="Arial" w:cs="Arial"/>
                <w:b/>
                <w:position w:val="-1"/>
                <w:sz w:val="28"/>
                <w:szCs w:val="28"/>
              </w:rPr>
              <w:t>składane na podstawie</w:t>
            </w:r>
            <w:r w:rsidR="003C48A7"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 xml:space="preserve"> </w:t>
            </w:r>
          </w:p>
          <w:p w14:paraId="5EF59FEE" w14:textId="48A71E07" w:rsidR="003C48A7" w:rsidRPr="00752B3F" w:rsidRDefault="003C48A7" w:rsidP="00740DBF">
            <w:pPr>
              <w:spacing w:line="276" w:lineRule="auto"/>
              <w:jc w:val="center"/>
              <w:rPr>
                <w:rFonts w:eastAsia="Arial" w:cs="Arial"/>
                <w:spacing w:val="60"/>
                <w:sz w:val="28"/>
                <w:szCs w:val="28"/>
              </w:rPr>
            </w:pPr>
            <w:r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 xml:space="preserve">art. </w:t>
            </w:r>
            <w:r w:rsidR="00755EEB"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>125</w:t>
            </w:r>
            <w:r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 xml:space="preserve"> </w:t>
            </w:r>
            <w:r w:rsidRPr="00752B3F">
              <w:rPr>
                <w:rFonts w:eastAsia="Arial" w:cs="Arial"/>
                <w:b/>
                <w:spacing w:val="-2"/>
                <w:position w:val="-1"/>
                <w:sz w:val="28"/>
                <w:szCs w:val="28"/>
              </w:rPr>
              <w:t>u</w:t>
            </w:r>
            <w:r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>s</w:t>
            </w:r>
            <w:r w:rsidRPr="00752B3F">
              <w:rPr>
                <w:rFonts w:eastAsia="Arial" w:cs="Arial"/>
                <w:b/>
                <w:position w:val="-1"/>
                <w:sz w:val="28"/>
                <w:szCs w:val="28"/>
              </w:rPr>
              <w:t xml:space="preserve">t. 1 </w:t>
            </w:r>
            <w:r w:rsidR="00450BB9" w:rsidRPr="00752B3F">
              <w:rPr>
                <w:rFonts w:eastAsia="Arial" w:cs="Arial"/>
                <w:b/>
                <w:position w:val="-1"/>
                <w:sz w:val="28"/>
                <w:szCs w:val="28"/>
              </w:rPr>
              <w:t>upzp</w:t>
            </w:r>
          </w:p>
          <w:p w14:paraId="0FF41C65" w14:textId="77777777" w:rsidR="003C48A7" w:rsidRPr="00752B3F" w:rsidRDefault="003C48A7" w:rsidP="00740DBF">
            <w:pPr>
              <w:spacing w:line="276" w:lineRule="auto"/>
              <w:jc w:val="center"/>
              <w:rPr>
                <w:rFonts w:eastAsia="Arial" w:cs="Arial"/>
                <w:sz w:val="20"/>
              </w:rPr>
            </w:pPr>
          </w:p>
        </w:tc>
      </w:tr>
    </w:tbl>
    <w:p w14:paraId="6EBF04EE" w14:textId="5FB32BE5" w:rsidR="00A86E1A" w:rsidRPr="00752B3F" w:rsidRDefault="00A86E1A" w:rsidP="00740DBF">
      <w:pPr>
        <w:pStyle w:val="NAGWEK3"/>
        <w:numPr>
          <w:ilvl w:val="0"/>
          <w:numId w:val="0"/>
        </w:numPr>
        <w:spacing w:line="276" w:lineRule="auto"/>
        <w:ind w:left="284" w:hanging="284"/>
        <w:rPr>
          <w:rFonts w:eastAsia="Arial" w:cs="Arial"/>
        </w:rPr>
      </w:pPr>
      <w:r w:rsidRPr="00752B3F">
        <w:rPr>
          <w:rFonts w:eastAsia="Arial" w:cs="Arial"/>
          <w:highlight w:val="lightGray"/>
        </w:rPr>
        <w:t>OŚWIADCZENIE DOTYCZĄCE WYKONAWCY</w:t>
      </w:r>
      <w:r w:rsidRPr="00752B3F">
        <w:rPr>
          <w:rFonts w:eastAsia="Arial" w:cs="Arial"/>
        </w:rPr>
        <w:t xml:space="preserve"> </w:t>
      </w:r>
    </w:p>
    <w:p w14:paraId="528F59AD" w14:textId="1D776769" w:rsidR="007867C4" w:rsidRPr="004B27F1" w:rsidRDefault="007867C4" w:rsidP="0094754D">
      <w:pPr>
        <w:spacing w:line="276" w:lineRule="auto"/>
        <w:rPr>
          <w:rFonts w:cs="Arial"/>
          <w:sz w:val="22"/>
          <w:szCs w:val="22"/>
        </w:rPr>
      </w:pPr>
      <w:r w:rsidRPr="0094754D">
        <w:rPr>
          <w:rFonts w:cs="Arial"/>
          <w:sz w:val="22"/>
          <w:szCs w:val="22"/>
        </w:rPr>
        <w:t xml:space="preserve">W nawiązaniu do postępowania o udzielenie zamówienia publicznego prowadzonego w trybie </w:t>
      </w:r>
      <w:r w:rsidR="008A4081" w:rsidRPr="0094754D">
        <w:rPr>
          <w:rFonts w:cs="Arial"/>
          <w:sz w:val="22"/>
          <w:szCs w:val="22"/>
        </w:rPr>
        <w:t>podstawowym</w:t>
      </w:r>
      <w:r w:rsidRPr="0094754D">
        <w:rPr>
          <w:rFonts w:cs="Arial"/>
          <w:sz w:val="22"/>
          <w:szCs w:val="22"/>
        </w:rPr>
        <w:t xml:space="preserve"> </w:t>
      </w:r>
      <w:r w:rsidRPr="0094754D">
        <w:rPr>
          <w:rFonts w:cs="Arial"/>
          <w:bCs/>
          <w:sz w:val="22"/>
          <w:szCs w:val="22"/>
        </w:rPr>
        <w:t xml:space="preserve">na podstawie </w:t>
      </w:r>
      <w:r w:rsidRPr="004B27F1">
        <w:rPr>
          <w:rFonts w:cs="Arial"/>
          <w:bCs/>
          <w:sz w:val="22"/>
          <w:szCs w:val="22"/>
        </w:rPr>
        <w:t xml:space="preserve">art. </w:t>
      </w:r>
      <w:r w:rsidR="00450BB9" w:rsidRPr="004B27F1">
        <w:rPr>
          <w:rFonts w:cs="Arial"/>
          <w:bCs/>
          <w:sz w:val="22"/>
          <w:szCs w:val="22"/>
        </w:rPr>
        <w:t xml:space="preserve">275 ust. </w:t>
      </w:r>
      <w:r w:rsidR="002E2631" w:rsidRPr="004B27F1">
        <w:rPr>
          <w:rFonts w:cs="Arial"/>
          <w:bCs/>
          <w:sz w:val="22"/>
          <w:szCs w:val="22"/>
        </w:rPr>
        <w:t>2</w:t>
      </w:r>
      <w:r w:rsidR="00450BB9" w:rsidRPr="004B27F1">
        <w:rPr>
          <w:rFonts w:cs="Arial"/>
          <w:bCs/>
          <w:sz w:val="22"/>
          <w:szCs w:val="22"/>
        </w:rPr>
        <w:t xml:space="preserve"> </w:t>
      </w:r>
      <w:r w:rsidRPr="004B27F1">
        <w:rPr>
          <w:rFonts w:cs="Arial"/>
          <w:bCs/>
          <w:sz w:val="22"/>
          <w:szCs w:val="22"/>
        </w:rPr>
        <w:t xml:space="preserve">upzp </w:t>
      </w:r>
      <w:r w:rsidRPr="00B31E39">
        <w:rPr>
          <w:rFonts w:cs="Arial"/>
          <w:bCs/>
          <w:sz w:val="22"/>
          <w:szCs w:val="22"/>
        </w:rPr>
        <w:t>na</w:t>
      </w:r>
      <w:r w:rsidR="004B27F1" w:rsidRPr="00B31E39">
        <w:rPr>
          <w:rFonts w:cs="Arial"/>
          <w:bCs/>
          <w:sz w:val="22"/>
          <w:szCs w:val="22"/>
        </w:rPr>
        <w:t xml:space="preserve"> </w:t>
      </w:r>
      <w:r w:rsidR="00B31E39" w:rsidRPr="00B31E39">
        <w:rPr>
          <w:rFonts w:cs="Arial"/>
          <w:bCs/>
          <w:sz w:val="22"/>
          <w:szCs w:val="22"/>
        </w:rPr>
        <w:t>dostawę gadżetów festiwalu Eufonie</w:t>
      </w:r>
      <w:r w:rsidR="004B27F1" w:rsidRPr="004B27F1">
        <w:rPr>
          <w:rFonts w:eastAsia="SimSun" w:cs="Arial"/>
          <w:kern w:val="1"/>
          <w:sz w:val="22"/>
          <w:szCs w:val="22"/>
          <w:lang w:eastAsia="hi-IN" w:bidi="hi-IN"/>
        </w:rPr>
        <w:t xml:space="preserve"> </w:t>
      </w:r>
      <w:r w:rsidRPr="004B27F1">
        <w:rPr>
          <w:rFonts w:cs="Arial"/>
          <w:sz w:val="22"/>
          <w:szCs w:val="22"/>
        </w:rPr>
        <w:t>prowadzonego przez Narodowe Centrum Kultury</w:t>
      </w:r>
      <w:r w:rsidRPr="004B27F1">
        <w:rPr>
          <w:rFonts w:cs="Arial"/>
          <w:i/>
          <w:sz w:val="22"/>
          <w:szCs w:val="22"/>
        </w:rPr>
        <w:t xml:space="preserve">, </w:t>
      </w:r>
      <w:r w:rsidRPr="004B27F1">
        <w:rPr>
          <w:rFonts w:cs="Arial"/>
          <w:sz w:val="22"/>
          <w:szCs w:val="22"/>
        </w:rPr>
        <w:t>oświadczam, co następuje:</w:t>
      </w:r>
    </w:p>
    <w:p w14:paraId="312D0869" w14:textId="2998A09E" w:rsidR="00A86E1A" w:rsidRPr="004B27F1" w:rsidRDefault="00A86E1A" w:rsidP="0094754D">
      <w:pPr>
        <w:pStyle w:val="Akapitzlist"/>
        <w:numPr>
          <w:ilvl w:val="0"/>
          <w:numId w:val="25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4B27F1">
        <w:rPr>
          <w:rFonts w:eastAsia="Arial" w:cs="Arial"/>
          <w:sz w:val="22"/>
          <w:szCs w:val="22"/>
          <w:lang w:val="pl-PL"/>
        </w:rPr>
        <w:t xml:space="preserve">Nie podlegam wykluczeniu z postępowania na podstawie art. </w:t>
      </w:r>
      <w:r w:rsidR="00450BB9" w:rsidRPr="004B27F1">
        <w:rPr>
          <w:rFonts w:eastAsia="Arial" w:cs="Arial"/>
          <w:sz w:val="22"/>
          <w:szCs w:val="22"/>
          <w:lang w:val="pl-PL"/>
        </w:rPr>
        <w:t>108 ust. 1 upzp</w:t>
      </w:r>
    </w:p>
    <w:p w14:paraId="132B1678" w14:textId="3B4B69F3" w:rsidR="0094754D" w:rsidRPr="004B27F1" w:rsidRDefault="0094754D" w:rsidP="0094754D">
      <w:pPr>
        <w:pStyle w:val="Akapitzlist"/>
        <w:numPr>
          <w:ilvl w:val="0"/>
          <w:numId w:val="25"/>
        </w:numPr>
        <w:spacing w:line="276" w:lineRule="auto"/>
        <w:ind w:left="284" w:hanging="284"/>
        <w:rPr>
          <w:rFonts w:eastAsia="Arial" w:cs="Arial"/>
          <w:sz w:val="18"/>
          <w:szCs w:val="22"/>
        </w:rPr>
      </w:pPr>
      <w:r w:rsidRPr="004B27F1">
        <w:rPr>
          <w:rFonts w:cs="Arial"/>
          <w:sz w:val="16"/>
          <w:szCs w:val="22"/>
        </w:rPr>
        <w:t xml:space="preserve">UWAGA: zastosować, gdy zachodzą przesłanki wykluczenia z art. 108 ust. 1 pkt 1, 2 i 5, a wykonawca korzysta z procedury samooczyszczenia, o której mowa w art. 110 ust. 2 </w:t>
      </w:r>
      <w:r w:rsidRPr="004B27F1">
        <w:rPr>
          <w:rFonts w:cs="Arial"/>
          <w:sz w:val="16"/>
          <w:szCs w:val="22"/>
          <w:lang w:val="pl-PL"/>
        </w:rPr>
        <w:t>upzp</w:t>
      </w:r>
    </w:p>
    <w:p w14:paraId="27A877FE" w14:textId="7505F3AD" w:rsidR="00A86E1A" w:rsidRPr="0094754D" w:rsidRDefault="00A86E1A" w:rsidP="0094754D">
      <w:pPr>
        <w:pStyle w:val="Akapitzlist"/>
        <w:spacing w:line="276" w:lineRule="auto"/>
        <w:ind w:left="284"/>
        <w:rPr>
          <w:rFonts w:eastAsia="Arial" w:cs="Arial"/>
          <w:sz w:val="22"/>
          <w:szCs w:val="22"/>
          <w:lang w:val="pl-PL"/>
        </w:rPr>
      </w:pPr>
      <w:r w:rsidRPr="004B27F1">
        <w:rPr>
          <w:rFonts w:eastAsia="Arial" w:cs="Arial"/>
          <w:sz w:val="22"/>
          <w:szCs w:val="22"/>
          <w:lang w:val="pl-PL"/>
        </w:rPr>
        <w:t>Oświadczam, że zachodzą w stosunku do mnie podstawy wykluczenia</w:t>
      </w:r>
      <w:r w:rsidRPr="004B27F1">
        <w:rPr>
          <w:sz w:val="22"/>
          <w:szCs w:val="22"/>
        </w:rPr>
        <w:br/>
      </w:r>
      <w:r w:rsidRPr="004B27F1">
        <w:rPr>
          <w:rFonts w:eastAsia="Arial" w:cs="Arial"/>
          <w:sz w:val="22"/>
          <w:szCs w:val="22"/>
          <w:lang w:val="pl-PL"/>
        </w:rPr>
        <w:t xml:space="preserve">z postępowania na podstawie art. ______ </w:t>
      </w:r>
      <w:r w:rsidRPr="0094754D">
        <w:rPr>
          <w:rFonts w:eastAsia="Arial" w:cs="Arial"/>
          <w:sz w:val="22"/>
          <w:szCs w:val="22"/>
          <w:lang w:val="pl-PL"/>
        </w:rPr>
        <w:t xml:space="preserve">upzp </w:t>
      </w:r>
      <w:r w:rsidRPr="0094754D">
        <w:rPr>
          <w:rFonts w:eastAsia="Arial" w:cs="Arial"/>
          <w:i/>
          <w:sz w:val="22"/>
          <w:szCs w:val="22"/>
          <w:lang w:val="pl-PL"/>
        </w:rPr>
        <w:t>(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>podać mającą zastosowanie podstawę wykluczenia spośród wymienionych w art. 108 ust. 1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 xml:space="preserve"> pkt 1)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>, 2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>)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>,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 xml:space="preserve"> lub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 xml:space="preserve"> 5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>)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 xml:space="preserve"> upzp</w:t>
      </w:r>
      <w:r w:rsidRPr="0094754D">
        <w:rPr>
          <w:rFonts w:eastAsia="Arial" w:cs="Arial"/>
          <w:i/>
          <w:sz w:val="22"/>
          <w:szCs w:val="22"/>
          <w:lang w:val="pl-PL"/>
        </w:rPr>
        <w:t>.</w:t>
      </w:r>
      <w:r w:rsidRPr="0094754D">
        <w:rPr>
          <w:rFonts w:eastAsia="Arial" w:cs="Arial"/>
          <w:sz w:val="22"/>
          <w:szCs w:val="22"/>
          <w:lang w:val="pl-PL"/>
        </w:rPr>
        <w:t xml:space="preserve"> Jednocześnie oświadczam, że w związku z ww. okolicznością, na podstawie art. </w:t>
      </w:r>
      <w:r w:rsidR="00450BB9" w:rsidRPr="0094754D">
        <w:rPr>
          <w:rFonts w:eastAsia="Arial" w:cs="Arial"/>
          <w:sz w:val="22"/>
          <w:szCs w:val="22"/>
          <w:lang w:val="pl-PL"/>
        </w:rPr>
        <w:t>110 ust. 2</w:t>
      </w:r>
      <w:r w:rsidRPr="0094754D">
        <w:rPr>
          <w:rFonts w:eastAsia="Arial" w:cs="Arial"/>
          <w:sz w:val="22"/>
          <w:szCs w:val="22"/>
          <w:lang w:val="pl-PL"/>
        </w:rPr>
        <w:t xml:space="preserve"> upzp podjąłem następujące środki naprawcze</w:t>
      </w:r>
      <w:r w:rsidR="00494B65" w:rsidRPr="0094754D">
        <w:rPr>
          <w:rFonts w:eastAsia="Arial" w:cs="Arial"/>
          <w:sz w:val="22"/>
          <w:szCs w:val="22"/>
          <w:lang w:val="pl-PL"/>
        </w:rPr>
        <w:t xml:space="preserve"> i zapobiegawcze</w:t>
      </w:r>
      <w:r w:rsidRPr="0094754D">
        <w:rPr>
          <w:rFonts w:eastAsia="Arial" w:cs="Arial"/>
          <w:sz w:val="22"/>
          <w:szCs w:val="22"/>
          <w:lang w:val="pl-PL"/>
        </w:rPr>
        <w:t>:</w:t>
      </w:r>
    </w:p>
    <w:p w14:paraId="0CB5D6CA" w14:textId="7EA94E28" w:rsidR="00450BB9" w:rsidRPr="0094754D" w:rsidRDefault="00450BB9" w:rsidP="0094754D">
      <w:pPr>
        <w:pStyle w:val="Akapitzlist"/>
        <w:spacing w:line="276" w:lineRule="auto"/>
        <w:ind w:left="284"/>
        <w:rPr>
          <w:rFonts w:eastAsia="Arial" w:cs="Arial"/>
          <w:sz w:val="22"/>
          <w:szCs w:val="22"/>
          <w:lang w:val="pl-PL"/>
        </w:rPr>
      </w:pPr>
      <w:r w:rsidRPr="0094754D">
        <w:rPr>
          <w:rFonts w:eastAsia="Arial" w:cs="Arial"/>
          <w:sz w:val="22"/>
          <w:szCs w:val="22"/>
          <w:lang w:val="pl-PL"/>
        </w:rPr>
        <w:t>…………………………………………………………………….</w:t>
      </w:r>
    </w:p>
    <w:p w14:paraId="4C6490B3" w14:textId="6B5CAF3C" w:rsidR="00450BB9" w:rsidRPr="004B27F1" w:rsidRDefault="00232F2E" w:rsidP="004B27F1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284" w:hanging="284"/>
        <w:rPr>
          <w:rFonts w:cs="Arial"/>
          <w:sz w:val="22"/>
          <w:szCs w:val="22"/>
        </w:rPr>
      </w:pPr>
      <w:r w:rsidRPr="0094754D">
        <w:rPr>
          <w:rFonts w:cs="Arial"/>
          <w:sz w:val="22"/>
          <w:szCs w:val="22"/>
        </w:rPr>
        <w:t xml:space="preserve">Oświadczam, że nie zachodzą w stosunku do mnie przesłanki wykluczenia z postępowania na podstawie art.  </w:t>
      </w:r>
      <w:r w:rsidRPr="0094754D">
        <w:rPr>
          <w:rFonts w:cs="Arial"/>
          <w:sz w:val="22"/>
          <w:szCs w:val="22"/>
          <w:lang w:eastAsia="pl-PL"/>
        </w:rPr>
        <w:t xml:space="preserve">7 ust. 1 ustawy </w:t>
      </w:r>
      <w:r w:rsidRPr="0094754D">
        <w:rPr>
          <w:rFonts w:cs="Arial"/>
          <w:sz w:val="22"/>
          <w:szCs w:val="22"/>
        </w:rPr>
        <w:t>z dnia 13 kwietnia 2022 r.</w:t>
      </w:r>
      <w:r w:rsidRPr="0094754D">
        <w:rPr>
          <w:rFonts w:cs="Arial"/>
          <w:i/>
          <w:iCs/>
          <w:sz w:val="22"/>
          <w:szCs w:val="22"/>
        </w:rPr>
        <w:t xml:space="preserve"> </w:t>
      </w:r>
      <w:r w:rsidRPr="0094754D">
        <w:rPr>
          <w:rFonts w:cs="Arial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Pr="0094754D">
        <w:rPr>
          <w:rFonts w:cs="Arial"/>
          <w:iCs/>
          <w:color w:val="222222"/>
          <w:sz w:val="22"/>
          <w:szCs w:val="22"/>
        </w:rPr>
        <w:t>(Dz. U. poz. 835)</w:t>
      </w:r>
      <w:r w:rsidRPr="0094754D">
        <w:rPr>
          <w:rStyle w:val="Odwoanieprzypisudolnego"/>
          <w:rFonts w:cs="Arial"/>
          <w:i/>
          <w:iCs/>
          <w:color w:val="222222"/>
          <w:sz w:val="22"/>
          <w:szCs w:val="22"/>
        </w:rPr>
        <w:footnoteReference w:id="6"/>
      </w:r>
      <w:r w:rsidRPr="0094754D">
        <w:rPr>
          <w:rFonts w:cs="Arial"/>
          <w:i/>
          <w:iCs/>
          <w:color w:val="222222"/>
          <w:sz w:val="22"/>
          <w:szCs w:val="22"/>
        </w:rPr>
        <w:t>.</w:t>
      </w:r>
      <w:r w:rsidRPr="0094754D">
        <w:rPr>
          <w:rFonts w:cs="Arial"/>
          <w:color w:val="222222"/>
          <w:sz w:val="22"/>
          <w:szCs w:val="22"/>
        </w:rPr>
        <w:t xml:space="preserve"> </w:t>
      </w:r>
    </w:p>
    <w:p w14:paraId="16D03FEA" w14:textId="77777777" w:rsidR="00A86E1A" w:rsidRPr="00752B3F" w:rsidRDefault="00A86E1A" w:rsidP="00740DBF">
      <w:pPr>
        <w:pStyle w:val="NAGWEK3"/>
        <w:numPr>
          <w:ilvl w:val="0"/>
          <w:numId w:val="0"/>
        </w:numPr>
        <w:spacing w:before="480" w:line="276" w:lineRule="auto"/>
        <w:ind w:left="284" w:hanging="284"/>
        <w:rPr>
          <w:rFonts w:eastAsia="Arial" w:cs="Arial"/>
          <w:sz w:val="22"/>
          <w:highlight w:val="lightGray"/>
        </w:rPr>
      </w:pPr>
      <w:r w:rsidRPr="00752B3F">
        <w:rPr>
          <w:rFonts w:eastAsia="Arial" w:cs="Arial"/>
          <w:sz w:val="22"/>
          <w:highlight w:val="lightGray"/>
        </w:rPr>
        <w:lastRenderedPageBreak/>
        <w:t>OŚWIADCZENIE DOTYCZĄCE PODANYCH INFORMACJI:</w:t>
      </w:r>
    </w:p>
    <w:p w14:paraId="4E30BEC9" w14:textId="7ED749F7" w:rsidR="00A86E1A" w:rsidRPr="00752B3F" w:rsidRDefault="00A86E1A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9515544" w14:textId="3AC7595B" w:rsidR="00450BB9" w:rsidRDefault="00450BB9" w:rsidP="00740DBF">
      <w:pPr>
        <w:spacing w:line="276" w:lineRule="auto"/>
        <w:rPr>
          <w:rFonts w:eastAsia="Arial" w:cs="Arial"/>
        </w:rPr>
      </w:pPr>
    </w:p>
    <w:p w14:paraId="0CBBCE4E" w14:textId="5C7463D2" w:rsidR="00D17D86" w:rsidRDefault="00D17D86" w:rsidP="00740DBF">
      <w:pPr>
        <w:spacing w:line="276" w:lineRule="auto"/>
        <w:rPr>
          <w:rFonts w:eastAsia="Arial" w:cs="Arial"/>
        </w:rPr>
      </w:pPr>
    </w:p>
    <w:p w14:paraId="782646BA" w14:textId="7F5B7BBE" w:rsidR="00D17D86" w:rsidRDefault="00D17D86" w:rsidP="00740DBF">
      <w:pPr>
        <w:spacing w:line="276" w:lineRule="auto"/>
        <w:rPr>
          <w:rFonts w:eastAsia="Arial" w:cs="Arial"/>
        </w:rPr>
      </w:pPr>
    </w:p>
    <w:bookmarkEnd w:id="3"/>
    <w:p w14:paraId="7CCAB817" w14:textId="764E7281" w:rsidR="00A86E1A" w:rsidRPr="00752B3F" w:rsidRDefault="00A86E1A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</w:rPr>
      </w:pPr>
    </w:p>
    <w:p w14:paraId="74E02154" w14:textId="3830F272" w:rsidR="00DD737A" w:rsidRPr="00752B3F" w:rsidRDefault="00DD737A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</w:rPr>
      </w:pPr>
    </w:p>
    <w:p w14:paraId="611D330B" w14:textId="4AD40535" w:rsidR="000A7E82" w:rsidRPr="00752B3F" w:rsidRDefault="000A7E82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</w:rPr>
      </w:pPr>
    </w:p>
    <w:p w14:paraId="4F27B50D" w14:textId="400A617A" w:rsidR="00D17D86" w:rsidRPr="00D17D86" w:rsidRDefault="00D17D86" w:rsidP="00D17D86">
      <w:pPr>
        <w:spacing w:line="360" w:lineRule="auto"/>
        <w:rPr>
          <w:rFonts w:cs="Arial"/>
          <w:sz w:val="22"/>
          <w:szCs w:val="21"/>
        </w:rPr>
      </w:pPr>
      <w:r w:rsidRPr="00D17D86">
        <w:rPr>
          <w:rFonts w:cs="Arial"/>
          <w:sz w:val="22"/>
          <w:szCs w:val="21"/>
        </w:rPr>
        <w:t xml:space="preserve">                                                                                         </w:t>
      </w:r>
      <w:r>
        <w:rPr>
          <w:rFonts w:cs="Arial"/>
          <w:sz w:val="22"/>
          <w:szCs w:val="21"/>
        </w:rPr>
        <w:t xml:space="preserve">                           </w:t>
      </w:r>
      <w:r w:rsidRPr="00D17D86">
        <w:rPr>
          <w:rFonts w:cs="Arial"/>
          <w:sz w:val="22"/>
          <w:szCs w:val="21"/>
        </w:rPr>
        <w:t xml:space="preserve">   __.__.2022 r.</w:t>
      </w:r>
    </w:p>
    <w:p w14:paraId="41598565" w14:textId="77777777" w:rsidR="00D17D86" w:rsidRPr="00520F90" w:rsidRDefault="00D17D86" w:rsidP="00D17D86">
      <w:pPr>
        <w:spacing w:line="360" w:lineRule="auto"/>
        <w:rPr>
          <w:rFonts w:cs="Arial"/>
          <w:i/>
          <w:sz w:val="16"/>
          <w:szCs w:val="16"/>
        </w:rPr>
      </w:pP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i/>
          <w:sz w:val="21"/>
          <w:szCs w:val="21"/>
        </w:rPr>
        <w:tab/>
      </w:r>
      <w:r>
        <w:rPr>
          <w:rFonts w:cs="Arial"/>
          <w:i/>
          <w:sz w:val="16"/>
          <w:szCs w:val="16"/>
        </w:rPr>
        <w:t xml:space="preserve">Data; kwalifikowany podpis elektroniczny lub podpis zaufany lub podpis osobisty </w:t>
      </w:r>
    </w:p>
    <w:p w14:paraId="75363843" w14:textId="5F9999FB" w:rsidR="000A7E82" w:rsidRDefault="000A7E82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2B510E5" w14:textId="51C7D04C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798ECC8C" w14:textId="1B3EC6F2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262FF64" w14:textId="71A312B4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18118492" w14:textId="3C09579D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D72F834" w14:textId="17261B29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BEC9F81" w14:textId="76B5EC9B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3C42EC8C" w14:textId="618EE419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1D18E30" w14:textId="466746FE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031B5A5D" w14:textId="4D84A77B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7519E5F5" w14:textId="2160BF37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17945B94" w14:textId="254A99B5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39F78B39" w14:textId="107B1B38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DCFEA6A" w14:textId="03991114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230E9EF" w14:textId="30622B2E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11F56CF" w14:textId="4CEF055D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08ADA56B" w14:textId="1FD34D09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083F1782" w14:textId="378D92CA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EF83048" w14:textId="79459E29" w:rsidR="00D17D86" w:rsidRDefault="00D17D86" w:rsidP="00CD6A16">
      <w:pPr>
        <w:overflowPunct/>
        <w:autoSpaceDE/>
        <w:autoSpaceDN/>
        <w:adjustRightInd/>
        <w:spacing w:before="120" w:after="120" w:line="276" w:lineRule="auto"/>
        <w:ind w:right="142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7ED18F97" w14:textId="6F3B4AEF" w:rsidR="00CD6A16" w:rsidRDefault="00CD6A16" w:rsidP="00CD6A16">
      <w:pPr>
        <w:overflowPunct/>
        <w:autoSpaceDE/>
        <w:autoSpaceDN/>
        <w:adjustRightInd/>
        <w:spacing w:before="120" w:after="120" w:line="276" w:lineRule="auto"/>
        <w:ind w:right="142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0B6A90F" w14:textId="77777777" w:rsidR="00CD6A16" w:rsidRDefault="00CD6A16" w:rsidP="00CD6A16">
      <w:pPr>
        <w:overflowPunct/>
        <w:autoSpaceDE/>
        <w:autoSpaceDN/>
        <w:adjustRightInd/>
        <w:spacing w:before="120" w:after="120" w:line="276" w:lineRule="auto"/>
        <w:ind w:right="142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E405E24" w14:textId="77777777" w:rsidR="00D17D86" w:rsidRPr="00752B3F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BE0FD79" w14:textId="42E7D99F" w:rsidR="00DD737A" w:rsidRPr="00752B3F" w:rsidRDefault="009C401A" w:rsidP="00740DBF">
      <w:pPr>
        <w:spacing w:line="276" w:lineRule="auto"/>
        <w:jc w:val="center"/>
        <w:rPr>
          <w:rFonts w:cs="Arial"/>
          <w:b/>
          <w:spacing w:val="40"/>
          <w:szCs w:val="24"/>
        </w:rPr>
      </w:pPr>
      <w:r w:rsidRPr="00752B3F">
        <w:rPr>
          <w:rFonts w:eastAsia="Arial" w:cs="Arial"/>
          <w:b/>
          <w:lang w:eastAsia="en-US"/>
        </w:rPr>
        <w:lastRenderedPageBreak/>
        <w:t xml:space="preserve">Załącznik nr </w:t>
      </w:r>
      <w:r w:rsidR="00FE3985" w:rsidRPr="00752B3F">
        <w:rPr>
          <w:rFonts w:eastAsia="Arial" w:cs="Arial"/>
          <w:b/>
          <w:lang w:eastAsia="en-US"/>
        </w:rPr>
        <w:t>4</w:t>
      </w:r>
      <w:r w:rsidR="00945A44" w:rsidRPr="00752B3F">
        <w:rPr>
          <w:rFonts w:eastAsia="Arial" w:cs="Arial"/>
          <w:b/>
          <w:lang w:eastAsia="en-US"/>
        </w:rPr>
        <w:t xml:space="preserve"> </w:t>
      </w:r>
      <w:r w:rsidRPr="00752B3F">
        <w:rPr>
          <w:rFonts w:eastAsia="Arial" w:cs="Arial"/>
          <w:b/>
          <w:lang w:eastAsia="en-US"/>
        </w:rPr>
        <w:t>do SWZ</w:t>
      </w:r>
      <w:r w:rsidR="002D29CA" w:rsidRPr="00752B3F">
        <w:rPr>
          <w:rFonts w:eastAsia="Arial" w:cs="Arial"/>
          <w:b/>
          <w:lang w:eastAsia="en-US"/>
        </w:rPr>
        <w:t xml:space="preserve"> </w:t>
      </w:r>
      <w:r w:rsidR="002D29CA" w:rsidRPr="00752B3F">
        <w:rPr>
          <w:rFonts w:eastAsia="Arial" w:cs="Arial"/>
          <w:b/>
        </w:rPr>
        <w:t xml:space="preserve">– </w:t>
      </w:r>
      <w:r w:rsidRPr="00752B3F">
        <w:rPr>
          <w:rFonts w:eastAsia="Arial" w:cs="Arial"/>
          <w:b/>
        </w:rPr>
        <w:t>Istotne Postanowienia Umowy (IPU)</w:t>
      </w:r>
      <w:r w:rsidR="00DD737A" w:rsidRPr="00752B3F">
        <w:rPr>
          <w:rFonts w:cs="Arial"/>
          <w:b/>
          <w:spacing w:val="40"/>
          <w:szCs w:val="24"/>
        </w:rPr>
        <w:t xml:space="preserve"> </w:t>
      </w:r>
    </w:p>
    <w:p w14:paraId="1348D350" w14:textId="311619C8" w:rsidR="00DD737A" w:rsidRPr="00752B3F" w:rsidRDefault="00DD737A" w:rsidP="009905D7">
      <w:pPr>
        <w:widowControl w:val="0"/>
        <w:spacing w:line="276" w:lineRule="auto"/>
        <w:rPr>
          <w:rFonts w:cs="Arial"/>
          <w:b/>
          <w:bCs/>
          <w:szCs w:val="24"/>
        </w:rPr>
      </w:pPr>
    </w:p>
    <w:p w14:paraId="6BDF7236" w14:textId="12CE5EC3" w:rsidR="00DD737A" w:rsidRPr="00752B3F" w:rsidRDefault="00DD737A" w:rsidP="00740DBF">
      <w:pPr>
        <w:widowControl w:val="0"/>
        <w:spacing w:line="276" w:lineRule="auto"/>
        <w:ind w:right="72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wyniku rozstrzygnięcia przez Zamawiającego </w:t>
      </w:r>
      <w:r w:rsidRPr="00752B3F">
        <w:rPr>
          <w:rFonts w:eastAsia="Arial" w:cs="Arial"/>
          <w:sz w:val="22"/>
        </w:rPr>
        <w:t xml:space="preserve">w trybie podstawowym na podstawie art. 275 ust. 2 ustawy z dnia 11 września 2019 r. – Prawo zamówień publicznych </w:t>
      </w:r>
      <w:r w:rsidR="00E553E9" w:rsidRPr="00752B3F">
        <w:rPr>
          <w:rFonts w:cs="Arial"/>
          <w:sz w:val="22"/>
          <w:szCs w:val="18"/>
        </w:rPr>
        <w:t>(Dz.U. z 2021 r. poz. 1129),</w:t>
      </w:r>
      <w:r w:rsidRPr="00752B3F">
        <w:rPr>
          <w:rFonts w:eastAsia="Arial" w:cs="Arial"/>
          <w:sz w:val="22"/>
        </w:rPr>
        <w:t xml:space="preserve"> </w:t>
      </w:r>
      <w:r w:rsidRPr="00752B3F">
        <w:rPr>
          <w:rFonts w:cs="Arial"/>
          <w:sz w:val="22"/>
          <w:szCs w:val="22"/>
        </w:rPr>
        <w:t>dalej zwaną w skrócie upzp, o następującej treści:</w:t>
      </w:r>
    </w:p>
    <w:p w14:paraId="762D6CC3" w14:textId="77777777" w:rsidR="00DD737A" w:rsidRPr="00752B3F" w:rsidRDefault="00DD737A" w:rsidP="00740DBF">
      <w:pPr>
        <w:spacing w:line="276" w:lineRule="auto"/>
        <w:rPr>
          <w:rFonts w:cs="Arial"/>
          <w:sz w:val="22"/>
          <w:szCs w:val="22"/>
        </w:rPr>
      </w:pPr>
    </w:p>
    <w:p w14:paraId="47B26B74" w14:textId="77777777" w:rsidR="00DD737A" w:rsidRPr="00752B3F" w:rsidRDefault="00DD737A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1. Przedmiot umowy</w:t>
      </w:r>
    </w:p>
    <w:p w14:paraId="22D1094C" w14:textId="05B4C8A0" w:rsidR="00DD737A" w:rsidRPr="00752B3F" w:rsidRDefault="00DD737A" w:rsidP="00CD6A16">
      <w:pPr>
        <w:pStyle w:val="Akapitzlist"/>
        <w:numPr>
          <w:ilvl w:val="0"/>
          <w:numId w:val="39"/>
        </w:numPr>
        <w:suppressAutoHyphens/>
        <w:overflowPunct/>
        <w:autoSpaceDE/>
        <w:autoSpaceDN/>
        <w:adjustRightInd/>
        <w:spacing w:after="120" w:line="276" w:lineRule="auto"/>
        <w:ind w:left="284" w:hanging="284"/>
        <w:contextualSpacing w:val="0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Przedmiotem niniejszej umowy jest świadczenie przez Wykonawcę na rzecz Zamawiającego następującej </w:t>
      </w:r>
      <w:r w:rsidR="00CD6A16">
        <w:rPr>
          <w:rFonts w:cs="Arial"/>
          <w:sz w:val="22"/>
          <w:szCs w:val="22"/>
          <w:lang w:val="pl-PL"/>
        </w:rPr>
        <w:t>dostawy</w:t>
      </w:r>
      <w:r w:rsidRPr="00752B3F">
        <w:rPr>
          <w:rFonts w:cs="Arial"/>
          <w:sz w:val="22"/>
          <w:szCs w:val="22"/>
        </w:rPr>
        <w:t xml:space="preserve">: </w:t>
      </w:r>
      <w:r w:rsidR="00CD6A16" w:rsidRPr="00CD6A16">
        <w:rPr>
          <w:rFonts w:cs="Arial"/>
          <w:sz w:val="22"/>
          <w:szCs w:val="22"/>
          <w:lang w:val="pl-PL"/>
        </w:rPr>
        <w:t xml:space="preserve">Dostawa </w:t>
      </w:r>
      <w:r w:rsidR="00B31E39">
        <w:rPr>
          <w:rFonts w:cs="Arial"/>
          <w:sz w:val="22"/>
          <w:szCs w:val="22"/>
          <w:lang w:val="pl-PL"/>
        </w:rPr>
        <w:t>gadżetów festiwalu Eufonie</w:t>
      </w:r>
      <w:r w:rsidR="004B27F1">
        <w:rPr>
          <w:rFonts w:eastAsia="Arial" w:cs="Arial"/>
          <w:b/>
          <w:sz w:val="22"/>
          <w:szCs w:val="24"/>
          <w:lang w:val="pl-PL"/>
        </w:rPr>
        <w:t>,</w:t>
      </w:r>
      <w:r w:rsidRPr="00752B3F">
        <w:rPr>
          <w:rFonts w:eastAsia="Arial" w:cs="Arial"/>
          <w:b/>
          <w:sz w:val="22"/>
          <w:szCs w:val="24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 xml:space="preserve">zwanej dalej „Przedmiotem </w:t>
      </w:r>
      <w:r w:rsidRPr="00752B3F">
        <w:rPr>
          <w:rFonts w:cs="Arial"/>
          <w:sz w:val="22"/>
          <w:szCs w:val="22"/>
          <w:lang w:val="pl-PL"/>
        </w:rPr>
        <w:t>umowy</w:t>
      </w:r>
      <w:r w:rsidRPr="00752B3F">
        <w:rPr>
          <w:rFonts w:cs="Arial"/>
          <w:sz w:val="22"/>
          <w:szCs w:val="22"/>
        </w:rPr>
        <w:t>”</w:t>
      </w:r>
      <w:r w:rsidRPr="00752B3F">
        <w:rPr>
          <w:rFonts w:cs="Arial"/>
          <w:sz w:val="22"/>
          <w:szCs w:val="22"/>
          <w:lang w:val="pl-PL"/>
        </w:rPr>
        <w:t>.</w:t>
      </w:r>
    </w:p>
    <w:p w14:paraId="485E7F60" w14:textId="77777777" w:rsidR="00DD737A" w:rsidRPr="00752B3F" w:rsidRDefault="00DD737A" w:rsidP="003017A9">
      <w:pPr>
        <w:pStyle w:val="Akapitzlist"/>
        <w:numPr>
          <w:ilvl w:val="0"/>
          <w:numId w:val="39"/>
        </w:numPr>
        <w:suppressAutoHyphens/>
        <w:overflowPunct/>
        <w:autoSpaceDE/>
        <w:autoSpaceDN/>
        <w:adjustRightInd/>
        <w:spacing w:after="120" w:line="276" w:lineRule="auto"/>
        <w:ind w:left="284" w:hanging="284"/>
        <w:contextualSpacing w:val="0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  <w:lang w:val="pl-PL"/>
        </w:rPr>
        <w:t>Przedmiotu umowy został szczegółowo określony w załącznikach do umowy, w tym w szczególności w załączniku nr 1 – Szczegółowy Opis Przedmiotu Zamówienia.</w:t>
      </w:r>
    </w:p>
    <w:p w14:paraId="6C496CC0" w14:textId="77777777" w:rsidR="00DD737A" w:rsidRPr="00752B3F" w:rsidRDefault="00DD737A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2. Czas obowiązywania umowy</w:t>
      </w:r>
    </w:p>
    <w:p w14:paraId="7C169574" w14:textId="4C866C75" w:rsidR="00DD737A" w:rsidRPr="004C6874" w:rsidRDefault="00DD737A" w:rsidP="004C6874">
      <w:pPr>
        <w:pStyle w:val="Akapitzlist"/>
        <w:spacing w:after="240" w:line="276" w:lineRule="auto"/>
        <w:ind w:left="0"/>
        <w:rPr>
          <w:rFonts w:eastAsia="Arial" w:cs="Arial"/>
          <w:sz w:val="22"/>
          <w:lang w:val="pl-PL"/>
        </w:rPr>
      </w:pPr>
      <w:r w:rsidRPr="00752B3F">
        <w:rPr>
          <w:rFonts w:cs="Arial"/>
          <w:sz w:val="22"/>
          <w:szCs w:val="22"/>
        </w:rPr>
        <w:t xml:space="preserve">Wykonawca zobowiązuje się do wykonania Przedmiotu zamówienia w terminie </w:t>
      </w:r>
      <w:r w:rsidR="001C6609" w:rsidRPr="001C6609">
        <w:rPr>
          <w:rFonts w:eastAsia="Arial" w:cs="Arial"/>
          <w:b/>
          <w:bCs/>
          <w:sz w:val="22"/>
          <w:lang w:val="pl-PL"/>
        </w:rPr>
        <w:t>do 10 dni od dnia zaakceptowania egzemplarzy próbnych danego elementu Przedmiotu zamówienia, z uwzględnieniem harmonogramu zawartego w OPZ.</w:t>
      </w:r>
    </w:p>
    <w:p w14:paraId="09707675" w14:textId="77777777" w:rsidR="00DD737A" w:rsidRPr="00752B3F" w:rsidRDefault="00DD737A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3. Prawa i obowiązki Wykonawcy</w:t>
      </w:r>
    </w:p>
    <w:p w14:paraId="3A7D2EF6" w14:textId="77777777" w:rsidR="00DD737A" w:rsidRPr="00752B3F" w:rsidRDefault="00DD737A" w:rsidP="003017A9">
      <w:pPr>
        <w:pStyle w:val="1"/>
        <w:numPr>
          <w:ilvl w:val="0"/>
          <w:numId w:val="31"/>
        </w:numPr>
        <w:spacing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752B3F">
        <w:rPr>
          <w:rFonts w:ascii="Arial" w:hAnsi="Arial" w:cs="Arial"/>
          <w:color w:val="auto"/>
          <w:sz w:val="22"/>
          <w:szCs w:val="22"/>
        </w:rPr>
        <w:t>Wykonawca oświadcza, iż obowiązki, których się podjął do wykonania na podstawie umowy są mu znane, że nie zgłasza do nich zastrzeżeń i na tej podstawie potwierdza swoją zdolność i gotowość do ich wykonania zgodnie z postanowieniami umowy.</w:t>
      </w:r>
    </w:p>
    <w:p w14:paraId="6F7F5FA4" w14:textId="77777777" w:rsidR="00DD737A" w:rsidRPr="00752B3F" w:rsidRDefault="00DD737A" w:rsidP="003017A9">
      <w:pPr>
        <w:pStyle w:val="1"/>
        <w:numPr>
          <w:ilvl w:val="0"/>
          <w:numId w:val="31"/>
        </w:numPr>
        <w:spacing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752B3F">
        <w:rPr>
          <w:rFonts w:ascii="Arial" w:hAnsi="Arial" w:cs="Arial"/>
          <w:color w:val="auto"/>
          <w:sz w:val="22"/>
          <w:szCs w:val="22"/>
        </w:rPr>
        <w:t xml:space="preserve">Wykonawca oświadcza, iż dysponuje odpowiednim potencjałem osobowym, materiałowym oraz technicznym pozwalającym na prawidłowe zrealizowanie całości przedmiotu umowy. </w:t>
      </w:r>
    </w:p>
    <w:p w14:paraId="04851356" w14:textId="77777777" w:rsidR="00DD737A" w:rsidRPr="00752B3F" w:rsidRDefault="00DD737A" w:rsidP="003017A9">
      <w:pPr>
        <w:numPr>
          <w:ilvl w:val="0"/>
          <w:numId w:val="31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zobowiązuje się wykonać umowę przy zachowaniu najwyższej staranności wynikającej z zawodowego charakteru prowadzonej działalności, zgodnie z zasadami współczesnej wiedzy technicznej, obowiązującymi przepisami, rzetelnie i terminowo, mając na względzie ochronę interesów Zamawiającego. </w:t>
      </w:r>
    </w:p>
    <w:p w14:paraId="00438E5B" w14:textId="77777777" w:rsidR="00DD737A" w:rsidRPr="00752B3F" w:rsidRDefault="00DD737A" w:rsidP="003017A9">
      <w:pPr>
        <w:numPr>
          <w:ilvl w:val="0"/>
          <w:numId w:val="31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ponosi pełną odpowiedzialność za prawidłową realizację umowy w sposób określony w niniejszej umowie.</w:t>
      </w:r>
    </w:p>
    <w:p w14:paraId="3AB8F0CE" w14:textId="77777777" w:rsidR="00DD737A" w:rsidRPr="00752B3F" w:rsidRDefault="00DD737A" w:rsidP="003017A9">
      <w:pPr>
        <w:numPr>
          <w:ilvl w:val="0"/>
          <w:numId w:val="31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oświadcza, że posiada tytuł prawny do wykonywania umowy, wynikający </w:t>
      </w:r>
      <w:r w:rsidRPr="00752B3F">
        <w:rPr>
          <w:rFonts w:cs="Arial"/>
          <w:sz w:val="22"/>
          <w:szCs w:val="22"/>
        </w:rPr>
        <w:br/>
        <w:t>z odrębnych przepisów oraz że ponosi pełną i wyłączną odpowiedzialność za ewentualne naruszenie praw osób trzecich wskutek wykonywania niniejszej umowy lub w związku  z jej wykonywaniem.</w:t>
      </w:r>
    </w:p>
    <w:p w14:paraId="63FAEE12" w14:textId="77777777" w:rsidR="00DD737A" w:rsidRPr="00752B3F" w:rsidRDefault="00DD737A" w:rsidP="003017A9">
      <w:pPr>
        <w:numPr>
          <w:ilvl w:val="0"/>
          <w:numId w:val="31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Wykonawca, w przypadku roszczeń osób trzecich związanych z realizacją niniejszej umowy, ponosi przed nimi odpowiedzialność wyłączną.</w:t>
      </w:r>
    </w:p>
    <w:p w14:paraId="2C8C0B99" w14:textId="77777777" w:rsidR="00DD737A" w:rsidRPr="00752B3F" w:rsidRDefault="00DD737A" w:rsidP="003017A9">
      <w:pPr>
        <w:numPr>
          <w:ilvl w:val="0"/>
          <w:numId w:val="31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toku realizacji umowy Wykonawca może korzystać ze świadczeń osób trzecich jako swoich podwykonawców. </w:t>
      </w:r>
    </w:p>
    <w:p w14:paraId="13A5A502" w14:textId="77777777" w:rsidR="00DD737A" w:rsidRPr="00752B3F" w:rsidRDefault="00DD737A" w:rsidP="003017A9">
      <w:pPr>
        <w:numPr>
          <w:ilvl w:val="0"/>
          <w:numId w:val="31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każdym wypadku korzystania ze świadczeń podwykonawcy Wykonawca ponosi pełną odpowiedzialność za wykonywanie zobowiązań przez podwykonawcę, jak za własne działania lub zaniechania, niezależnie od osobistej odpowiedzialności podwykonawcy wobec Zamawiającego.</w:t>
      </w:r>
    </w:p>
    <w:p w14:paraId="54B7E896" w14:textId="77777777" w:rsidR="00DD737A" w:rsidRPr="00752B3F" w:rsidRDefault="00DD737A" w:rsidP="003017A9">
      <w:pPr>
        <w:numPr>
          <w:ilvl w:val="0"/>
          <w:numId w:val="31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Korzystając ze świadczeń podwykonawcy, Wykonawca nałoży na niego obowiązek przestrzegania wszelkich zasad, reguł i zobowiązań określonych w umowie, w zakresie, w jakim odnosić się one będą do zakresu prac danego podwykonawcy, pozostając jednocześnie gwarantem ich wykonania oraz przestrzegania przez podwykonawcę.</w:t>
      </w:r>
    </w:p>
    <w:p w14:paraId="2E629870" w14:textId="77777777" w:rsidR="00DD737A" w:rsidRPr="00752B3F" w:rsidRDefault="00DD737A" w:rsidP="003017A9">
      <w:pPr>
        <w:numPr>
          <w:ilvl w:val="0"/>
          <w:numId w:val="31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>Wykonywanie przedmiotu umowy odbywać się będzie zgodnie z zasadami opisanymi w umowie i załącznikach do umowy.</w:t>
      </w:r>
    </w:p>
    <w:p w14:paraId="177EC147" w14:textId="77777777" w:rsidR="00DD737A" w:rsidRPr="00752B3F" w:rsidRDefault="00DD737A" w:rsidP="003017A9">
      <w:pPr>
        <w:numPr>
          <w:ilvl w:val="0"/>
          <w:numId w:val="31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zobowiązuje się do informowania Zamawiającego o wszelkich zagrożeniach związanych z wykonywaniem umowy, w tym także o okolicznościach leżących po stronie Zamawiającego, które mogą mieć wpływ na jakość, termin lub zakres usług. Nieprzekazanie takich informacji w wypadku, gdy Wykonawca o takich zagrożeniach wie lub, przy uwzględnieniu wymaganej umową staranności, powinien wiedzieć, powoduje, że wszelkie koszty i dodatkowe czynności związane z konsekwencją danego zdarzenia obciążają Wykonawcę. </w:t>
      </w:r>
    </w:p>
    <w:p w14:paraId="74C98A4B" w14:textId="77777777" w:rsidR="00DD737A" w:rsidRPr="00752B3F" w:rsidRDefault="00DD737A" w:rsidP="003017A9">
      <w:pPr>
        <w:numPr>
          <w:ilvl w:val="0"/>
          <w:numId w:val="31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zobowiązuje się do nieodpłatnego informowania Zamawiającego, w formie pisemnej, o przebiegu realizacji umowy na każde pisemne żądanie Zamawiającego.</w:t>
      </w:r>
    </w:p>
    <w:p w14:paraId="3848DBD6" w14:textId="77777777" w:rsidR="00DD737A" w:rsidRPr="00752B3F" w:rsidRDefault="00DD737A" w:rsidP="00740DBF">
      <w:pPr>
        <w:spacing w:line="276" w:lineRule="auto"/>
        <w:rPr>
          <w:rFonts w:cs="Arial"/>
          <w:sz w:val="22"/>
          <w:szCs w:val="22"/>
        </w:rPr>
      </w:pPr>
    </w:p>
    <w:p w14:paraId="6DD5FFA6" w14:textId="3C58963A" w:rsidR="00DD737A" w:rsidRPr="00752B3F" w:rsidRDefault="00A20135" w:rsidP="00740DBF">
      <w:pPr>
        <w:spacing w:line="276" w:lineRule="auto"/>
        <w:ind w:left="360"/>
        <w:jc w:val="center"/>
        <w:rPr>
          <w:rFonts w:cs="Arial"/>
          <w:b/>
          <w:bCs/>
          <w:iCs/>
          <w:sz w:val="22"/>
          <w:szCs w:val="22"/>
        </w:rPr>
      </w:pPr>
      <w:r>
        <w:rPr>
          <w:rFonts w:cs="Arial"/>
          <w:b/>
          <w:sz w:val="22"/>
          <w:szCs w:val="22"/>
        </w:rPr>
        <w:t>§ 4</w:t>
      </w:r>
      <w:r w:rsidR="00DD737A" w:rsidRPr="00752B3F">
        <w:rPr>
          <w:rFonts w:cs="Arial"/>
          <w:b/>
          <w:sz w:val="22"/>
          <w:szCs w:val="22"/>
        </w:rPr>
        <w:t xml:space="preserve">. </w:t>
      </w:r>
      <w:r w:rsidR="00DD737A" w:rsidRPr="00752B3F">
        <w:rPr>
          <w:rFonts w:cs="Arial"/>
          <w:b/>
          <w:bCs/>
          <w:iCs/>
          <w:sz w:val="22"/>
          <w:szCs w:val="22"/>
        </w:rPr>
        <w:t>Warunki realizacji przedmiotu umowy</w:t>
      </w:r>
    </w:p>
    <w:p w14:paraId="45BD8681" w14:textId="77777777" w:rsidR="00DD737A" w:rsidRPr="00752B3F" w:rsidRDefault="00DD737A" w:rsidP="003017A9">
      <w:pPr>
        <w:numPr>
          <w:ilvl w:val="0"/>
          <w:numId w:val="42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zobowiązuje się do dołożenia wszelkiej staranności, celem należytego wykonywania Przedmiotu umowy określonego umową oraz treścią załącznika nr 1 do niniejszej umowy, a także do stosowania się do ewentualnych uwag Zamawiającego, w zakresie jej realizacji.</w:t>
      </w:r>
    </w:p>
    <w:p w14:paraId="12DDDECE" w14:textId="77777777" w:rsidR="00DD737A" w:rsidRPr="00752B3F" w:rsidRDefault="00DD737A" w:rsidP="003017A9">
      <w:pPr>
        <w:numPr>
          <w:ilvl w:val="0"/>
          <w:numId w:val="42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do realizacji przedmiotu umowy skieruje osoby przeszkolone. </w:t>
      </w:r>
    </w:p>
    <w:p w14:paraId="3DA3F0CB" w14:textId="572E5EFF" w:rsidR="00DD737A" w:rsidRPr="00A20135" w:rsidRDefault="00DD737A" w:rsidP="00740DBF">
      <w:pPr>
        <w:numPr>
          <w:ilvl w:val="0"/>
          <w:numId w:val="42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Zamawiający jest uprawniony do prowadzenia kontroli usług świadczonych na jego rzecz przez Wykonawcę. W przypadku stwierdzenia niewykonywania lub nienależytego wykonywania usługi przedstawiciel Zamawiającego ma prawo powiadomić przedstawiciela Wykonawcy o zastrzeżeniach, co do jakości świadczonych usług niezwłocznie po ich stwierdzeniu w formie mailowej z równoczesnym powiadomieniem telefonicznym. </w:t>
      </w:r>
    </w:p>
    <w:p w14:paraId="555977FB" w14:textId="6FD72857" w:rsidR="00DD737A" w:rsidRPr="00752B3F" w:rsidRDefault="00A20135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5.</w:t>
      </w:r>
      <w:r w:rsidR="00DD737A" w:rsidRPr="00752B3F">
        <w:rPr>
          <w:rFonts w:cs="Arial"/>
          <w:b/>
          <w:sz w:val="22"/>
          <w:szCs w:val="22"/>
        </w:rPr>
        <w:t xml:space="preserve"> Odbiór Przedmiotu Umowy</w:t>
      </w:r>
    </w:p>
    <w:p w14:paraId="6943F9DB" w14:textId="4EF11C85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1. </w:t>
      </w:r>
      <w:r w:rsidRPr="004B02FE">
        <w:rPr>
          <w:rFonts w:cs="Arial"/>
          <w:sz w:val="22"/>
          <w:szCs w:val="22"/>
        </w:rPr>
        <w:t>Należyte wykonanie przez Wykonawcę Przedmiotu Umowy zostanie potwierdzone podpisaniem przez Strony protokołu odbioru, zgodnie ze wzorem stanowiącym Załącznik nr 3 do Umowy, zwanym dalej „Protokołem odbioru”.</w:t>
      </w:r>
    </w:p>
    <w:p w14:paraId="6FD54748" w14:textId="77777777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4B02FE">
        <w:rPr>
          <w:rFonts w:cs="Arial"/>
          <w:sz w:val="22"/>
          <w:szCs w:val="22"/>
        </w:rPr>
        <w:t>2.</w:t>
      </w:r>
      <w:r w:rsidRPr="004B02FE">
        <w:rPr>
          <w:rFonts w:cs="Arial"/>
          <w:sz w:val="22"/>
          <w:szCs w:val="22"/>
        </w:rPr>
        <w:tab/>
        <w:t>Protokół odbioru sporządza się w terminie 5 (pięciu) dni roboczych od dnia wykonania Przedmiotu umowy.</w:t>
      </w:r>
    </w:p>
    <w:p w14:paraId="641C979B" w14:textId="77777777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4B02FE">
        <w:rPr>
          <w:rFonts w:cs="Arial"/>
          <w:sz w:val="22"/>
          <w:szCs w:val="22"/>
        </w:rPr>
        <w:t>3.</w:t>
      </w:r>
      <w:r w:rsidRPr="004B02FE">
        <w:rPr>
          <w:rFonts w:cs="Arial"/>
          <w:sz w:val="22"/>
          <w:szCs w:val="22"/>
        </w:rPr>
        <w:tab/>
        <w:t xml:space="preserve">W przypadku podpisania przez Zamawiającego protokołu odbioru z zastrzeżeniami lub wadami wskazującymi, w jakim zakresie Przedmiot umowy nie został wykonany lub został wykonany nienależycie, Wykonawca w terminie nieprzekraczającym 2 (dwóch) dni kalendarzowych od podpisania Protokołu odbioru udzieli stosownych wyjaśnień lub uwzględni i poprawi wniesione przez Zamawiającego zastrzeżenia. </w:t>
      </w:r>
    </w:p>
    <w:p w14:paraId="37F0F84A" w14:textId="77777777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4B02FE">
        <w:rPr>
          <w:rFonts w:cs="Arial"/>
          <w:sz w:val="22"/>
          <w:szCs w:val="22"/>
        </w:rPr>
        <w:t>4.</w:t>
      </w:r>
      <w:r w:rsidRPr="004B02FE">
        <w:rPr>
          <w:rFonts w:cs="Arial"/>
          <w:sz w:val="22"/>
          <w:szCs w:val="22"/>
        </w:rPr>
        <w:tab/>
        <w:t xml:space="preserve">Z zastrzeżeniem ust. 5 podpisanie przez Zamawiającego Protokołu odbioru bez zastrzeżeń stanowi podstawę do wystawienia przez Wykonawcę faktury VAT/rachunku, o której mowa w §  </w:t>
      </w:r>
      <w:r>
        <w:rPr>
          <w:rFonts w:cs="Arial"/>
          <w:sz w:val="22"/>
          <w:szCs w:val="22"/>
        </w:rPr>
        <w:t>6</w:t>
      </w:r>
      <w:r w:rsidRPr="004B02FE">
        <w:rPr>
          <w:rFonts w:cs="Arial"/>
          <w:sz w:val="22"/>
          <w:szCs w:val="22"/>
        </w:rPr>
        <w:t xml:space="preserve"> ust. 4 oraz do wypłaty wynagrodzenia.</w:t>
      </w:r>
    </w:p>
    <w:p w14:paraId="327206B3" w14:textId="77777777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4B02FE">
        <w:rPr>
          <w:rFonts w:cs="Arial"/>
          <w:sz w:val="22"/>
          <w:szCs w:val="22"/>
        </w:rPr>
        <w:t>5.</w:t>
      </w:r>
      <w:r w:rsidRPr="004B02FE">
        <w:rPr>
          <w:rFonts w:cs="Arial"/>
          <w:sz w:val="22"/>
          <w:szCs w:val="22"/>
        </w:rPr>
        <w:tab/>
        <w:t xml:space="preserve">Jeżeli Zamawiający przyjmie Przedmiot umowy z zastrzeżeniami wskazanymi w Protokole odbioru, wówczas wynagrodzenie może ulec obniżeniu proporcjonalnie do zakresu wadliwości Przedmiotu umowy. W takim wypadku Wykonawca wystawi fakturę VAT/rachunek, o której mowa w § </w:t>
      </w:r>
      <w:r>
        <w:rPr>
          <w:rFonts w:cs="Arial"/>
          <w:sz w:val="22"/>
          <w:szCs w:val="22"/>
        </w:rPr>
        <w:t>6</w:t>
      </w:r>
      <w:r w:rsidRPr="004B02FE">
        <w:rPr>
          <w:rFonts w:cs="Arial"/>
          <w:sz w:val="22"/>
          <w:szCs w:val="22"/>
        </w:rPr>
        <w:t xml:space="preserve"> ust. 4 na kwotę wynikającą z Protokołu odbioru.</w:t>
      </w:r>
    </w:p>
    <w:p w14:paraId="5B77D65F" w14:textId="77777777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4B02FE">
        <w:rPr>
          <w:rFonts w:cs="Arial"/>
          <w:sz w:val="22"/>
          <w:szCs w:val="22"/>
        </w:rPr>
        <w:t>6.</w:t>
      </w:r>
      <w:r w:rsidRPr="004B02FE">
        <w:rPr>
          <w:rFonts w:cs="Arial"/>
          <w:sz w:val="22"/>
          <w:szCs w:val="22"/>
        </w:rPr>
        <w:tab/>
        <w:t xml:space="preserve">Niezależnie od obniżenia wynagrodzenia w sytuacji, o której mowa w ust. 5, Zamawiającemu przysługuje prawo do naliczenia kar umownych określonych w § </w:t>
      </w:r>
      <w:r>
        <w:rPr>
          <w:rFonts w:cs="Arial"/>
          <w:sz w:val="22"/>
          <w:szCs w:val="22"/>
        </w:rPr>
        <w:t>7</w:t>
      </w:r>
      <w:r w:rsidRPr="004B02FE">
        <w:rPr>
          <w:rFonts w:cs="Arial"/>
          <w:sz w:val="22"/>
          <w:szCs w:val="22"/>
        </w:rPr>
        <w:t xml:space="preserve"> Umowy.</w:t>
      </w:r>
    </w:p>
    <w:p w14:paraId="1F67D015" w14:textId="6A27E145" w:rsidR="001C6609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4B02FE">
        <w:rPr>
          <w:rFonts w:cs="Arial"/>
          <w:sz w:val="22"/>
          <w:szCs w:val="22"/>
        </w:rPr>
        <w:t>7.</w:t>
      </w:r>
      <w:r w:rsidRPr="004B02FE">
        <w:rPr>
          <w:rFonts w:cs="Arial"/>
          <w:sz w:val="22"/>
          <w:szCs w:val="22"/>
        </w:rPr>
        <w:tab/>
        <w:t>Strony oświadczają, że w razie uchylenia się przez Wykonawcę od podpisania Protokołu obioru w terminie określonym w ust. 3, Zamawiający może z upływem tego terminu od Umowy odstąpić lub sporządzić jednostronnie Protokół obioru.</w:t>
      </w:r>
    </w:p>
    <w:p w14:paraId="16F9F7F3" w14:textId="77777777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</w:p>
    <w:p w14:paraId="18095E22" w14:textId="1157053A" w:rsidR="00DD737A" w:rsidRPr="00752B3F" w:rsidRDefault="00467038" w:rsidP="00740DBF">
      <w:pPr>
        <w:spacing w:line="276" w:lineRule="auto"/>
        <w:ind w:left="17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§ 6</w:t>
      </w:r>
      <w:r w:rsidR="00DD737A" w:rsidRPr="00752B3F">
        <w:rPr>
          <w:rFonts w:cs="Arial"/>
          <w:b/>
          <w:sz w:val="22"/>
          <w:szCs w:val="22"/>
        </w:rPr>
        <w:t>. Wynagrodzenie i sposób płatności</w:t>
      </w:r>
    </w:p>
    <w:p w14:paraId="1EAA9601" w14:textId="77777777" w:rsidR="00D654D1" w:rsidRPr="00752B3F" w:rsidRDefault="00D654D1" w:rsidP="003017A9">
      <w:pPr>
        <w:numPr>
          <w:ilvl w:val="0"/>
          <w:numId w:val="32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Wynagrodzenie Wykonawcy za wykonanie całości Przedmiotu umowy opisanego w § 1 niniejszej umowy Strony ustalają łączne wynagrodzenie w wysokości _____ zł netto (słownie: __________ zł netto) +_____ % podatku VAT w kwocie _____ zł (słownie: _________ zł), tj. łącznie _____ zł brutto (słownie: __________ zł brutto).</w:t>
      </w:r>
    </w:p>
    <w:p w14:paraId="11496900" w14:textId="77777777" w:rsidR="00D654D1" w:rsidRPr="00752B3F" w:rsidRDefault="00D654D1" w:rsidP="003017A9">
      <w:pPr>
        <w:numPr>
          <w:ilvl w:val="0"/>
          <w:numId w:val="32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Kwota wynagrodzenia brutto, o której mowa w ust. 1, zawiera wszystkie koszty Wykonawcy związane z realizacją przedmiotu umowy, które musi ponieść Wykonawca.</w:t>
      </w:r>
    </w:p>
    <w:p w14:paraId="484DE729" w14:textId="6EB3C450" w:rsidR="00D654D1" w:rsidRPr="00752B3F" w:rsidRDefault="00D654D1" w:rsidP="003017A9">
      <w:pPr>
        <w:numPr>
          <w:ilvl w:val="0"/>
          <w:numId w:val="32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Podstawą płatności będzie potwierdzenie odbioru prawidłowości wykonania przedmiotu umowy. Należyte wykonanie całości Przedmiotu umowy nastąpi na podstawie podpisania przez Strony </w:t>
      </w:r>
      <w:r w:rsidRPr="00752B3F">
        <w:rPr>
          <w:rFonts w:cs="Arial"/>
          <w:b/>
          <w:sz w:val="22"/>
          <w:szCs w:val="22"/>
        </w:rPr>
        <w:t>protokołu odbioru Przed</w:t>
      </w:r>
      <w:r w:rsidR="00467038">
        <w:rPr>
          <w:rFonts w:cs="Arial"/>
          <w:b/>
          <w:sz w:val="22"/>
          <w:szCs w:val="22"/>
        </w:rPr>
        <w:t>miotu umowy, o którym mowa w § 5</w:t>
      </w:r>
      <w:r w:rsidRPr="00752B3F">
        <w:rPr>
          <w:rFonts w:cs="Arial"/>
          <w:b/>
          <w:sz w:val="22"/>
          <w:szCs w:val="22"/>
        </w:rPr>
        <w:t xml:space="preserve"> Umowy</w:t>
      </w:r>
      <w:r w:rsidRPr="00752B3F">
        <w:rPr>
          <w:rFonts w:cs="Arial"/>
          <w:sz w:val="22"/>
          <w:szCs w:val="22"/>
        </w:rPr>
        <w:t>.</w:t>
      </w:r>
    </w:p>
    <w:p w14:paraId="6FA9F8A4" w14:textId="77777777" w:rsidR="00D654D1" w:rsidRPr="00752B3F" w:rsidRDefault="00D654D1" w:rsidP="003017A9">
      <w:pPr>
        <w:numPr>
          <w:ilvl w:val="0"/>
          <w:numId w:val="32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zobowiązuje się do zapłaty wynagrodzenia przelewem na rachunek Wykonawcy wskazany na fakturze VAT w terminie 14 dni od daty otrzymania prawidłowo wystawionej faktury, do której zostanie załączona kopia podpisanego przez Strony protokołu odbioru całości Przedmiotu umowy.</w:t>
      </w:r>
    </w:p>
    <w:p w14:paraId="66B4A93B" w14:textId="77777777" w:rsidR="00D654D1" w:rsidRPr="00752B3F" w:rsidRDefault="00D654D1" w:rsidP="003017A9">
      <w:pPr>
        <w:numPr>
          <w:ilvl w:val="0"/>
          <w:numId w:val="32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 datę wykonania przez Zamawiającego płatności wynagrodzenia Wykonawcy uważany będzie każdorazowo dzień udzielenia bankowi przez Zamawiającego dyspozycji przelewu na rachunek Wykonawcy wskazany na fakturze.</w:t>
      </w:r>
    </w:p>
    <w:p w14:paraId="3BCD2DCD" w14:textId="77777777" w:rsidR="00D654D1" w:rsidRPr="00752B3F" w:rsidRDefault="00D654D1" w:rsidP="003017A9">
      <w:pPr>
        <w:numPr>
          <w:ilvl w:val="0"/>
          <w:numId w:val="32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upoważnia Wykonawcę do wystawiania faktur bez podpisu odbiorcy.</w:t>
      </w:r>
    </w:p>
    <w:p w14:paraId="4962E47E" w14:textId="1F623709" w:rsidR="00D654D1" w:rsidRDefault="00D654D1" w:rsidP="003017A9">
      <w:pPr>
        <w:numPr>
          <w:ilvl w:val="0"/>
          <w:numId w:val="32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faktury VAT wystawionej niezgodnie z obowiązującymi przepisami lub postanowieniami umowy, jej zapłata zostanie wstrzymana do czasu otrzymania przez Zamawiającego faktury korygującej lub podpisania i dostarczenia do Zamawiającego przez Wykonawcę noty korygującej. </w:t>
      </w:r>
    </w:p>
    <w:p w14:paraId="770EB7F1" w14:textId="0681F84A" w:rsidR="00883320" w:rsidRPr="00883320" w:rsidRDefault="00883320" w:rsidP="006221C5">
      <w:pPr>
        <w:pStyle w:val="Akapitzlist"/>
        <w:numPr>
          <w:ilvl w:val="0"/>
          <w:numId w:val="32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4"/>
        </w:rPr>
      </w:pPr>
      <w:r w:rsidRPr="00883320">
        <w:rPr>
          <w:rFonts w:cs="Arial"/>
          <w:sz w:val="22"/>
          <w:szCs w:val="24"/>
        </w:rPr>
        <w:t>Płatność wynikająca z umowy będzie dokonywana w mechanizmie podzielonej płatności, o którym mowa w ustawie z dnia 11 marca 2004 roku o podatku od towarów i usług (t.j. Dz.U. z 2021r. poz. 685 ze zm.), wyłącznie na wskazany przez Zleceniobiorcę/Wykonawcę/Licencjodawcę rachunek bankowy figurujący w wykazie podatników VAT prowadzony przez właściwy organ admi</w:t>
      </w:r>
      <w:r>
        <w:rPr>
          <w:rFonts w:cs="Arial"/>
          <w:sz w:val="22"/>
          <w:szCs w:val="24"/>
        </w:rPr>
        <w:t>nistracji (tzw. Białej liście).</w:t>
      </w:r>
    </w:p>
    <w:p w14:paraId="01DBBF0B" w14:textId="45DA3180" w:rsidR="009905D7" w:rsidRPr="001C6609" w:rsidRDefault="00883320" w:rsidP="009905D7">
      <w:pPr>
        <w:pStyle w:val="Akapitzlist"/>
        <w:numPr>
          <w:ilvl w:val="0"/>
          <w:numId w:val="32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4"/>
        </w:rPr>
      </w:pPr>
      <w:r w:rsidRPr="00883320">
        <w:rPr>
          <w:rFonts w:cs="Arial"/>
          <w:sz w:val="22"/>
          <w:szCs w:val="24"/>
        </w:rPr>
        <w:t>Zleceniobiorca/Wykonawca/Licencjodawca oświadcza, że wskazany na fakturze rachunek bankowy jest rachunkiem rozliczeniowy</w:t>
      </w:r>
      <w:r>
        <w:rPr>
          <w:rFonts w:cs="Arial"/>
          <w:sz w:val="22"/>
          <w:szCs w:val="24"/>
        </w:rPr>
        <w:t>m służącym do celów rozliczeń z</w:t>
      </w:r>
      <w:r>
        <w:rPr>
          <w:rFonts w:cs="Arial"/>
          <w:sz w:val="22"/>
          <w:szCs w:val="24"/>
          <w:lang w:val="pl-PL"/>
        </w:rPr>
        <w:t> </w:t>
      </w:r>
      <w:r w:rsidRPr="00883320">
        <w:rPr>
          <w:rFonts w:cs="Arial"/>
          <w:sz w:val="22"/>
          <w:szCs w:val="24"/>
        </w:rPr>
        <w:t>tytułu prowadzonej przez niego działalności oraz umożliwiającym stosowanie me</w:t>
      </w:r>
      <w:r>
        <w:rPr>
          <w:rFonts w:cs="Arial"/>
          <w:sz w:val="22"/>
          <w:szCs w:val="24"/>
        </w:rPr>
        <w:t>chanizmu podzielonej płatności.</w:t>
      </w:r>
    </w:p>
    <w:p w14:paraId="708A0C1F" w14:textId="77777777" w:rsidR="00DD737A" w:rsidRPr="00752B3F" w:rsidRDefault="00DD737A" w:rsidP="00740DBF">
      <w:pPr>
        <w:spacing w:line="276" w:lineRule="auto"/>
        <w:rPr>
          <w:rFonts w:eastAsia="Lucida Sans Unicode" w:cs="Arial"/>
          <w:b/>
          <w:sz w:val="22"/>
          <w:szCs w:val="22"/>
          <w:lang w:val="hr-HR"/>
        </w:rPr>
      </w:pPr>
    </w:p>
    <w:p w14:paraId="7AFFEB0F" w14:textId="18B0885F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7</w:t>
      </w:r>
      <w:r w:rsidR="00DD737A" w:rsidRPr="00752B3F">
        <w:rPr>
          <w:rFonts w:cs="Arial"/>
          <w:b/>
          <w:sz w:val="22"/>
          <w:szCs w:val="22"/>
        </w:rPr>
        <w:t>. Odpowiedzialność Wykonawcy i rozwiązanie umowy</w:t>
      </w:r>
    </w:p>
    <w:p w14:paraId="46E98A92" w14:textId="77777777" w:rsidR="00DD737A" w:rsidRPr="00752B3F" w:rsidRDefault="00DD737A" w:rsidP="003017A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Przez nienależyte wykonanie Przedmiotu umowy Strony rozumieją zaistnienie sytuacji związanych z niedochowaniem przez Wykonawcę należytej staranności, powodujących wykonanie obowiązków Wykonawcy wynikających z umowy oraz z załącznika nr 1 do umowy w sposób nieodpowiadający warunkom w nich określonym, w szczególności w zakresie terminowości, sposobu, jakości i ilości świadczenia oraz zasad współpracy z Zamawiającym.</w:t>
      </w:r>
    </w:p>
    <w:p w14:paraId="0875E114" w14:textId="77777777" w:rsidR="00DD737A" w:rsidRPr="00752B3F" w:rsidRDefault="00DD737A" w:rsidP="003017A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Przez niewykonanie Przedmiotu umowy Strony rozumieją zaistnienie po stronie Wykonawcy okoliczności powodujących, że świadczenie na rzecz Zamawiającego nie zostało spełnione w całości lub w części, w szczególności polegających na odmowie wykonania go bez uzasadnionych obiektywnie przyczyn lub nieprzystąpieniu przez Wykonawcę do jego realizacji w trybie określonym w umowie.</w:t>
      </w:r>
    </w:p>
    <w:p w14:paraId="2D486E2B" w14:textId="77777777" w:rsidR="00DD737A" w:rsidRPr="00752B3F" w:rsidRDefault="00DD737A" w:rsidP="003017A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przypadku zwłoki w terminach wykonania Przedmiotu umowy w stosunku do terminów wskazanych w Szczegółowym Opisie Przedmiotu Zamówienia i ofercie, Wykonawca zobowiązuje się zapłacić karę umowną w wysokości 2 % wynagrodzenia brutto, o którym mowa w § 7 ust. 1 umowy za każdy rozpoczęty dzień zwłoki.</w:t>
      </w:r>
    </w:p>
    <w:p w14:paraId="4EB74069" w14:textId="77777777" w:rsidR="00DD737A" w:rsidRPr="00752B3F" w:rsidRDefault="00DD737A" w:rsidP="003017A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>W pozostałych przypadkach niewykonania lub nienależytego wykonania Przedmiotu umowy lub jego części niezgodnie z niniejszą umową wraz z załącznikami, Wykonawca zobowiązany jest do zapłacenia Zamawiającemu kary umownej w wysokości 30 % wynagrodzenia brutto, o którym mowa w § 7 ust. 1 umowy.</w:t>
      </w:r>
    </w:p>
    <w:p w14:paraId="672EDF59" w14:textId="77777777" w:rsidR="00DD737A" w:rsidRPr="00752B3F" w:rsidRDefault="00DD737A" w:rsidP="003017A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Kary umowne są niezależne od siebie i należą się w pełnej wysokości, nawet w przypadku, gdy w wyniku jednego zdarzenia naliczana jest więcej niż jedna kara, jednak kary umowne nie mogą przekroczyć 60% wynagrodzenia brutto, o którym mowa w § 7 ust. 1 umowy, z zastrzeżeniem ust. 8.</w:t>
      </w:r>
    </w:p>
    <w:p w14:paraId="0C3B460E" w14:textId="77777777" w:rsidR="00DD737A" w:rsidRPr="00752B3F" w:rsidRDefault="00DD737A" w:rsidP="003017A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wyraża zgodę na potrącenie kar umownych z należnego mu wynagrodzenia. </w:t>
      </w:r>
    </w:p>
    <w:p w14:paraId="58FB5011" w14:textId="77777777" w:rsidR="00DD737A" w:rsidRPr="00752B3F" w:rsidRDefault="00DD737A" w:rsidP="003017A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zastrzega prawo dochodzenia odszkodowania w pełnej wysokości, jeśli szkoda przekroczy wysokość kar umownych.</w:t>
      </w:r>
    </w:p>
    <w:p w14:paraId="3C3B72DE" w14:textId="77777777" w:rsidR="00DD737A" w:rsidRPr="00752B3F" w:rsidRDefault="00DD737A" w:rsidP="003017A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razie zaistnienia istotnej zmiany okoliczności powodującej, że wykonanie umowy nie leży w interesie publicznym, czego nie można było przewidzieć w chwili zawierania umowy, Zamawiający może odstąpić od umowy w terminie 30 (słownie: trzydziestu) dni od powzięcia wiadomości o tej okoliczności. W takim przypadku Wykonawca może żądać jedynie wynagrodzenia należnego z tytułu wykonania części Przedmiotu umowy.</w:t>
      </w:r>
    </w:p>
    <w:p w14:paraId="4FB28E8E" w14:textId="77777777" w:rsidR="00DD737A" w:rsidRPr="00752B3F" w:rsidRDefault="00DD737A" w:rsidP="003017A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może odstąpić od umowy w przypadku niewykonania Przedmiotu umowy przez Wykonawcę w terminach określonych w umowie lub nienależytego wykonania umowy, pomimo wezwania do jego wykonania lub usunięcia nieprawidłowości i upływu wyznaczonego terminu na podjęcie czynności naprawczych. Oświadczenie Zamawiającego o odstąpieniu powinno być złożone na piśmie w terminie 30 (słownie: trzydziestu) dni od daty upływu terminu, o którym mowa w zdaniu pierwszym i zawierać przyczynę odstąpienia.</w:t>
      </w:r>
    </w:p>
    <w:p w14:paraId="1013CA9C" w14:textId="77777777" w:rsidR="00DD737A" w:rsidRPr="00752B3F" w:rsidRDefault="00DD737A" w:rsidP="003017A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Jeżeli naliczone kary umowne przekroczą wartość 40% wynagrodzenia brutto, o którym mowa w § 7 ust. 1 umowy, Zamawiający będzie uprawniony do odstąpienia od umowy. Oświadczenie Zamawiającego o odstąpieniu powinno być złożone na piśmie w terminie 30 (słownie: trzydziestu) dni od dnia ustalenia okoliczności, o której mowa w zdaniu pierwszym.</w:t>
      </w:r>
    </w:p>
    <w:p w14:paraId="62508129" w14:textId="77777777" w:rsidR="00DD737A" w:rsidRPr="00752B3F" w:rsidRDefault="00DD737A" w:rsidP="003017A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Prawo odstąpienia od umowy lub jej części przysługuje Zamawiającemu w przypadku, gdy</w:t>
      </w:r>
      <w:r w:rsidRPr="00752B3F" w:rsidDel="009B7274">
        <w:rPr>
          <w:rFonts w:cs="Arial"/>
          <w:sz w:val="22"/>
          <w:szCs w:val="22"/>
        </w:rPr>
        <w:t xml:space="preserve"> </w:t>
      </w:r>
      <w:r w:rsidRPr="00752B3F">
        <w:rPr>
          <w:rFonts w:cs="Arial"/>
          <w:sz w:val="22"/>
          <w:szCs w:val="22"/>
        </w:rPr>
        <w:t>Wykonawca nie rozpocznie wykonania umowy lub będzie opóźniał dostawy o takie terminy, że staną się one nieprzydatne dla Zamawiającego.</w:t>
      </w:r>
    </w:p>
    <w:p w14:paraId="4577EE77" w14:textId="77777777" w:rsidR="00DD737A" w:rsidRPr="00752B3F" w:rsidRDefault="00DD737A" w:rsidP="003017A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odstąpienia od umowy przez którąkolwiek ze Stron, z przyczyn zależnych od Wykonawcy (zawinionych przez Wykonawcę), Wykonawca zobowiązany będzie do zapłaty kary umownej w wysokości 30% wartości wynagrodzenia brutto, o którym mowa w § 7 ust.1 umowy. </w:t>
      </w:r>
    </w:p>
    <w:p w14:paraId="25042CA4" w14:textId="77777777" w:rsidR="00DD737A" w:rsidRPr="00752B3F" w:rsidRDefault="00DD737A" w:rsidP="003017A9">
      <w:pPr>
        <w:pStyle w:val="Style12"/>
        <w:widowControl/>
        <w:numPr>
          <w:ilvl w:val="0"/>
          <w:numId w:val="33"/>
        </w:numPr>
        <w:tabs>
          <w:tab w:val="left" w:pos="360"/>
        </w:tabs>
        <w:spacing w:line="276" w:lineRule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Oświadczenie o odstąpieniu od umowy należy złożyć drugiej stronie w formie pisemnej pod rygorem nieważności. Oświadczenie o odstąpieniu od umowy musi zawierać uzasadnienie.</w:t>
      </w:r>
    </w:p>
    <w:p w14:paraId="2C314827" w14:textId="77777777" w:rsidR="00DD737A" w:rsidRPr="00752B3F" w:rsidRDefault="00DD737A" w:rsidP="003017A9">
      <w:pPr>
        <w:pStyle w:val="Style12"/>
        <w:widowControl/>
        <w:numPr>
          <w:ilvl w:val="0"/>
          <w:numId w:val="33"/>
        </w:numPr>
        <w:tabs>
          <w:tab w:val="left" w:pos="360"/>
        </w:tabs>
        <w:spacing w:line="276" w:lineRule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przypadku odstąpienia od umowy przez którąkolwiek ze Stron, wszelkie stosunki prawne w zakresie świadczeń zrealizowanych i odebranych przed odstąpieniem pozostają w mocy.</w:t>
      </w:r>
    </w:p>
    <w:p w14:paraId="79A9B8F6" w14:textId="77777777" w:rsidR="00DD737A" w:rsidRPr="00752B3F" w:rsidRDefault="00DD737A" w:rsidP="003017A9">
      <w:pPr>
        <w:pStyle w:val="Style12"/>
        <w:widowControl/>
        <w:numPr>
          <w:ilvl w:val="0"/>
          <w:numId w:val="33"/>
        </w:numPr>
        <w:tabs>
          <w:tab w:val="left" w:pos="360"/>
        </w:tabs>
        <w:spacing w:line="276" w:lineRule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przypadku odstąpienia od umowy przez którąkolwiek ze Stron Wykonawca zachowa prawo do wynagrodzenia tylko za usługi wykonane i odebrane.</w:t>
      </w:r>
    </w:p>
    <w:p w14:paraId="7F29A96D" w14:textId="5C5836A7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8</w:t>
      </w:r>
      <w:r w:rsidR="00DD737A" w:rsidRPr="00752B3F">
        <w:rPr>
          <w:rFonts w:cs="Arial"/>
          <w:b/>
          <w:sz w:val="22"/>
          <w:szCs w:val="22"/>
        </w:rPr>
        <w:t>. Przedstawiciele Stron</w:t>
      </w:r>
    </w:p>
    <w:p w14:paraId="7C55C8BC" w14:textId="77777777" w:rsidR="00DD737A" w:rsidRPr="00752B3F" w:rsidRDefault="00DD737A" w:rsidP="003017A9">
      <w:pPr>
        <w:numPr>
          <w:ilvl w:val="0"/>
          <w:numId w:val="34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imieniu Wykonawcy za nadzorowanie realizacji umowy odpowiada …………….. tel. ………………, e-mail: ………….@......................... .</w:t>
      </w:r>
    </w:p>
    <w:p w14:paraId="0202C42B" w14:textId="77777777" w:rsidR="00DD737A" w:rsidRPr="00752B3F" w:rsidRDefault="00DD737A" w:rsidP="003017A9">
      <w:pPr>
        <w:numPr>
          <w:ilvl w:val="0"/>
          <w:numId w:val="34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imieniu Zamawiającego za nadzorowanie realizacji umowy odpowiada …………….. tel. ………………, e-mail: ………….@......................... .</w:t>
      </w:r>
    </w:p>
    <w:p w14:paraId="3F2C6071" w14:textId="77777777" w:rsidR="00DD737A" w:rsidRPr="00752B3F" w:rsidRDefault="00DD737A" w:rsidP="003017A9">
      <w:pPr>
        <w:numPr>
          <w:ilvl w:val="0"/>
          <w:numId w:val="34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Strony są uprawnione w każdym czasie zmienić osoby lub dane teleadresowe wskazane w ust. 1 i 2 niniejszego paragrafu, przesyłając drugiej Stronie stosowną informację na piśmie, faksem lub mailem.</w:t>
      </w:r>
    </w:p>
    <w:p w14:paraId="247C9916" w14:textId="77777777" w:rsidR="00DD737A" w:rsidRPr="00752B3F" w:rsidRDefault="00DD737A" w:rsidP="003017A9">
      <w:pPr>
        <w:numPr>
          <w:ilvl w:val="0"/>
          <w:numId w:val="34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>Strony mogą udzielić upoważnienia do wzajemnych kontaktów w związku z realizacją niniejszej umowy wyznaczonym przez siebie osobom innym niż wskazane w ust. 1 i 2. Strony wskażą te osoby na etapie trwania umowy w formie informacji przekazanej drogą elektroniczną.</w:t>
      </w:r>
    </w:p>
    <w:p w14:paraId="5B0996CA" w14:textId="77777777" w:rsidR="00DD737A" w:rsidRPr="00752B3F" w:rsidRDefault="00DD737A" w:rsidP="003017A9">
      <w:pPr>
        <w:numPr>
          <w:ilvl w:val="0"/>
          <w:numId w:val="34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ponosi odpowiedzialność za wszelkie działania i zaniechania wszystkich osób realizujących niniejszą umowę w jego imieniu oraz innych osób, które Wykonawca dopuścił do realizacji przedmiotu umowy - jak za swoje własne działania lub zaniechania.</w:t>
      </w:r>
    </w:p>
    <w:p w14:paraId="19EAAD42" w14:textId="77777777" w:rsidR="00DD737A" w:rsidRPr="00752B3F" w:rsidRDefault="00DD737A" w:rsidP="003017A9">
      <w:pPr>
        <w:numPr>
          <w:ilvl w:val="0"/>
          <w:numId w:val="34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Przedstawiciel Zamawiającego, o którym mowa w ust. 2 upoważniony jest do odbioru Przedmiotu umowy, w tym do podpisania Protokołu odbioru, o którym mowa w § 6.</w:t>
      </w:r>
    </w:p>
    <w:p w14:paraId="5B0589B4" w14:textId="77777777" w:rsidR="00DD737A" w:rsidRPr="00752B3F" w:rsidRDefault="00DD737A" w:rsidP="00740DBF">
      <w:pPr>
        <w:spacing w:line="276" w:lineRule="auto"/>
        <w:rPr>
          <w:rFonts w:cs="Arial"/>
          <w:sz w:val="22"/>
          <w:szCs w:val="22"/>
        </w:rPr>
      </w:pPr>
    </w:p>
    <w:p w14:paraId="7E80983A" w14:textId="57073DE7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9</w:t>
      </w:r>
      <w:r w:rsidR="00DD737A" w:rsidRPr="00752B3F">
        <w:rPr>
          <w:rFonts w:cs="Arial"/>
          <w:b/>
          <w:sz w:val="22"/>
          <w:szCs w:val="22"/>
        </w:rPr>
        <w:t>. Klauzula zachowania tajemnicy</w:t>
      </w:r>
    </w:p>
    <w:p w14:paraId="265CE11B" w14:textId="77777777" w:rsidR="00DD737A" w:rsidRPr="00752B3F" w:rsidRDefault="00DD737A" w:rsidP="003017A9">
      <w:pPr>
        <w:widowControl w:val="0"/>
        <w:numPr>
          <w:ilvl w:val="0"/>
          <w:numId w:val="35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jest zobowiązany zachować w tajemnicy wszelkie informacje uzyskane w związku z wykonywaniem niniejszej umowy. Za wskazane w zdaniu poprzedzającym informacje uznaje się wszelkie informacje, które nie są ujęte w publicznych rejestrach ani nie są publicznie znane, a fakt ich publicznej znajomości nie jest następstwem naruszenia zasad poufności.</w:t>
      </w:r>
    </w:p>
    <w:p w14:paraId="5434A259" w14:textId="77777777" w:rsidR="00DD737A" w:rsidRPr="00752B3F" w:rsidRDefault="00DD737A" w:rsidP="003017A9">
      <w:pPr>
        <w:widowControl w:val="0"/>
        <w:numPr>
          <w:ilvl w:val="0"/>
          <w:numId w:val="35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Informacje, o których mowa w ust. 1, mogą być udostępniane wyłącznie tym z osób działających na zlecenie Wykonawcy, dla których jest to niezbędne i tylko w takim zakresie, w jakim jest to niezbędne.</w:t>
      </w:r>
    </w:p>
    <w:p w14:paraId="02450C7F" w14:textId="77777777" w:rsidR="00DD737A" w:rsidRPr="00752B3F" w:rsidRDefault="00DD737A" w:rsidP="003017A9">
      <w:pPr>
        <w:widowControl w:val="0"/>
        <w:numPr>
          <w:ilvl w:val="0"/>
          <w:numId w:val="35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zobowiązuje się powiadomić każdą osobę działającą na jego zlecenie o obowiązku zachowania poufności, o którym mowa w ust. 1 i ust. 2. </w:t>
      </w:r>
    </w:p>
    <w:p w14:paraId="2DFD27A6" w14:textId="77777777" w:rsidR="00DD737A" w:rsidRPr="00752B3F" w:rsidRDefault="00DD737A" w:rsidP="003017A9">
      <w:pPr>
        <w:widowControl w:val="0"/>
        <w:numPr>
          <w:ilvl w:val="0"/>
          <w:numId w:val="35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Z obowiązku, o którym mowa w ust. 1, zwalnia Wykonawcę jedynie pisemna zgoda Zamawiającego. </w:t>
      </w:r>
    </w:p>
    <w:p w14:paraId="63E6D808" w14:textId="77777777" w:rsidR="00DD737A" w:rsidRPr="00752B3F" w:rsidRDefault="00DD737A" w:rsidP="003017A9">
      <w:pPr>
        <w:widowControl w:val="0"/>
        <w:numPr>
          <w:ilvl w:val="0"/>
          <w:numId w:val="35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Obowiązek zachowania poufności nie dotyczy informacji dostępnych publicznie.</w:t>
      </w:r>
    </w:p>
    <w:p w14:paraId="29FA9BC0" w14:textId="77777777" w:rsidR="00DD737A" w:rsidRPr="00752B3F" w:rsidRDefault="00DD737A" w:rsidP="003017A9">
      <w:pPr>
        <w:widowControl w:val="0"/>
        <w:numPr>
          <w:ilvl w:val="0"/>
          <w:numId w:val="35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Obowiązek zachowania poufności nie dotyczy informacji żądanych przez uprawnione organy, w zakresie, w jakim te organy są uprawnione do ich żądania zgodnie z obowiązującymi przepisami prawa.</w:t>
      </w:r>
    </w:p>
    <w:p w14:paraId="0E35DD5C" w14:textId="77777777" w:rsidR="00DD737A" w:rsidRPr="00752B3F" w:rsidRDefault="00DD737A" w:rsidP="003017A9">
      <w:pPr>
        <w:widowControl w:val="0"/>
        <w:numPr>
          <w:ilvl w:val="0"/>
          <w:numId w:val="35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Zobowiązania określone powyżej wiążą Strony również po wygaśnięciu lub rozwiązaniu umowy.</w:t>
      </w:r>
    </w:p>
    <w:p w14:paraId="4379C646" w14:textId="77777777" w:rsidR="00DD737A" w:rsidRPr="00752B3F" w:rsidRDefault="00DD737A" w:rsidP="00740DBF">
      <w:pPr>
        <w:widowControl w:val="0"/>
        <w:spacing w:line="276" w:lineRule="auto"/>
        <w:ind w:left="360"/>
        <w:rPr>
          <w:rFonts w:cs="Arial"/>
          <w:sz w:val="22"/>
          <w:szCs w:val="22"/>
        </w:rPr>
      </w:pPr>
    </w:p>
    <w:p w14:paraId="31B83995" w14:textId="4010C747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10</w:t>
      </w:r>
      <w:r w:rsidR="00DD737A" w:rsidRPr="00752B3F">
        <w:rPr>
          <w:rFonts w:cs="Arial"/>
          <w:b/>
          <w:sz w:val="22"/>
          <w:szCs w:val="22"/>
        </w:rPr>
        <w:t>. Zmiany umowy</w:t>
      </w:r>
    </w:p>
    <w:p w14:paraId="7AF9F843" w14:textId="77777777" w:rsidR="00A40DB5" w:rsidRPr="00B4345D" w:rsidRDefault="00A40DB5" w:rsidP="00A40DB5">
      <w:pPr>
        <w:spacing w:line="276" w:lineRule="auto"/>
        <w:rPr>
          <w:rFonts w:cs="Arial"/>
          <w:sz w:val="22"/>
          <w:szCs w:val="22"/>
        </w:rPr>
      </w:pPr>
      <w:r w:rsidRPr="00B4345D">
        <w:rPr>
          <w:rFonts w:cs="Arial"/>
          <w:sz w:val="22"/>
          <w:szCs w:val="22"/>
        </w:rPr>
        <w:t>Zamawiający przewiduje możliwość zmiany umowy w przypadku:</w:t>
      </w:r>
    </w:p>
    <w:p w14:paraId="62B6138E" w14:textId="77777777" w:rsidR="00A40DB5" w:rsidRPr="00B4345D" w:rsidRDefault="00A40DB5" w:rsidP="00A40DB5">
      <w:pPr>
        <w:spacing w:line="276" w:lineRule="auto"/>
        <w:rPr>
          <w:rFonts w:cs="Arial"/>
          <w:sz w:val="22"/>
          <w:szCs w:val="22"/>
        </w:rPr>
      </w:pPr>
      <w:r w:rsidRPr="00B4345D">
        <w:rPr>
          <w:rFonts w:cs="Arial"/>
          <w:sz w:val="22"/>
          <w:szCs w:val="22"/>
        </w:rPr>
        <w:t>1)</w:t>
      </w:r>
      <w:r w:rsidRPr="00B4345D">
        <w:rPr>
          <w:rFonts w:cs="Arial"/>
          <w:sz w:val="22"/>
          <w:szCs w:val="22"/>
        </w:rPr>
        <w:tab/>
        <w:t>Konieczności zmiany terminu realizacji zamówienia z przyczyn niezależnych od Zamawiającego, w szczególności w przypadku wystąpienia braku możliwości przeprowadzenia zamówienia z uwagi na sytuację epidemiologiczną COVID-19 w wyznaczonym terminie o czas potrzebny na przezwyciężenie tych przeszkód.</w:t>
      </w:r>
    </w:p>
    <w:p w14:paraId="7E191A1B" w14:textId="77777777" w:rsidR="00A40DB5" w:rsidRPr="00752B3F" w:rsidRDefault="00A40DB5" w:rsidP="00A40DB5">
      <w:pPr>
        <w:spacing w:line="276" w:lineRule="auto"/>
        <w:rPr>
          <w:rFonts w:cs="Arial"/>
          <w:sz w:val="22"/>
          <w:szCs w:val="22"/>
          <w:lang w:val="x-none"/>
        </w:rPr>
      </w:pPr>
      <w:r w:rsidRPr="00B4345D">
        <w:rPr>
          <w:rFonts w:cs="Arial"/>
          <w:sz w:val="22"/>
          <w:szCs w:val="22"/>
        </w:rPr>
        <w:t>2)</w:t>
      </w:r>
      <w:r w:rsidRPr="00B4345D">
        <w:rPr>
          <w:rFonts w:cs="Arial"/>
          <w:sz w:val="22"/>
          <w:szCs w:val="22"/>
        </w:rPr>
        <w:tab/>
        <w:t>Konieczności wprowadzenia zmian technologicznych realizacji zamówienia, polegających m.in. na konieczności zastosowania materiałów równoważnych do materiałów wskazanych w SWZ lub ofercie Wykonawcy, np. w związku z problemami związanymi z ich dostępnością na rynku niezależnymi od Stron, pod warunkiem uzyskania zgody Zamawiającego na wprowadzenie tych zmian technologicznych. W związku ze zmianami technologicznymi, Zamawiający przewiduje możliwość zmiany terminu realizacji umowy o czas potrzebny na wprowadzenie tych zmian technologicznych lub wysokości wynagrodzenia uwzględniającego jedynie rynkowe różnice pomiędzy zaoferowaną technologią realizacji a równoważną zmianą technologiczną. W przypadku propozycji zmiany wynagrodzenia, Wykonawca obowiązany jest wykazać, iż proponowana zmiana wynagrodzenia jest rynkowa, np. poprzez przedstawienie Zamawiającemu raportu z rozeznania rynku obrazującego te różnice technologiczne w cenie.</w:t>
      </w:r>
    </w:p>
    <w:p w14:paraId="44B9070B" w14:textId="77777777" w:rsidR="00DD737A" w:rsidRPr="00752B3F" w:rsidRDefault="00DD737A" w:rsidP="00740DBF">
      <w:pPr>
        <w:spacing w:line="276" w:lineRule="auto"/>
        <w:rPr>
          <w:rFonts w:cs="Arial"/>
          <w:sz w:val="22"/>
          <w:szCs w:val="22"/>
          <w:lang w:val="x-none"/>
        </w:rPr>
      </w:pPr>
      <w:bookmarkStart w:id="4" w:name="_GoBack"/>
      <w:bookmarkEnd w:id="4"/>
    </w:p>
    <w:p w14:paraId="09500179" w14:textId="79BD4599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11</w:t>
      </w:r>
      <w:r w:rsidR="00DD737A" w:rsidRPr="00752B3F">
        <w:rPr>
          <w:rFonts w:cs="Arial"/>
          <w:b/>
          <w:sz w:val="22"/>
          <w:szCs w:val="22"/>
        </w:rPr>
        <w:t>. Siła wyższa</w:t>
      </w:r>
    </w:p>
    <w:p w14:paraId="5D553594" w14:textId="77777777" w:rsidR="00DD737A" w:rsidRPr="00752B3F" w:rsidRDefault="00DD737A" w:rsidP="003017A9">
      <w:pPr>
        <w:pStyle w:val="Bezodstpw1"/>
        <w:numPr>
          <w:ilvl w:val="0"/>
          <w:numId w:val="37"/>
        </w:numPr>
        <w:tabs>
          <w:tab w:val="clear" w:pos="216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Żadna ze Stron nie będzie odpowiedzialna za niedotrzymanie zobowiązań umownych, jeżeli takie niedotrzymanie będzie skutkiem działania siły wyższej.</w:t>
      </w:r>
    </w:p>
    <w:p w14:paraId="28F55891" w14:textId="77777777" w:rsidR="00DD737A" w:rsidRPr="00752B3F" w:rsidRDefault="00DD737A" w:rsidP="003017A9">
      <w:pPr>
        <w:pStyle w:val="Bezodstpw1"/>
        <w:numPr>
          <w:ilvl w:val="0"/>
          <w:numId w:val="37"/>
        </w:numPr>
        <w:tabs>
          <w:tab w:val="clear" w:pos="216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 xml:space="preserve">Siła wyższa oznacza zdarzenie zewnętrzne, nagłe, nieprzewidywalne i niezależne od woli Stron, uniemożliwiające wykonanie umowy w całości lub w części, na stałe lub na pewien czas, któremu nie można zapobiec, ani przeciwdziałać przy zachowaniu należytej staranności Stron. Przejawami siły wyższej są: </w:t>
      </w:r>
    </w:p>
    <w:p w14:paraId="6753786F" w14:textId="77777777" w:rsidR="00DD737A" w:rsidRPr="00752B3F" w:rsidRDefault="00DD737A" w:rsidP="003017A9">
      <w:pPr>
        <w:pStyle w:val="Bezodstpw1"/>
        <w:numPr>
          <w:ilvl w:val="1"/>
          <w:numId w:val="43"/>
        </w:numPr>
        <w:tabs>
          <w:tab w:val="clear" w:pos="360"/>
        </w:tabs>
        <w:spacing w:line="276" w:lineRule="auto"/>
        <w:ind w:left="1098" w:hanging="360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2.1. klęski żywiołowe, w tym pożar, powódź, susza, trzęsienie ziemi, huragan;</w:t>
      </w:r>
    </w:p>
    <w:p w14:paraId="0840184A" w14:textId="77777777" w:rsidR="00DD737A" w:rsidRPr="00752B3F" w:rsidRDefault="00DD737A" w:rsidP="003017A9">
      <w:pPr>
        <w:pStyle w:val="Bezodstpw1"/>
        <w:numPr>
          <w:ilvl w:val="1"/>
          <w:numId w:val="43"/>
        </w:numPr>
        <w:tabs>
          <w:tab w:val="clear" w:pos="360"/>
        </w:tabs>
        <w:spacing w:line="276" w:lineRule="auto"/>
        <w:ind w:left="1098" w:hanging="360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2.2. działania wojenne, akty sabotażu, akty terrorystyczne.</w:t>
      </w:r>
    </w:p>
    <w:p w14:paraId="1DF079D2" w14:textId="77777777" w:rsidR="00DD737A" w:rsidRPr="00752B3F" w:rsidRDefault="00DD737A" w:rsidP="003017A9">
      <w:pPr>
        <w:pStyle w:val="Bezodstpw1"/>
        <w:numPr>
          <w:ilvl w:val="0"/>
          <w:numId w:val="37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Obowiązkiem każdej ze Stron jest pisemne, bezzwłoczne, najpóźniej w ciągu 24 (słownie: dwudziestu czterech) godzin, zawiadomienie drugiej Strony o przypadku siły wyższej. Brak takiego zawiadomienia oznaczać będzie, że siła wyższa nie istniała ze wszystkimi konsekwencjami dla Strony, która nie dokona zawiadomienia.</w:t>
      </w:r>
    </w:p>
    <w:p w14:paraId="2D7E23D7" w14:textId="77777777" w:rsidR="00DD737A" w:rsidRPr="00752B3F" w:rsidRDefault="00DD737A" w:rsidP="003017A9">
      <w:pPr>
        <w:pStyle w:val="Bezodstpw1"/>
        <w:numPr>
          <w:ilvl w:val="0"/>
          <w:numId w:val="37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Po stwierdzeniu zaistnienia przypadku siły wyższej Wykonawca i Zamawiający podejmą wspólnie wszystkie kroki w rozsądnych granicach w celu zapobieżenia lub zmniejszenia skutków oddziaływania siły wyższej na przedmiot umowy.</w:t>
      </w:r>
    </w:p>
    <w:p w14:paraId="5B31AB92" w14:textId="77777777" w:rsidR="00DD737A" w:rsidRPr="00752B3F" w:rsidRDefault="00DD737A" w:rsidP="003017A9">
      <w:pPr>
        <w:pStyle w:val="Bezodstpw1"/>
        <w:numPr>
          <w:ilvl w:val="0"/>
          <w:numId w:val="37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 xml:space="preserve">Skutek siły wyższej będzie służył do zwolnienia znajdującej się pod jej działaniem Strony z zobowiązań dotkniętych działaniem danego przypadku siły wyższej na podstawie niniejszej umowy, aż do usunięcia oddziaływania siły wyższej. </w:t>
      </w:r>
    </w:p>
    <w:p w14:paraId="1B8FF049" w14:textId="77777777" w:rsidR="00DD737A" w:rsidRPr="00752B3F" w:rsidRDefault="00DD737A" w:rsidP="003017A9">
      <w:pPr>
        <w:pStyle w:val="Bezodstpw1"/>
        <w:numPr>
          <w:ilvl w:val="0"/>
          <w:numId w:val="37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Jeżeli Strony w dobrej wierze nie uzgodnią zaistnienia zdarzenia siły wyższej, ciężar dowodu zaistnienia zdarzenia siły wyższej spoczywa na Stronie powołującej się na jej zaistnienie.</w:t>
      </w:r>
    </w:p>
    <w:p w14:paraId="7C01D7BD" w14:textId="56F6DF9B" w:rsidR="00DD737A" w:rsidRDefault="00DD737A" w:rsidP="003017A9">
      <w:pPr>
        <w:pStyle w:val="Bezodstpw1"/>
        <w:numPr>
          <w:ilvl w:val="0"/>
          <w:numId w:val="37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Zawieszenie wykonania obowiązków nie będzie wykraczać poza zakres oddziaływania siły wyższej, ani nie będzie trwało dłużej niż oddziaływanie siły wyższej.</w:t>
      </w:r>
    </w:p>
    <w:p w14:paraId="6DBE68D7" w14:textId="77777777" w:rsidR="00DD737A" w:rsidRPr="00752B3F" w:rsidRDefault="00DD737A" w:rsidP="00740DBF">
      <w:pPr>
        <w:pStyle w:val="Bezodstpw1"/>
        <w:spacing w:line="276" w:lineRule="auto"/>
        <w:jc w:val="both"/>
        <w:rPr>
          <w:rFonts w:ascii="Arial" w:hAnsi="Arial" w:cs="Arial"/>
        </w:rPr>
      </w:pPr>
    </w:p>
    <w:p w14:paraId="3CC8F19F" w14:textId="215FD83C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12</w:t>
      </w:r>
      <w:r w:rsidR="00DD737A" w:rsidRPr="00752B3F">
        <w:rPr>
          <w:rFonts w:cs="Arial"/>
          <w:b/>
          <w:sz w:val="22"/>
          <w:szCs w:val="22"/>
        </w:rPr>
        <w:t>. Właściwość prawa i sądu</w:t>
      </w:r>
    </w:p>
    <w:p w14:paraId="03EA41CC" w14:textId="77777777" w:rsidR="00DD737A" w:rsidRPr="00752B3F" w:rsidRDefault="00DD737A" w:rsidP="003017A9">
      <w:pPr>
        <w:pStyle w:val="Akapitzlist"/>
        <w:numPr>
          <w:ilvl w:val="0"/>
          <w:numId w:val="3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 xml:space="preserve">W sprawach nieuregulowanych postanowieniami umowy mają zastosowanie przepisy </w:t>
      </w:r>
      <w:r w:rsidRPr="00752B3F">
        <w:rPr>
          <w:rFonts w:eastAsia="Lucida Sans Unicode" w:cs="Arial"/>
          <w:sz w:val="22"/>
          <w:szCs w:val="22"/>
          <w:lang w:val="pl-PL"/>
        </w:rPr>
        <w:t>upzp</w:t>
      </w:r>
      <w:r w:rsidRPr="00752B3F">
        <w:rPr>
          <w:rFonts w:eastAsia="Lucida Sans Unicode" w:cs="Arial"/>
          <w:sz w:val="22"/>
          <w:szCs w:val="22"/>
        </w:rPr>
        <w:t xml:space="preserve">, ustawy Kodeks cywilny, RODO oraz ustawy o prawie autorskim i prawach pokrewnych. </w:t>
      </w:r>
    </w:p>
    <w:p w14:paraId="4CEAEB34" w14:textId="77777777" w:rsidR="00DD737A" w:rsidRPr="00752B3F" w:rsidRDefault="00DD737A" w:rsidP="003017A9">
      <w:pPr>
        <w:widowControl w:val="0"/>
        <w:numPr>
          <w:ilvl w:val="0"/>
          <w:numId w:val="38"/>
        </w:numPr>
        <w:overflowPunct/>
        <w:spacing w:line="276" w:lineRule="auto"/>
        <w:ind w:left="284" w:hanging="284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Spory mogące wyniknąć na tle stosowania niniejszej umowy Strony będą się starały rozstrzygać polubownie, zaś w przypadku nieosiągnięcia porozumienia sprawę poddadzą pod rozstrzygnięcie sądowi właściwemu dla siedziby Zamawiającego.</w:t>
      </w:r>
    </w:p>
    <w:p w14:paraId="6B4DF74A" w14:textId="77777777" w:rsidR="00DD737A" w:rsidRPr="00752B3F" w:rsidRDefault="00DD737A" w:rsidP="00740DBF">
      <w:pPr>
        <w:spacing w:line="276" w:lineRule="auto"/>
        <w:rPr>
          <w:rFonts w:cs="Arial"/>
          <w:b/>
          <w:sz w:val="22"/>
          <w:szCs w:val="22"/>
        </w:rPr>
      </w:pPr>
    </w:p>
    <w:p w14:paraId="2914C413" w14:textId="1907C345" w:rsidR="00DD737A" w:rsidRPr="00752B3F" w:rsidRDefault="00467038" w:rsidP="00740DBF">
      <w:pPr>
        <w:spacing w:line="276" w:lineRule="auto"/>
        <w:ind w:left="426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13</w:t>
      </w:r>
      <w:r w:rsidR="00DD737A" w:rsidRPr="00752B3F">
        <w:rPr>
          <w:rFonts w:cs="Arial"/>
          <w:b/>
          <w:sz w:val="22"/>
          <w:szCs w:val="22"/>
        </w:rPr>
        <w:t>. Ochrona danych osobowych</w:t>
      </w:r>
    </w:p>
    <w:p w14:paraId="1CB2DFDA" w14:textId="77777777" w:rsidR="00DD737A" w:rsidRPr="00752B3F" w:rsidRDefault="00DD737A" w:rsidP="003017A9">
      <w:pPr>
        <w:numPr>
          <w:ilvl w:val="0"/>
          <w:numId w:val="44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Zgodnie z art. 13 ogólnego rozporządzenia o ochronie danych osobowych z dnia 26 kwietnia 2016 (Dz. Urz. UE L 2016, Nr 119, dalej RODO), NCK informuje że:</w:t>
      </w:r>
    </w:p>
    <w:p w14:paraId="15426499" w14:textId="77777777" w:rsidR="00DD737A" w:rsidRPr="00752B3F" w:rsidRDefault="00DD737A" w:rsidP="003017A9">
      <w:pPr>
        <w:numPr>
          <w:ilvl w:val="0"/>
          <w:numId w:val="45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administratorem danych osobowych Zleceniobiorcy jest Narodowe Centrum Kultury z siedzibą w Warszawie, ul. Płocka 13 (kod pocztowy: 01-231), tel.: 22 21 00 100</w:t>
      </w:r>
    </w:p>
    <w:p w14:paraId="2F19F01D" w14:textId="77777777" w:rsidR="00DD737A" w:rsidRPr="00752B3F" w:rsidRDefault="00DD737A" w:rsidP="003017A9">
      <w:pPr>
        <w:numPr>
          <w:ilvl w:val="0"/>
          <w:numId w:val="45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kontakt z Inspektorem Ochrony Danych w Narodowym Centrum Kultury możliwy jest pod adresem email: iod@nck.pl</w:t>
      </w:r>
    </w:p>
    <w:p w14:paraId="111D5AA9" w14:textId="77777777" w:rsidR="00DD737A" w:rsidRPr="00752B3F" w:rsidRDefault="00DD737A" w:rsidP="003017A9">
      <w:pPr>
        <w:numPr>
          <w:ilvl w:val="0"/>
          <w:numId w:val="45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dane osobowe Wykonawcy przetwarzane będą w celu zawarcia, realizacji i rozliczenia umowy - na podstawie art. 6 ust. 1 lit. b RODO.</w:t>
      </w:r>
    </w:p>
    <w:p w14:paraId="2E2BBBDE" w14:textId="77777777" w:rsidR="00DD737A" w:rsidRPr="00752B3F" w:rsidRDefault="00DD737A" w:rsidP="003017A9">
      <w:pPr>
        <w:numPr>
          <w:ilvl w:val="0"/>
          <w:numId w:val="45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odbiorcami danych osobowych Wykonawcy będą podmioty świadczące usługę obsługi systemów i oprogramowania informatycznego administratora, zewnętrzne podmioty świadczące usługi na rzecz administratora, oraz podmioty uprawnione do uzyskania danych osobowych na podstawie przepisów prawa (w tym organy administracji publicznej).</w:t>
      </w:r>
    </w:p>
    <w:p w14:paraId="5ED30F82" w14:textId="77777777" w:rsidR="00DD737A" w:rsidRPr="00752B3F" w:rsidRDefault="00DD737A" w:rsidP="003017A9">
      <w:pPr>
        <w:numPr>
          <w:ilvl w:val="0"/>
          <w:numId w:val="45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>Wykonawca posiada prawo do żądania od administratora dostępu do danych osobowych, ich sprostowania, usunięcia lub ograniczenia przetwarzania, w przypadkach określonych w przepisach RODO.</w:t>
      </w:r>
    </w:p>
    <w:p w14:paraId="6206E297" w14:textId="77777777" w:rsidR="00DD737A" w:rsidRPr="00752B3F" w:rsidRDefault="00DD737A" w:rsidP="003017A9">
      <w:pPr>
        <w:numPr>
          <w:ilvl w:val="0"/>
          <w:numId w:val="45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dane osobowe Wykonawcy przetwarzane będą przez cały okres realizacji umowy i jej rozliczenia, a po zakończeniu realizacji umowy przechowywane będą w celu obowiązkowej archiwizacji dokumentacji finansowo-księgowej przez czas określony w odrębnych przepisach.</w:t>
      </w:r>
    </w:p>
    <w:p w14:paraId="3D2F9811" w14:textId="77777777" w:rsidR="00DD737A" w:rsidRPr="00752B3F" w:rsidRDefault="00DD737A" w:rsidP="003017A9">
      <w:pPr>
        <w:numPr>
          <w:ilvl w:val="0"/>
          <w:numId w:val="45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ma prawo wniesienia skargi do organu nadzorczego tj. Prezesa Urzędu Ochrony Danych Osobowych.</w:t>
      </w:r>
    </w:p>
    <w:p w14:paraId="65E99C84" w14:textId="77777777" w:rsidR="00DD737A" w:rsidRPr="00752B3F" w:rsidRDefault="00DD737A" w:rsidP="003017A9">
      <w:pPr>
        <w:numPr>
          <w:ilvl w:val="0"/>
          <w:numId w:val="45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podanie danych osobowych przez Wykonawcę jest wymogiem umownym, w przypadku odmowy podania danych może nie dojść do zawarcia umowy.</w:t>
      </w:r>
    </w:p>
    <w:p w14:paraId="4E2653B6" w14:textId="77777777" w:rsidR="00DD737A" w:rsidRPr="00752B3F" w:rsidRDefault="00DD737A" w:rsidP="003017A9">
      <w:pPr>
        <w:pStyle w:val="Akapitzlist"/>
        <w:numPr>
          <w:ilvl w:val="0"/>
          <w:numId w:val="44"/>
        </w:numPr>
        <w:overflowPunct/>
        <w:autoSpaceDE/>
        <w:autoSpaceDN/>
        <w:adjustRightInd/>
        <w:spacing w:line="276" w:lineRule="auto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 xml:space="preserve">W przypadku konieczności przekazania Wykonawcy przez Zamawiającego danych osobowych potrzebnych do realizacji niniejszej umowy, Wykonawca zobowiązuje się do zawarcia z Zamawiającym umowy o przetwarzaniu danych osobowych w zakresie niezbędnym do realizacji niniejszej umowy, w treści przekazanej przez Zamawiającego. W przypadku uchylania się od podpisania umowy lub odmowy jej podpisania, Zamawiający ma prawo odstąpić od umowy ze skutkiem natychmiastowym. </w:t>
      </w:r>
    </w:p>
    <w:p w14:paraId="02862DA1" w14:textId="77CD9144" w:rsidR="00DD737A" w:rsidRDefault="00DD737A" w:rsidP="00B61999">
      <w:pPr>
        <w:pStyle w:val="Akapitzlist"/>
        <w:numPr>
          <w:ilvl w:val="0"/>
          <w:numId w:val="44"/>
        </w:numPr>
        <w:overflowPunct/>
        <w:autoSpaceDE/>
        <w:autoSpaceDN/>
        <w:adjustRightInd/>
        <w:spacing w:line="276" w:lineRule="auto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>Wykonawca zobowiązuje się do przetwarzania powierzonych przez Zamawiającego danych osobowych zgodnie z przepisami prawa powszechnie obowiązującego o ochronie danych osobowych, w szczególności z przepisami Rozporządzenia Parlamentu Europejskiego i Rady z dnia 26 kwietnia 2016 r w sprawie ochrony osób fizycznych w związku z przetwarzaniem danych osobowych  i w sprawie swobodnego przepływu takich danych oraz uchylenia dyrektywy 95/46/</w:t>
      </w:r>
      <w:r w:rsidR="00B61999">
        <w:rPr>
          <w:rFonts w:eastAsia="Lucida Sans Unicode" w:cs="Arial"/>
          <w:sz w:val="22"/>
          <w:szCs w:val="22"/>
        </w:rPr>
        <w:t>WE (Dz.Urz.UE.L Nr 119, str. 1).</w:t>
      </w:r>
    </w:p>
    <w:p w14:paraId="244AE566" w14:textId="77777777" w:rsidR="00CD6A16" w:rsidRPr="00B61999" w:rsidRDefault="00CD6A16" w:rsidP="00CD6A16">
      <w:pPr>
        <w:pStyle w:val="Akapitzlist"/>
        <w:overflowPunct/>
        <w:autoSpaceDE/>
        <w:autoSpaceDN/>
        <w:adjustRightInd/>
        <w:spacing w:line="276" w:lineRule="auto"/>
        <w:ind w:left="360"/>
        <w:textAlignment w:val="auto"/>
        <w:rPr>
          <w:rFonts w:eastAsia="Lucida Sans Unicode" w:cs="Arial"/>
          <w:sz w:val="22"/>
          <w:szCs w:val="22"/>
        </w:rPr>
      </w:pPr>
    </w:p>
    <w:p w14:paraId="70911895" w14:textId="0E9AD82D" w:rsidR="00DD737A" w:rsidRPr="00752B3F" w:rsidRDefault="00467038" w:rsidP="00740DBF">
      <w:pPr>
        <w:spacing w:line="276" w:lineRule="auto"/>
        <w:jc w:val="center"/>
        <w:rPr>
          <w:rFonts w:eastAsia="Calibri"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14</w:t>
      </w:r>
      <w:r w:rsidR="00DD737A" w:rsidRPr="00752B3F">
        <w:rPr>
          <w:rFonts w:cs="Arial"/>
          <w:b/>
          <w:sz w:val="22"/>
          <w:szCs w:val="22"/>
        </w:rPr>
        <w:t xml:space="preserve">. </w:t>
      </w:r>
      <w:r w:rsidR="00DD737A" w:rsidRPr="00752B3F">
        <w:rPr>
          <w:rFonts w:eastAsia="Calibri" w:cs="Arial"/>
          <w:b/>
          <w:sz w:val="22"/>
          <w:szCs w:val="22"/>
        </w:rPr>
        <w:t>Zakaz rozporządzania przez Wykonawcę wierzytelnościami wynikającymi z umowy</w:t>
      </w:r>
    </w:p>
    <w:p w14:paraId="0968F496" w14:textId="77777777" w:rsidR="00DD737A" w:rsidRPr="00752B3F" w:rsidRDefault="00DD737A" w:rsidP="00740DBF">
      <w:pPr>
        <w:widowControl w:val="0"/>
        <w:spacing w:line="276" w:lineRule="auto"/>
        <w:ind w:left="426" w:hanging="426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1.  Wykonawca nie może bez uprzedniej pisemnej zgody Zamawiającego potrącić ani przenieść na osobę trzecią żadnych wierzytelności wynikających z niniejszej umowy.</w:t>
      </w:r>
    </w:p>
    <w:p w14:paraId="1A193571" w14:textId="40BCA557" w:rsidR="00DD737A" w:rsidRPr="00752B3F" w:rsidRDefault="00DD737A" w:rsidP="00467038">
      <w:pPr>
        <w:widowControl w:val="0"/>
        <w:spacing w:line="276" w:lineRule="auto"/>
        <w:ind w:left="426" w:hanging="426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 xml:space="preserve">2.  </w:t>
      </w:r>
      <w:r w:rsidRPr="00752B3F">
        <w:rPr>
          <w:rFonts w:cs="Arial"/>
          <w:sz w:val="22"/>
          <w:szCs w:val="22"/>
        </w:rPr>
        <w:t>Zgoda Zamawiającego, o której mowa w ust. 1, musi zostać udzielona Wykonawcy w formie pisemnej pod rygorem nieważności.</w:t>
      </w:r>
    </w:p>
    <w:p w14:paraId="5423F74F" w14:textId="27050DDF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15</w:t>
      </w:r>
      <w:r w:rsidR="00DD737A" w:rsidRPr="00752B3F">
        <w:rPr>
          <w:rFonts w:cs="Arial"/>
          <w:b/>
          <w:sz w:val="22"/>
          <w:szCs w:val="22"/>
        </w:rPr>
        <w:t>. Postanowienia końcowe</w:t>
      </w:r>
    </w:p>
    <w:p w14:paraId="02D36194" w14:textId="77777777" w:rsidR="00DD737A" w:rsidRPr="00752B3F" w:rsidRDefault="00DD737A" w:rsidP="003017A9">
      <w:pPr>
        <w:widowControl w:val="0"/>
        <w:numPr>
          <w:ilvl w:val="0"/>
          <w:numId w:val="40"/>
        </w:numPr>
        <w:tabs>
          <w:tab w:val="left" w:pos="284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Każda ze Stron umowy oświadcza, iż jest prawidłowo umocowana do zawarcia umowy.</w:t>
      </w:r>
    </w:p>
    <w:p w14:paraId="02531002" w14:textId="77777777" w:rsidR="00DD737A" w:rsidRPr="00752B3F" w:rsidRDefault="00DD737A" w:rsidP="003017A9">
      <w:pPr>
        <w:widowControl w:val="0"/>
        <w:numPr>
          <w:ilvl w:val="0"/>
          <w:numId w:val="40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oświadcza, iż dane wskazane w dokumentach rejestrowych Wykonawcy są </w:t>
      </w:r>
      <w:r w:rsidRPr="00752B3F">
        <w:rPr>
          <w:rFonts w:cs="Arial"/>
          <w:sz w:val="22"/>
          <w:szCs w:val="22"/>
        </w:rPr>
        <w:br/>
        <w:t>w chwili podpisywania umowy aktualne i zgodne ze stanem prawnym i faktycznym.  W przypadku zmiany danych rejestrowych, mających znaczenie dla zawartej umowy, Wykonawca zobowiązuje się powiadomić o nich Zamawiającego, pod rygorem skutków prawnych dla Wykonawcy wynikających z faktu niepowiadomienia.</w:t>
      </w:r>
    </w:p>
    <w:p w14:paraId="4799DAC5" w14:textId="77777777" w:rsidR="00DD737A" w:rsidRPr="00752B3F" w:rsidRDefault="00DD737A" w:rsidP="003017A9">
      <w:pPr>
        <w:widowControl w:val="0"/>
        <w:numPr>
          <w:ilvl w:val="0"/>
          <w:numId w:val="40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Tytuły poszczególnych paragrafów mają wyłącznie charakter informacyjny i nie mogą stanowić podstawy do wykładni postanowień umowy.</w:t>
      </w:r>
    </w:p>
    <w:p w14:paraId="746A9153" w14:textId="77777777" w:rsidR="00DD737A" w:rsidRPr="00752B3F" w:rsidRDefault="00DD737A" w:rsidP="003017A9">
      <w:pPr>
        <w:widowControl w:val="0"/>
        <w:numPr>
          <w:ilvl w:val="0"/>
          <w:numId w:val="40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rozbieżności lub sprzeczności pomiędzy treścią niniejszej umowy, a treścią załączników do umowy, pierwszeństwo ma treść umowy. </w:t>
      </w:r>
    </w:p>
    <w:p w14:paraId="37560694" w14:textId="77777777" w:rsidR="00DD737A" w:rsidRPr="00752B3F" w:rsidRDefault="00DD737A" w:rsidP="003017A9">
      <w:pPr>
        <w:widowControl w:val="0"/>
        <w:numPr>
          <w:ilvl w:val="0"/>
          <w:numId w:val="40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Umowę sporządzono w dwóch jednobrzmiących egzemplarzach, po jednym dla każdej ze Stron.</w:t>
      </w:r>
    </w:p>
    <w:p w14:paraId="7A47251E" w14:textId="77777777" w:rsidR="00DD737A" w:rsidRPr="00752B3F" w:rsidRDefault="00DD737A" w:rsidP="003017A9">
      <w:pPr>
        <w:widowControl w:val="0"/>
        <w:numPr>
          <w:ilvl w:val="0"/>
          <w:numId w:val="40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Niniejsza umowa wchodzi w życie z dniem podpisania przez ostatnią ze Stron.</w:t>
      </w:r>
    </w:p>
    <w:p w14:paraId="1667E96F" w14:textId="77777777" w:rsidR="00DD737A" w:rsidRPr="00752B3F" w:rsidRDefault="00DD737A" w:rsidP="00740DBF">
      <w:pPr>
        <w:spacing w:line="276" w:lineRule="auto"/>
        <w:ind w:left="284" w:hanging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7.  Integralną część umowy stanowią:</w:t>
      </w:r>
    </w:p>
    <w:p w14:paraId="2B7312C7" w14:textId="77777777" w:rsidR="00DD737A" w:rsidRPr="00752B3F" w:rsidRDefault="00DD737A" w:rsidP="00740DBF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załącznik nr 1 – Szczegółowy Opis Przedmiotu Zamówienia</w:t>
      </w:r>
    </w:p>
    <w:p w14:paraId="78A432C2" w14:textId="77777777" w:rsidR="00DD737A" w:rsidRPr="00752B3F" w:rsidRDefault="00DD737A" w:rsidP="00740DBF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załącznik nr 2 – Oferta Wykonawcy</w:t>
      </w:r>
    </w:p>
    <w:p w14:paraId="5C6B4A0D" w14:textId="27B25537" w:rsidR="00752B3F" w:rsidRPr="00467038" w:rsidRDefault="00DD737A" w:rsidP="00467038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załącznik nr 3 – wzór Protokołu odbioru</w:t>
      </w:r>
    </w:p>
    <w:p w14:paraId="0FBD3B05" w14:textId="77777777" w:rsidR="00761E6C" w:rsidRPr="00752B3F" w:rsidRDefault="00761E6C" w:rsidP="00740DBF">
      <w:pPr>
        <w:spacing w:line="276" w:lineRule="auto"/>
        <w:rPr>
          <w:rFonts w:ascii="Arial Narrow" w:hAnsi="Arial Narrow" w:cs="Arial"/>
        </w:rPr>
      </w:pPr>
    </w:p>
    <w:p w14:paraId="1D4BA103" w14:textId="77777777" w:rsidR="00DD737A" w:rsidRPr="00752B3F" w:rsidRDefault="00DD737A" w:rsidP="00740DBF">
      <w:pPr>
        <w:pStyle w:val="ZACZNIKI"/>
        <w:spacing w:line="276" w:lineRule="auto"/>
        <w:rPr>
          <w:rStyle w:val="normaltextrun"/>
          <w:rFonts w:eastAsia="Arial" w:cs="Arial"/>
        </w:rPr>
      </w:pPr>
      <w:r w:rsidRPr="00752B3F">
        <w:rPr>
          <w:rStyle w:val="normaltextrun"/>
          <w:rFonts w:eastAsia="Arial" w:cs="Arial"/>
        </w:rPr>
        <w:t xml:space="preserve">Załącznik nr 3 do Umowy </w:t>
      </w:r>
    </w:p>
    <w:p w14:paraId="5B9197E5" w14:textId="77777777" w:rsidR="00DD737A" w:rsidRPr="00752B3F" w:rsidRDefault="00DD737A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Style w:val="eop"/>
          <w:rFonts w:eastAsia="Arial" w:cs="Arial"/>
          <w:sz w:val="22"/>
        </w:rPr>
        <w:t> </w:t>
      </w:r>
    </w:p>
    <w:p w14:paraId="6415FC03" w14:textId="2DD21E0E" w:rsidR="00761E6C" w:rsidRPr="00752B3F" w:rsidRDefault="00761E6C" w:rsidP="00740DBF">
      <w:pPr>
        <w:spacing w:before="480" w:line="276" w:lineRule="auto"/>
        <w:jc w:val="right"/>
        <w:rPr>
          <w:rFonts w:eastAsia="Arial" w:cs="Arial"/>
          <w:sz w:val="22"/>
        </w:rPr>
      </w:pPr>
      <w:r w:rsidRPr="00752B3F">
        <w:rPr>
          <w:rStyle w:val="normaltextrun"/>
          <w:rFonts w:eastAsia="Arial" w:cs="Arial"/>
          <w:sz w:val="22"/>
        </w:rPr>
        <w:t>Warszawa, dnia __.__.202</w:t>
      </w:r>
      <w:r w:rsidR="00752B3F">
        <w:rPr>
          <w:rStyle w:val="normaltextrun"/>
          <w:rFonts w:eastAsia="Arial" w:cs="Arial"/>
          <w:sz w:val="22"/>
        </w:rPr>
        <w:t>2</w:t>
      </w:r>
    </w:p>
    <w:p w14:paraId="3A71DA21" w14:textId="77777777" w:rsidR="00761E6C" w:rsidRPr="00752B3F" w:rsidRDefault="00761E6C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Style w:val="eop"/>
          <w:rFonts w:eastAsia="Arial" w:cs="Arial"/>
          <w:sz w:val="22"/>
        </w:rPr>
        <w:t> </w:t>
      </w:r>
    </w:p>
    <w:p w14:paraId="3CC9F210" w14:textId="7F797AE6" w:rsidR="00761E6C" w:rsidRPr="00752B3F" w:rsidRDefault="00761E6C" w:rsidP="00740DBF">
      <w:pPr>
        <w:spacing w:before="480" w:line="276" w:lineRule="auto"/>
        <w:jc w:val="center"/>
        <w:rPr>
          <w:rStyle w:val="eop"/>
          <w:rFonts w:eastAsia="Arial"/>
          <w:b/>
        </w:rPr>
      </w:pPr>
      <w:r w:rsidRPr="00752B3F">
        <w:rPr>
          <w:rStyle w:val="normaltextrun"/>
          <w:rFonts w:eastAsia="Arial" w:cs="Arial"/>
          <w:b/>
          <w:sz w:val="22"/>
        </w:rPr>
        <w:t>PROTOKÓŁ ODBIORU DO UMOWY NR ___/202</w:t>
      </w:r>
      <w:r w:rsidR="00752B3F">
        <w:rPr>
          <w:rStyle w:val="normaltextrun"/>
          <w:rFonts w:eastAsia="Arial" w:cs="Arial"/>
          <w:b/>
          <w:sz w:val="22"/>
        </w:rPr>
        <w:t>2</w:t>
      </w:r>
    </w:p>
    <w:p w14:paraId="2A5833FE" w14:textId="4993BD39" w:rsidR="00761E6C" w:rsidRPr="00752B3F" w:rsidRDefault="004B27F1" w:rsidP="00740DBF">
      <w:pPr>
        <w:spacing w:before="480" w:line="276" w:lineRule="auto"/>
        <w:rPr>
          <w:rStyle w:val="normaltextrun"/>
          <w:rFonts w:eastAsia="Arial"/>
        </w:rPr>
      </w:pPr>
      <w:r>
        <w:rPr>
          <w:rStyle w:val="normaltextrun"/>
          <w:rFonts w:eastAsia="Arial" w:cs="Arial"/>
          <w:sz w:val="22"/>
        </w:rPr>
        <w:t>Zgodnie z umową nr ___/2022</w:t>
      </w:r>
      <w:r w:rsidR="00761E6C" w:rsidRPr="00752B3F">
        <w:rPr>
          <w:rStyle w:val="normaltextrun"/>
          <w:rFonts w:eastAsia="Arial" w:cs="Arial"/>
          <w:sz w:val="22"/>
        </w:rPr>
        <w:t xml:space="preserve"> zawartą w Warszawie w dniu ___.___.202</w:t>
      </w:r>
      <w:r w:rsidR="00752B3F">
        <w:rPr>
          <w:rStyle w:val="normaltextrun"/>
          <w:rFonts w:eastAsia="Arial" w:cs="Arial"/>
          <w:sz w:val="22"/>
        </w:rPr>
        <w:t>2</w:t>
      </w:r>
      <w:r w:rsidR="00761E6C" w:rsidRPr="00752B3F">
        <w:rPr>
          <w:rStyle w:val="normaltextrun"/>
          <w:rFonts w:eastAsia="Arial" w:cs="Arial"/>
          <w:sz w:val="22"/>
        </w:rPr>
        <w:t xml:space="preserve">pomiędzy: </w:t>
      </w:r>
    </w:p>
    <w:p w14:paraId="14CF6B7F" w14:textId="77777777" w:rsidR="00761E6C" w:rsidRPr="00752B3F" w:rsidRDefault="00761E6C" w:rsidP="00740DBF">
      <w:pPr>
        <w:spacing w:before="360" w:line="276" w:lineRule="auto"/>
        <w:rPr>
          <w:rStyle w:val="normaltextrun"/>
          <w:rFonts w:eastAsia="Arial" w:cs="Arial"/>
          <w:sz w:val="22"/>
        </w:rPr>
      </w:pPr>
      <w:r w:rsidRPr="00752B3F">
        <w:rPr>
          <w:rStyle w:val="normaltextrun"/>
          <w:rFonts w:eastAsia="Arial" w:cs="Arial"/>
          <w:sz w:val="22"/>
        </w:rPr>
        <w:t>Narodowym Centrum Kultury, ul. Płocka 13, 01-231 Warszawa (Zamawiający)</w:t>
      </w:r>
      <w:r w:rsidRPr="00752B3F">
        <w:rPr>
          <w:sz w:val="22"/>
        </w:rPr>
        <w:br/>
      </w:r>
      <w:r w:rsidRPr="00752B3F">
        <w:rPr>
          <w:rStyle w:val="normaltextrun"/>
          <w:rFonts w:eastAsia="Arial" w:cs="Arial"/>
          <w:sz w:val="22"/>
        </w:rPr>
        <w:t xml:space="preserve">a </w:t>
      </w:r>
      <w:r w:rsidRPr="00752B3F">
        <w:rPr>
          <w:sz w:val="22"/>
        </w:rPr>
        <w:br/>
      </w:r>
      <w:r w:rsidRPr="00752B3F">
        <w:rPr>
          <w:rStyle w:val="normaltextrun"/>
          <w:rFonts w:eastAsia="Arial" w:cs="Arial"/>
          <w:sz w:val="22"/>
        </w:rPr>
        <w:t>______________, ul. _____________________ (Wykonawca)</w:t>
      </w:r>
    </w:p>
    <w:p w14:paraId="745BA0E7" w14:textId="6B4294BD" w:rsidR="00761E6C" w:rsidRPr="00752B3F" w:rsidRDefault="00761E6C" w:rsidP="00740DBF">
      <w:pPr>
        <w:spacing w:before="360" w:line="276" w:lineRule="auto"/>
        <w:rPr>
          <w:rStyle w:val="eop"/>
          <w:rFonts w:eastAsia="Arial"/>
        </w:rPr>
      </w:pPr>
      <w:r w:rsidRPr="00752B3F">
        <w:rPr>
          <w:rStyle w:val="normaltextrun"/>
          <w:rFonts w:eastAsia="Arial" w:cs="Arial"/>
          <w:sz w:val="22"/>
        </w:rPr>
        <w:t>w dniu ___.___.202</w:t>
      </w:r>
      <w:r w:rsidR="00752B3F">
        <w:rPr>
          <w:rStyle w:val="normaltextrun"/>
          <w:rFonts w:eastAsia="Arial" w:cs="Arial"/>
          <w:sz w:val="22"/>
        </w:rPr>
        <w:t>2</w:t>
      </w:r>
      <w:r w:rsidRPr="00752B3F">
        <w:rPr>
          <w:rStyle w:val="normaltextrun"/>
          <w:rFonts w:eastAsia="Arial" w:cs="Arial"/>
          <w:sz w:val="22"/>
        </w:rPr>
        <w:t xml:space="preserve"> odebrano usługę [nazwa postępowania]</w:t>
      </w:r>
    </w:p>
    <w:p w14:paraId="47B487D3" w14:textId="77777777" w:rsidR="00DD737A" w:rsidRPr="00752B3F" w:rsidRDefault="00DD737A" w:rsidP="00740DBF">
      <w:pPr>
        <w:spacing w:line="276" w:lineRule="auto"/>
        <w:rPr>
          <w:rFonts w:eastAsia="Arial" w:cs="Arial"/>
          <w:sz w:val="22"/>
        </w:rPr>
      </w:pPr>
    </w:p>
    <w:p w14:paraId="73CB73AE" w14:textId="77777777" w:rsidR="00DD737A" w:rsidRPr="00752B3F" w:rsidRDefault="00DD737A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Style w:val="normaltextrun"/>
          <w:rFonts w:eastAsia="Arial" w:cs="Arial"/>
          <w:sz w:val="22"/>
        </w:rPr>
        <w:t>UWAGI:</w:t>
      </w:r>
    </w:p>
    <w:p w14:paraId="5F21C5BB" w14:textId="77777777" w:rsidR="00DD737A" w:rsidRPr="00752B3F" w:rsidRDefault="00DD737A" w:rsidP="003017A9">
      <w:pPr>
        <w:pStyle w:val="Akapitzlist"/>
        <w:numPr>
          <w:ilvl w:val="0"/>
          <w:numId w:val="26"/>
        </w:numPr>
        <w:spacing w:before="840"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Style w:val="normaltextrun"/>
          <w:rFonts w:eastAsia="Arial" w:cs="Arial"/>
          <w:sz w:val="22"/>
          <w:lang w:val="pl-PL"/>
        </w:rPr>
        <w:t xml:space="preserve">Zamawiający nie wnosi zastrzeżeń co do zakresu, jakości i terminowości wykonanej usługi. </w:t>
      </w:r>
    </w:p>
    <w:p w14:paraId="2DAB89F3" w14:textId="77777777" w:rsidR="00DD737A" w:rsidRPr="00752B3F" w:rsidRDefault="00DD737A" w:rsidP="003017A9">
      <w:pPr>
        <w:pStyle w:val="Akapitzlist"/>
        <w:numPr>
          <w:ilvl w:val="0"/>
          <w:numId w:val="26"/>
        </w:numPr>
        <w:spacing w:after="1080"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Style w:val="normaltextrun"/>
          <w:rFonts w:eastAsia="Arial" w:cs="Arial"/>
          <w:sz w:val="22"/>
          <w:lang w:val="pl-PL"/>
        </w:rPr>
        <w:t>Zamawiający wnosi następujące zastrzeżenia: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Miejsce na podpis"/>
        <w:tblDescription w:val="Miejsce na zatwierdzenie i podpis protokołu - zarówno w imieniu Wykonawcy, jak i w imieniu Zamawiającego."/>
      </w:tblPr>
      <w:tblGrid>
        <w:gridCol w:w="4530"/>
        <w:gridCol w:w="4530"/>
      </w:tblGrid>
      <w:tr w:rsidR="00752B3F" w:rsidRPr="00752B3F" w14:paraId="39FC6399" w14:textId="77777777" w:rsidTr="00EA7248">
        <w:tc>
          <w:tcPr>
            <w:tcW w:w="4530" w:type="dxa"/>
          </w:tcPr>
          <w:p w14:paraId="28D80226" w14:textId="77777777" w:rsidR="00DD737A" w:rsidRPr="00752B3F" w:rsidRDefault="00DD737A" w:rsidP="00740DBF">
            <w:pPr>
              <w:spacing w:line="276" w:lineRule="auto"/>
              <w:jc w:val="center"/>
              <w:rPr>
                <w:rFonts w:eastAsia="Arial" w:cs="Arial"/>
                <w:b/>
                <w:sz w:val="20"/>
                <w:lang w:eastAsia="x-none"/>
              </w:rPr>
            </w:pPr>
            <w:r w:rsidRPr="00752B3F">
              <w:rPr>
                <w:rFonts w:eastAsia="Arial" w:cs="Arial"/>
                <w:b/>
                <w:sz w:val="20"/>
              </w:rPr>
              <w:t>W imieniu Wykonawcy</w:t>
            </w:r>
          </w:p>
        </w:tc>
        <w:tc>
          <w:tcPr>
            <w:tcW w:w="4530" w:type="dxa"/>
          </w:tcPr>
          <w:p w14:paraId="01D7419A" w14:textId="77777777" w:rsidR="00DD737A" w:rsidRPr="00752B3F" w:rsidRDefault="00DD737A" w:rsidP="00740DBF">
            <w:pPr>
              <w:spacing w:line="276" w:lineRule="auto"/>
              <w:jc w:val="center"/>
              <w:rPr>
                <w:rFonts w:eastAsia="Arial" w:cs="Arial"/>
                <w:b/>
                <w:sz w:val="20"/>
                <w:lang w:eastAsia="x-none"/>
              </w:rPr>
            </w:pPr>
            <w:r w:rsidRPr="00752B3F">
              <w:rPr>
                <w:rFonts w:eastAsia="Arial" w:cs="Arial"/>
                <w:b/>
                <w:sz w:val="20"/>
              </w:rPr>
              <w:t>W imieniu Zamawiającego</w:t>
            </w:r>
          </w:p>
        </w:tc>
      </w:tr>
      <w:tr w:rsidR="00DD737A" w:rsidRPr="00752B3F" w14:paraId="5ABE97C6" w14:textId="77777777" w:rsidTr="00EA7248">
        <w:trPr>
          <w:trHeight w:val="1701"/>
        </w:trPr>
        <w:tc>
          <w:tcPr>
            <w:tcW w:w="4530" w:type="dxa"/>
          </w:tcPr>
          <w:p w14:paraId="2285B655" w14:textId="77777777" w:rsidR="00DD737A" w:rsidRPr="00752B3F" w:rsidRDefault="00DD737A" w:rsidP="00740DBF">
            <w:pPr>
              <w:spacing w:line="276" w:lineRule="auto"/>
              <w:rPr>
                <w:rFonts w:eastAsia="Arial" w:cs="Arial"/>
                <w:sz w:val="20"/>
                <w:lang w:eastAsia="x-none"/>
              </w:rPr>
            </w:pPr>
          </w:p>
        </w:tc>
        <w:tc>
          <w:tcPr>
            <w:tcW w:w="4530" w:type="dxa"/>
          </w:tcPr>
          <w:p w14:paraId="7EB0ABDF" w14:textId="77777777" w:rsidR="00DD737A" w:rsidRPr="00752B3F" w:rsidRDefault="00DD737A" w:rsidP="00740DBF">
            <w:pPr>
              <w:spacing w:line="276" w:lineRule="auto"/>
              <w:rPr>
                <w:rFonts w:eastAsia="Arial" w:cs="Arial"/>
                <w:sz w:val="20"/>
                <w:lang w:eastAsia="x-none"/>
              </w:rPr>
            </w:pPr>
          </w:p>
        </w:tc>
      </w:tr>
    </w:tbl>
    <w:p w14:paraId="5CD17A3E" w14:textId="77777777" w:rsidR="00DD737A" w:rsidRPr="00752B3F" w:rsidRDefault="00DD737A" w:rsidP="00740DBF">
      <w:pPr>
        <w:spacing w:line="276" w:lineRule="auto"/>
        <w:rPr>
          <w:rFonts w:eastAsia="Arial" w:cs="Arial"/>
          <w:sz w:val="20"/>
          <w:lang w:eastAsia="x-none"/>
        </w:rPr>
      </w:pPr>
    </w:p>
    <w:p w14:paraId="0160D589" w14:textId="4EA5A6AA" w:rsidR="009C401A" w:rsidRPr="00752B3F" w:rsidRDefault="009C401A" w:rsidP="00740DBF">
      <w:pPr>
        <w:pStyle w:val="ZACZNIKI"/>
        <w:spacing w:line="276" w:lineRule="auto"/>
        <w:jc w:val="both"/>
        <w:rPr>
          <w:rFonts w:eastAsia="Arial" w:cs="Arial"/>
          <w:lang w:eastAsia="en-US"/>
        </w:rPr>
      </w:pPr>
    </w:p>
    <w:sectPr w:rsidR="009C401A" w:rsidRPr="00752B3F" w:rsidSect="00467038">
      <w:headerReference w:type="default" r:id="rId41"/>
      <w:footerReference w:type="default" r:id="rId42"/>
      <w:footerReference w:type="first" r:id="rId43"/>
      <w:footnotePr>
        <w:numRestart w:val="eachSect"/>
      </w:footnotePr>
      <w:pgSz w:w="11906" w:h="16838" w:code="9"/>
      <w:pgMar w:top="568" w:right="1274" w:bottom="1418" w:left="1276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6C8D0" w14:textId="77777777" w:rsidR="001B2986" w:rsidRDefault="001B2986">
      <w:r>
        <w:separator/>
      </w:r>
    </w:p>
  </w:endnote>
  <w:endnote w:type="continuationSeparator" w:id="0">
    <w:p w14:paraId="692035F7" w14:textId="77777777" w:rsidR="001B2986" w:rsidRDefault="001B2986">
      <w:r>
        <w:continuationSeparator/>
      </w:r>
    </w:p>
  </w:endnote>
  <w:endnote w:type="continuationNotice" w:id="1">
    <w:p w14:paraId="43A308BB" w14:textId="77777777" w:rsidR="001B2986" w:rsidRDefault="001B29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ndale Sans UI">
    <w:charset w:val="00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ovel Pro">
    <w:altName w:val="Calibri"/>
    <w:panose1 w:val="00000000000000000000"/>
    <w:charset w:val="00"/>
    <w:family w:val="modern"/>
    <w:notTrueType/>
    <w:pitch w:val="variable"/>
    <w:sig w:usb0="A00002BF" w:usb1="5000A47B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FrankfurtGothic">
    <w:charset w:val="00"/>
    <w:family w:val="auto"/>
    <w:pitch w:val="variable"/>
    <w:sig w:usb0="00000007" w:usb1="00000000" w:usb2="00000000" w:usb3="00000000" w:csb0="00000003" w:csb1="00000000"/>
  </w:font>
  <w:font w:name="Roboto">
    <w:altName w:val="Times New Roman"/>
    <w:charset w:val="00"/>
    <w:family w:val="auto"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D3D0D" w14:textId="67E09EA7" w:rsidR="001B2986" w:rsidRPr="008C32A8" w:rsidRDefault="001B2986">
    <w:pPr>
      <w:pStyle w:val="Stopka"/>
      <w:jc w:val="right"/>
      <w:rPr>
        <w:sz w:val="20"/>
      </w:rPr>
    </w:pPr>
    <w:r w:rsidRPr="008C32A8">
      <w:rPr>
        <w:sz w:val="20"/>
      </w:rPr>
      <w:fldChar w:fldCharType="begin"/>
    </w:r>
    <w:r w:rsidRPr="008C32A8">
      <w:rPr>
        <w:sz w:val="20"/>
      </w:rPr>
      <w:instrText>PAGE   \* MERGEFORMAT</w:instrText>
    </w:r>
    <w:r w:rsidRPr="008C32A8">
      <w:rPr>
        <w:sz w:val="20"/>
      </w:rPr>
      <w:fldChar w:fldCharType="separate"/>
    </w:r>
    <w:r w:rsidR="00A40DB5" w:rsidRPr="00A40DB5">
      <w:rPr>
        <w:noProof/>
        <w:sz w:val="20"/>
        <w:lang w:val="pl-PL"/>
      </w:rPr>
      <w:t>29</w:t>
    </w:r>
    <w:r w:rsidRPr="008C32A8">
      <w:rPr>
        <w:sz w:val="20"/>
      </w:rPr>
      <w:fldChar w:fldCharType="end"/>
    </w:r>
  </w:p>
  <w:p w14:paraId="5A25747A" w14:textId="77777777" w:rsidR="001B2986" w:rsidRDefault="001B2986">
    <w:pPr>
      <w:pStyle w:val="Stopka"/>
    </w:pPr>
  </w:p>
  <w:p w14:paraId="2F8EFB0D" w14:textId="77777777" w:rsidR="001B2986" w:rsidRDefault="001B2986"/>
  <w:p w14:paraId="0440BB48" w14:textId="77777777" w:rsidR="001B2986" w:rsidRDefault="001B2986"/>
  <w:p w14:paraId="716284EF" w14:textId="77777777" w:rsidR="001B2986" w:rsidRDefault="001B298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X="-318" w:tblpY="1280"/>
      <w:tblW w:w="15017" w:type="dxa"/>
      <w:tblLayout w:type="fixed"/>
      <w:tblLook w:val="01E0" w:firstRow="1" w:lastRow="1" w:firstColumn="1" w:lastColumn="1" w:noHBand="0" w:noVBand="0"/>
    </w:tblPr>
    <w:tblGrid>
      <w:gridCol w:w="9322"/>
      <w:gridCol w:w="2520"/>
      <w:gridCol w:w="3175"/>
    </w:tblGrid>
    <w:tr w:rsidR="001B2986" w:rsidRPr="0092254E" w14:paraId="29D6B04F" w14:textId="77777777" w:rsidTr="6521EB69">
      <w:trPr>
        <w:trHeight w:val="1243"/>
      </w:trPr>
      <w:tc>
        <w:tcPr>
          <w:tcW w:w="9322" w:type="dxa"/>
          <w:shd w:val="clear" w:color="auto" w:fill="auto"/>
          <w:vAlign w:val="center"/>
        </w:tcPr>
        <w:p w14:paraId="0A6959E7" w14:textId="77777777" w:rsidR="001B2986" w:rsidRPr="002E3883" w:rsidRDefault="001B2986" w:rsidP="002E3883">
          <w:pPr>
            <w:pStyle w:val="Stopka"/>
            <w:jc w:val="center"/>
            <w:rPr>
              <w:i/>
              <w:noProof/>
              <w:sz w:val="2"/>
              <w:szCs w:val="2"/>
              <w:lang w:val="pl-PL" w:eastAsia="pl-PL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3423D91C" wp14:editId="3449A13B">
                <wp:extent cx="963295" cy="543560"/>
                <wp:effectExtent l="0" t="0" r="0" b="0"/>
                <wp:docPr id="8" name="Obraz 8" descr="GUGiK_logo_podstawowe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3295" cy="543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6521EB69">
            <w:rPr>
              <w:i/>
              <w:iCs/>
              <w:noProof/>
              <w:sz w:val="2"/>
              <w:szCs w:val="2"/>
              <w:lang w:val="pl-PL" w:eastAsia="pl-PL"/>
            </w:rPr>
            <w:t xml:space="preserve"> </w:t>
          </w:r>
        </w:p>
      </w:tc>
      <w:tc>
        <w:tcPr>
          <w:tcW w:w="2520" w:type="dxa"/>
          <w:shd w:val="clear" w:color="auto" w:fill="auto"/>
          <w:vAlign w:val="center"/>
        </w:tcPr>
        <w:p w14:paraId="71887C79" w14:textId="77777777" w:rsidR="001B2986" w:rsidRPr="0092254E" w:rsidRDefault="001B2986" w:rsidP="008A7ECA">
          <w:pPr>
            <w:pStyle w:val="Stopka"/>
            <w:rPr>
              <w:rFonts w:ascii="Georgia" w:hAnsi="Georgia" w:cs="Arial"/>
              <w:bCs/>
            </w:rPr>
          </w:pPr>
        </w:p>
      </w:tc>
      <w:tc>
        <w:tcPr>
          <w:tcW w:w="3175" w:type="dxa"/>
          <w:shd w:val="clear" w:color="auto" w:fill="auto"/>
          <w:vAlign w:val="center"/>
        </w:tcPr>
        <w:p w14:paraId="3B7FD67C" w14:textId="77777777" w:rsidR="001B2986" w:rsidRPr="0092254E" w:rsidRDefault="001B2986" w:rsidP="008A7ECA">
          <w:pPr>
            <w:pStyle w:val="Stopka"/>
            <w:rPr>
              <w:i/>
              <w:sz w:val="2"/>
              <w:szCs w:val="2"/>
            </w:rPr>
          </w:pPr>
        </w:p>
      </w:tc>
    </w:tr>
  </w:tbl>
  <w:p w14:paraId="38D6B9B6" w14:textId="77777777" w:rsidR="001B2986" w:rsidRPr="00E86587" w:rsidRDefault="001B2986" w:rsidP="00E8658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60707" w14:textId="77777777" w:rsidR="001B2986" w:rsidRDefault="001B2986">
      <w:r>
        <w:separator/>
      </w:r>
    </w:p>
  </w:footnote>
  <w:footnote w:type="continuationSeparator" w:id="0">
    <w:p w14:paraId="7EECCE87" w14:textId="77777777" w:rsidR="001B2986" w:rsidRDefault="001B2986">
      <w:r>
        <w:continuationSeparator/>
      </w:r>
    </w:p>
  </w:footnote>
  <w:footnote w:type="continuationNotice" w:id="1">
    <w:p w14:paraId="14196230" w14:textId="77777777" w:rsidR="001B2986" w:rsidRDefault="001B2986"/>
  </w:footnote>
  <w:footnote w:id="2">
    <w:p w14:paraId="372183C4" w14:textId="77777777" w:rsidR="001B2986" w:rsidRPr="00D16F43" w:rsidRDefault="001B2986" w:rsidP="004D0EB4">
      <w:pPr>
        <w:pStyle w:val="Tekstprzypisudolnego"/>
        <w:rPr>
          <w:lang w:val="pl-PL"/>
        </w:rPr>
      </w:pPr>
      <w:r w:rsidRPr="00CB6A77">
        <w:rPr>
          <w:rStyle w:val="Odwoanieprzypisudolnego"/>
          <w:sz w:val="18"/>
        </w:rPr>
        <w:footnoteRef/>
      </w:r>
      <w:r w:rsidRPr="00CB6A77">
        <w:t xml:space="preserve"> </w:t>
      </w:r>
      <w:r w:rsidRPr="00CB6A77">
        <w:rPr>
          <w:rFonts w:cs="Arial"/>
          <w:bCs/>
          <w:sz w:val="16"/>
          <w:szCs w:val="22"/>
          <w:lang w:val="pl-PL"/>
        </w:rPr>
        <w:t>Nazwa bazy umożliwiająca Zamawiającemu ustalenie czy osoba podpisująca formularz ofertowy i inne dokumenty ma umocowanie do reprezentowania Wykonawcy</w:t>
      </w:r>
    </w:p>
  </w:footnote>
  <w:footnote w:id="3">
    <w:p w14:paraId="7B704870" w14:textId="77777777" w:rsidR="001B2986" w:rsidRPr="00767AD5" w:rsidRDefault="001B2986" w:rsidP="003A01A3">
      <w:pPr>
        <w:pStyle w:val="Tekstprzypisudolnego"/>
        <w:rPr>
          <w:rFonts w:cs="Arial"/>
          <w:sz w:val="16"/>
          <w:szCs w:val="16"/>
          <w:lang w:eastAsia="ar-SA"/>
        </w:rPr>
      </w:pPr>
      <w:r w:rsidRPr="00767AD5">
        <w:rPr>
          <w:rStyle w:val="Odwoanieprzypisudolnego"/>
          <w:rFonts w:cs="Arial"/>
          <w:sz w:val="16"/>
          <w:szCs w:val="16"/>
        </w:rPr>
        <w:footnoteRef/>
      </w:r>
      <w:r w:rsidRPr="00767AD5">
        <w:rPr>
          <w:rFonts w:cs="Arial"/>
          <w:sz w:val="16"/>
          <w:szCs w:val="16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4B63BFCC" w14:textId="69D607F2" w:rsidR="001B2986" w:rsidRPr="00767AD5" w:rsidRDefault="001B2986">
      <w:pPr>
        <w:pStyle w:val="Tekstprzypisudolnego"/>
        <w:rPr>
          <w:rFonts w:cs="Arial"/>
          <w:sz w:val="16"/>
          <w:szCs w:val="16"/>
          <w:lang w:val="pl-PL"/>
        </w:rPr>
      </w:pPr>
      <w:r w:rsidRPr="00767AD5">
        <w:rPr>
          <w:rStyle w:val="Odwoanieprzypisudolnego"/>
          <w:rFonts w:cs="Arial"/>
          <w:sz w:val="16"/>
          <w:szCs w:val="16"/>
        </w:rPr>
        <w:footnoteRef/>
      </w:r>
      <w:r w:rsidRPr="00767AD5">
        <w:rPr>
          <w:rFonts w:cs="Arial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</w:footnote>
  <w:footnote w:id="5">
    <w:p w14:paraId="4DE1AD7E" w14:textId="77777777" w:rsidR="001B2986" w:rsidRDefault="001B2986" w:rsidP="00A86E1A">
      <w:pPr>
        <w:pStyle w:val="Tekstprzypisudolnego"/>
      </w:pPr>
      <w:r w:rsidRPr="00767AD5">
        <w:rPr>
          <w:rStyle w:val="Znakiprzypiswdolnych"/>
          <w:rFonts w:cs="Arial"/>
          <w:sz w:val="16"/>
          <w:szCs w:val="16"/>
        </w:rPr>
        <w:footnoteRef/>
      </w:r>
      <w:r w:rsidRPr="00767AD5">
        <w:rPr>
          <w:rFonts w:cs="Arial"/>
          <w:sz w:val="16"/>
          <w:szCs w:val="16"/>
        </w:rPr>
        <w:t xml:space="preserve"> Należy wymienić wszystkie dokumenty załączone do oferty</w:t>
      </w:r>
    </w:p>
  </w:footnote>
  <w:footnote w:id="6">
    <w:p w14:paraId="73A131E1" w14:textId="77777777" w:rsidR="001B2986" w:rsidRPr="00A82964" w:rsidRDefault="001B2986" w:rsidP="00232F2E">
      <w:pPr>
        <w:rPr>
          <w:rFonts w:cs="Arial"/>
          <w:color w:val="222222"/>
          <w:sz w:val="16"/>
          <w:szCs w:val="16"/>
        </w:rPr>
      </w:pPr>
      <w:r w:rsidRPr="00A82964">
        <w:rPr>
          <w:rStyle w:val="Odwoanieprzypisudolnego"/>
          <w:rFonts w:cs="Arial"/>
          <w:sz w:val="16"/>
          <w:szCs w:val="16"/>
        </w:rPr>
        <w:footnoteRef/>
      </w:r>
      <w:r w:rsidRPr="00A82964">
        <w:rPr>
          <w:rFonts w:cs="Arial"/>
          <w:sz w:val="16"/>
          <w:szCs w:val="16"/>
        </w:rPr>
        <w:t xml:space="preserve"> </w:t>
      </w:r>
      <w:r w:rsidRPr="00A82964">
        <w:rPr>
          <w:rFonts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cs="Arial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0A037270" w14:textId="77777777" w:rsidR="001B2986" w:rsidRPr="00A82964" w:rsidRDefault="001B2986" w:rsidP="00232F2E">
      <w:pPr>
        <w:rPr>
          <w:rFonts w:cs="Arial"/>
          <w:color w:val="222222"/>
          <w:sz w:val="16"/>
          <w:szCs w:val="16"/>
        </w:rPr>
      </w:pPr>
      <w:r w:rsidRPr="00A82964">
        <w:rPr>
          <w:rFonts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149E32B" w14:textId="77777777" w:rsidR="001B2986" w:rsidRPr="00A82964" w:rsidRDefault="001B2986" w:rsidP="00232F2E">
      <w:pPr>
        <w:rPr>
          <w:rFonts w:cs="Arial"/>
          <w:color w:val="222222"/>
          <w:sz w:val="16"/>
          <w:szCs w:val="16"/>
        </w:rPr>
      </w:pPr>
      <w:r w:rsidRPr="00A82964">
        <w:rPr>
          <w:rFonts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A9CB01A" w14:textId="77777777" w:rsidR="001B2986" w:rsidRPr="00761CEB" w:rsidRDefault="001B2986" w:rsidP="00232F2E">
      <w:pPr>
        <w:rPr>
          <w:rFonts w:cs="Arial"/>
          <w:color w:val="222222"/>
          <w:sz w:val="16"/>
          <w:szCs w:val="16"/>
        </w:rPr>
      </w:pPr>
      <w:r w:rsidRPr="00A82964">
        <w:rPr>
          <w:rFonts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8D95D" w14:textId="77777777" w:rsidR="001B2986" w:rsidRPr="00365CC2" w:rsidRDefault="001B2986" w:rsidP="00365CC2">
    <w:pPr>
      <w:suppressAutoHyphens/>
      <w:rPr>
        <w:rFonts w:ascii="Calibri" w:hAnsi="Calibri" w:cs="Calibri"/>
        <w:b/>
        <w:lang w:eastAsia="ar-SA"/>
      </w:rPr>
    </w:pPr>
  </w:p>
  <w:p w14:paraId="78BEFD2A" w14:textId="77777777" w:rsidR="001B2986" w:rsidRDefault="001B2986"/>
  <w:p w14:paraId="72BEED4D" w14:textId="387BFF5E" w:rsidR="001B2986" w:rsidRDefault="001B2986" w:rsidP="00CD6A16">
    <w:pPr>
      <w:tabs>
        <w:tab w:val="left" w:pos="23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44EFD3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Tex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4"/>
    <w:multiLevelType w:val="singleLevel"/>
    <w:tmpl w:val="01CA02C8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sz w:val="18"/>
        <w:szCs w:val="24"/>
      </w:rPr>
    </w:lvl>
  </w:abstractNum>
  <w:abstractNum w:abstractNumId="3" w15:restartNumberingAfterBreak="0">
    <w:nsid w:val="00000005"/>
    <w:multiLevelType w:val="multilevel"/>
    <w:tmpl w:val="4F8C26E4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9"/>
    <w:multiLevelType w:val="multilevel"/>
    <w:tmpl w:val="101448A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Garamond" w:hAnsi="Garamond"/>
        <w:b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 w15:restartNumberingAfterBreak="0">
    <w:nsid w:val="0000000E"/>
    <w:multiLevelType w:val="singleLevel"/>
    <w:tmpl w:val="770A367E"/>
    <w:name w:val="WW8Num25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0000010"/>
    <w:multiLevelType w:val="hybridMultilevel"/>
    <w:tmpl w:val="806E59D4"/>
    <w:name w:val="WW8Num28"/>
    <w:lvl w:ilvl="0" w:tplc="33CEEB3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</w:rPr>
    </w:lvl>
    <w:lvl w:ilvl="1" w:tplc="0934572E">
      <w:numFmt w:val="decimal"/>
      <w:lvlText w:val=""/>
      <w:lvlJc w:val="left"/>
    </w:lvl>
    <w:lvl w:ilvl="2" w:tplc="EDC2F472">
      <w:numFmt w:val="decimal"/>
      <w:lvlText w:val=""/>
      <w:lvlJc w:val="left"/>
    </w:lvl>
    <w:lvl w:ilvl="3" w:tplc="7C0425B4">
      <w:numFmt w:val="decimal"/>
      <w:lvlText w:val=""/>
      <w:lvlJc w:val="left"/>
    </w:lvl>
    <w:lvl w:ilvl="4" w:tplc="D1FEAC68">
      <w:numFmt w:val="decimal"/>
      <w:lvlText w:val=""/>
      <w:lvlJc w:val="left"/>
    </w:lvl>
    <w:lvl w:ilvl="5" w:tplc="9CF265AE">
      <w:numFmt w:val="decimal"/>
      <w:lvlText w:val=""/>
      <w:lvlJc w:val="left"/>
    </w:lvl>
    <w:lvl w:ilvl="6" w:tplc="1A6E5DF2">
      <w:numFmt w:val="decimal"/>
      <w:lvlText w:val=""/>
      <w:lvlJc w:val="left"/>
    </w:lvl>
    <w:lvl w:ilvl="7" w:tplc="5F524252">
      <w:numFmt w:val="decimal"/>
      <w:lvlText w:val=""/>
      <w:lvlJc w:val="left"/>
    </w:lvl>
    <w:lvl w:ilvl="8" w:tplc="8F5C5440">
      <w:numFmt w:val="decimal"/>
      <w:lvlText w:val=""/>
      <w:lvlJc w:val="left"/>
    </w:lvl>
  </w:abstractNum>
  <w:abstractNum w:abstractNumId="7" w15:restartNumberingAfterBreak="0">
    <w:nsid w:val="00000012"/>
    <w:multiLevelType w:val="singleLevel"/>
    <w:tmpl w:val="8C7634BC"/>
    <w:name w:val="WW8Num4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8" w15:restartNumberingAfterBreak="0">
    <w:nsid w:val="00000014"/>
    <w:multiLevelType w:val="singleLevel"/>
    <w:tmpl w:val="00000014"/>
    <w:name w:val="WW8Num4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9" w15:restartNumberingAfterBreak="0">
    <w:nsid w:val="0000001B"/>
    <w:multiLevelType w:val="singleLevel"/>
    <w:tmpl w:val="0000001B"/>
    <w:name w:val="WW8Num40"/>
    <w:lvl w:ilvl="0">
      <w:start w:val="1"/>
      <w:numFmt w:val="decimal"/>
      <w:lvlText w:val="%1)"/>
      <w:lvlJc w:val="left"/>
      <w:pPr>
        <w:tabs>
          <w:tab w:val="num" w:pos="0"/>
        </w:tabs>
        <w:ind w:left="928" w:hanging="360"/>
      </w:pPr>
      <w:rPr>
        <w:color w:val="000000"/>
      </w:rPr>
    </w:lvl>
  </w:abstractNum>
  <w:abstractNum w:abstractNumId="10" w15:restartNumberingAfterBreak="0">
    <w:nsid w:val="0000001C"/>
    <w:multiLevelType w:val="multilevel"/>
    <w:tmpl w:val="0000001C"/>
    <w:name w:val="WW8Num29"/>
    <w:lvl w:ilvl="0">
      <w:start w:val="1"/>
      <w:numFmt w:val="upperRoman"/>
      <w:lvlText w:val="%1."/>
      <w:lvlJc w:val="right"/>
      <w:pPr>
        <w:tabs>
          <w:tab w:val="num" w:pos="397"/>
        </w:tabs>
        <w:ind w:left="397" w:hanging="109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Cs/>
        <w:iCs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Cs/>
        <w:iCs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Cs/>
        <w:iCs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bCs/>
        <w:iCs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  <w:bCs/>
        <w:iCs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bCs/>
        <w:iCs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bCs/>
        <w:iCs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  <w:bCs/>
        <w:iCs/>
        <w:sz w:val="22"/>
        <w:szCs w:val="22"/>
      </w:rPr>
    </w:lvl>
  </w:abstractNum>
  <w:abstractNum w:abstractNumId="11" w15:restartNumberingAfterBreak="0">
    <w:nsid w:val="00000022"/>
    <w:multiLevelType w:val="multilevel"/>
    <w:tmpl w:val="00000022"/>
    <w:name w:val="WW8Num6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  <w:b w:val="0"/>
        <w:color w:val="auto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2D"/>
    <w:multiLevelType w:val="multilevel"/>
    <w:tmpl w:val="F3A6CA24"/>
    <w:name w:val="WW8Num7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163"/>
        </w:tabs>
        <w:ind w:left="2163" w:hanging="180"/>
      </w:pPr>
    </w:lvl>
    <w:lvl w:ilvl="3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>
      <w:start w:val="1"/>
      <w:numFmt w:val="lowerRoman"/>
      <w:lvlText w:val="%6."/>
      <w:lvlJc w:val="left"/>
      <w:pPr>
        <w:tabs>
          <w:tab w:val="num" w:pos="4323"/>
        </w:tabs>
        <w:ind w:left="4323" w:hanging="180"/>
      </w:pPr>
    </w:lvl>
    <w:lvl w:ilvl="6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>
      <w:start w:val="1"/>
      <w:numFmt w:val="lowerRoman"/>
      <w:lvlText w:val="%9."/>
      <w:lvlJc w:val="left"/>
      <w:pPr>
        <w:tabs>
          <w:tab w:val="num" w:pos="6483"/>
        </w:tabs>
        <w:ind w:left="6483" w:hanging="180"/>
      </w:pPr>
    </w:lvl>
  </w:abstractNum>
  <w:abstractNum w:abstractNumId="13" w15:restartNumberingAfterBreak="0">
    <w:nsid w:val="004A4D23"/>
    <w:multiLevelType w:val="hybridMultilevel"/>
    <w:tmpl w:val="E4B6C64A"/>
    <w:lvl w:ilvl="0" w:tplc="B270058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8A5845"/>
    <w:multiLevelType w:val="hybridMultilevel"/>
    <w:tmpl w:val="ADB81576"/>
    <w:lvl w:ilvl="0" w:tplc="C6681FDE">
      <w:start w:val="1"/>
      <w:numFmt w:val="decimal"/>
      <w:lvlText w:val="%1."/>
      <w:lvlJc w:val="left"/>
      <w:pPr>
        <w:ind w:left="106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00C3716C"/>
    <w:multiLevelType w:val="hybridMultilevel"/>
    <w:tmpl w:val="94202B60"/>
    <w:name w:val="WWNum73"/>
    <w:lvl w:ilvl="0" w:tplc="47FC1AC0">
      <w:start w:val="1"/>
      <w:numFmt w:val="decimal"/>
      <w:lvlText w:val="%1)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 w:tplc="BB52EF70" w:tentative="1">
      <w:start w:val="1"/>
      <w:numFmt w:val="lowerLetter"/>
      <w:lvlText w:val="%2."/>
      <w:lvlJc w:val="left"/>
      <w:pPr>
        <w:ind w:left="1505" w:hanging="360"/>
      </w:pPr>
    </w:lvl>
    <w:lvl w:ilvl="2" w:tplc="3B64C4BE" w:tentative="1">
      <w:start w:val="1"/>
      <w:numFmt w:val="lowerRoman"/>
      <w:lvlText w:val="%3."/>
      <w:lvlJc w:val="right"/>
      <w:pPr>
        <w:ind w:left="2225" w:hanging="180"/>
      </w:pPr>
    </w:lvl>
    <w:lvl w:ilvl="3" w:tplc="294CCE24" w:tentative="1">
      <w:start w:val="1"/>
      <w:numFmt w:val="decimal"/>
      <w:lvlText w:val="%4."/>
      <w:lvlJc w:val="left"/>
      <w:pPr>
        <w:ind w:left="2945" w:hanging="360"/>
      </w:pPr>
    </w:lvl>
    <w:lvl w:ilvl="4" w:tplc="C2941E1A" w:tentative="1">
      <w:start w:val="1"/>
      <w:numFmt w:val="lowerLetter"/>
      <w:lvlText w:val="%5."/>
      <w:lvlJc w:val="left"/>
      <w:pPr>
        <w:ind w:left="3665" w:hanging="360"/>
      </w:pPr>
    </w:lvl>
    <w:lvl w:ilvl="5" w:tplc="46688140" w:tentative="1">
      <w:start w:val="1"/>
      <w:numFmt w:val="lowerRoman"/>
      <w:lvlText w:val="%6."/>
      <w:lvlJc w:val="right"/>
      <w:pPr>
        <w:ind w:left="4385" w:hanging="180"/>
      </w:pPr>
    </w:lvl>
    <w:lvl w:ilvl="6" w:tplc="E0CA3552" w:tentative="1">
      <w:start w:val="1"/>
      <w:numFmt w:val="decimal"/>
      <w:lvlText w:val="%7."/>
      <w:lvlJc w:val="left"/>
      <w:pPr>
        <w:ind w:left="5105" w:hanging="360"/>
      </w:pPr>
    </w:lvl>
    <w:lvl w:ilvl="7" w:tplc="D2A6D2FA" w:tentative="1">
      <w:start w:val="1"/>
      <w:numFmt w:val="lowerLetter"/>
      <w:lvlText w:val="%8."/>
      <w:lvlJc w:val="left"/>
      <w:pPr>
        <w:ind w:left="5825" w:hanging="360"/>
      </w:pPr>
    </w:lvl>
    <w:lvl w:ilvl="8" w:tplc="37FC456C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03B30868"/>
    <w:multiLevelType w:val="hybridMultilevel"/>
    <w:tmpl w:val="CD6C6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5E3749A"/>
    <w:multiLevelType w:val="multilevel"/>
    <w:tmpl w:val="9D044C12"/>
    <w:lvl w:ilvl="0">
      <w:start w:val="1"/>
      <w:numFmt w:val="decimal"/>
      <w:lvlText w:val="%1."/>
      <w:lvlJc w:val="left"/>
      <w:pPr>
        <w:tabs>
          <w:tab w:val="num" w:pos="857"/>
        </w:tabs>
        <w:ind w:left="857" w:hanging="432"/>
      </w:pPr>
      <w:rPr>
        <w:rFonts w:ascii="Arial Narrow" w:hAnsi="Arial Narrow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ascii="Arial Narrow" w:hAnsi="Arial Narrow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ascii="Arial Narrow" w:hAnsi="Arial Narrow" w:cs="Times New Roman" w:hint="default"/>
        <w:b w:val="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2423" w:hanging="720"/>
      </w:pPr>
      <w:rPr>
        <w:rFonts w:ascii="Arial Narrow" w:hAnsi="Arial Narrow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09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421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4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633" w:hanging="180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065F2A7A"/>
    <w:multiLevelType w:val="hybridMultilevel"/>
    <w:tmpl w:val="DA44F29E"/>
    <w:lvl w:ilvl="0" w:tplc="0415000F">
      <w:start w:val="1"/>
      <w:numFmt w:val="decimal"/>
      <w:lvlText w:val="%1."/>
      <w:lvlJc w:val="left"/>
      <w:pPr>
        <w:ind w:left="689" w:hanging="360"/>
      </w:pPr>
    </w:lvl>
    <w:lvl w:ilvl="1" w:tplc="04150019">
      <w:start w:val="1"/>
      <w:numFmt w:val="lowerLetter"/>
      <w:lvlText w:val="%2."/>
      <w:lvlJc w:val="left"/>
      <w:pPr>
        <w:ind w:left="1825" w:hanging="360"/>
      </w:pPr>
    </w:lvl>
    <w:lvl w:ilvl="2" w:tplc="0415001B">
      <w:start w:val="1"/>
      <w:numFmt w:val="lowerRoman"/>
      <w:lvlText w:val="%3."/>
      <w:lvlJc w:val="right"/>
      <w:pPr>
        <w:ind w:left="2545" w:hanging="180"/>
      </w:pPr>
    </w:lvl>
    <w:lvl w:ilvl="3" w:tplc="0415000F">
      <w:start w:val="1"/>
      <w:numFmt w:val="decimal"/>
      <w:lvlText w:val="%4."/>
      <w:lvlJc w:val="left"/>
      <w:pPr>
        <w:ind w:left="3265" w:hanging="360"/>
      </w:pPr>
    </w:lvl>
    <w:lvl w:ilvl="4" w:tplc="04150019">
      <w:start w:val="1"/>
      <w:numFmt w:val="lowerLetter"/>
      <w:lvlText w:val="%5."/>
      <w:lvlJc w:val="left"/>
      <w:pPr>
        <w:ind w:left="3985" w:hanging="360"/>
      </w:pPr>
    </w:lvl>
    <w:lvl w:ilvl="5" w:tplc="0415001B">
      <w:start w:val="1"/>
      <w:numFmt w:val="lowerRoman"/>
      <w:lvlText w:val="%6."/>
      <w:lvlJc w:val="right"/>
      <w:pPr>
        <w:ind w:left="4705" w:hanging="180"/>
      </w:pPr>
    </w:lvl>
    <w:lvl w:ilvl="6" w:tplc="0415000F">
      <w:start w:val="1"/>
      <w:numFmt w:val="decimal"/>
      <w:lvlText w:val="%7."/>
      <w:lvlJc w:val="left"/>
      <w:pPr>
        <w:ind w:left="5425" w:hanging="360"/>
      </w:pPr>
    </w:lvl>
    <w:lvl w:ilvl="7" w:tplc="04150019">
      <w:start w:val="1"/>
      <w:numFmt w:val="lowerLetter"/>
      <w:lvlText w:val="%8."/>
      <w:lvlJc w:val="left"/>
      <w:pPr>
        <w:ind w:left="6145" w:hanging="360"/>
      </w:pPr>
    </w:lvl>
    <w:lvl w:ilvl="8" w:tplc="0415001B">
      <w:start w:val="1"/>
      <w:numFmt w:val="lowerRoman"/>
      <w:lvlText w:val="%9."/>
      <w:lvlJc w:val="right"/>
      <w:pPr>
        <w:ind w:left="6865" w:hanging="180"/>
      </w:pPr>
    </w:lvl>
  </w:abstractNum>
  <w:abstractNum w:abstractNumId="19" w15:restartNumberingAfterBreak="0">
    <w:nsid w:val="0B487E8C"/>
    <w:multiLevelType w:val="hybridMultilevel"/>
    <w:tmpl w:val="EE8ACD06"/>
    <w:lvl w:ilvl="0" w:tplc="15082234">
      <w:start w:val="1"/>
      <w:numFmt w:val="decimal"/>
      <w:lvlText w:val="%1."/>
      <w:lvlJc w:val="left"/>
      <w:pPr>
        <w:ind w:left="1080" w:hanging="720"/>
      </w:pPr>
      <w:rPr>
        <w:rFonts w:ascii="Arial" w:eastAsia="Times New Roman" w:hAnsi="Arial" w:cstheme="minorHAnsi"/>
      </w:rPr>
    </w:lvl>
    <w:lvl w:ilvl="1" w:tplc="DD7CA164">
      <w:start w:val="1"/>
      <w:numFmt w:val="decimal"/>
      <w:lvlText w:val="%2."/>
      <w:lvlJc w:val="left"/>
      <w:pPr>
        <w:ind w:left="1440" w:hanging="360"/>
      </w:pPr>
      <w:rPr>
        <w:rFonts w:ascii="Arial Narrow" w:eastAsia="Times New Roman" w:hAnsi="Arial Narrow" w:cs="Times New Roman"/>
      </w:rPr>
    </w:lvl>
    <w:lvl w:ilvl="2" w:tplc="5E30CE08">
      <w:start w:val="1"/>
      <w:numFmt w:val="lowerLetter"/>
      <w:lvlText w:val="%3."/>
      <w:lvlJc w:val="right"/>
      <w:pPr>
        <w:ind w:left="2160" w:hanging="180"/>
      </w:pPr>
      <w:rPr>
        <w:rFonts w:ascii="Arial Narrow" w:eastAsia="Times New Roman" w:hAnsi="Arial Narrow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CA01A34"/>
    <w:multiLevelType w:val="multilevel"/>
    <w:tmpl w:val="CD561AA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0E1030AA"/>
    <w:multiLevelType w:val="multilevel"/>
    <w:tmpl w:val="2E409D6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632" w:hanging="1800"/>
      </w:pPr>
      <w:rPr>
        <w:rFonts w:hint="default"/>
      </w:rPr>
    </w:lvl>
  </w:abstractNum>
  <w:abstractNum w:abstractNumId="22" w15:restartNumberingAfterBreak="0">
    <w:nsid w:val="107E711B"/>
    <w:multiLevelType w:val="multilevel"/>
    <w:tmpl w:val="A9967F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11481DBA"/>
    <w:multiLevelType w:val="hybridMultilevel"/>
    <w:tmpl w:val="571AD1DE"/>
    <w:lvl w:ilvl="0" w:tplc="C36A5B6C">
      <w:start w:val="1"/>
      <w:numFmt w:val="decimal"/>
      <w:lvlText w:val="%1."/>
      <w:lvlJc w:val="left"/>
      <w:pPr>
        <w:ind w:left="144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436AB3"/>
    <w:multiLevelType w:val="multilevel"/>
    <w:tmpl w:val="E93A1B28"/>
    <w:name w:val="WW8Num6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3)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15F45CC6"/>
    <w:multiLevelType w:val="hybridMultilevel"/>
    <w:tmpl w:val="C3203FDA"/>
    <w:lvl w:ilvl="0" w:tplc="718215D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6FC764F"/>
    <w:multiLevelType w:val="hybridMultilevel"/>
    <w:tmpl w:val="26CE34CE"/>
    <w:lvl w:ilvl="0" w:tplc="181E999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47092D"/>
    <w:multiLevelType w:val="hybridMultilevel"/>
    <w:tmpl w:val="D2BE3EA6"/>
    <w:name w:val="WW8Num3322342222722"/>
    <w:lvl w:ilvl="0" w:tplc="110A070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5F0CB658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4904890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6" w:tplc="0415000F">
      <w:start w:val="1"/>
      <w:numFmt w:val="lowerLetter"/>
      <w:lvlText w:val="%7)"/>
      <w:lvlJc w:val="left"/>
      <w:pPr>
        <w:tabs>
          <w:tab w:val="num" w:pos="4320"/>
        </w:tabs>
        <w:ind w:left="5040" w:hanging="360"/>
      </w:pPr>
      <w:rPr>
        <w:rFonts w:cs="Times New Roman" w:hint="default"/>
        <w:b w:val="0"/>
        <w:i w:val="0"/>
        <w:sz w:val="24"/>
        <w:szCs w:val="24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92726B8"/>
    <w:multiLevelType w:val="hybridMultilevel"/>
    <w:tmpl w:val="EDCA0722"/>
    <w:lvl w:ilvl="0" w:tplc="17B60F52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A531DFD"/>
    <w:multiLevelType w:val="hybridMultilevel"/>
    <w:tmpl w:val="34D642A0"/>
    <w:lvl w:ilvl="0" w:tplc="88AE0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816B130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6648C5"/>
    <w:multiLevelType w:val="hybridMultilevel"/>
    <w:tmpl w:val="8A905F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C687B14"/>
    <w:multiLevelType w:val="multilevel"/>
    <w:tmpl w:val="06B6ED0A"/>
    <w:name w:val="WW8Num3522"/>
    <w:lvl w:ilvl="0">
      <w:start w:val="1"/>
      <w:numFmt w:val="lowerLetter"/>
      <w:lvlText w:val="%1)"/>
      <w:lvlJc w:val="left"/>
      <w:pPr>
        <w:tabs>
          <w:tab w:val="num" w:pos="1191"/>
        </w:tabs>
        <w:ind w:left="1191" w:hanging="624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1C940431"/>
    <w:multiLevelType w:val="hybridMultilevel"/>
    <w:tmpl w:val="C24C4DFA"/>
    <w:lvl w:ilvl="0" w:tplc="C2CCAAF0">
      <w:start w:val="1"/>
      <w:numFmt w:val="upperRoman"/>
      <w:pStyle w:val="Spistreci1"/>
      <w:suff w:val="nothing"/>
      <w:lvlText w:val="%1."/>
      <w:lvlJc w:val="right"/>
      <w:pPr>
        <w:ind w:left="0" w:firstLine="14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3" w15:restartNumberingAfterBreak="0">
    <w:nsid w:val="1E987474"/>
    <w:multiLevelType w:val="hybridMultilevel"/>
    <w:tmpl w:val="DA7EB606"/>
    <w:lvl w:ilvl="0" w:tplc="6E22978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865619C4">
      <w:start w:val="1"/>
      <w:numFmt w:val="lowerLetter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FF07D33"/>
    <w:multiLevelType w:val="hybridMultilevel"/>
    <w:tmpl w:val="C32AADFA"/>
    <w:lvl w:ilvl="0" w:tplc="AD0E6E32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1060B18"/>
    <w:multiLevelType w:val="hybridMultilevel"/>
    <w:tmpl w:val="752217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75356D"/>
    <w:multiLevelType w:val="hybridMultilevel"/>
    <w:tmpl w:val="B6A41FEA"/>
    <w:lvl w:ilvl="0" w:tplc="695C8674">
      <w:start w:val="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23314EA2"/>
    <w:multiLevelType w:val="hybridMultilevel"/>
    <w:tmpl w:val="CA780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3E07EC3"/>
    <w:multiLevelType w:val="multilevel"/>
    <w:tmpl w:val="B17A067E"/>
    <w:lvl w:ilvl="0">
      <w:start w:val="8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Arial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Arial" w:hint="default"/>
      </w:rPr>
    </w:lvl>
  </w:abstractNum>
  <w:abstractNum w:abstractNumId="39" w15:restartNumberingAfterBreak="0">
    <w:nsid w:val="26A53B20"/>
    <w:multiLevelType w:val="hybridMultilevel"/>
    <w:tmpl w:val="B2E0B52A"/>
    <w:lvl w:ilvl="0" w:tplc="A85081D0">
      <w:start w:val="1"/>
      <w:numFmt w:val="upperRoman"/>
      <w:pStyle w:val="NAGWEK3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8F44E7B"/>
    <w:multiLevelType w:val="hybridMultilevel"/>
    <w:tmpl w:val="90C67BF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29141FB9"/>
    <w:multiLevelType w:val="hybridMultilevel"/>
    <w:tmpl w:val="025CD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9295029"/>
    <w:multiLevelType w:val="multilevel"/>
    <w:tmpl w:val="E2DE14DC"/>
    <w:styleLink w:val="WWNum17"/>
    <w:lvl w:ilvl="0">
      <w:start w:val="1"/>
      <w:numFmt w:val="lowerLetter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43" w15:restartNumberingAfterBreak="0">
    <w:nsid w:val="2D054D7C"/>
    <w:multiLevelType w:val="hybridMultilevel"/>
    <w:tmpl w:val="86C6D17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33" w:hanging="360"/>
      </w:pPr>
    </w:lvl>
    <w:lvl w:ilvl="2" w:tplc="0415001B" w:tentative="1">
      <w:start w:val="1"/>
      <w:numFmt w:val="lowerRoman"/>
      <w:lvlText w:val="%3."/>
      <w:lvlJc w:val="right"/>
      <w:pPr>
        <w:ind w:left="1953" w:hanging="180"/>
      </w:pPr>
    </w:lvl>
    <w:lvl w:ilvl="3" w:tplc="0415000F" w:tentative="1">
      <w:start w:val="1"/>
      <w:numFmt w:val="decimal"/>
      <w:lvlText w:val="%4."/>
      <w:lvlJc w:val="left"/>
      <w:pPr>
        <w:ind w:left="2673" w:hanging="360"/>
      </w:pPr>
    </w:lvl>
    <w:lvl w:ilvl="4" w:tplc="04150019" w:tentative="1">
      <w:start w:val="1"/>
      <w:numFmt w:val="lowerLetter"/>
      <w:lvlText w:val="%5."/>
      <w:lvlJc w:val="left"/>
      <w:pPr>
        <w:ind w:left="3393" w:hanging="360"/>
      </w:pPr>
    </w:lvl>
    <w:lvl w:ilvl="5" w:tplc="0415001B" w:tentative="1">
      <w:start w:val="1"/>
      <w:numFmt w:val="lowerRoman"/>
      <w:lvlText w:val="%6."/>
      <w:lvlJc w:val="right"/>
      <w:pPr>
        <w:ind w:left="4113" w:hanging="180"/>
      </w:pPr>
    </w:lvl>
    <w:lvl w:ilvl="6" w:tplc="0415000F" w:tentative="1">
      <w:start w:val="1"/>
      <w:numFmt w:val="decimal"/>
      <w:lvlText w:val="%7."/>
      <w:lvlJc w:val="left"/>
      <w:pPr>
        <w:ind w:left="4833" w:hanging="360"/>
      </w:pPr>
    </w:lvl>
    <w:lvl w:ilvl="7" w:tplc="04150019" w:tentative="1">
      <w:start w:val="1"/>
      <w:numFmt w:val="lowerLetter"/>
      <w:lvlText w:val="%8."/>
      <w:lvlJc w:val="left"/>
      <w:pPr>
        <w:ind w:left="5553" w:hanging="360"/>
      </w:pPr>
    </w:lvl>
    <w:lvl w:ilvl="8" w:tplc="0415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44" w15:restartNumberingAfterBreak="0">
    <w:nsid w:val="2D863C46"/>
    <w:multiLevelType w:val="multilevel"/>
    <w:tmpl w:val="F4C4A256"/>
    <w:lvl w:ilvl="0">
      <w:start w:val="7"/>
      <w:numFmt w:val="decimal"/>
      <w:lvlText w:val="%1."/>
      <w:lvlJc w:val="left"/>
      <w:pPr>
        <w:ind w:left="360" w:hanging="360"/>
      </w:pPr>
      <w:rPr>
        <w:rFonts w:ascii="Arial Narrow" w:hAnsi="Arial Narrow" w:cs="Arial Narrow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Arial Narrow" w:hAnsi="Arial Narrow" w:cs="Arial Narrow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Arial Narrow" w:hAnsi="Arial Narrow" w:cs="Arial Narrow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Arial Narrow" w:hAnsi="Arial Narrow" w:cs="Arial Narrow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Arial Narrow" w:hAnsi="Arial Narrow" w:cs="Arial Narrow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Arial Narrow" w:hAnsi="Arial Narrow" w:cs="Arial Narrow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Arial Narrow" w:hAnsi="Arial Narrow" w:cs="Arial Narrow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Arial Narrow" w:hAnsi="Arial Narrow" w:cs="Arial Narrow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Arial Narrow" w:hAnsi="Arial Narrow" w:cs="Arial Narrow" w:hint="default"/>
      </w:rPr>
    </w:lvl>
  </w:abstractNum>
  <w:abstractNum w:abstractNumId="45" w15:restartNumberingAfterBreak="0">
    <w:nsid w:val="2E3F608F"/>
    <w:multiLevelType w:val="hybridMultilevel"/>
    <w:tmpl w:val="4028992A"/>
    <w:lvl w:ilvl="0" w:tplc="9030207E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E6B72F7"/>
    <w:multiLevelType w:val="hybridMultilevel"/>
    <w:tmpl w:val="9828CAEA"/>
    <w:name w:val="WW8Num33223422227222"/>
    <w:lvl w:ilvl="0" w:tplc="5F0CB658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EEF37C8"/>
    <w:multiLevelType w:val="hybridMultilevel"/>
    <w:tmpl w:val="7B54DB80"/>
    <w:lvl w:ilvl="0" w:tplc="B7F25F6E">
      <w:start w:val="1"/>
      <w:numFmt w:val="decimal"/>
      <w:lvlText w:val="%1."/>
      <w:lvlJc w:val="left"/>
      <w:pPr>
        <w:ind w:left="740" w:hanging="38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05E369D"/>
    <w:multiLevelType w:val="hybridMultilevel"/>
    <w:tmpl w:val="4ED25464"/>
    <w:lvl w:ilvl="0" w:tplc="3932A8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250FAF"/>
    <w:multiLevelType w:val="hybridMultilevel"/>
    <w:tmpl w:val="9BDCE2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31555184"/>
    <w:multiLevelType w:val="singleLevel"/>
    <w:tmpl w:val="5324E6FA"/>
    <w:lvl w:ilvl="0">
      <w:start w:val="5"/>
      <w:numFmt w:val="decimal"/>
      <w:pStyle w:val="Standard1stlevelindent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51" w15:restartNumberingAfterBreak="0">
    <w:nsid w:val="316406FF"/>
    <w:multiLevelType w:val="hybridMultilevel"/>
    <w:tmpl w:val="0C28C4C8"/>
    <w:lvl w:ilvl="0" w:tplc="E9F2A96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331D1597"/>
    <w:multiLevelType w:val="hybridMultilevel"/>
    <w:tmpl w:val="22CA2BC6"/>
    <w:lvl w:ilvl="0" w:tplc="11DA171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356E0AEB"/>
    <w:multiLevelType w:val="hybridMultilevel"/>
    <w:tmpl w:val="834EAB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8525B51"/>
    <w:multiLevelType w:val="multilevel"/>
    <w:tmpl w:val="3F2CCF9A"/>
    <w:lvl w:ilvl="0">
      <w:start w:val="3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sz w:val="22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Arial" w:eastAsia="Calibri" w:hAnsi="Arial" w:cs="Arial" w:hint="default"/>
        <w:sz w:val="22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Calibri" w:eastAsia="Calibri" w:hAnsi="Calibri" w:cs="Calibri" w:hint="default"/>
        <w:sz w:val="24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ascii="Calibri" w:eastAsia="Calibri" w:hAnsi="Calibri" w:cs="Calibri" w:hint="default"/>
        <w:sz w:val="24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ascii="Calibri" w:eastAsia="Calibri" w:hAnsi="Calibri" w:cs="Calibri" w:hint="default"/>
        <w:sz w:val="24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ascii="Calibri" w:eastAsia="Calibri" w:hAnsi="Calibri" w:cs="Calibri" w:hint="default"/>
        <w:sz w:val="24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ascii="Calibri" w:eastAsia="Calibri" w:hAnsi="Calibri" w:cs="Calibr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ascii="Calibri" w:eastAsia="Calibri" w:hAnsi="Calibri" w:cs="Calibr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ascii="Calibri" w:eastAsia="Calibri" w:hAnsi="Calibri" w:cs="Calibri" w:hint="default"/>
        <w:sz w:val="24"/>
      </w:rPr>
    </w:lvl>
  </w:abstractNum>
  <w:abstractNum w:abstractNumId="55" w15:restartNumberingAfterBreak="0">
    <w:nsid w:val="3A17407E"/>
    <w:multiLevelType w:val="singleLevel"/>
    <w:tmpl w:val="A0B603A8"/>
    <w:lvl w:ilvl="0">
      <w:start w:val="1"/>
      <w:numFmt w:val="decimal"/>
      <w:pStyle w:val="ustep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56" w15:restartNumberingAfterBreak="0">
    <w:nsid w:val="3E2B4136"/>
    <w:multiLevelType w:val="multilevel"/>
    <w:tmpl w:val="897A82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2"/>
      </w:rPr>
    </w:lvl>
    <w:lvl w:ilvl="1">
      <w:start w:val="2"/>
      <w:numFmt w:val="decimal"/>
      <w:isLgl/>
      <w:lvlText w:val="%1.%2"/>
      <w:lvlJc w:val="left"/>
      <w:pPr>
        <w:ind w:left="112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40" w:hanging="1440"/>
      </w:pPr>
      <w:rPr>
        <w:rFonts w:hint="default"/>
      </w:rPr>
    </w:lvl>
  </w:abstractNum>
  <w:abstractNum w:abstractNumId="57" w15:restartNumberingAfterBreak="0">
    <w:nsid w:val="3ED95C78"/>
    <w:multiLevelType w:val="hybridMultilevel"/>
    <w:tmpl w:val="82045F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F363592"/>
    <w:multiLevelType w:val="multilevel"/>
    <w:tmpl w:val="ADAE74D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57" w:hanging="39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9" w15:restartNumberingAfterBreak="0">
    <w:nsid w:val="3FE75567"/>
    <w:multiLevelType w:val="hybridMultilevel"/>
    <w:tmpl w:val="55841ED2"/>
    <w:lvl w:ilvl="0" w:tplc="0415001B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01A761F"/>
    <w:multiLevelType w:val="hybridMultilevel"/>
    <w:tmpl w:val="CF4C12C2"/>
    <w:lvl w:ilvl="0" w:tplc="B55AB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3D80AE9"/>
    <w:multiLevelType w:val="multilevel"/>
    <w:tmpl w:val="93604F08"/>
    <w:styleLink w:val="WW8Num1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62" w15:restartNumberingAfterBreak="0">
    <w:nsid w:val="43F71E43"/>
    <w:multiLevelType w:val="multilevel"/>
    <w:tmpl w:val="0415001D"/>
    <w:styleLink w:val="WWNum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45C54E24"/>
    <w:multiLevelType w:val="hybridMultilevel"/>
    <w:tmpl w:val="F022E768"/>
    <w:lvl w:ilvl="0" w:tplc="752EC44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AD43B8"/>
    <w:multiLevelType w:val="hybridMultilevel"/>
    <w:tmpl w:val="0876183A"/>
    <w:lvl w:ilvl="0" w:tplc="656E8D4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bCs/>
        <w:sz w:val="24"/>
        <w:szCs w:val="28"/>
      </w:rPr>
    </w:lvl>
    <w:lvl w:ilvl="1" w:tplc="AD0E6E32">
      <w:start w:val="1"/>
      <w:numFmt w:val="decimal"/>
      <w:lvlText w:val="%2)"/>
      <w:lvlJc w:val="left"/>
      <w:pPr>
        <w:ind w:left="1440" w:hanging="360"/>
      </w:pPr>
      <w:rPr>
        <w:rFonts w:eastAsia="Times New Roman" w:hint="default"/>
        <w:b w:val="0"/>
        <w:sz w:val="22"/>
        <w:szCs w:val="22"/>
      </w:rPr>
    </w:lvl>
    <w:lvl w:ilvl="2" w:tplc="70FAC47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F74E2FDE">
      <w:start w:val="1"/>
      <w:numFmt w:val="decimal"/>
      <w:lvlText w:val="%7."/>
      <w:lvlJc w:val="left"/>
      <w:pPr>
        <w:ind w:left="2629" w:hanging="360"/>
      </w:pPr>
      <w:rPr>
        <w:b w:val="0"/>
        <w:bCs w:val="0"/>
        <w:sz w:val="22"/>
        <w:szCs w:val="24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A543434"/>
    <w:multiLevelType w:val="hybridMultilevel"/>
    <w:tmpl w:val="C0C6F3F4"/>
    <w:lvl w:ilvl="0" w:tplc="9E3CCFA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CE079B6"/>
    <w:multiLevelType w:val="hybridMultilevel"/>
    <w:tmpl w:val="C32A9C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488381E"/>
    <w:multiLevelType w:val="hybridMultilevel"/>
    <w:tmpl w:val="1C6225A4"/>
    <w:lvl w:ilvl="0" w:tplc="E9F2A96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551F4D32"/>
    <w:multiLevelType w:val="hybridMultilevel"/>
    <w:tmpl w:val="713C7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5277905"/>
    <w:multiLevelType w:val="hybridMultilevel"/>
    <w:tmpl w:val="6FFA2B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5A8C7D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5FE3C25"/>
    <w:multiLevelType w:val="hybridMultilevel"/>
    <w:tmpl w:val="9C98E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36A5B6C">
      <w:start w:val="1"/>
      <w:numFmt w:val="decimal"/>
      <w:lvlText w:val="%2."/>
      <w:lvlJc w:val="left"/>
      <w:pPr>
        <w:ind w:left="1440" w:hanging="360"/>
      </w:pPr>
      <w:rPr>
        <w:b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8BA1B64"/>
    <w:multiLevelType w:val="hybridMultilevel"/>
    <w:tmpl w:val="B93CB2BC"/>
    <w:lvl w:ilvl="0" w:tplc="74F2EB0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B0B0A58"/>
    <w:multiLevelType w:val="multilevel"/>
    <w:tmpl w:val="E1F87644"/>
    <w:styleLink w:val="StylKonspektynumerowan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5B260B0D"/>
    <w:multiLevelType w:val="hybridMultilevel"/>
    <w:tmpl w:val="54E0A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20069FB"/>
    <w:multiLevelType w:val="multilevel"/>
    <w:tmpl w:val="19ECC5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5" w15:restartNumberingAfterBreak="0">
    <w:nsid w:val="627E575F"/>
    <w:multiLevelType w:val="hybridMultilevel"/>
    <w:tmpl w:val="F698E37C"/>
    <w:lvl w:ilvl="0" w:tplc="503434F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379585E"/>
    <w:multiLevelType w:val="hybridMultilevel"/>
    <w:tmpl w:val="765E6DE0"/>
    <w:lvl w:ilvl="0" w:tplc="04090017">
      <w:start w:val="1"/>
      <w:numFmt w:val="decimal"/>
      <w:pStyle w:val="paragraf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22"/>
        <w:szCs w:val="22"/>
      </w:r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BFA6DFF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18"/>
        <w:szCs w:val="18"/>
      </w:rPr>
    </w:lvl>
    <w:lvl w:ilvl="3" w:tplc="D9E4AA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ADC781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 w15:restartNumberingAfterBreak="0">
    <w:nsid w:val="64A3183C"/>
    <w:multiLevelType w:val="hybridMultilevel"/>
    <w:tmpl w:val="912012E8"/>
    <w:lvl w:ilvl="0" w:tplc="C3FA09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7CF477D"/>
    <w:multiLevelType w:val="hybridMultilevel"/>
    <w:tmpl w:val="DA625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2C83531"/>
    <w:multiLevelType w:val="hybridMultilevel"/>
    <w:tmpl w:val="C024D4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2D17A17"/>
    <w:multiLevelType w:val="hybridMultilevel"/>
    <w:tmpl w:val="45F42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48D0C48"/>
    <w:multiLevelType w:val="hybridMultilevel"/>
    <w:tmpl w:val="82C674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59C2940"/>
    <w:multiLevelType w:val="hybridMultilevel"/>
    <w:tmpl w:val="7D4A0A26"/>
    <w:lvl w:ilvl="0" w:tplc="AFDAD32A">
      <w:start w:val="1"/>
      <w:numFmt w:val="decimal"/>
      <w:lvlText w:val="%1."/>
      <w:lvlJc w:val="left"/>
      <w:pPr>
        <w:ind w:left="824" w:hanging="426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1" w:tplc="7A663B1C">
      <w:numFmt w:val="bullet"/>
      <w:lvlText w:val="•"/>
      <w:lvlJc w:val="left"/>
      <w:pPr>
        <w:ind w:left="1780" w:hanging="426"/>
      </w:pPr>
      <w:rPr>
        <w:rFonts w:hint="default"/>
      </w:rPr>
    </w:lvl>
    <w:lvl w:ilvl="2" w:tplc="2804A232">
      <w:numFmt w:val="bullet"/>
      <w:lvlText w:val="•"/>
      <w:lvlJc w:val="left"/>
      <w:pPr>
        <w:ind w:left="2741" w:hanging="426"/>
      </w:pPr>
      <w:rPr>
        <w:rFonts w:hint="default"/>
      </w:rPr>
    </w:lvl>
    <w:lvl w:ilvl="3" w:tplc="DCAC60A0">
      <w:numFmt w:val="bullet"/>
      <w:lvlText w:val="•"/>
      <w:lvlJc w:val="left"/>
      <w:pPr>
        <w:ind w:left="3701" w:hanging="426"/>
      </w:pPr>
      <w:rPr>
        <w:rFonts w:hint="default"/>
      </w:rPr>
    </w:lvl>
    <w:lvl w:ilvl="4" w:tplc="4F667724">
      <w:numFmt w:val="bullet"/>
      <w:lvlText w:val="•"/>
      <w:lvlJc w:val="left"/>
      <w:pPr>
        <w:ind w:left="4662" w:hanging="426"/>
      </w:pPr>
      <w:rPr>
        <w:rFonts w:hint="default"/>
      </w:rPr>
    </w:lvl>
    <w:lvl w:ilvl="5" w:tplc="2F645430">
      <w:numFmt w:val="bullet"/>
      <w:lvlText w:val="•"/>
      <w:lvlJc w:val="left"/>
      <w:pPr>
        <w:ind w:left="5623" w:hanging="426"/>
      </w:pPr>
      <w:rPr>
        <w:rFonts w:hint="default"/>
      </w:rPr>
    </w:lvl>
    <w:lvl w:ilvl="6" w:tplc="097C2F86">
      <w:numFmt w:val="bullet"/>
      <w:lvlText w:val="•"/>
      <w:lvlJc w:val="left"/>
      <w:pPr>
        <w:ind w:left="6583" w:hanging="426"/>
      </w:pPr>
      <w:rPr>
        <w:rFonts w:hint="default"/>
      </w:rPr>
    </w:lvl>
    <w:lvl w:ilvl="7" w:tplc="B74C9184">
      <w:numFmt w:val="bullet"/>
      <w:lvlText w:val="•"/>
      <w:lvlJc w:val="left"/>
      <w:pPr>
        <w:ind w:left="7544" w:hanging="426"/>
      </w:pPr>
      <w:rPr>
        <w:rFonts w:hint="default"/>
      </w:rPr>
    </w:lvl>
    <w:lvl w:ilvl="8" w:tplc="FF82B90A">
      <w:numFmt w:val="bullet"/>
      <w:lvlText w:val="•"/>
      <w:lvlJc w:val="left"/>
      <w:pPr>
        <w:ind w:left="8505" w:hanging="426"/>
      </w:pPr>
      <w:rPr>
        <w:rFonts w:hint="default"/>
      </w:rPr>
    </w:lvl>
  </w:abstractNum>
  <w:abstractNum w:abstractNumId="83" w15:restartNumberingAfterBreak="0">
    <w:nsid w:val="79D95310"/>
    <w:multiLevelType w:val="hybridMultilevel"/>
    <w:tmpl w:val="AF2E2DAE"/>
    <w:name w:val="WW8Num92"/>
    <w:lvl w:ilvl="0" w:tplc="08920886">
      <w:start w:val="1"/>
      <w:numFmt w:val="lowerLetter"/>
      <w:lvlText w:val="%1)"/>
      <w:lvlJc w:val="left"/>
      <w:pPr>
        <w:ind w:left="2160" w:hanging="180"/>
      </w:pPr>
      <w:rPr>
        <w:rFonts w:ascii="Times New Roman" w:hAnsi="Times New Roman" w:hint="default"/>
        <w:b w:val="0"/>
        <w:i w:val="0"/>
        <w:sz w:val="24"/>
      </w:rPr>
    </w:lvl>
    <w:lvl w:ilvl="1" w:tplc="99A283D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Letter"/>
      <w:lvlText w:val="%3)"/>
      <w:lvlJc w:val="left"/>
      <w:pPr>
        <w:ind w:left="2160" w:hanging="180"/>
      </w:pPr>
      <w:rPr>
        <w:rFonts w:ascii="Times New Roman" w:hAnsi="Times New Roman" w:hint="default"/>
        <w:b w:val="0"/>
        <w:i w:val="0"/>
        <w:sz w:val="24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BD32848"/>
    <w:multiLevelType w:val="multilevel"/>
    <w:tmpl w:val="1DAEE956"/>
    <w:lvl w:ilvl="0">
      <w:start w:val="6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."/>
      <w:lvlJc w:val="left"/>
      <w:pPr>
        <w:ind w:left="2215" w:hanging="360"/>
      </w:pPr>
      <w:rPr>
        <w:rFonts w:cs="Arial" w:hint="default"/>
      </w:rPr>
    </w:lvl>
    <w:lvl w:ilvl="2">
      <w:start w:val="1"/>
      <w:numFmt w:val="decimal"/>
      <w:lvlText w:val="%1.%2.%3."/>
      <w:lvlJc w:val="left"/>
      <w:pPr>
        <w:ind w:left="4430" w:hanging="72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6285" w:hanging="72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850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10355" w:hanging="108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12570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14425" w:hanging="144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16640" w:hanging="1800"/>
      </w:pPr>
      <w:rPr>
        <w:rFonts w:cs="Arial" w:hint="default"/>
      </w:rPr>
    </w:lvl>
  </w:abstractNum>
  <w:num w:numId="1">
    <w:abstractNumId w:val="50"/>
  </w:num>
  <w:num w:numId="2">
    <w:abstractNumId w:val="76"/>
  </w:num>
  <w:num w:numId="3">
    <w:abstractNumId w:val="42"/>
  </w:num>
  <w:num w:numId="4">
    <w:abstractNumId w:val="62"/>
  </w:num>
  <w:num w:numId="5">
    <w:abstractNumId w:val="61"/>
  </w:num>
  <w:num w:numId="6">
    <w:abstractNumId w:val="1"/>
  </w:num>
  <w:num w:numId="7">
    <w:abstractNumId w:val="0"/>
  </w:num>
  <w:num w:numId="8">
    <w:abstractNumId w:val="55"/>
  </w:num>
  <w:num w:numId="9">
    <w:abstractNumId w:val="72"/>
  </w:num>
  <w:num w:numId="10">
    <w:abstractNumId w:val="32"/>
  </w:num>
  <w:num w:numId="11">
    <w:abstractNumId w:val="20"/>
  </w:num>
  <w:num w:numId="12">
    <w:abstractNumId w:val="16"/>
  </w:num>
  <w:num w:numId="13">
    <w:abstractNumId w:val="26"/>
  </w:num>
  <w:num w:numId="14">
    <w:abstractNumId w:val="57"/>
  </w:num>
  <w:num w:numId="15">
    <w:abstractNumId w:val="35"/>
  </w:num>
  <w:num w:numId="16">
    <w:abstractNumId w:val="22"/>
  </w:num>
  <w:num w:numId="17">
    <w:abstractNumId w:val="73"/>
  </w:num>
  <w:num w:numId="18">
    <w:abstractNumId w:val="77"/>
  </w:num>
  <w:num w:numId="19">
    <w:abstractNumId w:val="80"/>
  </w:num>
  <w:num w:numId="20">
    <w:abstractNumId w:val="74"/>
  </w:num>
  <w:num w:numId="21">
    <w:abstractNumId w:val="13"/>
  </w:num>
  <w:num w:numId="22">
    <w:abstractNumId w:val="71"/>
  </w:num>
  <w:num w:numId="23">
    <w:abstractNumId w:val="39"/>
  </w:num>
  <w:num w:numId="24">
    <w:abstractNumId w:val="68"/>
  </w:num>
  <w:num w:numId="25">
    <w:abstractNumId w:val="65"/>
  </w:num>
  <w:num w:numId="26">
    <w:abstractNumId w:val="25"/>
  </w:num>
  <w:num w:numId="27">
    <w:abstractNumId w:val="41"/>
  </w:num>
  <w:num w:numId="28">
    <w:abstractNumId w:val="64"/>
  </w:num>
  <w:num w:numId="29">
    <w:abstractNumId w:val="66"/>
  </w:num>
  <w:num w:numId="30">
    <w:abstractNumId w:val="36"/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0"/>
  </w:num>
  <w:num w:numId="42">
    <w:abstractNumId w:val="23"/>
  </w:num>
  <w:num w:numId="43">
    <w:abstractNumId w:val="5"/>
  </w:num>
  <w:num w:numId="4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7"/>
  </w:num>
  <w:num w:numId="47">
    <w:abstractNumId w:val="51"/>
  </w:num>
  <w:num w:numId="48">
    <w:abstractNumId w:val="54"/>
  </w:num>
  <w:num w:numId="49">
    <w:abstractNumId w:val="28"/>
  </w:num>
  <w:num w:numId="50">
    <w:abstractNumId w:val="45"/>
  </w:num>
  <w:num w:numId="51">
    <w:abstractNumId w:val="34"/>
  </w:num>
  <w:num w:numId="52">
    <w:abstractNumId w:val="79"/>
  </w:num>
  <w:num w:numId="53">
    <w:abstractNumId w:val="40"/>
  </w:num>
  <w:num w:numId="54">
    <w:abstractNumId w:val="63"/>
  </w:num>
  <w:num w:numId="55">
    <w:abstractNumId w:val="53"/>
  </w:num>
  <w:num w:numId="56">
    <w:abstractNumId w:val="56"/>
  </w:num>
  <w:num w:numId="57">
    <w:abstractNumId w:val="58"/>
  </w:num>
  <w:num w:numId="58">
    <w:abstractNumId w:val="21"/>
  </w:num>
  <w:num w:numId="59">
    <w:abstractNumId w:val="84"/>
  </w:num>
  <w:num w:numId="60">
    <w:abstractNumId w:val="44"/>
  </w:num>
  <w:num w:numId="61">
    <w:abstractNumId w:val="38"/>
  </w:num>
  <w:num w:numId="62">
    <w:abstractNumId w:val="19"/>
  </w:num>
  <w:num w:numId="63">
    <w:abstractNumId w:val="60"/>
  </w:num>
  <w:num w:numId="64">
    <w:abstractNumId w:val="48"/>
  </w:num>
  <w:num w:numId="65">
    <w:abstractNumId w:val="82"/>
  </w:num>
  <w:num w:numId="66">
    <w:abstractNumId w:val="6"/>
  </w:num>
  <w:num w:numId="67">
    <w:abstractNumId w:val="69"/>
  </w:num>
  <w:num w:numId="68">
    <w:abstractNumId w:val="17"/>
  </w:num>
  <w:num w:numId="69">
    <w:abstractNumId w:val="37"/>
  </w:num>
  <w:num w:numId="70">
    <w:abstractNumId w:val="4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02401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599"/>
    <w:rsid w:val="000014D6"/>
    <w:rsid w:val="00001787"/>
    <w:rsid w:val="00001AE1"/>
    <w:rsid w:val="00001DA5"/>
    <w:rsid w:val="0000312C"/>
    <w:rsid w:val="0000375B"/>
    <w:rsid w:val="00003971"/>
    <w:rsid w:val="00003B62"/>
    <w:rsid w:val="00003C26"/>
    <w:rsid w:val="00004103"/>
    <w:rsid w:val="00004254"/>
    <w:rsid w:val="0000428D"/>
    <w:rsid w:val="00004B81"/>
    <w:rsid w:val="00005297"/>
    <w:rsid w:val="000059AB"/>
    <w:rsid w:val="00005A87"/>
    <w:rsid w:val="00005C95"/>
    <w:rsid w:val="00006BE3"/>
    <w:rsid w:val="00007405"/>
    <w:rsid w:val="000101EE"/>
    <w:rsid w:val="000104DC"/>
    <w:rsid w:val="000105A2"/>
    <w:rsid w:val="0001071B"/>
    <w:rsid w:val="000109DD"/>
    <w:rsid w:val="00011003"/>
    <w:rsid w:val="00012242"/>
    <w:rsid w:val="000128A4"/>
    <w:rsid w:val="000129F4"/>
    <w:rsid w:val="000130A3"/>
    <w:rsid w:val="000135BB"/>
    <w:rsid w:val="00013964"/>
    <w:rsid w:val="00014064"/>
    <w:rsid w:val="000159BC"/>
    <w:rsid w:val="00016C2F"/>
    <w:rsid w:val="00016E96"/>
    <w:rsid w:val="0001703F"/>
    <w:rsid w:val="000170DA"/>
    <w:rsid w:val="0001773F"/>
    <w:rsid w:val="00020088"/>
    <w:rsid w:val="000208F0"/>
    <w:rsid w:val="00020B3C"/>
    <w:rsid w:val="00020DC0"/>
    <w:rsid w:val="00021559"/>
    <w:rsid w:val="0002178E"/>
    <w:rsid w:val="00021DFF"/>
    <w:rsid w:val="00021E29"/>
    <w:rsid w:val="00022386"/>
    <w:rsid w:val="000225DD"/>
    <w:rsid w:val="00023146"/>
    <w:rsid w:val="00023281"/>
    <w:rsid w:val="000235A2"/>
    <w:rsid w:val="000240D3"/>
    <w:rsid w:val="00024444"/>
    <w:rsid w:val="00024729"/>
    <w:rsid w:val="0002547A"/>
    <w:rsid w:val="00025589"/>
    <w:rsid w:val="00025802"/>
    <w:rsid w:val="00025BEE"/>
    <w:rsid w:val="00026959"/>
    <w:rsid w:val="00027444"/>
    <w:rsid w:val="00030AAC"/>
    <w:rsid w:val="00030FAB"/>
    <w:rsid w:val="000312F5"/>
    <w:rsid w:val="00031962"/>
    <w:rsid w:val="00031F70"/>
    <w:rsid w:val="00032417"/>
    <w:rsid w:val="000324D3"/>
    <w:rsid w:val="00032E5F"/>
    <w:rsid w:val="000331CC"/>
    <w:rsid w:val="000335AC"/>
    <w:rsid w:val="00033799"/>
    <w:rsid w:val="000337E8"/>
    <w:rsid w:val="00033C40"/>
    <w:rsid w:val="000345B5"/>
    <w:rsid w:val="00034CB5"/>
    <w:rsid w:val="00034E6D"/>
    <w:rsid w:val="00035303"/>
    <w:rsid w:val="000354BE"/>
    <w:rsid w:val="00036154"/>
    <w:rsid w:val="00037C30"/>
    <w:rsid w:val="00037E48"/>
    <w:rsid w:val="00041F53"/>
    <w:rsid w:val="000421AE"/>
    <w:rsid w:val="00042908"/>
    <w:rsid w:val="00043645"/>
    <w:rsid w:val="0004409F"/>
    <w:rsid w:val="00044A90"/>
    <w:rsid w:val="00044F53"/>
    <w:rsid w:val="00045C0C"/>
    <w:rsid w:val="00045D2E"/>
    <w:rsid w:val="00046E02"/>
    <w:rsid w:val="0005016C"/>
    <w:rsid w:val="000514B1"/>
    <w:rsid w:val="00052310"/>
    <w:rsid w:val="0005274C"/>
    <w:rsid w:val="000528EC"/>
    <w:rsid w:val="0005364F"/>
    <w:rsid w:val="00053CC0"/>
    <w:rsid w:val="00054123"/>
    <w:rsid w:val="00054B84"/>
    <w:rsid w:val="00054BA1"/>
    <w:rsid w:val="000550DE"/>
    <w:rsid w:val="00055FC8"/>
    <w:rsid w:val="000575B0"/>
    <w:rsid w:val="00057F5A"/>
    <w:rsid w:val="000610D7"/>
    <w:rsid w:val="00062782"/>
    <w:rsid w:val="00062962"/>
    <w:rsid w:val="000637EE"/>
    <w:rsid w:val="000639E3"/>
    <w:rsid w:val="00063B0B"/>
    <w:rsid w:val="00064A62"/>
    <w:rsid w:val="00064D71"/>
    <w:rsid w:val="000651BA"/>
    <w:rsid w:val="00065C35"/>
    <w:rsid w:val="000668B5"/>
    <w:rsid w:val="00066CE6"/>
    <w:rsid w:val="00066F0D"/>
    <w:rsid w:val="00067A63"/>
    <w:rsid w:val="00067D57"/>
    <w:rsid w:val="00067E0E"/>
    <w:rsid w:val="0007007C"/>
    <w:rsid w:val="0007133B"/>
    <w:rsid w:val="00071567"/>
    <w:rsid w:val="00071A67"/>
    <w:rsid w:val="00071AEB"/>
    <w:rsid w:val="00072B57"/>
    <w:rsid w:val="000732A6"/>
    <w:rsid w:val="00073401"/>
    <w:rsid w:val="00074AB9"/>
    <w:rsid w:val="00074B80"/>
    <w:rsid w:val="000751EB"/>
    <w:rsid w:val="0007608B"/>
    <w:rsid w:val="00076303"/>
    <w:rsid w:val="00076671"/>
    <w:rsid w:val="00076F37"/>
    <w:rsid w:val="00076FFD"/>
    <w:rsid w:val="00077365"/>
    <w:rsid w:val="000773F7"/>
    <w:rsid w:val="00077609"/>
    <w:rsid w:val="000776A6"/>
    <w:rsid w:val="00077E83"/>
    <w:rsid w:val="00080020"/>
    <w:rsid w:val="00080C08"/>
    <w:rsid w:val="00080E57"/>
    <w:rsid w:val="000810FE"/>
    <w:rsid w:val="00081753"/>
    <w:rsid w:val="00081D38"/>
    <w:rsid w:val="0008283B"/>
    <w:rsid w:val="00082C55"/>
    <w:rsid w:val="00082F22"/>
    <w:rsid w:val="00082F64"/>
    <w:rsid w:val="00082F71"/>
    <w:rsid w:val="00083D86"/>
    <w:rsid w:val="000840B3"/>
    <w:rsid w:val="0008416E"/>
    <w:rsid w:val="00084367"/>
    <w:rsid w:val="0008447E"/>
    <w:rsid w:val="000846E3"/>
    <w:rsid w:val="00084890"/>
    <w:rsid w:val="000850DA"/>
    <w:rsid w:val="00085196"/>
    <w:rsid w:val="00085265"/>
    <w:rsid w:val="000855E4"/>
    <w:rsid w:val="00085E4E"/>
    <w:rsid w:val="00086EB9"/>
    <w:rsid w:val="00086F70"/>
    <w:rsid w:val="0008758B"/>
    <w:rsid w:val="00090ADC"/>
    <w:rsid w:val="00090E1B"/>
    <w:rsid w:val="000917D8"/>
    <w:rsid w:val="0009210D"/>
    <w:rsid w:val="00092905"/>
    <w:rsid w:val="00092942"/>
    <w:rsid w:val="00094BE5"/>
    <w:rsid w:val="000950CA"/>
    <w:rsid w:val="00096149"/>
    <w:rsid w:val="000965EE"/>
    <w:rsid w:val="0009696B"/>
    <w:rsid w:val="00096DAD"/>
    <w:rsid w:val="0009739F"/>
    <w:rsid w:val="000A0307"/>
    <w:rsid w:val="000A08E0"/>
    <w:rsid w:val="000A1806"/>
    <w:rsid w:val="000A21F2"/>
    <w:rsid w:val="000A26BD"/>
    <w:rsid w:val="000A27CF"/>
    <w:rsid w:val="000A2C14"/>
    <w:rsid w:val="000A2E4B"/>
    <w:rsid w:val="000A385B"/>
    <w:rsid w:val="000A3B3B"/>
    <w:rsid w:val="000A3F72"/>
    <w:rsid w:val="000A46A8"/>
    <w:rsid w:val="000A4821"/>
    <w:rsid w:val="000A4998"/>
    <w:rsid w:val="000A4A24"/>
    <w:rsid w:val="000A50DF"/>
    <w:rsid w:val="000A57C8"/>
    <w:rsid w:val="000A5D13"/>
    <w:rsid w:val="000A6442"/>
    <w:rsid w:val="000A6444"/>
    <w:rsid w:val="000A7231"/>
    <w:rsid w:val="000A7341"/>
    <w:rsid w:val="000A7E82"/>
    <w:rsid w:val="000B0D59"/>
    <w:rsid w:val="000B143A"/>
    <w:rsid w:val="000B17FC"/>
    <w:rsid w:val="000B1828"/>
    <w:rsid w:val="000B2209"/>
    <w:rsid w:val="000B22FA"/>
    <w:rsid w:val="000B24F4"/>
    <w:rsid w:val="000B25E1"/>
    <w:rsid w:val="000B2CCB"/>
    <w:rsid w:val="000B3427"/>
    <w:rsid w:val="000B35DF"/>
    <w:rsid w:val="000B3803"/>
    <w:rsid w:val="000B3ACE"/>
    <w:rsid w:val="000B3F0D"/>
    <w:rsid w:val="000B4EEF"/>
    <w:rsid w:val="000B50D7"/>
    <w:rsid w:val="000B5784"/>
    <w:rsid w:val="000B580C"/>
    <w:rsid w:val="000B6E82"/>
    <w:rsid w:val="000B7156"/>
    <w:rsid w:val="000B7DEE"/>
    <w:rsid w:val="000C01F6"/>
    <w:rsid w:val="000C057A"/>
    <w:rsid w:val="000C08FB"/>
    <w:rsid w:val="000C0C40"/>
    <w:rsid w:val="000C1199"/>
    <w:rsid w:val="000C1401"/>
    <w:rsid w:val="000C27BF"/>
    <w:rsid w:val="000C2BF6"/>
    <w:rsid w:val="000C31C2"/>
    <w:rsid w:val="000C325A"/>
    <w:rsid w:val="000C499F"/>
    <w:rsid w:val="000C52C5"/>
    <w:rsid w:val="000C60EB"/>
    <w:rsid w:val="000C673C"/>
    <w:rsid w:val="000C689C"/>
    <w:rsid w:val="000C68DA"/>
    <w:rsid w:val="000C6C7E"/>
    <w:rsid w:val="000C6EE4"/>
    <w:rsid w:val="000C6EF2"/>
    <w:rsid w:val="000C7B67"/>
    <w:rsid w:val="000D060A"/>
    <w:rsid w:val="000D06F0"/>
    <w:rsid w:val="000D0792"/>
    <w:rsid w:val="000D0887"/>
    <w:rsid w:val="000D0DE9"/>
    <w:rsid w:val="000D1BED"/>
    <w:rsid w:val="000D1CE1"/>
    <w:rsid w:val="000D1FD0"/>
    <w:rsid w:val="000D2BBF"/>
    <w:rsid w:val="000D31B6"/>
    <w:rsid w:val="000D327B"/>
    <w:rsid w:val="000D35A9"/>
    <w:rsid w:val="000D3624"/>
    <w:rsid w:val="000D3C84"/>
    <w:rsid w:val="000D41FA"/>
    <w:rsid w:val="000D4331"/>
    <w:rsid w:val="000D4DA3"/>
    <w:rsid w:val="000D4FAB"/>
    <w:rsid w:val="000D4FB9"/>
    <w:rsid w:val="000D518D"/>
    <w:rsid w:val="000D5219"/>
    <w:rsid w:val="000D5866"/>
    <w:rsid w:val="000D5C99"/>
    <w:rsid w:val="000D5EAB"/>
    <w:rsid w:val="000D6992"/>
    <w:rsid w:val="000D6B92"/>
    <w:rsid w:val="000D6E81"/>
    <w:rsid w:val="000D6EA8"/>
    <w:rsid w:val="000E0184"/>
    <w:rsid w:val="000E04F5"/>
    <w:rsid w:val="000E085A"/>
    <w:rsid w:val="000E0F14"/>
    <w:rsid w:val="000E19CD"/>
    <w:rsid w:val="000E23BF"/>
    <w:rsid w:val="000E2DA7"/>
    <w:rsid w:val="000E306D"/>
    <w:rsid w:val="000E366A"/>
    <w:rsid w:val="000E3D14"/>
    <w:rsid w:val="000E3F5D"/>
    <w:rsid w:val="000E3FFD"/>
    <w:rsid w:val="000E404A"/>
    <w:rsid w:val="000E4374"/>
    <w:rsid w:val="000E47AE"/>
    <w:rsid w:val="000E5C1C"/>
    <w:rsid w:val="000E605D"/>
    <w:rsid w:val="000E6211"/>
    <w:rsid w:val="000E650D"/>
    <w:rsid w:val="000E69F9"/>
    <w:rsid w:val="000E6BE9"/>
    <w:rsid w:val="000E6F23"/>
    <w:rsid w:val="000E7281"/>
    <w:rsid w:val="000E77BF"/>
    <w:rsid w:val="000E785E"/>
    <w:rsid w:val="000F0945"/>
    <w:rsid w:val="000F144C"/>
    <w:rsid w:val="000F15C6"/>
    <w:rsid w:val="000F1717"/>
    <w:rsid w:val="000F1776"/>
    <w:rsid w:val="000F1FAD"/>
    <w:rsid w:val="000F2B6D"/>
    <w:rsid w:val="000F2C93"/>
    <w:rsid w:val="000F323F"/>
    <w:rsid w:val="000F4486"/>
    <w:rsid w:val="000F453A"/>
    <w:rsid w:val="000F5923"/>
    <w:rsid w:val="000F7A51"/>
    <w:rsid w:val="000F7D00"/>
    <w:rsid w:val="0010098A"/>
    <w:rsid w:val="00100AEF"/>
    <w:rsid w:val="00101FC7"/>
    <w:rsid w:val="0010290D"/>
    <w:rsid w:val="00102ED2"/>
    <w:rsid w:val="00103016"/>
    <w:rsid w:val="00103289"/>
    <w:rsid w:val="001042E2"/>
    <w:rsid w:val="00104455"/>
    <w:rsid w:val="00104520"/>
    <w:rsid w:val="00104BCC"/>
    <w:rsid w:val="00104E76"/>
    <w:rsid w:val="00104FC7"/>
    <w:rsid w:val="001058BA"/>
    <w:rsid w:val="0010599E"/>
    <w:rsid w:val="00105C9B"/>
    <w:rsid w:val="001064B8"/>
    <w:rsid w:val="0010664E"/>
    <w:rsid w:val="00106682"/>
    <w:rsid w:val="00106CF5"/>
    <w:rsid w:val="00110349"/>
    <w:rsid w:val="00110503"/>
    <w:rsid w:val="00110C6C"/>
    <w:rsid w:val="00110D89"/>
    <w:rsid w:val="00111331"/>
    <w:rsid w:val="001116E0"/>
    <w:rsid w:val="0011190D"/>
    <w:rsid w:val="00111E9E"/>
    <w:rsid w:val="00113042"/>
    <w:rsid w:val="00113C43"/>
    <w:rsid w:val="001140DF"/>
    <w:rsid w:val="001143E3"/>
    <w:rsid w:val="001148AA"/>
    <w:rsid w:val="00114FAC"/>
    <w:rsid w:val="00115F71"/>
    <w:rsid w:val="00116870"/>
    <w:rsid w:val="00116C8F"/>
    <w:rsid w:val="00116D04"/>
    <w:rsid w:val="00116F0E"/>
    <w:rsid w:val="00117173"/>
    <w:rsid w:val="0011741A"/>
    <w:rsid w:val="001201AF"/>
    <w:rsid w:val="00120226"/>
    <w:rsid w:val="00120337"/>
    <w:rsid w:val="00120452"/>
    <w:rsid w:val="0012098C"/>
    <w:rsid w:val="00120FED"/>
    <w:rsid w:val="00121037"/>
    <w:rsid w:val="00121574"/>
    <w:rsid w:val="001216AD"/>
    <w:rsid w:val="00121754"/>
    <w:rsid w:val="0012189C"/>
    <w:rsid w:val="00121E8D"/>
    <w:rsid w:val="00122BC0"/>
    <w:rsid w:val="0012310E"/>
    <w:rsid w:val="001236A4"/>
    <w:rsid w:val="00124FD1"/>
    <w:rsid w:val="001251F3"/>
    <w:rsid w:val="0012546A"/>
    <w:rsid w:val="00125E13"/>
    <w:rsid w:val="00126300"/>
    <w:rsid w:val="00126B50"/>
    <w:rsid w:val="00127679"/>
    <w:rsid w:val="001277AB"/>
    <w:rsid w:val="00127C27"/>
    <w:rsid w:val="00127EE5"/>
    <w:rsid w:val="0013032D"/>
    <w:rsid w:val="00130736"/>
    <w:rsid w:val="001308FD"/>
    <w:rsid w:val="001314A1"/>
    <w:rsid w:val="00131B38"/>
    <w:rsid w:val="00131D29"/>
    <w:rsid w:val="00132669"/>
    <w:rsid w:val="00132BE3"/>
    <w:rsid w:val="00132EBE"/>
    <w:rsid w:val="0013324C"/>
    <w:rsid w:val="001334C8"/>
    <w:rsid w:val="0013351E"/>
    <w:rsid w:val="00133688"/>
    <w:rsid w:val="001336B8"/>
    <w:rsid w:val="00133B90"/>
    <w:rsid w:val="00134171"/>
    <w:rsid w:val="001343BB"/>
    <w:rsid w:val="001344A4"/>
    <w:rsid w:val="00134714"/>
    <w:rsid w:val="00134893"/>
    <w:rsid w:val="00134A38"/>
    <w:rsid w:val="00135138"/>
    <w:rsid w:val="00135641"/>
    <w:rsid w:val="001356A6"/>
    <w:rsid w:val="00135B64"/>
    <w:rsid w:val="00135C32"/>
    <w:rsid w:val="00136154"/>
    <w:rsid w:val="00136291"/>
    <w:rsid w:val="001364FD"/>
    <w:rsid w:val="00137223"/>
    <w:rsid w:val="00137AE8"/>
    <w:rsid w:val="001408FD"/>
    <w:rsid w:val="00140AA9"/>
    <w:rsid w:val="001415A8"/>
    <w:rsid w:val="00141631"/>
    <w:rsid w:val="00141987"/>
    <w:rsid w:val="001432AF"/>
    <w:rsid w:val="001434DE"/>
    <w:rsid w:val="00143540"/>
    <w:rsid w:val="001436F2"/>
    <w:rsid w:val="001437F8"/>
    <w:rsid w:val="0014384F"/>
    <w:rsid w:val="00143A2F"/>
    <w:rsid w:val="00143BF1"/>
    <w:rsid w:val="00144116"/>
    <w:rsid w:val="00144183"/>
    <w:rsid w:val="00144648"/>
    <w:rsid w:val="00144A75"/>
    <w:rsid w:val="00144A7B"/>
    <w:rsid w:val="00144E37"/>
    <w:rsid w:val="0014506A"/>
    <w:rsid w:val="00145394"/>
    <w:rsid w:val="00145BD3"/>
    <w:rsid w:val="00145C96"/>
    <w:rsid w:val="00145F3B"/>
    <w:rsid w:val="00146D77"/>
    <w:rsid w:val="00146EDD"/>
    <w:rsid w:val="00147902"/>
    <w:rsid w:val="00147C0A"/>
    <w:rsid w:val="00147F4A"/>
    <w:rsid w:val="0015067A"/>
    <w:rsid w:val="001509E4"/>
    <w:rsid w:val="00150CB6"/>
    <w:rsid w:val="0015127B"/>
    <w:rsid w:val="001512EC"/>
    <w:rsid w:val="00151681"/>
    <w:rsid w:val="00152760"/>
    <w:rsid w:val="0015304F"/>
    <w:rsid w:val="0015351E"/>
    <w:rsid w:val="00153BAB"/>
    <w:rsid w:val="00153C82"/>
    <w:rsid w:val="00153F6D"/>
    <w:rsid w:val="001545E3"/>
    <w:rsid w:val="0015509F"/>
    <w:rsid w:val="0015511C"/>
    <w:rsid w:val="001556AF"/>
    <w:rsid w:val="00155B29"/>
    <w:rsid w:val="00156A38"/>
    <w:rsid w:val="00156D65"/>
    <w:rsid w:val="00157961"/>
    <w:rsid w:val="001615B5"/>
    <w:rsid w:val="0016206C"/>
    <w:rsid w:val="001620E7"/>
    <w:rsid w:val="00162BAF"/>
    <w:rsid w:val="001632F2"/>
    <w:rsid w:val="00163632"/>
    <w:rsid w:val="0016399E"/>
    <w:rsid w:val="00163D64"/>
    <w:rsid w:val="001644E5"/>
    <w:rsid w:val="00164B9B"/>
    <w:rsid w:val="00165234"/>
    <w:rsid w:val="001657E0"/>
    <w:rsid w:val="001658DB"/>
    <w:rsid w:val="00165EAB"/>
    <w:rsid w:val="00165FBD"/>
    <w:rsid w:val="00167065"/>
    <w:rsid w:val="0016788F"/>
    <w:rsid w:val="00167BD9"/>
    <w:rsid w:val="00170DA2"/>
    <w:rsid w:val="0017105D"/>
    <w:rsid w:val="001711F3"/>
    <w:rsid w:val="001713D7"/>
    <w:rsid w:val="0017218E"/>
    <w:rsid w:val="00172EFC"/>
    <w:rsid w:val="00173471"/>
    <w:rsid w:val="0017373A"/>
    <w:rsid w:val="00173A9C"/>
    <w:rsid w:val="00175550"/>
    <w:rsid w:val="001755D9"/>
    <w:rsid w:val="001755E6"/>
    <w:rsid w:val="00175610"/>
    <w:rsid w:val="0017590F"/>
    <w:rsid w:val="001759FF"/>
    <w:rsid w:val="00175BD5"/>
    <w:rsid w:val="00175C21"/>
    <w:rsid w:val="00175D6B"/>
    <w:rsid w:val="00176114"/>
    <w:rsid w:val="0017690E"/>
    <w:rsid w:val="00176D41"/>
    <w:rsid w:val="00176D85"/>
    <w:rsid w:val="00177629"/>
    <w:rsid w:val="0018017C"/>
    <w:rsid w:val="0018042B"/>
    <w:rsid w:val="00181290"/>
    <w:rsid w:val="00181637"/>
    <w:rsid w:val="00181C43"/>
    <w:rsid w:val="00182065"/>
    <w:rsid w:val="00182A9C"/>
    <w:rsid w:val="001837FC"/>
    <w:rsid w:val="00183AB7"/>
    <w:rsid w:val="00183BA7"/>
    <w:rsid w:val="00183BE4"/>
    <w:rsid w:val="00183ECF"/>
    <w:rsid w:val="001842FE"/>
    <w:rsid w:val="00184461"/>
    <w:rsid w:val="00184DD5"/>
    <w:rsid w:val="00185B58"/>
    <w:rsid w:val="00185B6D"/>
    <w:rsid w:val="00186178"/>
    <w:rsid w:val="001861C7"/>
    <w:rsid w:val="00186201"/>
    <w:rsid w:val="00186774"/>
    <w:rsid w:val="00186991"/>
    <w:rsid w:val="00186BD0"/>
    <w:rsid w:val="00186C8F"/>
    <w:rsid w:val="00186F5C"/>
    <w:rsid w:val="00187300"/>
    <w:rsid w:val="00187ACD"/>
    <w:rsid w:val="00187B6D"/>
    <w:rsid w:val="00187D6E"/>
    <w:rsid w:val="00187F74"/>
    <w:rsid w:val="00190001"/>
    <w:rsid w:val="00190302"/>
    <w:rsid w:val="001903BF"/>
    <w:rsid w:val="001904E9"/>
    <w:rsid w:val="00190614"/>
    <w:rsid w:val="00190E8C"/>
    <w:rsid w:val="001912A0"/>
    <w:rsid w:val="00191C56"/>
    <w:rsid w:val="001921B6"/>
    <w:rsid w:val="001921F3"/>
    <w:rsid w:val="0019273E"/>
    <w:rsid w:val="00192B32"/>
    <w:rsid w:val="00192E63"/>
    <w:rsid w:val="00193454"/>
    <w:rsid w:val="00193CD5"/>
    <w:rsid w:val="0019409B"/>
    <w:rsid w:val="001948C7"/>
    <w:rsid w:val="00194C6B"/>
    <w:rsid w:val="00195362"/>
    <w:rsid w:val="00195444"/>
    <w:rsid w:val="00195980"/>
    <w:rsid w:val="001963E5"/>
    <w:rsid w:val="001967FA"/>
    <w:rsid w:val="00196888"/>
    <w:rsid w:val="001968A0"/>
    <w:rsid w:val="00196CCF"/>
    <w:rsid w:val="001974B3"/>
    <w:rsid w:val="00197505"/>
    <w:rsid w:val="001979BD"/>
    <w:rsid w:val="00197D55"/>
    <w:rsid w:val="001A0497"/>
    <w:rsid w:val="001A0F0A"/>
    <w:rsid w:val="001A104B"/>
    <w:rsid w:val="001A1406"/>
    <w:rsid w:val="001A1CFD"/>
    <w:rsid w:val="001A22F1"/>
    <w:rsid w:val="001A309A"/>
    <w:rsid w:val="001A3504"/>
    <w:rsid w:val="001A435A"/>
    <w:rsid w:val="001A46FB"/>
    <w:rsid w:val="001A51EE"/>
    <w:rsid w:val="001A62D5"/>
    <w:rsid w:val="001A64B7"/>
    <w:rsid w:val="001A6659"/>
    <w:rsid w:val="001A6B06"/>
    <w:rsid w:val="001A6DB6"/>
    <w:rsid w:val="001A7709"/>
    <w:rsid w:val="001A7AB4"/>
    <w:rsid w:val="001B01AB"/>
    <w:rsid w:val="001B0225"/>
    <w:rsid w:val="001B2986"/>
    <w:rsid w:val="001B3BBE"/>
    <w:rsid w:val="001B41FC"/>
    <w:rsid w:val="001B4214"/>
    <w:rsid w:val="001B476A"/>
    <w:rsid w:val="001B48B8"/>
    <w:rsid w:val="001B4904"/>
    <w:rsid w:val="001B4BFE"/>
    <w:rsid w:val="001B4C5C"/>
    <w:rsid w:val="001B5CF4"/>
    <w:rsid w:val="001B64A0"/>
    <w:rsid w:val="001B6D0C"/>
    <w:rsid w:val="001B701D"/>
    <w:rsid w:val="001B7033"/>
    <w:rsid w:val="001B7A31"/>
    <w:rsid w:val="001B7F96"/>
    <w:rsid w:val="001C018D"/>
    <w:rsid w:val="001C08C3"/>
    <w:rsid w:val="001C0993"/>
    <w:rsid w:val="001C0D1C"/>
    <w:rsid w:val="001C1298"/>
    <w:rsid w:val="001C13DD"/>
    <w:rsid w:val="001C1EDB"/>
    <w:rsid w:val="001C1EE2"/>
    <w:rsid w:val="001C240E"/>
    <w:rsid w:val="001C2D53"/>
    <w:rsid w:val="001C3915"/>
    <w:rsid w:val="001C450A"/>
    <w:rsid w:val="001C4934"/>
    <w:rsid w:val="001C54E5"/>
    <w:rsid w:val="001C5538"/>
    <w:rsid w:val="001C583D"/>
    <w:rsid w:val="001C5968"/>
    <w:rsid w:val="001C5C2F"/>
    <w:rsid w:val="001C6609"/>
    <w:rsid w:val="001C6842"/>
    <w:rsid w:val="001C6C15"/>
    <w:rsid w:val="001C7DCE"/>
    <w:rsid w:val="001D0986"/>
    <w:rsid w:val="001D13E9"/>
    <w:rsid w:val="001D1471"/>
    <w:rsid w:val="001D192C"/>
    <w:rsid w:val="001D1DB3"/>
    <w:rsid w:val="001D1EFE"/>
    <w:rsid w:val="001D2264"/>
    <w:rsid w:val="001D241E"/>
    <w:rsid w:val="001D28C4"/>
    <w:rsid w:val="001D2ABA"/>
    <w:rsid w:val="001D37AC"/>
    <w:rsid w:val="001D3F01"/>
    <w:rsid w:val="001D45B4"/>
    <w:rsid w:val="001D4812"/>
    <w:rsid w:val="001D51D4"/>
    <w:rsid w:val="001D563B"/>
    <w:rsid w:val="001D6731"/>
    <w:rsid w:val="001D6B19"/>
    <w:rsid w:val="001D6EB4"/>
    <w:rsid w:val="001D74E7"/>
    <w:rsid w:val="001D7559"/>
    <w:rsid w:val="001D7991"/>
    <w:rsid w:val="001D79CB"/>
    <w:rsid w:val="001E0C71"/>
    <w:rsid w:val="001E0D81"/>
    <w:rsid w:val="001E116A"/>
    <w:rsid w:val="001E13B5"/>
    <w:rsid w:val="001E17E8"/>
    <w:rsid w:val="001E1923"/>
    <w:rsid w:val="001E1984"/>
    <w:rsid w:val="001E1F04"/>
    <w:rsid w:val="001E2438"/>
    <w:rsid w:val="001E286A"/>
    <w:rsid w:val="001E2A01"/>
    <w:rsid w:val="001E317D"/>
    <w:rsid w:val="001E3358"/>
    <w:rsid w:val="001E3614"/>
    <w:rsid w:val="001E3633"/>
    <w:rsid w:val="001E3CC8"/>
    <w:rsid w:val="001E4DAC"/>
    <w:rsid w:val="001E4F7A"/>
    <w:rsid w:val="001E5052"/>
    <w:rsid w:val="001E59E1"/>
    <w:rsid w:val="001E5E33"/>
    <w:rsid w:val="001E6F5C"/>
    <w:rsid w:val="001E729E"/>
    <w:rsid w:val="001E749B"/>
    <w:rsid w:val="001E7A16"/>
    <w:rsid w:val="001E7BC0"/>
    <w:rsid w:val="001E7D15"/>
    <w:rsid w:val="001E7DED"/>
    <w:rsid w:val="001F008B"/>
    <w:rsid w:val="001F04A7"/>
    <w:rsid w:val="001F0876"/>
    <w:rsid w:val="001F108C"/>
    <w:rsid w:val="001F1A1C"/>
    <w:rsid w:val="001F1A53"/>
    <w:rsid w:val="001F2497"/>
    <w:rsid w:val="001F2B44"/>
    <w:rsid w:val="001F2D5F"/>
    <w:rsid w:val="001F2FA0"/>
    <w:rsid w:val="001F3443"/>
    <w:rsid w:val="001F35A7"/>
    <w:rsid w:val="001F3AD8"/>
    <w:rsid w:val="001F3DDF"/>
    <w:rsid w:val="001F495B"/>
    <w:rsid w:val="001F4D69"/>
    <w:rsid w:val="001F54CA"/>
    <w:rsid w:val="001F55B9"/>
    <w:rsid w:val="001F57C3"/>
    <w:rsid w:val="001F5E4B"/>
    <w:rsid w:val="001F6523"/>
    <w:rsid w:val="001F6A55"/>
    <w:rsid w:val="001F7085"/>
    <w:rsid w:val="001F7B7E"/>
    <w:rsid w:val="00200026"/>
    <w:rsid w:val="00200290"/>
    <w:rsid w:val="00200DE1"/>
    <w:rsid w:val="00201162"/>
    <w:rsid w:val="0020151E"/>
    <w:rsid w:val="0020157E"/>
    <w:rsid w:val="002017F0"/>
    <w:rsid w:val="00201D35"/>
    <w:rsid w:val="002026DA"/>
    <w:rsid w:val="00202CD0"/>
    <w:rsid w:val="00202DBC"/>
    <w:rsid w:val="0020366D"/>
    <w:rsid w:val="00203922"/>
    <w:rsid w:val="00203BAA"/>
    <w:rsid w:val="00203E96"/>
    <w:rsid w:val="00205683"/>
    <w:rsid w:val="00205AD7"/>
    <w:rsid w:val="0020736E"/>
    <w:rsid w:val="002074D1"/>
    <w:rsid w:val="0020775E"/>
    <w:rsid w:val="00207782"/>
    <w:rsid w:val="00207A5C"/>
    <w:rsid w:val="002104A4"/>
    <w:rsid w:val="002111AE"/>
    <w:rsid w:val="002121B4"/>
    <w:rsid w:val="002121D6"/>
    <w:rsid w:val="00212268"/>
    <w:rsid w:val="0021242F"/>
    <w:rsid w:val="00212511"/>
    <w:rsid w:val="00212D9F"/>
    <w:rsid w:val="00214258"/>
    <w:rsid w:val="00215486"/>
    <w:rsid w:val="00215BB0"/>
    <w:rsid w:val="002164DA"/>
    <w:rsid w:val="0021699B"/>
    <w:rsid w:val="00216F91"/>
    <w:rsid w:val="00220379"/>
    <w:rsid w:val="00220969"/>
    <w:rsid w:val="00220C63"/>
    <w:rsid w:val="00220F1F"/>
    <w:rsid w:val="002212F6"/>
    <w:rsid w:val="0022156B"/>
    <w:rsid w:val="00221A07"/>
    <w:rsid w:val="00221F5F"/>
    <w:rsid w:val="00222087"/>
    <w:rsid w:val="00222B39"/>
    <w:rsid w:val="002230E2"/>
    <w:rsid w:val="002235A7"/>
    <w:rsid w:val="00223635"/>
    <w:rsid w:val="002237C7"/>
    <w:rsid w:val="00223F3D"/>
    <w:rsid w:val="0022409A"/>
    <w:rsid w:val="0022437E"/>
    <w:rsid w:val="00224632"/>
    <w:rsid w:val="00224679"/>
    <w:rsid w:val="00224D9A"/>
    <w:rsid w:val="00225134"/>
    <w:rsid w:val="0022515E"/>
    <w:rsid w:val="0022554D"/>
    <w:rsid w:val="00225D34"/>
    <w:rsid w:val="002264B3"/>
    <w:rsid w:val="0022732C"/>
    <w:rsid w:val="002279F1"/>
    <w:rsid w:val="00227A0B"/>
    <w:rsid w:val="0023000B"/>
    <w:rsid w:val="00230226"/>
    <w:rsid w:val="0023061E"/>
    <w:rsid w:val="00230CB4"/>
    <w:rsid w:val="00230F42"/>
    <w:rsid w:val="002317A7"/>
    <w:rsid w:val="00231D9D"/>
    <w:rsid w:val="00231EEA"/>
    <w:rsid w:val="00231FC9"/>
    <w:rsid w:val="00232189"/>
    <w:rsid w:val="002325E5"/>
    <w:rsid w:val="002326D0"/>
    <w:rsid w:val="002329CB"/>
    <w:rsid w:val="00232F2E"/>
    <w:rsid w:val="002335FF"/>
    <w:rsid w:val="00233FB1"/>
    <w:rsid w:val="00234E22"/>
    <w:rsid w:val="0023583B"/>
    <w:rsid w:val="00235D18"/>
    <w:rsid w:val="00235FD3"/>
    <w:rsid w:val="00236312"/>
    <w:rsid w:val="00237578"/>
    <w:rsid w:val="0023795C"/>
    <w:rsid w:val="00240403"/>
    <w:rsid w:val="00240B3C"/>
    <w:rsid w:val="00240B3F"/>
    <w:rsid w:val="00240D23"/>
    <w:rsid w:val="002415E5"/>
    <w:rsid w:val="00241D15"/>
    <w:rsid w:val="00241E74"/>
    <w:rsid w:val="00241F4F"/>
    <w:rsid w:val="00242269"/>
    <w:rsid w:val="0024250A"/>
    <w:rsid w:val="00242928"/>
    <w:rsid w:val="00242F38"/>
    <w:rsid w:val="00244A61"/>
    <w:rsid w:val="00245025"/>
    <w:rsid w:val="00245AC7"/>
    <w:rsid w:val="00246830"/>
    <w:rsid w:val="00246886"/>
    <w:rsid w:val="00246A29"/>
    <w:rsid w:val="00246B8B"/>
    <w:rsid w:val="00247433"/>
    <w:rsid w:val="002477C5"/>
    <w:rsid w:val="002478C7"/>
    <w:rsid w:val="002507C8"/>
    <w:rsid w:val="00251029"/>
    <w:rsid w:val="00251C53"/>
    <w:rsid w:val="002523D6"/>
    <w:rsid w:val="00252809"/>
    <w:rsid w:val="002528F8"/>
    <w:rsid w:val="00253485"/>
    <w:rsid w:val="002534B8"/>
    <w:rsid w:val="002537CC"/>
    <w:rsid w:val="00253B91"/>
    <w:rsid w:val="00253F2C"/>
    <w:rsid w:val="0025462F"/>
    <w:rsid w:val="002552EA"/>
    <w:rsid w:val="002557B7"/>
    <w:rsid w:val="00255AE1"/>
    <w:rsid w:val="00255B92"/>
    <w:rsid w:val="00255DE9"/>
    <w:rsid w:val="00255E31"/>
    <w:rsid w:val="00256403"/>
    <w:rsid w:val="002565B7"/>
    <w:rsid w:val="00256634"/>
    <w:rsid w:val="00256F06"/>
    <w:rsid w:val="002579F0"/>
    <w:rsid w:val="00257BBD"/>
    <w:rsid w:val="00257BBE"/>
    <w:rsid w:val="00257E70"/>
    <w:rsid w:val="00260559"/>
    <w:rsid w:val="00261702"/>
    <w:rsid w:val="002619A5"/>
    <w:rsid w:val="002621A7"/>
    <w:rsid w:val="00262324"/>
    <w:rsid w:val="002627BC"/>
    <w:rsid w:val="00262BC2"/>
    <w:rsid w:val="00262C72"/>
    <w:rsid w:val="00262EC6"/>
    <w:rsid w:val="00262F11"/>
    <w:rsid w:val="00263299"/>
    <w:rsid w:val="002635FC"/>
    <w:rsid w:val="002637F0"/>
    <w:rsid w:val="00263BF2"/>
    <w:rsid w:val="00263DC3"/>
    <w:rsid w:val="00264060"/>
    <w:rsid w:val="002643EB"/>
    <w:rsid w:val="00264565"/>
    <w:rsid w:val="00264D79"/>
    <w:rsid w:val="00264F88"/>
    <w:rsid w:val="002652EC"/>
    <w:rsid w:val="0026544E"/>
    <w:rsid w:val="00265D66"/>
    <w:rsid w:val="00265EBF"/>
    <w:rsid w:val="00266C95"/>
    <w:rsid w:val="00267393"/>
    <w:rsid w:val="002674B3"/>
    <w:rsid w:val="0026790B"/>
    <w:rsid w:val="00270096"/>
    <w:rsid w:val="00270B9D"/>
    <w:rsid w:val="00270F2A"/>
    <w:rsid w:val="00271898"/>
    <w:rsid w:val="00271B0C"/>
    <w:rsid w:val="002721AC"/>
    <w:rsid w:val="0027243B"/>
    <w:rsid w:val="002728B5"/>
    <w:rsid w:val="00272E31"/>
    <w:rsid w:val="00273711"/>
    <w:rsid w:val="00273BD5"/>
    <w:rsid w:val="00274059"/>
    <w:rsid w:val="00274EFA"/>
    <w:rsid w:val="002758CF"/>
    <w:rsid w:val="00276569"/>
    <w:rsid w:val="00277547"/>
    <w:rsid w:val="00277888"/>
    <w:rsid w:val="00277A17"/>
    <w:rsid w:val="00277B94"/>
    <w:rsid w:val="00277E8E"/>
    <w:rsid w:val="00277ECF"/>
    <w:rsid w:val="00280160"/>
    <w:rsid w:val="002809A9"/>
    <w:rsid w:val="00280AC9"/>
    <w:rsid w:val="00280FB1"/>
    <w:rsid w:val="002813C8"/>
    <w:rsid w:val="00281403"/>
    <w:rsid w:val="00281509"/>
    <w:rsid w:val="00281AE5"/>
    <w:rsid w:val="00282526"/>
    <w:rsid w:val="00282941"/>
    <w:rsid w:val="00282A5D"/>
    <w:rsid w:val="00282DF9"/>
    <w:rsid w:val="00283612"/>
    <w:rsid w:val="00283749"/>
    <w:rsid w:val="002837AA"/>
    <w:rsid w:val="00283E82"/>
    <w:rsid w:val="0028438D"/>
    <w:rsid w:val="00284956"/>
    <w:rsid w:val="002858CA"/>
    <w:rsid w:val="00285AC8"/>
    <w:rsid w:val="00286113"/>
    <w:rsid w:val="002902B0"/>
    <w:rsid w:val="00290408"/>
    <w:rsid w:val="00290DD7"/>
    <w:rsid w:val="00290E7B"/>
    <w:rsid w:val="0029135C"/>
    <w:rsid w:val="00291D39"/>
    <w:rsid w:val="00291F4E"/>
    <w:rsid w:val="002923FB"/>
    <w:rsid w:val="00292877"/>
    <w:rsid w:val="00292CB0"/>
    <w:rsid w:val="002931ED"/>
    <w:rsid w:val="00294AC7"/>
    <w:rsid w:val="00295853"/>
    <w:rsid w:val="00295CC1"/>
    <w:rsid w:val="00295FCC"/>
    <w:rsid w:val="002965AA"/>
    <w:rsid w:val="00296CC3"/>
    <w:rsid w:val="00297869"/>
    <w:rsid w:val="00297CAA"/>
    <w:rsid w:val="00297E2B"/>
    <w:rsid w:val="002A0744"/>
    <w:rsid w:val="002A0B30"/>
    <w:rsid w:val="002A0BB7"/>
    <w:rsid w:val="002A0F23"/>
    <w:rsid w:val="002A115F"/>
    <w:rsid w:val="002A138A"/>
    <w:rsid w:val="002A14CE"/>
    <w:rsid w:val="002A173A"/>
    <w:rsid w:val="002A1886"/>
    <w:rsid w:val="002A2009"/>
    <w:rsid w:val="002A2355"/>
    <w:rsid w:val="002A27CF"/>
    <w:rsid w:val="002A2ED2"/>
    <w:rsid w:val="002A3476"/>
    <w:rsid w:val="002A35EF"/>
    <w:rsid w:val="002A3DC3"/>
    <w:rsid w:val="002A437A"/>
    <w:rsid w:val="002A49F8"/>
    <w:rsid w:val="002A4E35"/>
    <w:rsid w:val="002A5D9C"/>
    <w:rsid w:val="002A5FC2"/>
    <w:rsid w:val="002A6403"/>
    <w:rsid w:val="002A64C1"/>
    <w:rsid w:val="002A6F01"/>
    <w:rsid w:val="002A72BF"/>
    <w:rsid w:val="002A7641"/>
    <w:rsid w:val="002A7855"/>
    <w:rsid w:val="002B16AB"/>
    <w:rsid w:val="002B1873"/>
    <w:rsid w:val="002B269A"/>
    <w:rsid w:val="002B2928"/>
    <w:rsid w:val="002B351F"/>
    <w:rsid w:val="002B3FFF"/>
    <w:rsid w:val="002B404A"/>
    <w:rsid w:val="002B4218"/>
    <w:rsid w:val="002B492D"/>
    <w:rsid w:val="002B4C4D"/>
    <w:rsid w:val="002B4FA1"/>
    <w:rsid w:val="002B54D2"/>
    <w:rsid w:val="002B5620"/>
    <w:rsid w:val="002B598E"/>
    <w:rsid w:val="002B6656"/>
    <w:rsid w:val="002B7FBD"/>
    <w:rsid w:val="002C0265"/>
    <w:rsid w:val="002C037D"/>
    <w:rsid w:val="002C0750"/>
    <w:rsid w:val="002C0C29"/>
    <w:rsid w:val="002C1907"/>
    <w:rsid w:val="002C1C88"/>
    <w:rsid w:val="002C2ABF"/>
    <w:rsid w:val="002C3088"/>
    <w:rsid w:val="002C3613"/>
    <w:rsid w:val="002C4423"/>
    <w:rsid w:val="002C494F"/>
    <w:rsid w:val="002C4E5D"/>
    <w:rsid w:val="002C515E"/>
    <w:rsid w:val="002C56ED"/>
    <w:rsid w:val="002C57DE"/>
    <w:rsid w:val="002C58CF"/>
    <w:rsid w:val="002C6265"/>
    <w:rsid w:val="002C6389"/>
    <w:rsid w:val="002C6AD5"/>
    <w:rsid w:val="002C6BE4"/>
    <w:rsid w:val="002C7392"/>
    <w:rsid w:val="002C769F"/>
    <w:rsid w:val="002C79BF"/>
    <w:rsid w:val="002C7EE0"/>
    <w:rsid w:val="002C7FEB"/>
    <w:rsid w:val="002D0789"/>
    <w:rsid w:val="002D1F3D"/>
    <w:rsid w:val="002D28CA"/>
    <w:rsid w:val="002D29CA"/>
    <w:rsid w:val="002D2AB7"/>
    <w:rsid w:val="002D30AC"/>
    <w:rsid w:val="002D31A6"/>
    <w:rsid w:val="002D3F1C"/>
    <w:rsid w:val="002D4132"/>
    <w:rsid w:val="002D446C"/>
    <w:rsid w:val="002D45D2"/>
    <w:rsid w:val="002D4852"/>
    <w:rsid w:val="002D4D38"/>
    <w:rsid w:val="002D555A"/>
    <w:rsid w:val="002D5655"/>
    <w:rsid w:val="002D6102"/>
    <w:rsid w:val="002D6523"/>
    <w:rsid w:val="002D676D"/>
    <w:rsid w:val="002D689F"/>
    <w:rsid w:val="002D6AF0"/>
    <w:rsid w:val="002D6CF6"/>
    <w:rsid w:val="002D6D32"/>
    <w:rsid w:val="002D7863"/>
    <w:rsid w:val="002E0338"/>
    <w:rsid w:val="002E0A01"/>
    <w:rsid w:val="002E1487"/>
    <w:rsid w:val="002E24B1"/>
    <w:rsid w:val="002E2578"/>
    <w:rsid w:val="002E2631"/>
    <w:rsid w:val="002E28BF"/>
    <w:rsid w:val="002E2ADA"/>
    <w:rsid w:val="002E323B"/>
    <w:rsid w:val="002E3463"/>
    <w:rsid w:val="002E347A"/>
    <w:rsid w:val="002E348E"/>
    <w:rsid w:val="002E3883"/>
    <w:rsid w:val="002E3A45"/>
    <w:rsid w:val="002E3A95"/>
    <w:rsid w:val="002E4261"/>
    <w:rsid w:val="002E4476"/>
    <w:rsid w:val="002E4CD3"/>
    <w:rsid w:val="002E52C4"/>
    <w:rsid w:val="002E556F"/>
    <w:rsid w:val="002E6F8A"/>
    <w:rsid w:val="002E7B7A"/>
    <w:rsid w:val="002E7E49"/>
    <w:rsid w:val="002F06D3"/>
    <w:rsid w:val="002F0B38"/>
    <w:rsid w:val="002F0E12"/>
    <w:rsid w:val="002F104B"/>
    <w:rsid w:val="002F13FC"/>
    <w:rsid w:val="002F1563"/>
    <w:rsid w:val="002F1B5F"/>
    <w:rsid w:val="002F1E36"/>
    <w:rsid w:val="002F2E3E"/>
    <w:rsid w:val="002F39A3"/>
    <w:rsid w:val="002F3E0F"/>
    <w:rsid w:val="002F4886"/>
    <w:rsid w:val="002F4E0E"/>
    <w:rsid w:val="002F51F2"/>
    <w:rsid w:val="002F62D0"/>
    <w:rsid w:val="002F640A"/>
    <w:rsid w:val="002F640F"/>
    <w:rsid w:val="002F69E4"/>
    <w:rsid w:val="002F6B73"/>
    <w:rsid w:val="002F6D99"/>
    <w:rsid w:val="002F6DAD"/>
    <w:rsid w:val="002F6DFF"/>
    <w:rsid w:val="002F70D5"/>
    <w:rsid w:val="002F717A"/>
    <w:rsid w:val="002F7679"/>
    <w:rsid w:val="002F7B05"/>
    <w:rsid w:val="002F7B68"/>
    <w:rsid w:val="002F7CBB"/>
    <w:rsid w:val="00300128"/>
    <w:rsid w:val="003002B4"/>
    <w:rsid w:val="00300436"/>
    <w:rsid w:val="003006AA"/>
    <w:rsid w:val="00300AE5"/>
    <w:rsid w:val="003013FE"/>
    <w:rsid w:val="003017A9"/>
    <w:rsid w:val="0030197F"/>
    <w:rsid w:val="0030206A"/>
    <w:rsid w:val="003021A3"/>
    <w:rsid w:val="003026AC"/>
    <w:rsid w:val="003029D7"/>
    <w:rsid w:val="00302A93"/>
    <w:rsid w:val="003031AB"/>
    <w:rsid w:val="003036FE"/>
    <w:rsid w:val="00303B22"/>
    <w:rsid w:val="00304AFF"/>
    <w:rsid w:val="00304F0C"/>
    <w:rsid w:val="00304F91"/>
    <w:rsid w:val="003065DF"/>
    <w:rsid w:val="003067B8"/>
    <w:rsid w:val="00306A62"/>
    <w:rsid w:val="00306B8E"/>
    <w:rsid w:val="00306E2B"/>
    <w:rsid w:val="00307284"/>
    <w:rsid w:val="003107D9"/>
    <w:rsid w:val="00310857"/>
    <w:rsid w:val="00311F10"/>
    <w:rsid w:val="00312112"/>
    <w:rsid w:val="003128B0"/>
    <w:rsid w:val="0031317D"/>
    <w:rsid w:val="0031341E"/>
    <w:rsid w:val="0031461E"/>
    <w:rsid w:val="00314958"/>
    <w:rsid w:val="0031497E"/>
    <w:rsid w:val="00314FEF"/>
    <w:rsid w:val="003155B5"/>
    <w:rsid w:val="00316866"/>
    <w:rsid w:val="00317C1F"/>
    <w:rsid w:val="00317E01"/>
    <w:rsid w:val="00320012"/>
    <w:rsid w:val="00320144"/>
    <w:rsid w:val="00320833"/>
    <w:rsid w:val="00320CCE"/>
    <w:rsid w:val="00322283"/>
    <w:rsid w:val="00322837"/>
    <w:rsid w:val="00322F6A"/>
    <w:rsid w:val="0032382A"/>
    <w:rsid w:val="00323B27"/>
    <w:rsid w:val="00323F85"/>
    <w:rsid w:val="00324571"/>
    <w:rsid w:val="00325699"/>
    <w:rsid w:val="003258D9"/>
    <w:rsid w:val="00326036"/>
    <w:rsid w:val="003263A8"/>
    <w:rsid w:val="0032699B"/>
    <w:rsid w:val="00326ADE"/>
    <w:rsid w:val="00326DF6"/>
    <w:rsid w:val="0032720B"/>
    <w:rsid w:val="0032775F"/>
    <w:rsid w:val="0032785B"/>
    <w:rsid w:val="00327942"/>
    <w:rsid w:val="00327D1C"/>
    <w:rsid w:val="0033080B"/>
    <w:rsid w:val="00331446"/>
    <w:rsid w:val="003314B6"/>
    <w:rsid w:val="00331F7C"/>
    <w:rsid w:val="00331F9B"/>
    <w:rsid w:val="003327BD"/>
    <w:rsid w:val="0033284F"/>
    <w:rsid w:val="00332AAC"/>
    <w:rsid w:val="00333E7A"/>
    <w:rsid w:val="0033401C"/>
    <w:rsid w:val="003346DF"/>
    <w:rsid w:val="003347F1"/>
    <w:rsid w:val="00334873"/>
    <w:rsid w:val="0033497F"/>
    <w:rsid w:val="00334DB9"/>
    <w:rsid w:val="00335003"/>
    <w:rsid w:val="00335C2B"/>
    <w:rsid w:val="00336A4D"/>
    <w:rsid w:val="00336EF7"/>
    <w:rsid w:val="00340682"/>
    <w:rsid w:val="003407BD"/>
    <w:rsid w:val="0034105F"/>
    <w:rsid w:val="0034117D"/>
    <w:rsid w:val="00342187"/>
    <w:rsid w:val="0034234D"/>
    <w:rsid w:val="003425A6"/>
    <w:rsid w:val="003438E5"/>
    <w:rsid w:val="00343BD8"/>
    <w:rsid w:val="00343D1E"/>
    <w:rsid w:val="003441B5"/>
    <w:rsid w:val="003447B1"/>
    <w:rsid w:val="00344930"/>
    <w:rsid w:val="00344D2D"/>
    <w:rsid w:val="00344E47"/>
    <w:rsid w:val="00344F93"/>
    <w:rsid w:val="00345203"/>
    <w:rsid w:val="00345D2E"/>
    <w:rsid w:val="003478C5"/>
    <w:rsid w:val="00350E8C"/>
    <w:rsid w:val="0035191E"/>
    <w:rsid w:val="00351A48"/>
    <w:rsid w:val="00351EDE"/>
    <w:rsid w:val="00352939"/>
    <w:rsid w:val="00352AE9"/>
    <w:rsid w:val="00353104"/>
    <w:rsid w:val="00353A24"/>
    <w:rsid w:val="00353CDC"/>
    <w:rsid w:val="003541DE"/>
    <w:rsid w:val="003544FE"/>
    <w:rsid w:val="0035527D"/>
    <w:rsid w:val="00356F86"/>
    <w:rsid w:val="00356FF4"/>
    <w:rsid w:val="003574C4"/>
    <w:rsid w:val="00357919"/>
    <w:rsid w:val="00357A4C"/>
    <w:rsid w:val="00360403"/>
    <w:rsid w:val="003609D0"/>
    <w:rsid w:val="00361835"/>
    <w:rsid w:val="003623D4"/>
    <w:rsid w:val="00362BDF"/>
    <w:rsid w:val="0036341B"/>
    <w:rsid w:val="0036371A"/>
    <w:rsid w:val="00363913"/>
    <w:rsid w:val="0036402D"/>
    <w:rsid w:val="0036444E"/>
    <w:rsid w:val="003644E8"/>
    <w:rsid w:val="00364E95"/>
    <w:rsid w:val="003651D2"/>
    <w:rsid w:val="00365361"/>
    <w:rsid w:val="0036569C"/>
    <w:rsid w:val="00365CC2"/>
    <w:rsid w:val="00366034"/>
    <w:rsid w:val="0036610E"/>
    <w:rsid w:val="00366223"/>
    <w:rsid w:val="00366481"/>
    <w:rsid w:val="00366556"/>
    <w:rsid w:val="003666A8"/>
    <w:rsid w:val="0036786F"/>
    <w:rsid w:val="00367B32"/>
    <w:rsid w:val="003700BA"/>
    <w:rsid w:val="00370391"/>
    <w:rsid w:val="00370C62"/>
    <w:rsid w:val="00370E04"/>
    <w:rsid w:val="0037107B"/>
    <w:rsid w:val="00371627"/>
    <w:rsid w:val="00371FD9"/>
    <w:rsid w:val="0037255E"/>
    <w:rsid w:val="003728B3"/>
    <w:rsid w:val="00373FB7"/>
    <w:rsid w:val="00374881"/>
    <w:rsid w:val="00375174"/>
    <w:rsid w:val="003753F5"/>
    <w:rsid w:val="00375518"/>
    <w:rsid w:val="00375A88"/>
    <w:rsid w:val="00377127"/>
    <w:rsid w:val="003774AE"/>
    <w:rsid w:val="00377639"/>
    <w:rsid w:val="00380037"/>
    <w:rsid w:val="003808D8"/>
    <w:rsid w:val="00380AE8"/>
    <w:rsid w:val="00380B34"/>
    <w:rsid w:val="003815E0"/>
    <w:rsid w:val="00381819"/>
    <w:rsid w:val="00382076"/>
    <w:rsid w:val="00383BC1"/>
    <w:rsid w:val="00385409"/>
    <w:rsid w:val="00385450"/>
    <w:rsid w:val="00386345"/>
    <w:rsid w:val="003866BD"/>
    <w:rsid w:val="003867D8"/>
    <w:rsid w:val="003868C1"/>
    <w:rsid w:val="003878AD"/>
    <w:rsid w:val="00387E4F"/>
    <w:rsid w:val="003904C0"/>
    <w:rsid w:val="003904EA"/>
    <w:rsid w:val="003906D7"/>
    <w:rsid w:val="00390AC7"/>
    <w:rsid w:val="00390C63"/>
    <w:rsid w:val="00390D74"/>
    <w:rsid w:val="00390DE5"/>
    <w:rsid w:val="003916C2"/>
    <w:rsid w:val="00391EB0"/>
    <w:rsid w:val="00392016"/>
    <w:rsid w:val="00392B0A"/>
    <w:rsid w:val="0039400B"/>
    <w:rsid w:val="003943FA"/>
    <w:rsid w:val="003951A9"/>
    <w:rsid w:val="0039584D"/>
    <w:rsid w:val="003964CD"/>
    <w:rsid w:val="00396E3E"/>
    <w:rsid w:val="003A01A3"/>
    <w:rsid w:val="003A0EB8"/>
    <w:rsid w:val="003A14D4"/>
    <w:rsid w:val="003A1DB0"/>
    <w:rsid w:val="003A2762"/>
    <w:rsid w:val="003A293E"/>
    <w:rsid w:val="003A3C74"/>
    <w:rsid w:val="003A490A"/>
    <w:rsid w:val="003A4AF9"/>
    <w:rsid w:val="003A51DD"/>
    <w:rsid w:val="003A5512"/>
    <w:rsid w:val="003A5A98"/>
    <w:rsid w:val="003A63A2"/>
    <w:rsid w:val="003A6F5B"/>
    <w:rsid w:val="003A725D"/>
    <w:rsid w:val="003A74EE"/>
    <w:rsid w:val="003B121A"/>
    <w:rsid w:val="003B1695"/>
    <w:rsid w:val="003B191E"/>
    <w:rsid w:val="003B199A"/>
    <w:rsid w:val="003B1CEA"/>
    <w:rsid w:val="003B1FFD"/>
    <w:rsid w:val="003B2549"/>
    <w:rsid w:val="003B299F"/>
    <w:rsid w:val="003B3E06"/>
    <w:rsid w:val="003B40AC"/>
    <w:rsid w:val="003B4A5F"/>
    <w:rsid w:val="003B4EA3"/>
    <w:rsid w:val="003B5750"/>
    <w:rsid w:val="003B5FD6"/>
    <w:rsid w:val="003B6577"/>
    <w:rsid w:val="003B7255"/>
    <w:rsid w:val="003B73C2"/>
    <w:rsid w:val="003C07B6"/>
    <w:rsid w:val="003C0BD7"/>
    <w:rsid w:val="003C0E37"/>
    <w:rsid w:val="003C11B9"/>
    <w:rsid w:val="003C177E"/>
    <w:rsid w:val="003C1E91"/>
    <w:rsid w:val="003C25E0"/>
    <w:rsid w:val="003C3018"/>
    <w:rsid w:val="003C3143"/>
    <w:rsid w:val="003C35FB"/>
    <w:rsid w:val="003C3B5B"/>
    <w:rsid w:val="003C3E52"/>
    <w:rsid w:val="003C4483"/>
    <w:rsid w:val="003C4492"/>
    <w:rsid w:val="003C48A7"/>
    <w:rsid w:val="003C49D8"/>
    <w:rsid w:val="003C5A02"/>
    <w:rsid w:val="003C5B7B"/>
    <w:rsid w:val="003C5DBA"/>
    <w:rsid w:val="003C642E"/>
    <w:rsid w:val="003C66CB"/>
    <w:rsid w:val="003C6A23"/>
    <w:rsid w:val="003D076D"/>
    <w:rsid w:val="003D1425"/>
    <w:rsid w:val="003D175E"/>
    <w:rsid w:val="003D18A7"/>
    <w:rsid w:val="003D1B42"/>
    <w:rsid w:val="003D1E57"/>
    <w:rsid w:val="003D21DF"/>
    <w:rsid w:val="003D2288"/>
    <w:rsid w:val="003D2FAA"/>
    <w:rsid w:val="003D35E8"/>
    <w:rsid w:val="003D3733"/>
    <w:rsid w:val="003D4BBD"/>
    <w:rsid w:val="003D4D11"/>
    <w:rsid w:val="003D4DC7"/>
    <w:rsid w:val="003D4EEE"/>
    <w:rsid w:val="003D4FF1"/>
    <w:rsid w:val="003D6383"/>
    <w:rsid w:val="003D64C7"/>
    <w:rsid w:val="003D6A83"/>
    <w:rsid w:val="003D6C5A"/>
    <w:rsid w:val="003D6D48"/>
    <w:rsid w:val="003D7F51"/>
    <w:rsid w:val="003E00CD"/>
    <w:rsid w:val="003E01B7"/>
    <w:rsid w:val="003E024D"/>
    <w:rsid w:val="003E0257"/>
    <w:rsid w:val="003E02F7"/>
    <w:rsid w:val="003E09DA"/>
    <w:rsid w:val="003E0F34"/>
    <w:rsid w:val="003E1E00"/>
    <w:rsid w:val="003E2291"/>
    <w:rsid w:val="003E38AF"/>
    <w:rsid w:val="003E4143"/>
    <w:rsid w:val="003E440A"/>
    <w:rsid w:val="003E4B50"/>
    <w:rsid w:val="003E4C77"/>
    <w:rsid w:val="003E5354"/>
    <w:rsid w:val="003E58B1"/>
    <w:rsid w:val="003E5DC2"/>
    <w:rsid w:val="003E63AC"/>
    <w:rsid w:val="003E69EF"/>
    <w:rsid w:val="003E6BD8"/>
    <w:rsid w:val="003E7221"/>
    <w:rsid w:val="003E72CC"/>
    <w:rsid w:val="003E7451"/>
    <w:rsid w:val="003E7FB6"/>
    <w:rsid w:val="003F0738"/>
    <w:rsid w:val="003F07A5"/>
    <w:rsid w:val="003F0ED6"/>
    <w:rsid w:val="003F1189"/>
    <w:rsid w:val="003F1BFB"/>
    <w:rsid w:val="003F1E19"/>
    <w:rsid w:val="003F24F6"/>
    <w:rsid w:val="003F47B8"/>
    <w:rsid w:val="003F4D25"/>
    <w:rsid w:val="003F4F1C"/>
    <w:rsid w:val="003F547F"/>
    <w:rsid w:val="003F6424"/>
    <w:rsid w:val="003F68E4"/>
    <w:rsid w:val="003F6C3D"/>
    <w:rsid w:val="003F6FF0"/>
    <w:rsid w:val="003F7510"/>
    <w:rsid w:val="003F764A"/>
    <w:rsid w:val="003F77FC"/>
    <w:rsid w:val="003F790B"/>
    <w:rsid w:val="003F7E4B"/>
    <w:rsid w:val="00400BCE"/>
    <w:rsid w:val="00400CC6"/>
    <w:rsid w:val="00400DBE"/>
    <w:rsid w:val="004011D8"/>
    <w:rsid w:val="00401995"/>
    <w:rsid w:val="00401B7A"/>
    <w:rsid w:val="0040210E"/>
    <w:rsid w:val="004021DC"/>
    <w:rsid w:val="00402261"/>
    <w:rsid w:val="00402757"/>
    <w:rsid w:val="004034BB"/>
    <w:rsid w:val="004035B1"/>
    <w:rsid w:val="00403879"/>
    <w:rsid w:val="00404202"/>
    <w:rsid w:val="00404C9F"/>
    <w:rsid w:val="00405115"/>
    <w:rsid w:val="004055F3"/>
    <w:rsid w:val="00405A64"/>
    <w:rsid w:val="004061CA"/>
    <w:rsid w:val="00406269"/>
    <w:rsid w:val="004067EE"/>
    <w:rsid w:val="004068AB"/>
    <w:rsid w:val="0040695A"/>
    <w:rsid w:val="00406F7E"/>
    <w:rsid w:val="00407B32"/>
    <w:rsid w:val="00410188"/>
    <w:rsid w:val="0041079E"/>
    <w:rsid w:val="00410B23"/>
    <w:rsid w:val="00410CEE"/>
    <w:rsid w:val="0041283A"/>
    <w:rsid w:val="004141C8"/>
    <w:rsid w:val="00414500"/>
    <w:rsid w:val="0041460C"/>
    <w:rsid w:val="00414DFF"/>
    <w:rsid w:val="00414EF1"/>
    <w:rsid w:val="00415E1B"/>
    <w:rsid w:val="00415E35"/>
    <w:rsid w:val="004168D6"/>
    <w:rsid w:val="0041713B"/>
    <w:rsid w:val="004174BF"/>
    <w:rsid w:val="00420CD2"/>
    <w:rsid w:val="00420F24"/>
    <w:rsid w:val="00422DDE"/>
    <w:rsid w:val="00423689"/>
    <w:rsid w:val="004236CF"/>
    <w:rsid w:val="00423C34"/>
    <w:rsid w:val="00424204"/>
    <w:rsid w:val="00424483"/>
    <w:rsid w:val="0042486C"/>
    <w:rsid w:val="0042530B"/>
    <w:rsid w:val="00425437"/>
    <w:rsid w:val="00425673"/>
    <w:rsid w:val="0042584C"/>
    <w:rsid w:val="004269A7"/>
    <w:rsid w:val="00426B54"/>
    <w:rsid w:val="00426CF8"/>
    <w:rsid w:val="004273E0"/>
    <w:rsid w:val="004275A4"/>
    <w:rsid w:val="004279A0"/>
    <w:rsid w:val="00427DB2"/>
    <w:rsid w:val="00430CC6"/>
    <w:rsid w:val="00431613"/>
    <w:rsid w:val="00431923"/>
    <w:rsid w:val="00431A78"/>
    <w:rsid w:val="00431F7A"/>
    <w:rsid w:val="0043295A"/>
    <w:rsid w:val="00432E28"/>
    <w:rsid w:val="004337E9"/>
    <w:rsid w:val="00433858"/>
    <w:rsid w:val="00434540"/>
    <w:rsid w:val="0043476B"/>
    <w:rsid w:val="00434897"/>
    <w:rsid w:val="004348F3"/>
    <w:rsid w:val="00434BEA"/>
    <w:rsid w:val="0043521E"/>
    <w:rsid w:val="004353C0"/>
    <w:rsid w:val="0043583E"/>
    <w:rsid w:val="00435FA5"/>
    <w:rsid w:val="00436340"/>
    <w:rsid w:val="00436C2D"/>
    <w:rsid w:val="00436C34"/>
    <w:rsid w:val="00436D33"/>
    <w:rsid w:val="00437372"/>
    <w:rsid w:val="0043738B"/>
    <w:rsid w:val="0043749E"/>
    <w:rsid w:val="00437718"/>
    <w:rsid w:val="00437DFF"/>
    <w:rsid w:val="00437F0E"/>
    <w:rsid w:val="00440464"/>
    <w:rsid w:val="004409D9"/>
    <w:rsid w:val="0044173A"/>
    <w:rsid w:val="0044185A"/>
    <w:rsid w:val="004418C7"/>
    <w:rsid w:val="00443BC9"/>
    <w:rsid w:val="00444212"/>
    <w:rsid w:val="0044436A"/>
    <w:rsid w:val="004443A4"/>
    <w:rsid w:val="00444975"/>
    <w:rsid w:val="00444AE3"/>
    <w:rsid w:val="004452FB"/>
    <w:rsid w:val="0044638B"/>
    <w:rsid w:val="00447788"/>
    <w:rsid w:val="00447B1E"/>
    <w:rsid w:val="00447B50"/>
    <w:rsid w:val="00447C1B"/>
    <w:rsid w:val="004502B5"/>
    <w:rsid w:val="00450537"/>
    <w:rsid w:val="00450BB9"/>
    <w:rsid w:val="00450EA7"/>
    <w:rsid w:val="00450FDC"/>
    <w:rsid w:val="004519CB"/>
    <w:rsid w:val="00451D71"/>
    <w:rsid w:val="00452166"/>
    <w:rsid w:val="004523D7"/>
    <w:rsid w:val="0045283C"/>
    <w:rsid w:val="00452973"/>
    <w:rsid w:val="00452F4C"/>
    <w:rsid w:val="00452F67"/>
    <w:rsid w:val="00452FAE"/>
    <w:rsid w:val="004538D2"/>
    <w:rsid w:val="00454E54"/>
    <w:rsid w:val="004552A4"/>
    <w:rsid w:val="004552F0"/>
    <w:rsid w:val="00456F80"/>
    <w:rsid w:val="0045780E"/>
    <w:rsid w:val="00457A16"/>
    <w:rsid w:val="00457DE3"/>
    <w:rsid w:val="00457FF5"/>
    <w:rsid w:val="00460005"/>
    <w:rsid w:val="00460576"/>
    <w:rsid w:val="00460599"/>
    <w:rsid w:val="004606C6"/>
    <w:rsid w:val="00460835"/>
    <w:rsid w:val="004629F3"/>
    <w:rsid w:val="004637A8"/>
    <w:rsid w:val="004637CA"/>
    <w:rsid w:val="004637E1"/>
    <w:rsid w:val="00463C85"/>
    <w:rsid w:val="00463E79"/>
    <w:rsid w:val="00463F29"/>
    <w:rsid w:val="0046427C"/>
    <w:rsid w:val="004645D0"/>
    <w:rsid w:val="00464F38"/>
    <w:rsid w:val="004655BB"/>
    <w:rsid w:val="00465831"/>
    <w:rsid w:val="00465F2C"/>
    <w:rsid w:val="00465FFF"/>
    <w:rsid w:val="004665C3"/>
    <w:rsid w:val="00466B01"/>
    <w:rsid w:val="00466DB9"/>
    <w:rsid w:val="00467038"/>
    <w:rsid w:val="00467868"/>
    <w:rsid w:val="00470454"/>
    <w:rsid w:val="0047050F"/>
    <w:rsid w:val="00470DF7"/>
    <w:rsid w:val="00471135"/>
    <w:rsid w:val="0047121A"/>
    <w:rsid w:val="004715FA"/>
    <w:rsid w:val="00471613"/>
    <w:rsid w:val="00471987"/>
    <w:rsid w:val="00471E40"/>
    <w:rsid w:val="00472659"/>
    <w:rsid w:val="00472BA1"/>
    <w:rsid w:val="00473323"/>
    <w:rsid w:val="00473376"/>
    <w:rsid w:val="00473421"/>
    <w:rsid w:val="00473B64"/>
    <w:rsid w:val="00473B8D"/>
    <w:rsid w:val="00473B91"/>
    <w:rsid w:val="004748D2"/>
    <w:rsid w:val="004754CB"/>
    <w:rsid w:val="0047568D"/>
    <w:rsid w:val="00475A59"/>
    <w:rsid w:val="00477AAD"/>
    <w:rsid w:val="00477AF9"/>
    <w:rsid w:val="00477D28"/>
    <w:rsid w:val="00477E5C"/>
    <w:rsid w:val="004800A3"/>
    <w:rsid w:val="00480497"/>
    <w:rsid w:val="00480A53"/>
    <w:rsid w:val="00480ACA"/>
    <w:rsid w:val="004821D7"/>
    <w:rsid w:val="00484049"/>
    <w:rsid w:val="00484473"/>
    <w:rsid w:val="00484C63"/>
    <w:rsid w:val="00484FF6"/>
    <w:rsid w:val="004852A2"/>
    <w:rsid w:val="004859D2"/>
    <w:rsid w:val="00486DE1"/>
    <w:rsid w:val="004870DE"/>
    <w:rsid w:val="00487812"/>
    <w:rsid w:val="00487C4D"/>
    <w:rsid w:val="00491681"/>
    <w:rsid w:val="00491BD7"/>
    <w:rsid w:val="0049211D"/>
    <w:rsid w:val="00494538"/>
    <w:rsid w:val="004947A5"/>
    <w:rsid w:val="00494B65"/>
    <w:rsid w:val="00494FF9"/>
    <w:rsid w:val="004955CD"/>
    <w:rsid w:val="004956CC"/>
    <w:rsid w:val="004957F0"/>
    <w:rsid w:val="00495875"/>
    <w:rsid w:val="0049607B"/>
    <w:rsid w:val="00496240"/>
    <w:rsid w:val="004966BD"/>
    <w:rsid w:val="0049696D"/>
    <w:rsid w:val="00496DC0"/>
    <w:rsid w:val="004971BE"/>
    <w:rsid w:val="004972C8"/>
    <w:rsid w:val="004A04BE"/>
    <w:rsid w:val="004A0937"/>
    <w:rsid w:val="004A160D"/>
    <w:rsid w:val="004A1A32"/>
    <w:rsid w:val="004A2246"/>
    <w:rsid w:val="004A226B"/>
    <w:rsid w:val="004A33A6"/>
    <w:rsid w:val="004A345C"/>
    <w:rsid w:val="004A3892"/>
    <w:rsid w:val="004A3936"/>
    <w:rsid w:val="004A3E31"/>
    <w:rsid w:val="004A489F"/>
    <w:rsid w:val="004A4D33"/>
    <w:rsid w:val="004A4D59"/>
    <w:rsid w:val="004A4F46"/>
    <w:rsid w:val="004A4F68"/>
    <w:rsid w:val="004A582E"/>
    <w:rsid w:val="004A63C3"/>
    <w:rsid w:val="004A696E"/>
    <w:rsid w:val="004A7391"/>
    <w:rsid w:val="004A73B7"/>
    <w:rsid w:val="004A788D"/>
    <w:rsid w:val="004A7E68"/>
    <w:rsid w:val="004B02C6"/>
    <w:rsid w:val="004B03DB"/>
    <w:rsid w:val="004B04C2"/>
    <w:rsid w:val="004B10CD"/>
    <w:rsid w:val="004B1A16"/>
    <w:rsid w:val="004B279F"/>
    <w:rsid w:val="004B27F1"/>
    <w:rsid w:val="004B31F0"/>
    <w:rsid w:val="004B32AF"/>
    <w:rsid w:val="004B4026"/>
    <w:rsid w:val="004B4692"/>
    <w:rsid w:val="004B4CAE"/>
    <w:rsid w:val="004B4E16"/>
    <w:rsid w:val="004B4F0A"/>
    <w:rsid w:val="004B5494"/>
    <w:rsid w:val="004B5686"/>
    <w:rsid w:val="004B576D"/>
    <w:rsid w:val="004B6201"/>
    <w:rsid w:val="004B6E6E"/>
    <w:rsid w:val="004B6F8D"/>
    <w:rsid w:val="004B71A3"/>
    <w:rsid w:val="004B726A"/>
    <w:rsid w:val="004B7790"/>
    <w:rsid w:val="004C0776"/>
    <w:rsid w:val="004C0D67"/>
    <w:rsid w:val="004C1202"/>
    <w:rsid w:val="004C22DC"/>
    <w:rsid w:val="004C23BF"/>
    <w:rsid w:val="004C2E1F"/>
    <w:rsid w:val="004C2FE8"/>
    <w:rsid w:val="004C336B"/>
    <w:rsid w:val="004C399C"/>
    <w:rsid w:val="004C3A69"/>
    <w:rsid w:val="004C3D11"/>
    <w:rsid w:val="004C4033"/>
    <w:rsid w:val="004C503C"/>
    <w:rsid w:val="004C5CAB"/>
    <w:rsid w:val="004C640C"/>
    <w:rsid w:val="004C647C"/>
    <w:rsid w:val="004C67CC"/>
    <w:rsid w:val="004C6874"/>
    <w:rsid w:val="004C6D0C"/>
    <w:rsid w:val="004C6EBB"/>
    <w:rsid w:val="004C73AD"/>
    <w:rsid w:val="004C7574"/>
    <w:rsid w:val="004C7FBF"/>
    <w:rsid w:val="004D013E"/>
    <w:rsid w:val="004D01E2"/>
    <w:rsid w:val="004D0AED"/>
    <w:rsid w:val="004D0EB4"/>
    <w:rsid w:val="004D110A"/>
    <w:rsid w:val="004D1660"/>
    <w:rsid w:val="004D1A29"/>
    <w:rsid w:val="004D1B60"/>
    <w:rsid w:val="004D1BD0"/>
    <w:rsid w:val="004D1C08"/>
    <w:rsid w:val="004D2202"/>
    <w:rsid w:val="004D3569"/>
    <w:rsid w:val="004D4CBC"/>
    <w:rsid w:val="004D540A"/>
    <w:rsid w:val="004D5708"/>
    <w:rsid w:val="004D5DC5"/>
    <w:rsid w:val="004D66FE"/>
    <w:rsid w:val="004D73B5"/>
    <w:rsid w:val="004D7ED6"/>
    <w:rsid w:val="004E05B3"/>
    <w:rsid w:val="004E0D9A"/>
    <w:rsid w:val="004E17F0"/>
    <w:rsid w:val="004E30DF"/>
    <w:rsid w:val="004E4B8E"/>
    <w:rsid w:val="004E4FA1"/>
    <w:rsid w:val="004E52F2"/>
    <w:rsid w:val="004E5729"/>
    <w:rsid w:val="004E5F0A"/>
    <w:rsid w:val="004E5F58"/>
    <w:rsid w:val="004E6235"/>
    <w:rsid w:val="004E6718"/>
    <w:rsid w:val="004E678F"/>
    <w:rsid w:val="004E7239"/>
    <w:rsid w:val="004E740C"/>
    <w:rsid w:val="004E7581"/>
    <w:rsid w:val="004E75EF"/>
    <w:rsid w:val="004E7827"/>
    <w:rsid w:val="004E7ADC"/>
    <w:rsid w:val="004F03C2"/>
    <w:rsid w:val="004F0620"/>
    <w:rsid w:val="004F0C3A"/>
    <w:rsid w:val="004F0CA8"/>
    <w:rsid w:val="004F1075"/>
    <w:rsid w:val="004F1ADA"/>
    <w:rsid w:val="004F1CD8"/>
    <w:rsid w:val="004F3195"/>
    <w:rsid w:val="004F383E"/>
    <w:rsid w:val="004F39FF"/>
    <w:rsid w:val="004F4545"/>
    <w:rsid w:val="004F519B"/>
    <w:rsid w:val="004F7106"/>
    <w:rsid w:val="004F7175"/>
    <w:rsid w:val="004F7177"/>
    <w:rsid w:val="004F7D01"/>
    <w:rsid w:val="00500018"/>
    <w:rsid w:val="0050092E"/>
    <w:rsid w:val="00501970"/>
    <w:rsid w:val="00501CB4"/>
    <w:rsid w:val="00502A9A"/>
    <w:rsid w:val="005034FC"/>
    <w:rsid w:val="00503578"/>
    <w:rsid w:val="00503893"/>
    <w:rsid w:val="00503B35"/>
    <w:rsid w:val="00503EF4"/>
    <w:rsid w:val="00503F14"/>
    <w:rsid w:val="00504689"/>
    <w:rsid w:val="005054E8"/>
    <w:rsid w:val="005055F6"/>
    <w:rsid w:val="005056B3"/>
    <w:rsid w:val="00505EF8"/>
    <w:rsid w:val="00506946"/>
    <w:rsid w:val="00506D7F"/>
    <w:rsid w:val="005072D6"/>
    <w:rsid w:val="00507DE4"/>
    <w:rsid w:val="00510446"/>
    <w:rsid w:val="0051100B"/>
    <w:rsid w:val="00511672"/>
    <w:rsid w:val="00512FA5"/>
    <w:rsid w:val="005143B8"/>
    <w:rsid w:val="005154E4"/>
    <w:rsid w:val="00515749"/>
    <w:rsid w:val="00515BBB"/>
    <w:rsid w:val="00515CF8"/>
    <w:rsid w:val="00520049"/>
    <w:rsid w:val="00520142"/>
    <w:rsid w:val="00520846"/>
    <w:rsid w:val="00520D75"/>
    <w:rsid w:val="0052165C"/>
    <w:rsid w:val="0052196E"/>
    <w:rsid w:val="00522443"/>
    <w:rsid w:val="005230A3"/>
    <w:rsid w:val="00523222"/>
    <w:rsid w:val="00523437"/>
    <w:rsid w:val="00523614"/>
    <w:rsid w:val="005237EB"/>
    <w:rsid w:val="005239A8"/>
    <w:rsid w:val="00524454"/>
    <w:rsid w:val="00524A9B"/>
    <w:rsid w:val="005251AC"/>
    <w:rsid w:val="00525DD3"/>
    <w:rsid w:val="005266A1"/>
    <w:rsid w:val="00526987"/>
    <w:rsid w:val="00526E30"/>
    <w:rsid w:val="00526E34"/>
    <w:rsid w:val="0052715A"/>
    <w:rsid w:val="005274EE"/>
    <w:rsid w:val="005278B3"/>
    <w:rsid w:val="00527B5F"/>
    <w:rsid w:val="00527BB8"/>
    <w:rsid w:val="00527FFA"/>
    <w:rsid w:val="0053003C"/>
    <w:rsid w:val="0053077C"/>
    <w:rsid w:val="0053097E"/>
    <w:rsid w:val="00530E59"/>
    <w:rsid w:val="00531385"/>
    <w:rsid w:val="005317F6"/>
    <w:rsid w:val="00531B0B"/>
    <w:rsid w:val="0053232A"/>
    <w:rsid w:val="00532552"/>
    <w:rsid w:val="005327EF"/>
    <w:rsid w:val="00532F8A"/>
    <w:rsid w:val="00533078"/>
    <w:rsid w:val="0053315D"/>
    <w:rsid w:val="00533712"/>
    <w:rsid w:val="00533A25"/>
    <w:rsid w:val="00534E4E"/>
    <w:rsid w:val="005357AF"/>
    <w:rsid w:val="00535CE2"/>
    <w:rsid w:val="00536459"/>
    <w:rsid w:val="005369DE"/>
    <w:rsid w:val="00536B39"/>
    <w:rsid w:val="005414BD"/>
    <w:rsid w:val="0054156D"/>
    <w:rsid w:val="005415DA"/>
    <w:rsid w:val="00541AB9"/>
    <w:rsid w:val="00541AEC"/>
    <w:rsid w:val="00541F67"/>
    <w:rsid w:val="00542250"/>
    <w:rsid w:val="0054245D"/>
    <w:rsid w:val="00542E6D"/>
    <w:rsid w:val="00543068"/>
    <w:rsid w:val="005434C6"/>
    <w:rsid w:val="00543D37"/>
    <w:rsid w:val="00543E4E"/>
    <w:rsid w:val="00543F0D"/>
    <w:rsid w:val="00543F78"/>
    <w:rsid w:val="005440F0"/>
    <w:rsid w:val="0054476F"/>
    <w:rsid w:val="00545084"/>
    <w:rsid w:val="005454DB"/>
    <w:rsid w:val="005459B6"/>
    <w:rsid w:val="00545E4E"/>
    <w:rsid w:val="00546D37"/>
    <w:rsid w:val="005476AA"/>
    <w:rsid w:val="005478D1"/>
    <w:rsid w:val="00547B05"/>
    <w:rsid w:val="00547E38"/>
    <w:rsid w:val="00550512"/>
    <w:rsid w:val="0055164C"/>
    <w:rsid w:val="00552C68"/>
    <w:rsid w:val="005531A7"/>
    <w:rsid w:val="005531FA"/>
    <w:rsid w:val="00554097"/>
    <w:rsid w:val="005558C7"/>
    <w:rsid w:val="00555A14"/>
    <w:rsid w:val="00555BD9"/>
    <w:rsid w:val="0055628C"/>
    <w:rsid w:val="005563C9"/>
    <w:rsid w:val="0055659D"/>
    <w:rsid w:val="00556AB1"/>
    <w:rsid w:val="00556DC8"/>
    <w:rsid w:val="005579FA"/>
    <w:rsid w:val="00557C16"/>
    <w:rsid w:val="0056012F"/>
    <w:rsid w:val="00560C7D"/>
    <w:rsid w:val="00561EBC"/>
    <w:rsid w:val="00562F06"/>
    <w:rsid w:val="00563017"/>
    <w:rsid w:val="005631F9"/>
    <w:rsid w:val="00563823"/>
    <w:rsid w:val="0056417B"/>
    <w:rsid w:val="0056658E"/>
    <w:rsid w:val="00566695"/>
    <w:rsid w:val="00566E10"/>
    <w:rsid w:val="0056713E"/>
    <w:rsid w:val="0056770B"/>
    <w:rsid w:val="00570031"/>
    <w:rsid w:val="00571DD1"/>
    <w:rsid w:val="00572E8E"/>
    <w:rsid w:val="00573AD0"/>
    <w:rsid w:val="00574273"/>
    <w:rsid w:val="005745DF"/>
    <w:rsid w:val="00574E96"/>
    <w:rsid w:val="00574F6E"/>
    <w:rsid w:val="005756BA"/>
    <w:rsid w:val="005764B3"/>
    <w:rsid w:val="00576BEC"/>
    <w:rsid w:val="00576F2C"/>
    <w:rsid w:val="00577198"/>
    <w:rsid w:val="00577E60"/>
    <w:rsid w:val="00580058"/>
    <w:rsid w:val="005803FB"/>
    <w:rsid w:val="005804E3"/>
    <w:rsid w:val="005808E3"/>
    <w:rsid w:val="00580BC8"/>
    <w:rsid w:val="0058112E"/>
    <w:rsid w:val="005813E1"/>
    <w:rsid w:val="0058163B"/>
    <w:rsid w:val="005816BC"/>
    <w:rsid w:val="00581A17"/>
    <w:rsid w:val="00581AF6"/>
    <w:rsid w:val="00581B2A"/>
    <w:rsid w:val="0058271F"/>
    <w:rsid w:val="005827F1"/>
    <w:rsid w:val="00583138"/>
    <w:rsid w:val="005831AE"/>
    <w:rsid w:val="0058468F"/>
    <w:rsid w:val="0058560C"/>
    <w:rsid w:val="0058736C"/>
    <w:rsid w:val="00587395"/>
    <w:rsid w:val="00587479"/>
    <w:rsid w:val="0058749F"/>
    <w:rsid w:val="00587635"/>
    <w:rsid w:val="00587D3D"/>
    <w:rsid w:val="00587E0F"/>
    <w:rsid w:val="00587E16"/>
    <w:rsid w:val="00587E6C"/>
    <w:rsid w:val="00590185"/>
    <w:rsid w:val="005902B3"/>
    <w:rsid w:val="00590B68"/>
    <w:rsid w:val="00590E9E"/>
    <w:rsid w:val="00591465"/>
    <w:rsid w:val="005914BC"/>
    <w:rsid w:val="005915E9"/>
    <w:rsid w:val="005919D6"/>
    <w:rsid w:val="00592344"/>
    <w:rsid w:val="0059275E"/>
    <w:rsid w:val="00592D48"/>
    <w:rsid w:val="00593A39"/>
    <w:rsid w:val="00593F10"/>
    <w:rsid w:val="005951AB"/>
    <w:rsid w:val="005953D9"/>
    <w:rsid w:val="005955CC"/>
    <w:rsid w:val="005961C6"/>
    <w:rsid w:val="00596735"/>
    <w:rsid w:val="0059679F"/>
    <w:rsid w:val="005972EA"/>
    <w:rsid w:val="0059746C"/>
    <w:rsid w:val="005974EA"/>
    <w:rsid w:val="00597E5A"/>
    <w:rsid w:val="005A057D"/>
    <w:rsid w:val="005A08FB"/>
    <w:rsid w:val="005A0960"/>
    <w:rsid w:val="005A131A"/>
    <w:rsid w:val="005A220A"/>
    <w:rsid w:val="005A27E4"/>
    <w:rsid w:val="005A3155"/>
    <w:rsid w:val="005A320E"/>
    <w:rsid w:val="005A40DD"/>
    <w:rsid w:val="005A42C9"/>
    <w:rsid w:val="005A436B"/>
    <w:rsid w:val="005A4371"/>
    <w:rsid w:val="005A4F48"/>
    <w:rsid w:val="005A5968"/>
    <w:rsid w:val="005A5A3E"/>
    <w:rsid w:val="005A5B7D"/>
    <w:rsid w:val="005A5BDB"/>
    <w:rsid w:val="005A5EDF"/>
    <w:rsid w:val="005A6E4D"/>
    <w:rsid w:val="005A6E5F"/>
    <w:rsid w:val="005A6E78"/>
    <w:rsid w:val="005A77EB"/>
    <w:rsid w:val="005A78CA"/>
    <w:rsid w:val="005B0EA6"/>
    <w:rsid w:val="005B11A5"/>
    <w:rsid w:val="005B1960"/>
    <w:rsid w:val="005B1C76"/>
    <w:rsid w:val="005B1D52"/>
    <w:rsid w:val="005B2A6D"/>
    <w:rsid w:val="005B2B45"/>
    <w:rsid w:val="005B2DA0"/>
    <w:rsid w:val="005B395E"/>
    <w:rsid w:val="005B3AAA"/>
    <w:rsid w:val="005B3AE6"/>
    <w:rsid w:val="005B3C12"/>
    <w:rsid w:val="005B4DC8"/>
    <w:rsid w:val="005B50CC"/>
    <w:rsid w:val="005B5205"/>
    <w:rsid w:val="005B5F9C"/>
    <w:rsid w:val="005B6A36"/>
    <w:rsid w:val="005B6F39"/>
    <w:rsid w:val="005B6F7A"/>
    <w:rsid w:val="005B700B"/>
    <w:rsid w:val="005B700D"/>
    <w:rsid w:val="005B77DF"/>
    <w:rsid w:val="005B7931"/>
    <w:rsid w:val="005B7CA6"/>
    <w:rsid w:val="005B7D22"/>
    <w:rsid w:val="005C031E"/>
    <w:rsid w:val="005C0354"/>
    <w:rsid w:val="005C1E8F"/>
    <w:rsid w:val="005C2031"/>
    <w:rsid w:val="005C23A0"/>
    <w:rsid w:val="005C2571"/>
    <w:rsid w:val="005C2F9D"/>
    <w:rsid w:val="005C3EFF"/>
    <w:rsid w:val="005C46A1"/>
    <w:rsid w:val="005C4BDF"/>
    <w:rsid w:val="005C5109"/>
    <w:rsid w:val="005C5230"/>
    <w:rsid w:val="005C5A63"/>
    <w:rsid w:val="005C5DAA"/>
    <w:rsid w:val="005C5DAD"/>
    <w:rsid w:val="005C73DA"/>
    <w:rsid w:val="005C7849"/>
    <w:rsid w:val="005D0B8E"/>
    <w:rsid w:val="005D0FAD"/>
    <w:rsid w:val="005D1603"/>
    <w:rsid w:val="005D1DCF"/>
    <w:rsid w:val="005D2998"/>
    <w:rsid w:val="005D2C0D"/>
    <w:rsid w:val="005D2DC3"/>
    <w:rsid w:val="005D31CF"/>
    <w:rsid w:val="005D34D1"/>
    <w:rsid w:val="005D37B0"/>
    <w:rsid w:val="005D3F8F"/>
    <w:rsid w:val="005D4361"/>
    <w:rsid w:val="005D54BE"/>
    <w:rsid w:val="005D5AF0"/>
    <w:rsid w:val="005D6759"/>
    <w:rsid w:val="005D6C6C"/>
    <w:rsid w:val="005D6DA0"/>
    <w:rsid w:val="005D6EEE"/>
    <w:rsid w:val="005D7B2C"/>
    <w:rsid w:val="005E14D7"/>
    <w:rsid w:val="005E18D1"/>
    <w:rsid w:val="005E1979"/>
    <w:rsid w:val="005E1E0E"/>
    <w:rsid w:val="005E1F2B"/>
    <w:rsid w:val="005E3B13"/>
    <w:rsid w:val="005E4107"/>
    <w:rsid w:val="005E428E"/>
    <w:rsid w:val="005E4476"/>
    <w:rsid w:val="005E465C"/>
    <w:rsid w:val="005E4DEF"/>
    <w:rsid w:val="005E4EAF"/>
    <w:rsid w:val="005E5424"/>
    <w:rsid w:val="005E5786"/>
    <w:rsid w:val="005E5AC1"/>
    <w:rsid w:val="005E5EA2"/>
    <w:rsid w:val="005E747E"/>
    <w:rsid w:val="005E7549"/>
    <w:rsid w:val="005E7CBA"/>
    <w:rsid w:val="005E7D9B"/>
    <w:rsid w:val="005E7EA3"/>
    <w:rsid w:val="005F0AED"/>
    <w:rsid w:val="005F0E4F"/>
    <w:rsid w:val="005F1187"/>
    <w:rsid w:val="005F11FE"/>
    <w:rsid w:val="005F1676"/>
    <w:rsid w:val="005F190B"/>
    <w:rsid w:val="005F1B7D"/>
    <w:rsid w:val="005F263D"/>
    <w:rsid w:val="005F2B93"/>
    <w:rsid w:val="005F3A0C"/>
    <w:rsid w:val="005F3CF5"/>
    <w:rsid w:val="005F42B7"/>
    <w:rsid w:val="005F4A7E"/>
    <w:rsid w:val="005F4F60"/>
    <w:rsid w:val="005F5382"/>
    <w:rsid w:val="005F5A84"/>
    <w:rsid w:val="005F5AA9"/>
    <w:rsid w:val="005F5BE6"/>
    <w:rsid w:val="005F5F6A"/>
    <w:rsid w:val="005F6981"/>
    <w:rsid w:val="005F6986"/>
    <w:rsid w:val="005F749F"/>
    <w:rsid w:val="005F75D5"/>
    <w:rsid w:val="005F78AB"/>
    <w:rsid w:val="005F7BF6"/>
    <w:rsid w:val="005F7DD1"/>
    <w:rsid w:val="005F7E1C"/>
    <w:rsid w:val="00600269"/>
    <w:rsid w:val="006002DD"/>
    <w:rsid w:val="00600437"/>
    <w:rsid w:val="00600A48"/>
    <w:rsid w:val="00600DBE"/>
    <w:rsid w:val="00600EC1"/>
    <w:rsid w:val="006011ED"/>
    <w:rsid w:val="00601721"/>
    <w:rsid w:val="00602D6C"/>
    <w:rsid w:val="00603138"/>
    <w:rsid w:val="00603343"/>
    <w:rsid w:val="006036FE"/>
    <w:rsid w:val="00604413"/>
    <w:rsid w:val="006044EE"/>
    <w:rsid w:val="006047D9"/>
    <w:rsid w:val="00605116"/>
    <w:rsid w:val="006051A4"/>
    <w:rsid w:val="00605401"/>
    <w:rsid w:val="00605525"/>
    <w:rsid w:val="006061A7"/>
    <w:rsid w:val="006061C9"/>
    <w:rsid w:val="006067AD"/>
    <w:rsid w:val="0060690E"/>
    <w:rsid w:val="00606A9A"/>
    <w:rsid w:val="00607012"/>
    <w:rsid w:val="0060758A"/>
    <w:rsid w:val="0061000F"/>
    <w:rsid w:val="006107B5"/>
    <w:rsid w:val="00610B58"/>
    <w:rsid w:val="00610F91"/>
    <w:rsid w:val="0061183B"/>
    <w:rsid w:val="00611B27"/>
    <w:rsid w:val="00612861"/>
    <w:rsid w:val="00613363"/>
    <w:rsid w:val="00613579"/>
    <w:rsid w:val="00613E09"/>
    <w:rsid w:val="00614160"/>
    <w:rsid w:val="00614681"/>
    <w:rsid w:val="00615298"/>
    <w:rsid w:val="006153F6"/>
    <w:rsid w:val="00615819"/>
    <w:rsid w:val="00615B22"/>
    <w:rsid w:val="006170FD"/>
    <w:rsid w:val="00617863"/>
    <w:rsid w:val="0061797F"/>
    <w:rsid w:val="00617B1A"/>
    <w:rsid w:val="0062002C"/>
    <w:rsid w:val="0062062D"/>
    <w:rsid w:val="00620BD2"/>
    <w:rsid w:val="0062122F"/>
    <w:rsid w:val="00621871"/>
    <w:rsid w:val="00621B73"/>
    <w:rsid w:val="00621D0D"/>
    <w:rsid w:val="00621E40"/>
    <w:rsid w:val="006221C5"/>
    <w:rsid w:val="0062269B"/>
    <w:rsid w:val="00622790"/>
    <w:rsid w:val="006227D6"/>
    <w:rsid w:val="006229CB"/>
    <w:rsid w:val="00622E9D"/>
    <w:rsid w:val="006238C6"/>
    <w:rsid w:val="0062399F"/>
    <w:rsid w:val="00623CF3"/>
    <w:rsid w:val="00623F85"/>
    <w:rsid w:val="00625C1E"/>
    <w:rsid w:val="006269B7"/>
    <w:rsid w:val="00626D56"/>
    <w:rsid w:val="00626F0E"/>
    <w:rsid w:val="00626F6D"/>
    <w:rsid w:val="006271E5"/>
    <w:rsid w:val="00630B1B"/>
    <w:rsid w:val="0063173F"/>
    <w:rsid w:val="006318F9"/>
    <w:rsid w:val="00631FE5"/>
    <w:rsid w:val="0063229D"/>
    <w:rsid w:val="006322D2"/>
    <w:rsid w:val="0063261A"/>
    <w:rsid w:val="00632EBA"/>
    <w:rsid w:val="00633C48"/>
    <w:rsid w:val="00634DE9"/>
    <w:rsid w:val="006353DF"/>
    <w:rsid w:val="00635B7E"/>
    <w:rsid w:val="00636198"/>
    <w:rsid w:val="0063635E"/>
    <w:rsid w:val="00636A57"/>
    <w:rsid w:val="00636CF1"/>
    <w:rsid w:val="00637A4D"/>
    <w:rsid w:val="00640902"/>
    <w:rsid w:val="00641349"/>
    <w:rsid w:val="006416F0"/>
    <w:rsid w:val="006419B0"/>
    <w:rsid w:val="00641BCD"/>
    <w:rsid w:val="00641EA0"/>
    <w:rsid w:val="0064244A"/>
    <w:rsid w:val="0064256A"/>
    <w:rsid w:val="006434E0"/>
    <w:rsid w:val="0064401E"/>
    <w:rsid w:val="006455C2"/>
    <w:rsid w:val="00646753"/>
    <w:rsid w:val="0064690A"/>
    <w:rsid w:val="00646A08"/>
    <w:rsid w:val="00646A71"/>
    <w:rsid w:val="006471C0"/>
    <w:rsid w:val="0064776E"/>
    <w:rsid w:val="00650134"/>
    <w:rsid w:val="00650604"/>
    <w:rsid w:val="006509A5"/>
    <w:rsid w:val="00651F68"/>
    <w:rsid w:val="0065325E"/>
    <w:rsid w:val="00653AC4"/>
    <w:rsid w:val="00653BAC"/>
    <w:rsid w:val="00653CE4"/>
    <w:rsid w:val="0065433A"/>
    <w:rsid w:val="006546F5"/>
    <w:rsid w:val="006547E4"/>
    <w:rsid w:val="00654971"/>
    <w:rsid w:val="00654B02"/>
    <w:rsid w:val="006550F3"/>
    <w:rsid w:val="00655230"/>
    <w:rsid w:val="00655B6B"/>
    <w:rsid w:val="00656EE3"/>
    <w:rsid w:val="00657664"/>
    <w:rsid w:val="0065786C"/>
    <w:rsid w:val="0065FA34"/>
    <w:rsid w:val="006600D6"/>
    <w:rsid w:val="006615A4"/>
    <w:rsid w:val="006615B9"/>
    <w:rsid w:val="0066171E"/>
    <w:rsid w:val="00661F38"/>
    <w:rsid w:val="00663FA9"/>
    <w:rsid w:val="00664040"/>
    <w:rsid w:val="00664BBA"/>
    <w:rsid w:val="00665071"/>
    <w:rsid w:val="00665139"/>
    <w:rsid w:val="006653A1"/>
    <w:rsid w:val="00666104"/>
    <w:rsid w:val="006665AA"/>
    <w:rsid w:val="00666CDD"/>
    <w:rsid w:val="00667041"/>
    <w:rsid w:val="00667264"/>
    <w:rsid w:val="00667519"/>
    <w:rsid w:val="006675B1"/>
    <w:rsid w:val="006719C4"/>
    <w:rsid w:val="00671EF0"/>
    <w:rsid w:val="00671F68"/>
    <w:rsid w:val="00672187"/>
    <w:rsid w:val="00672C59"/>
    <w:rsid w:val="00672F7B"/>
    <w:rsid w:val="006733E1"/>
    <w:rsid w:val="00673405"/>
    <w:rsid w:val="0067348B"/>
    <w:rsid w:val="00673EDE"/>
    <w:rsid w:val="00674431"/>
    <w:rsid w:val="0067470C"/>
    <w:rsid w:val="00674BFF"/>
    <w:rsid w:val="00674E42"/>
    <w:rsid w:val="00675220"/>
    <w:rsid w:val="006753F5"/>
    <w:rsid w:val="006754F2"/>
    <w:rsid w:val="006759CC"/>
    <w:rsid w:val="00675ECF"/>
    <w:rsid w:val="0067626B"/>
    <w:rsid w:val="0067709F"/>
    <w:rsid w:val="006770D8"/>
    <w:rsid w:val="006770E5"/>
    <w:rsid w:val="00680BA4"/>
    <w:rsid w:val="00681505"/>
    <w:rsid w:val="0068177B"/>
    <w:rsid w:val="006826DE"/>
    <w:rsid w:val="00682F07"/>
    <w:rsid w:val="00683414"/>
    <w:rsid w:val="0068405C"/>
    <w:rsid w:val="0068410B"/>
    <w:rsid w:val="0068446D"/>
    <w:rsid w:val="00684BE5"/>
    <w:rsid w:val="00685451"/>
    <w:rsid w:val="0068685B"/>
    <w:rsid w:val="0068685C"/>
    <w:rsid w:val="006868D9"/>
    <w:rsid w:val="00686DC4"/>
    <w:rsid w:val="00687314"/>
    <w:rsid w:val="0068734E"/>
    <w:rsid w:val="00687812"/>
    <w:rsid w:val="00687A8D"/>
    <w:rsid w:val="00687E86"/>
    <w:rsid w:val="0069096D"/>
    <w:rsid w:val="006909E6"/>
    <w:rsid w:val="00690FEE"/>
    <w:rsid w:val="006910C1"/>
    <w:rsid w:val="00691457"/>
    <w:rsid w:val="0069175E"/>
    <w:rsid w:val="00691AAE"/>
    <w:rsid w:val="006920F7"/>
    <w:rsid w:val="006927BE"/>
    <w:rsid w:val="00692F01"/>
    <w:rsid w:val="006936DC"/>
    <w:rsid w:val="006937B8"/>
    <w:rsid w:val="006939E1"/>
    <w:rsid w:val="00693F91"/>
    <w:rsid w:val="00694231"/>
    <w:rsid w:val="00694316"/>
    <w:rsid w:val="00694603"/>
    <w:rsid w:val="00694BA7"/>
    <w:rsid w:val="00694FB4"/>
    <w:rsid w:val="00694FFF"/>
    <w:rsid w:val="00695392"/>
    <w:rsid w:val="00695D16"/>
    <w:rsid w:val="006963EB"/>
    <w:rsid w:val="006971E3"/>
    <w:rsid w:val="00697571"/>
    <w:rsid w:val="00697C4E"/>
    <w:rsid w:val="00697E94"/>
    <w:rsid w:val="006A0939"/>
    <w:rsid w:val="006A0D7B"/>
    <w:rsid w:val="006A0E85"/>
    <w:rsid w:val="006A171A"/>
    <w:rsid w:val="006A1A3A"/>
    <w:rsid w:val="006A211F"/>
    <w:rsid w:val="006A21F6"/>
    <w:rsid w:val="006A2200"/>
    <w:rsid w:val="006A2862"/>
    <w:rsid w:val="006A2AB0"/>
    <w:rsid w:val="006A2DDA"/>
    <w:rsid w:val="006A30A8"/>
    <w:rsid w:val="006A34C9"/>
    <w:rsid w:val="006A37D0"/>
    <w:rsid w:val="006A39DF"/>
    <w:rsid w:val="006A3A28"/>
    <w:rsid w:val="006A3AF6"/>
    <w:rsid w:val="006A4104"/>
    <w:rsid w:val="006A49F3"/>
    <w:rsid w:val="006A53FD"/>
    <w:rsid w:val="006A54B7"/>
    <w:rsid w:val="006A5C6E"/>
    <w:rsid w:val="006A5DC7"/>
    <w:rsid w:val="006A5EB7"/>
    <w:rsid w:val="006A63F9"/>
    <w:rsid w:val="006A6745"/>
    <w:rsid w:val="006A758E"/>
    <w:rsid w:val="006A7A51"/>
    <w:rsid w:val="006A7F60"/>
    <w:rsid w:val="006B125C"/>
    <w:rsid w:val="006B1442"/>
    <w:rsid w:val="006B1657"/>
    <w:rsid w:val="006B2797"/>
    <w:rsid w:val="006B31D4"/>
    <w:rsid w:val="006B5F0D"/>
    <w:rsid w:val="006B63FA"/>
    <w:rsid w:val="006B6E11"/>
    <w:rsid w:val="006B7D21"/>
    <w:rsid w:val="006C065D"/>
    <w:rsid w:val="006C09DE"/>
    <w:rsid w:val="006C0B7B"/>
    <w:rsid w:val="006C0C07"/>
    <w:rsid w:val="006C0F88"/>
    <w:rsid w:val="006C1664"/>
    <w:rsid w:val="006C1931"/>
    <w:rsid w:val="006C1E2A"/>
    <w:rsid w:val="006C1E38"/>
    <w:rsid w:val="006C2B9F"/>
    <w:rsid w:val="006C2CDD"/>
    <w:rsid w:val="006C306A"/>
    <w:rsid w:val="006C3672"/>
    <w:rsid w:val="006C3814"/>
    <w:rsid w:val="006C3AF4"/>
    <w:rsid w:val="006C3B81"/>
    <w:rsid w:val="006C3ED1"/>
    <w:rsid w:val="006C42F5"/>
    <w:rsid w:val="006C476F"/>
    <w:rsid w:val="006C4A2E"/>
    <w:rsid w:val="006C4B44"/>
    <w:rsid w:val="006C4DCC"/>
    <w:rsid w:val="006C50FF"/>
    <w:rsid w:val="006C5B1D"/>
    <w:rsid w:val="006C65AE"/>
    <w:rsid w:val="006C6BF5"/>
    <w:rsid w:val="006C746A"/>
    <w:rsid w:val="006D11FE"/>
    <w:rsid w:val="006D158A"/>
    <w:rsid w:val="006D239F"/>
    <w:rsid w:val="006D2A76"/>
    <w:rsid w:val="006D3132"/>
    <w:rsid w:val="006D3657"/>
    <w:rsid w:val="006D3917"/>
    <w:rsid w:val="006D3D1D"/>
    <w:rsid w:val="006D4450"/>
    <w:rsid w:val="006D44C6"/>
    <w:rsid w:val="006D4917"/>
    <w:rsid w:val="006D4941"/>
    <w:rsid w:val="006D497F"/>
    <w:rsid w:val="006D49A0"/>
    <w:rsid w:val="006D49CB"/>
    <w:rsid w:val="006D53D0"/>
    <w:rsid w:val="006D5769"/>
    <w:rsid w:val="006D59BC"/>
    <w:rsid w:val="006D5B08"/>
    <w:rsid w:val="006D6BCD"/>
    <w:rsid w:val="006D759F"/>
    <w:rsid w:val="006E00A2"/>
    <w:rsid w:val="006E00AC"/>
    <w:rsid w:val="006E083E"/>
    <w:rsid w:val="006E09E2"/>
    <w:rsid w:val="006E13B1"/>
    <w:rsid w:val="006E173A"/>
    <w:rsid w:val="006E2634"/>
    <w:rsid w:val="006E36AD"/>
    <w:rsid w:val="006E38DD"/>
    <w:rsid w:val="006E3B89"/>
    <w:rsid w:val="006E3C12"/>
    <w:rsid w:val="006E3CDF"/>
    <w:rsid w:val="006E46FF"/>
    <w:rsid w:val="006E4AD5"/>
    <w:rsid w:val="006E4EDE"/>
    <w:rsid w:val="006E51FA"/>
    <w:rsid w:val="006E6DAF"/>
    <w:rsid w:val="006E6F59"/>
    <w:rsid w:val="006E7462"/>
    <w:rsid w:val="006E76A2"/>
    <w:rsid w:val="006E7A73"/>
    <w:rsid w:val="006E7DDA"/>
    <w:rsid w:val="006F012C"/>
    <w:rsid w:val="006F0243"/>
    <w:rsid w:val="006F081E"/>
    <w:rsid w:val="006F0FC2"/>
    <w:rsid w:val="006F193F"/>
    <w:rsid w:val="006F1C38"/>
    <w:rsid w:val="006F1ED0"/>
    <w:rsid w:val="006F247C"/>
    <w:rsid w:val="006F2F54"/>
    <w:rsid w:val="006F33B0"/>
    <w:rsid w:val="006F34E0"/>
    <w:rsid w:val="006F365D"/>
    <w:rsid w:val="006F48C9"/>
    <w:rsid w:val="006F51A3"/>
    <w:rsid w:val="006F5397"/>
    <w:rsid w:val="006F55CB"/>
    <w:rsid w:val="006F5F4A"/>
    <w:rsid w:val="006F60AA"/>
    <w:rsid w:val="006F6FE9"/>
    <w:rsid w:val="006F7A31"/>
    <w:rsid w:val="007000E2"/>
    <w:rsid w:val="00700E68"/>
    <w:rsid w:val="00700E78"/>
    <w:rsid w:val="0070114F"/>
    <w:rsid w:val="007014C0"/>
    <w:rsid w:val="00703239"/>
    <w:rsid w:val="00703422"/>
    <w:rsid w:val="00703458"/>
    <w:rsid w:val="00703D7A"/>
    <w:rsid w:val="00704D32"/>
    <w:rsid w:val="00704D76"/>
    <w:rsid w:val="00704DA8"/>
    <w:rsid w:val="0070537C"/>
    <w:rsid w:val="0070542A"/>
    <w:rsid w:val="00705769"/>
    <w:rsid w:val="007068C0"/>
    <w:rsid w:val="0070746C"/>
    <w:rsid w:val="00707866"/>
    <w:rsid w:val="00707FC4"/>
    <w:rsid w:val="00710647"/>
    <w:rsid w:val="00710935"/>
    <w:rsid w:val="0071140F"/>
    <w:rsid w:val="007114BE"/>
    <w:rsid w:val="00711EEE"/>
    <w:rsid w:val="00712444"/>
    <w:rsid w:val="00712956"/>
    <w:rsid w:val="007130F2"/>
    <w:rsid w:val="007138F9"/>
    <w:rsid w:val="00713F82"/>
    <w:rsid w:val="00714D96"/>
    <w:rsid w:val="00714EBA"/>
    <w:rsid w:val="0071541D"/>
    <w:rsid w:val="00715F4B"/>
    <w:rsid w:val="00715F6A"/>
    <w:rsid w:val="00716A0D"/>
    <w:rsid w:val="00716D08"/>
    <w:rsid w:val="00716F28"/>
    <w:rsid w:val="00717071"/>
    <w:rsid w:val="007175CC"/>
    <w:rsid w:val="00717D58"/>
    <w:rsid w:val="00717FE0"/>
    <w:rsid w:val="00720692"/>
    <w:rsid w:val="007206F9"/>
    <w:rsid w:val="00720BCE"/>
    <w:rsid w:val="0072111D"/>
    <w:rsid w:val="007211B3"/>
    <w:rsid w:val="00723FAF"/>
    <w:rsid w:val="00724302"/>
    <w:rsid w:val="0072541A"/>
    <w:rsid w:val="0072582E"/>
    <w:rsid w:val="0072604A"/>
    <w:rsid w:val="007260A7"/>
    <w:rsid w:val="007270C3"/>
    <w:rsid w:val="00727B21"/>
    <w:rsid w:val="00730122"/>
    <w:rsid w:val="00730A7F"/>
    <w:rsid w:val="00730AE8"/>
    <w:rsid w:val="00730BAF"/>
    <w:rsid w:val="00731678"/>
    <w:rsid w:val="00732092"/>
    <w:rsid w:val="007321A1"/>
    <w:rsid w:val="007328DB"/>
    <w:rsid w:val="007334F6"/>
    <w:rsid w:val="007339C4"/>
    <w:rsid w:val="00733BB0"/>
    <w:rsid w:val="007345B5"/>
    <w:rsid w:val="00734814"/>
    <w:rsid w:val="0073487F"/>
    <w:rsid w:val="0073492F"/>
    <w:rsid w:val="00735509"/>
    <w:rsid w:val="00735737"/>
    <w:rsid w:val="00735954"/>
    <w:rsid w:val="00735AA8"/>
    <w:rsid w:val="007363F6"/>
    <w:rsid w:val="007371CA"/>
    <w:rsid w:val="00737424"/>
    <w:rsid w:val="00740214"/>
    <w:rsid w:val="00740DAF"/>
    <w:rsid w:val="00740DBF"/>
    <w:rsid w:val="00740EC6"/>
    <w:rsid w:val="00741306"/>
    <w:rsid w:val="0074176B"/>
    <w:rsid w:val="00741E38"/>
    <w:rsid w:val="007426F7"/>
    <w:rsid w:val="00742F17"/>
    <w:rsid w:val="00743106"/>
    <w:rsid w:val="00743167"/>
    <w:rsid w:val="00743D54"/>
    <w:rsid w:val="0074483E"/>
    <w:rsid w:val="00745D97"/>
    <w:rsid w:val="007462E8"/>
    <w:rsid w:val="0074665E"/>
    <w:rsid w:val="00746941"/>
    <w:rsid w:val="007500CD"/>
    <w:rsid w:val="007505A3"/>
    <w:rsid w:val="0075067E"/>
    <w:rsid w:val="00750809"/>
    <w:rsid w:val="007511D0"/>
    <w:rsid w:val="007513A2"/>
    <w:rsid w:val="007514AF"/>
    <w:rsid w:val="00751CCA"/>
    <w:rsid w:val="00751EEC"/>
    <w:rsid w:val="00751F51"/>
    <w:rsid w:val="00752B3F"/>
    <w:rsid w:val="0075301B"/>
    <w:rsid w:val="00753D76"/>
    <w:rsid w:val="00753EF0"/>
    <w:rsid w:val="007544E3"/>
    <w:rsid w:val="00754611"/>
    <w:rsid w:val="0075482C"/>
    <w:rsid w:val="00755A3F"/>
    <w:rsid w:val="00755EEB"/>
    <w:rsid w:val="007561DA"/>
    <w:rsid w:val="007566E4"/>
    <w:rsid w:val="00756C87"/>
    <w:rsid w:val="00756F47"/>
    <w:rsid w:val="007571C0"/>
    <w:rsid w:val="007575CB"/>
    <w:rsid w:val="007578E1"/>
    <w:rsid w:val="00757966"/>
    <w:rsid w:val="0076026C"/>
    <w:rsid w:val="0076065B"/>
    <w:rsid w:val="00760905"/>
    <w:rsid w:val="00760C6E"/>
    <w:rsid w:val="00761E6C"/>
    <w:rsid w:val="00762486"/>
    <w:rsid w:val="0076256C"/>
    <w:rsid w:val="00762B16"/>
    <w:rsid w:val="00762ED3"/>
    <w:rsid w:val="0076321C"/>
    <w:rsid w:val="00763E9C"/>
    <w:rsid w:val="007648EE"/>
    <w:rsid w:val="00764EF6"/>
    <w:rsid w:val="0076564B"/>
    <w:rsid w:val="00765E94"/>
    <w:rsid w:val="00767A37"/>
    <w:rsid w:val="00767AD5"/>
    <w:rsid w:val="00770575"/>
    <w:rsid w:val="00770C0A"/>
    <w:rsid w:val="00770D2B"/>
    <w:rsid w:val="00773DE5"/>
    <w:rsid w:val="0077414E"/>
    <w:rsid w:val="007744B3"/>
    <w:rsid w:val="00774528"/>
    <w:rsid w:val="007746DB"/>
    <w:rsid w:val="00774715"/>
    <w:rsid w:val="007748C0"/>
    <w:rsid w:val="00774A2C"/>
    <w:rsid w:val="00774E5C"/>
    <w:rsid w:val="00774ECC"/>
    <w:rsid w:val="00775EF9"/>
    <w:rsid w:val="00776528"/>
    <w:rsid w:val="0077763F"/>
    <w:rsid w:val="00777F5A"/>
    <w:rsid w:val="00777F85"/>
    <w:rsid w:val="007808C7"/>
    <w:rsid w:val="007809FC"/>
    <w:rsid w:val="00780CEB"/>
    <w:rsid w:val="0078154D"/>
    <w:rsid w:val="0078185F"/>
    <w:rsid w:val="00783706"/>
    <w:rsid w:val="00783A6A"/>
    <w:rsid w:val="00784335"/>
    <w:rsid w:val="007847CD"/>
    <w:rsid w:val="00784CA5"/>
    <w:rsid w:val="00785ADC"/>
    <w:rsid w:val="00786755"/>
    <w:rsid w:val="007867C4"/>
    <w:rsid w:val="00786A16"/>
    <w:rsid w:val="007874A2"/>
    <w:rsid w:val="007874B6"/>
    <w:rsid w:val="007908EB"/>
    <w:rsid w:val="00790917"/>
    <w:rsid w:val="00790A73"/>
    <w:rsid w:val="00790A8E"/>
    <w:rsid w:val="00791268"/>
    <w:rsid w:val="00791D8F"/>
    <w:rsid w:val="00792000"/>
    <w:rsid w:val="007929D4"/>
    <w:rsid w:val="00792B1D"/>
    <w:rsid w:val="00792E12"/>
    <w:rsid w:val="00793197"/>
    <w:rsid w:val="007942C5"/>
    <w:rsid w:val="007943E8"/>
    <w:rsid w:val="00794525"/>
    <w:rsid w:val="007954CE"/>
    <w:rsid w:val="00795B10"/>
    <w:rsid w:val="007960D1"/>
    <w:rsid w:val="00796F04"/>
    <w:rsid w:val="00796F72"/>
    <w:rsid w:val="007A03E9"/>
    <w:rsid w:val="007A049A"/>
    <w:rsid w:val="007A127A"/>
    <w:rsid w:val="007A1733"/>
    <w:rsid w:val="007A24A7"/>
    <w:rsid w:val="007A2785"/>
    <w:rsid w:val="007A3F91"/>
    <w:rsid w:val="007A4060"/>
    <w:rsid w:val="007A407C"/>
    <w:rsid w:val="007A412D"/>
    <w:rsid w:val="007A5798"/>
    <w:rsid w:val="007A58DC"/>
    <w:rsid w:val="007A5974"/>
    <w:rsid w:val="007A5D1A"/>
    <w:rsid w:val="007A5FBA"/>
    <w:rsid w:val="007A6842"/>
    <w:rsid w:val="007A7142"/>
    <w:rsid w:val="007A72CE"/>
    <w:rsid w:val="007A7438"/>
    <w:rsid w:val="007A7A91"/>
    <w:rsid w:val="007A7CBE"/>
    <w:rsid w:val="007B0016"/>
    <w:rsid w:val="007B0124"/>
    <w:rsid w:val="007B0367"/>
    <w:rsid w:val="007B0ED0"/>
    <w:rsid w:val="007B0F84"/>
    <w:rsid w:val="007B1B1C"/>
    <w:rsid w:val="007B1EF7"/>
    <w:rsid w:val="007B2291"/>
    <w:rsid w:val="007B26A1"/>
    <w:rsid w:val="007B2E9C"/>
    <w:rsid w:val="007B382F"/>
    <w:rsid w:val="007B3CF4"/>
    <w:rsid w:val="007B470A"/>
    <w:rsid w:val="007B5A2F"/>
    <w:rsid w:val="007B624F"/>
    <w:rsid w:val="007B6768"/>
    <w:rsid w:val="007B683A"/>
    <w:rsid w:val="007B6AE8"/>
    <w:rsid w:val="007B7A1C"/>
    <w:rsid w:val="007B7D9D"/>
    <w:rsid w:val="007C08CD"/>
    <w:rsid w:val="007C0B91"/>
    <w:rsid w:val="007C0D50"/>
    <w:rsid w:val="007C1015"/>
    <w:rsid w:val="007C176E"/>
    <w:rsid w:val="007C1FAD"/>
    <w:rsid w:val="007C1FEB"/>
    <w:rsid w:val="007C262B"/>
    <w:rsid w:val="007C2688"/>
    <w:rsid w:val="007C285E"/>
    <w:rsid w:val="007C2A2A"/>
    <w:rsid w:val="007C2C94"/>
    <w:rsid w:val="007C2FA4"/>
    <w:rsid w:val="007C32B7"/>
    <w:rsid w:val="007C3641"/>
    <w:rsid w:val="007C37E0"/>
    <w:rsid w:val="007C3D05"/>
    <w:rsid w:val="007C415B"/>
    <w:rsid w:val="007C46F1"/>
    <w:rsid w:val="007C4B87"/>
    <w:rsid w:val="007C5B1C"/>
    <w:rsid w:val="007C6B35"/>
    <w:rsid w:val="007C775E"/>
    <w:rsid w:val="007C7C51"/>
    <w:rsid w:val="007C7F91"/>
    <w:rsid w:val="007D11EA"/>
    <w:rsid w:val="007D144D"/>
    <w:rsid w:val="007D21D0"/>
    <w:rsid w:val="007D2456"/>
    <w:rsid w:val="007D2EA8"/>
    <w:rsid w:val="007D2F29"/>
    <w:rsid w:val="007D3E20"/>
    <w:rsid w:val="007D4375"/>
    <w:rsid w:val="007D4CD8"/>
    <w:rsid w:val="007D5F02"/>
    <w:rsid w:val="007D6293"/>
    <w:rsid w:val="007D62E5"/>
    <w:rsid w:val="007D7242"/>
    <w:rsid w:val="007D729B"/>
    <w:rsid w:val="007D72BD"/>
    <w:rsid w:val="007D7BBF"/>
    <w:rsid w:val="007D7EFD"/>
    <w:rsid w:val="007E0099"/>
    <w:rsid w:val="007E0116"/>
    <w:rsid w:val="007E0BEC"/>
    <w:rsid w:val="007E0F84"/>
    <w:rsid w:val="007E104E"/>
    <w:rsid w:val="007E1256"/>
    <w:rsid w:val="007E1B83"/>
    <w:rsid w:val="007E27E7"/>
    <w:rsid w:val="007E319C"/>
    <w:rsid w:val="007E4233"/>
    <w:rsid w:val="007E449D"/>
    <w:rsid w:val="007E45A0"/>
    <w:rsid w:val="007E45A4"/>
    <w:rsid w:val="007E46E6"/>
    <w:rsid w:val="007E4EE7"/>
    <w:rsid w:val="007E576E"/>
    <w:rsid w:val="007E5AF2"/>
    <w:rsid w:val="007E5BAD"/>
    <w:rsid w:val="007E65BA"/>
    <w:rsid w:val="007E6AC0"/>
    <w:rsid w:val="007E6B25"/>
    <w:rsid w:val="007E6EF9"/>
    <w:rsid w:val="007E7570"/>
    <w:rsid w:val="007E7C46"/>
    <w:rsid w:val="007E7D6E"/>
    <w:rsid w:val="007F02CC"/>
    <w:rsid w:val="007F0E7D"/>
    <w:rsid w:val="007F14F3"/>
    <w:rsid w:val="007F1871"/>
    <w:rsid w:val="007F26AD"/>
    <w:rsid w:val="007F2761"/>
    <w:rsid w:val="007F3083"/>
    <w:rsid w:val="007F3772"/>
    <w:rsid w:val="007F3AE9"/>
    <w:rsid w:val="007F449C"/>
    <w:rsid w:val="007F4CB4"/>
    <w:rsid w:val="007F55D1"/>
    <w:rsid w:val="007F5693"/>
    <w:rsid w:val="007F5DAE"/>
    <w:rsid w:val="007F6112"/>
    <w:rsid w:val="007F61D2"/>
    <w:rsid w:val="007F6238"/>
    <w:rsid w:val="007F6697"/>
    <w:rsid w:val="007F66A2"/>
    <w:rsid w:val="007F7063"/>
    <w:rsid w:val="007F7B98"/>
    <w:rsid w:val="007F7BBF"/>
    <w:rsid w:val="007F7C1F"/>
    <w:rsid w:val="007F7C21"/>
    <w:rsid w:val="007F7FC4"/>
    <w:rsid w:val="00800290"/>
    <w:rsid w:val="00800B37"/>
    <w:rsid w:val="00801640"/>
    <w:rsid w:val="0080290D"/>
    <w:rsid w:val="00802F87"/>
    <w:rsid w:val="008030C3"/>
    <w:rsid w:val="00803331"/>
    <w:rsid w:val="008035EE"/>
    <w:rsid w:val="008039FD"/>
    <w:rsid w:val="0080431E"/>
    <w:rsid w:val="00804756"/>
    <w:rsid w:val="00804FE0"/>
    <w:rsid w:val="0080575F"/>
    <w:rsid w:val="00805BDB"/>
    <w:rsid w:val="008064B4"/>
    <w:rsid w:val="0080673E"/>
    <w:rsid w:val="00807120"/>
    <w:rsid w:val="0080794F"/>
    <w:rsid w:val="00807C38"/>
    <w:rsid w:val="00810639"/>
    <w:rsid w:val="00811351"/>
    <w:rsid w:val="008117C3"/>
    <w:rsid w:val="00811954"/>
    <w:rsid w:val="00812902"/>
    <w:rsid w:val="00812DC7"/>
    <w:rsid w:val="008130A2"/>
    <w:rsid w:val="0081318F"/>
    <w:rsid w:val="0081332D"/>
    <w:rsid w:val="00813FCC"/>
    <w:rsid w:val="008147A4"/>
    <w:rsid w:val="00815332"/>
    <w:rsid w:val="0081538A"/>
    <w:rsid w:val="008156A0"/>
    <w:rsid w:val="008159FC"/>
    <w:rsid w:val="008163F1"/>
    <w:rsid w:val="008168D1"/>
    <w:rsid w:val="008169F3"/>
    <w:rsid w:val="00817A62"/>
    <w:rsid w:val="00817CD2"/>
    <w:rsid w:val="00820074"/>
    <w:rsid w:val="00820B00"/>
    <w:rsid w:val="00820CA2"/>
    <w:rsid w:val="00820D2E"/>
    <w:rsid w:val="0082155A"/>
    <w:rsid w:val="00821742"/>
    <w:rsid w:val="00821B5B"/>
    <w:rsid w:val="008220C5"/>
    <w:rsid w:val="00822602"/>
    <w:rsid w:val="00822FC3"/>
    <w:rsid w:val="008235AF"/>
    <w:rsid w:val="008237B5"/>
    <w:rsid w:val="008243C6"/>
    <w:rsid w:val="00824498"/>
    <w:rsid w:val="0082505F"/>
    <w:rsid w:val="008253F2"/>
    <w:rsid w:val="0082558F"/>
    <w:rsid w:val="0082559D"/>
    <w:rsid w:val="008260E3"/>
    <w:rsid w:val="00826842"/>
    <w:rsid w:val="00826A3D"/>
    <w:rsid w:val="00827036"/>
    <w:rsid w:val="00827AC5"/>
    <w:rsid w:val="00827D57"/>
    <w:rsid w:val="00830537"/>
    <w:rsid w:val="00830D22"/>
    <w:rsid w:val="00830E52"/>
    <w:rsid w:val="00830F5E"/>
    <w:rsid w:val="008312E6"/>
    <w:rsid w:val="00831E24"/>
    <w:rsid w:val="00831FF0"/>
    <w:rsid w:val="00833BA2"/>
    <w:rsid w:val="00834161"/>
    <w:rsid w:val="008345B2"/>
    <w:rsid w:val="00834A8A"/>
    <w:rsid w:val="00834C11"/>
    <w:rsid w:val="00835798"/>
    <w:rsid w:val="0083583B"/>
    <w:rsid w:val="00836BF4"/>
    <w:rsid w:val="00836F04"/>
    <w:rsid w:val="00836F71"/>
    <w:rsid w:val="00840A57"/>
    <w:rsid w:val="00840D06"/>
    <w:rsid w:val="00840FE8"/>
    <w:rsid w:val="0084236B"/>
    <w:rsid w:val="00842747"/>
    <w:rsid w:val="00842F3C"/>
    <w:rsid w:val="00843043"/>
    <w:rsid w:val="00843911"/>
    <w:rsid w:val="00843A92"/>
    <w:rsid w:val="00844476"/>
    <w:rsid w:val="00844DB9"/>
    <w:rsid w:val="00845380"/>
    <w:rsid w:val="0084575C"/>
    <w:rsid w:val="00845DF1"/>
    <w:rsid w:val="00845F91"/>
    <w:rsid w:val="0084681F"/>
    <w:rsid w:val="00846B75"/>
    <w:rsid w:val="00846F1C"/>
    <w:rsid w:val="00847175"/>
    <w:rsid w:val="00847589"/>
    <w:rsid w:val="00847E2D"/>
    <w:rsid w:val="0085117B"/>
    <w:rsid w:val="008511E3"/>
    <w:rsid w:val="008516E5"/>
    <w:rsid w:val="00851CC8"/>
    <w:rsid w:val="00852617"/>
    <w:rsid w:val="008527D9"/>
    <w:rsid w:val="00852C31"/>
    <w:rsid w:val="00852E4C"/>
    <w:rsid w:val="00852E97"/>
    <w:rsid w:val="008542BD"/>
    <w:rsid w:val="00854CCF"/>
    <w:rsid w:val="00854F58"/>
    <w:rsid w:val="0085532A"/>
    <w:rsid w:val="00855A9B"/>
    <w:rsid w:val="00856B8D"/>
    <w:rsid w:val="008573A1"/>
    <w:rsid w:val="00857883"/>
    <w:rsid w:val="008579FF"/>
    <w:rsid w:val="00860480"/>
    <w:rsid w:val="0086057B"/>
    <w:rsid w:val="00860770"/>
    <w:rsid w:val="00860CC8"/>
    <w:rsid w:val="008618AD"/>
    <w:rsid w:val="00861DD1"/>
    <w:rsid w:val="008624C9"/>
    <w:rsid w:val="008627AB"/>
    <w:rsid w:val="00862914"/>
    <w:rsid w:val="00862C1D"/>
    <w:rsid w:val="00862FA0"/>
    <w:rsid w:val="0086301B"/>
    <w:rsid w:val="00863402"/>
    <w:rsid w:val="00863D8D"/>
    <w:rsid w:val="008643FC"/>
    <w:rsid w:val="008644DA"/>
    <w:rsid w:val="00864B0F"/>
    <w:rsid w:val="008651F4"/>
    <w:rsid w:val="00865307"/>
    <w:rsid w:val="00865EDA"/>
    <w:rsid w:val="00866119"/>
    <w:rsid w:val="00866726"/>
    <w:rsid w:val="00866C3A"/>
    <w:rsid w:val="00866D2B"/>
    <w:rsid w:val="00867B69"/>
    <w:rsid w:val="00870043"/>
    <w:rsid w:val="008706E1"/>
    <w:rsid w:val="008707A9"/>
    <w:rsid w:val="00870DE0"/>
    <w:rsid w:val="00870F87"/>
    <w:rsid w:val="00871668"/>
    <w:rsid w:val="0087180F"/>
    <w:rsid w:val="00872C31"/>
    <w:rsid w:val="0087326F"/>
    <w:rsid w:val="00873AF1"/>
    <w:rsid w:val="00873B34"/>
    <w:rsid w:val="00874368"/>
    <w:rsid w:val="00875DF3"/>
    <w:rsid w:val="00875F0D"/>
    <w:rsid w:val="0087719D"/>
    <w:rsid w:val="0087720A"/>
    <w:rsid w:val="0087727C"/>
    <w:rsid w:val="00877512"/>
    <w:rsid w:val="0087784E"/>
    <w:rsid w:val="00880BD7"/>
    <w:rsid w:val="0088110A"/>
    <w:rsid w:val="00881892"/>
    <w:rsid w:val="00881CC0"/>
    <w:rsid w:val="00882327"/>
    <w:rsid w:val="00882419"/>
    <w:rsid w:val="008824D5"/>
    <w:rsid w:val="00882834"/>
    <w:rsid w:val="00882CA4"/>
    <w:rsid w:val="00883320"/>
    <w:rsid w:val="00883931"/>
    <w:rsid w:val="00883A54"/>
    <w:rsid w:val="00884188"/>
    <w:rsid w:val="00884C13"/>
    <w:rsid w:val="00884C30"/>
    <w:rsid w:val="00884DFE"/>
    <w:rsid w:val="0088509C"/>
    <w:rsid w:val="00885264"/>
    <w:rsid w:val="00885DBD"/>
    <w:rsid w:val="0088620A"/>
    <w:rsid w:val="00886BAD"/>
    <w:rsid w:val="008874BD"/>
    <w:rsid w:val="00887ADC"/>
    <w:rsid w:val="00887BC4"/>
    <w:rsid w:val="0089009A"/>
    <w:rsid w:val="00890ABA"/>
    <w:rsid w:val="00891209"/>
    <w:rsid w:val="00891F76"/>
    <w:rsid w:val="008921BA"/>
    <w:rsid w:val="008926D4"/>
    <w:rsid w:val="00892FA5"/>
    <w:rsid w:val="00893295"/>
    <w:rsid w:val="008933FB"/>
    <w:rsid w:val="00893E46"/>
    <w:rsid w:val="008941C5"/>
    <w:rsid w:val="00894C79"/>
    <w:rsid w:val="00894D7B"/>
    <w:rsid w:val="00894FB1"/>
    <w:rsid w:val="008954B3"/>
    <w:rsid w:val="00895575"/>
    <w:rsid w:val="008956CD"/>
    <w:rsid w:val="008957F6"/>
    <w:rsid w:val="00895C47"/>
    <w:rsid w:val="00895D10"/>
    <w:rsid w:val="00895ED6"/>
    <w:rsid w:val="00896F29"/>
    <w:rsid w:val="008971B7"/>
    <w:rsid w:val="0089744C"/>
    <w:rsid w:val="0089772D"/>
    <w:rsid w:val="00897824"/>
    <w:rsid w:val="00897B79"/>
    <w:rsid w:val="00897D40"/>
    <w:rsid w:val="008A07D8"/>
    <w:rsid w:val="008A0CC0"/>
    <w:rsid w:val="008A1097"/>
    <w:rsid w:val="008A1375"/>
    <w:rsid w:val="008A1484"/>
    <w:rsid w:val="008A1A94"/>
    <w:rsid w:val="008A20C0"/>
    <w:rsid w:val="008A2492"/>
    <w:rsid w:val="008A2799"/>
    <w:rsid w:val="008A2956"/>
    <w:rsid w:val="008A2EC9"/>
    <w:rsid w:val="008A34F7"/>
    <w:rsid w:val="008A4081"/>
    <w:rsid w:val="008A4268"/>
    <w:rsid w:val="008A46A3"/>
    <w:rsid w:val="008A4E54"/>
    <w:rsid w:val="008A655D"/>
    <w:rsid w:val="008A6D15"/>
    <w:rsid w:val="008A7549"/>
    <w:rsid w:val="008A7C6F"/>
    <w:rsid w:val="008A7EAF"/>
    <w:rsid w:val="008A7ECA"/>
    <w:rsid w:val="008B008C"/>
    <w:rsid w:val="008B0A23"/>
    <w:rsid w:val="008B0BF0"/>
    <w:rsid w:val="008B0C3D"/>
    <w:rsid w:val="008B13CB"/>
    <w:rsid w:val="008B22C6"/>
    <w:rsid w:val="008B269E"/>
    <w:rsid w:val="008B3186"/>
    <w:rsid w:val="008B4842"/>
    <w:rsid w:val="008B4BA5"/>
    <w:rsid w:val="008B4D3C"/>
    <w:rsid w:val="008B52B5"/>
    <w:rsid w:val="008B5419"/>
    <w:rsid w:val="008B5FD0"/>
    <w:rsid w:val="008B63D1"/>
    <w:rsid w:val="008B7881"/>
    <w:rsid w:val="008C0363"/>
    <w:rsid w:val="008C0C51"/>
    <w:rsid w:val="008C155B"/>
    <w:rsid w:val="008C18AC"/>
    <w:rsid w:val="008C1A65"/>
    <w:rsid w:val="008C1D31"/>
    <w:rsid w:val="008C32A8"/>
    <w:rsid w:val="008C3941"/>
    <w:rsid w:val="008C4135"/>
    <w:rsid w:val="008C4327"/>
    <w:rsid w:val="008C468B"/>
    <w:rsid w:val="008C4BAA"/>
    <w:rsid w:val="008C514F"/>
    <w:rsid w:val="008C5871"/>
    <w:rsid w:val="008C5BE4"/>
    <w:rsid w:val="008C5BF9"/>
    <w:rsid w:val="008C5E12"/>
    <w:rsid w:val="008C60FA"/>
    <w:rsid w:val="008C7113"/>
    <w:rsid w:val="008C713A"/>
    <w:rsid w:val="008C793B"/>
    <w:rsid w:val="008D02B2"/>
    <w:rsid w:val="008D0D9E"/>
    <w:rsid w:val="008D148C"/>
    <w:rsid w:val="008D1AF7"/>
    <w:rsid w:val="008D31B8"/>
    <w:rsid w:val="008D4215"/>
    <w:rsid w:val="008D45EC"/>
    <w:rsid w:val="008D4949"/>
    <w:rsid w:val="008D6005"/>
    <w:rsid w:val="008D65C7"/>
    <w:rsid w:val="008D6938"/>
    <w:rsid w:val="008D6BE9"/>
    <w:rsid w:val="008D71D9"/>
    <w:rsid w:val="008D7378"/>
    <w:rsid w:val="008D79B3"/>
    <w:rsid w:val="008D7B85"/>
    <w:rsid w:val="008E039A"/>
    <w:rsid w:val="008E08E7"/>
    <w:rsid w:val="008E08FB"/>
    <w:rsid w:val="008E0BB4"/>
    <w:rsid w:val="008E1627"/>
    <w:rsid w:val="008E22CA"/>
    <w:rsid w:val="008E27EC"/>
    <w:rsid w:val="008E2E10"/>
    <w:rsid w:val="008E2F7F"/>
    <w:rsid w:val="008E3100"/>
    <w:rsid w:val="008E34FD"/>
    <w:rsid w:val="008E36F2"/>
    <w:rsid w:val="008E3937"/>
    <w:rsid w:val="008E451A"/>
    <w:rsid w:val="008E4C85"/>
    <w:rsid w:val="008E4F02"/>
    <w:rsid w:val="008E502F"/>
    <w:rsid w:val="008E581F"/>
    <w:rsid w:val="008E6B45"/>
    <w:rsid w:val="008E6CC9"/>
    <w:rsid w:val="008E79C3"/>
    <w:rsid w:val="008F01C0"/>
    <w:rsid w:val="008F1122"/>
    <w:rsid w:val="008F128D"/>
    <w:rsid w:val="008F181D"/>
    <w:rsid w:val="008F38FF"/>
    <w:rsid w:val="008F3D7B"/>
    <w:rsid w:val="008F47F6"/>
    <w:rsid w:val="008F558B"/>
    <w:rsid w:val="008F61CB"/>
    <w:rsid w:val="008F676D"/>
    <w:rsid w:val="008F6AFF"/>
    <w:rsid w:val="008F6E57"/>
    <w:rsid w:val="008F7823"/>
    <w:rsid w:val="008F79F3"/>
    <w:rsid w:val="008F7AE1"/>
    <w:rsid w:val="008F7BD1"/>
    <w:rsid w:val="008F7D26"/>
    <w:rsid w:val="009001F3"/>
    <w:rsid w:val="009007B9"/>
    <w:rsid w:val="009010AE"/>
    <w:rsid w:val="00901133"/>
    <w:rsid w:val="00901294"/>
    <w:rsid w:val="009014E6"/>
    <w:rsid w:val="00901BA8"/>
    <w:rsid w:val="0090212C"/>
    <w:rsid w:val="00902CB5"/>
    <w:rsid w:val="0090321E"/>
    <w:rsid w:val="00903D14"/>
    <w:rsid w:val="00903FCB"/>
    <w:rsid w:val="0090533F"/>
    <w:rsid w:val="00905C41"/>
    <w:rsid w:val="0090610C"/>
    <w:rsid w:val="009061A5"/>
    <w:rsid w:val="0090634B"/>
    <w:rsid w:val="00906B39"/>
    <w:rsid w:val="00907C94"/>
    <w:rsid w:val="00907FA5"/>
    <w:rsid w:val="00907FAB"/>
    <w:rsid w:val="009100F5"/>
    <w:rsid w:val="00910180"/>
    <w:rsid w:val="00910340"/>
    <w:rsid w:val="009109BB"/>
    <w:rsid w:val="009118F1"/>
    <w:rsid w:val="00911D60"/>
    <w:rsid w:val="00911E92"/>
    <w:rsid w:val="00912DBF"/>
    <w:rsid w:val="009137AD"/>
    <w:rsid w:val="00914216"/>
    <w:rsid w:val="00914633"/>
    <w:rsid w:val="00914AE0"/>
    <w:rsid w:val="00914BB8"/>
    <w:rsid w:val="0091598D"/>
    <w:rsid w:val="00915A10"/>
    <w:rsid w:val="00915FD2"/>
    <w:rsid w:val="00916887"/>
    <w:rsid w:val="00917083"/>
    <w:rsid w:val="009171B1"/>
    <w:rsid w:val="00917417"/>
    <w:rsid w:val="00920B96"/>
    <w:rsid w:val="00920CF7"/>
    <w:rsid w:val="00920FD3"/>
    <w:rsid w:val="009210B8"/>
    <w:rsid w:val="00921BBE"/>
    <w:rsid w:val="009224CC"/>
    <w:rsid w:val="00922E92"/>
    <w:rsid w:val="00923884"/>
    <w:rsid w:val="00923E7C"/>
    <w:rsid w:val="00924819"/>
    <w:rsid w:val="00924DEB"/>
    <w:rsid w:val="00924F05"/>
    <w:rsid w:val="00925295"/>
    <w:rsid w:val="0092597F"/>
    <w:rsid w:val="00925BF9"/>
    <w:rsid w:val="00925CC9"/>
    <w:rsid w:val="00925D48"/>
    <w:rsid w:val="009261C3"/>
    <w:rsid w:val="0092653E"/>
    <w:rsid w:val="00926852"/>
    <w:rsid w:val="00927076"/>
    <w:rsid w:val="00927AC9"/>
    <w:rsid w:val="00927C52"/>
    <w:rsid w:val="0093087D"/>
    <w:rsid w:val="00930C11"/>
    <w:rsid w:val="00930EFC"/>
    <w:rsid w:val="00930EFE"/>
    <w:rsid w:val="009313D3"/>
    <w:rsid w:val="00931713"/>
    <w:rsid w:val="00931C1C"/>
    <w:rsid w:val="00931C73"/>
    <w:rsid w:val="00931D9F"/>
    <w:rsid w:val="00931DD0"/>
    <w:rsid w:val="00931FC6"/>
    <w:rsid w:val="009321DF"/>
    <w:rsid w:val="00932941"/>
    <w:rsid w:val="0093296E"/>
    <w:rsid w:val="00932A6C"/>
    <w:rsid w:val="00932CF7"/>
    <w:rsid w:val="0093321A"/>
    <w:rsid w:val="0093341C"/>
    <w:rsid w:val="00933DF0"/>
    <w:rsid w:val="009342B7"/>
    <w:rsid w:val="0093453B"/>
    <w:rsid w:val="00934B03"/>
    <w:rsid w:val="00934C66"/>
    <w:rsid w:val="0093535F"/>
    <w:rsid w:val="009358CD"/>
    <w:rsid w:val="00935CD7"/>
    <w:rsid w:val="00936F79"/>
    <w:rsid w:val="009376AC"/>
    <w:rsid w:val="0093784D"/>
    <w:rsid w:val="00937B3A"/>
    <w:rsid w:val="009425DB"/>
    <w:rsid w:val="00943109"/>
    <w:rsid w:val="009433F1"/>
    <w:rsid w:val="00943BAE"/>
    <w:rsid w:val="00943E40"/>
    <w:rsid w:val="00944020"/>
    <w:rsid w:val="009441A2"/>
    <w:rsid w:val="00944957"/>
    <w:rsid w:val="00944D03"/>
    <w:rsid w:val="00945A44"/>
    <w:rsid w:val="00945B16"/>
    <w:rsid w:val="00946F0C"/>
    <w:rsid w:val="00946F71"/>
    <w:rsid w:val="00947277"/>
    <w:rsid w:val="0094754D"/>
    <w:rsid w:val="00947949"/>
    <w:rsid w:val="009503D7"/>
    <w:rsid w:val="00950765"/>
    <w:rsid w:val="00950A9F"/>
    <w:rsid w:val="00950B03"/>
    <w:rsid w:val="00950EDF"/>
    <w:rsid w:val="00952A40"/>
    <w:rsid w:val="0095374F"/>
    <w:rsid w:val="00953981"/>
    <w:rsid w:val="0095440F"/>
    <w:rsid w:val="0095477B"/>
    <w:rsid w:val="009553F0"/>
    <w:rsid w:val="009559B1"/>
    <w:rsid w:val="009564AE"/>
    <w:rsid w:val="00956826"/>
    <w:rsid w:val="00956C01"/>
    <w:rsid w:val="00956F95"/>
    <w:rsid w:val="0095717E"/>
    <w:rsid w:val="00957511"/>
    <w:rsid w:val="00957F5C"/>
    <w:rsid w:val="0096021B"/>
    <w:rsid w:val="0096024D"/>
    <w:rsid w:val="00960FB8"/>
    <w:rsid w:val="00960FCF"/>
    <w:rsid w:val="00961797"/>
    <w:rsid w:val="00962176"/>
    <w:rsid w:val="009624C9"/>
    <w:rsid w:val="0096258A"/>
    <w:rsid w:val="0096263A"/>
    <w:rsid w:val="00962CC0"/>
    <w:rsid w:val="00962E46"/>
    <w:rsid w:val="0096338F"/>
    <w:rsid w:val="00963825"/>
    <w:rsid w:val="0096382A"/>
    <w:rsid w:val="00963DE4"/>
    <w:rsid w:val="00964171"/>
    <w:rsid w:val="00964291"/>
    <w:rsid w:val="00964477"/>
    <w:rsid w:val="00964BE3"/>
    <w:rsid w:val="00964FB9"/>
    <w:rsid w:val="00965093"/>
    <w:rsid w:val="00966021"/>
    <w:rsid w:val="00967923"/>
    <w:rsid w:val="00970441"/>
    <w:rsid w:val="009706C7"/>
    <w:rsid w:val="00970B54"/>
    <w:rsid w:val="00970F03"/>
    <w:rsid w:val="00971086"/>
    <w:rsid w:val="009718A5"/>
    <w:rsid w:val="00971B0B"/>
    <w:rsid w:val="00971EEA"/>
    <w:rsid w:val="00972EE6"/>
    <w:rsid w:val="00973350"/>
    <w:rsid w:val="0097380D"/>
    <w:rsid w:val="0097384E"/>
    <w:rsid w:val="00973C74"/>
    <w:rsid w:val="009748F6"/>
    <w:rsid w:val="009749CD"/>
    <w:rsid w:val="00974D05"/>
    <w:rsid w:val="009752D8"/>
    <w:rsid w:val="00975725"/>
    <w:rsid w:val="00975A21"/>
    <w:rsid w:val="0097628B"/>
    <w:rsid w:val="0097665C"/>
    <w:rsid w:val="00976D89"/>
    <w:rsid w:val="00977281"/>
    <w:rsid w:val="009772F9"/>
    <w:rsid w:val="00977E7C"/>
    <w:rsid w:val="009808A4"/>
    <w:rsid w:val="009814AF"/>
    <w:rsid w:val="00981B06"/>
    <w:rsid w:val="00981CEB"/>
    <w:rsid w:val="00981D55"/>
    <w:rsid w:val="00981EF1"/>
    <w:rsid w:val="00981EFC"/>
    <w:rsid w:val="00982831"/>
    <w:rsid w:val="00982B12"/>
    <w:rsid w:val="009838FC"/>
    <w:rsid w:val="0098429D"/>
    <w:rsid w:val="009843DC"/>
    <w:rsid w:val="00984A68"/>
    <w:rsid w:val="00984E72"/>
    <w:rsid w:val="00984ED8"/>
    <w:rsid w:val="009852F3"/>
    <w:rsid w:val="00985FB6"/>
    <w:rsid w:val="00986912"/>
    <w:rsid w:val="00987D57"/>
    <w:rsid w:val="009902C2"/>
    <w:rsid w:val="00990345"/>
    <w:rsid w:val="009905D7"/>
    <w:rsid w:val="009907A1"/>
    <w:rsid w:val="00991F44"/>
    <w:rsid w:val="00991FA1"/>
    <w:rsid w:val="009929DC"/>
    <w:rsid w:val="00992E05"/>
    <w:rsid w:val="0099302E"/>
    <w:rsid w:val="00993532"/>
    <w:rsid w:val="00993658"/>
    <w:rsid w:val="00993833"/>
    <w:rsid w:val="00993EB8"/>
    <w:rsid w:val="00994574"/>
    <w:rsid w:val="00995A61"/>
    <w:rsid w:val="00996C4A"/>
    <w:rsid w:val="0099736C"/>
    <w:rsid w:val="0099752A"/>
    <w:rsid w:val="009975BE"/>
    <w:rsid w:val="009A0739"/>
    <w:rsid w:val="009A109B"/>
    <w:rsid w:val="009A1161"/>
    <w:rsid w:val="009A1CE7"/>
    <w:rsid w:val="009A2F1C"/>
    <w:rsid w:val="009A3119"/>
    <w:rsid w:val="009A32D8"/>
    <w:rsid w:val="009A369E"/>
    <w:rsid w:val="009A4878"/>
    <w:rsid w:val="009A604B"/>
    <w:rsid w:val="009A7AC8"/>
    <w:rsid w:val="009A7F2F"/>
    <w:rsid w:val="009B00A9"/>
    <w:rsid w:val="009B0290"/>
    <w:rsid w:val="009B0676"/>
    <w:rsid w:val="009B0CCA"/>
    <w:rsid w:val="009B1910"/>
    <w:rsid w:val="009B20CA"/>
    <w:rsid w:val="009B213D"/>
    <w:rsid w:val="009B21DC"/>
    <w:rsid w:val="009B27DD"/>
    <w:rsid w:val="009B3073"/>
    <w:rsid w:val="009B3528"/>
    <w:rsid w:val="009B3DAA"/>
    <w:rsid w:val="009B43A3"/>
    <w:rsid w:val="009B4975"/>
    <w:rsid w:val="009B4C30"/>
    <w:rsid w:val="009B500B"/>
    <w:rsid w:val="009B532D"/>
    <w:rsid w:val="009B56D3"/>
    <w:rsid w:val="009B5B54"/>
    <w:rsid w:val="009B5DED"/>
    <w:rsid w:val="009B6207"/>
    <w:rsid w:val="009B663B"/>
    <w:rsid w:val="009B6FBF"/>
    <w:rsid w:val="009B7F23"/>
    <w:rsid w:val="009B7FD5"/>
    <w:rsid w:val="009C02CD"/>
    <w:rsid w:val="009C176E"/>
    <w:rsid w:val="009C1839"/>
    <w:rsid w:val="009C401A"/>
    <w:rsid w:val="009C42C1"/>
    <w:rsid w:val="009C4560"/>
    <w:rsid w:val="009C4607"/>
    <w:rsid w:val="009C49DA"/>
    <w:rsid w:val="009C4ED3"/>
    <w:rsid w:val="009C5617"/>
    <w:rsid w:val="009C5D2F"/>
    <w:rsid w:val="009C6425"/>
    <w:rsid w:val="009C6BB8"/>
    <w:rsid w:val="009C6F60"/>
    <w:rsid w:val="009C719F"/>
    <w:rsid w:val="009C77FF"/>
    <w:rsid w:val="009C7F3D"/>
    <w:rsid w:val="009D0A91"/>
    <w:rsid w:val="009D0BB0"/>
    <w:rsid w:val="009D0BBB"/>
    <w:rsid w:val="009D1FC8"/>
    <w:rsid w:val="009D23CF"/>
    <w:rsid w:val="009D245A"/>
    <w:rsid w:val="009D24A8"/>
    <w:rsid w:val="009D2843"/>
    <w:rsid w:val="009D2A27"/>
    <w:rsid w:val="009D305B"/>
    <w:rsid w:val="009D32A2"/>
    <w:rsid w:val="009D376B"/>
    <w:rsid w:val="009D3977"/>
    <w:rsid w:val="009D3A4D"/>
    <w:rsid w:val="009D3E09"/>
    <w:rsid w:val="009D45EC"/>
    <w:rsid w:val="009D4C33"/>
    <w:rsid w:val="009D4D6A"/>
    <w:rsid w:val="009D53DF"/>
    <w:rsid w:val="009D55F4"/>
    <w:rsid w:val="009D58A1"/>
    <w:rsid w:val="009D5A9E"/>
    <w:rsid w:val="009D5C31"/>
    <w:rsid w:val="009D5F6E"/>
    <w:rsid w:val="009D5F97"/>
    <w:rsid w:val="009D693B"/>
    <w:rsid w:val="009D6F97"/>
    <w:rsid w:val="009D7427"/>
    <w:rsid w:val="009D7951"/>
    <w:rsid w:val="009D7A6F"/>
    <w:rsid w:val="009D7BB4"/>
    <w:rsid w:val="009D7F85"/>
    <w:rsid w:val="009E0737"/>
    <w:rsid w:val="009E0EC7"/>
    <w:rsid w:val="009E1BE3"/>
    <w:rsid w:val="009E1ECD"/>
    <w:rsid w:val="009E2317"/>
    <w:rsid w:val="009E2ABA"/>
    <w:rsid w:val="009E3261"/>
    <w:rsid w:val="009E33C1"/>
    <w:rsid w:val="009E359C"/>
    <w:rsid w:val="009E3ABD"/>
    <w:rsid w:val="009E40C9"/>
    <w:rsid w:val="009E4732"/>
    <w:rsid w:val="009E5015"/>
    <w:rsid w:val="009E55A1"/>
    <w:rsid w:val="009E5B10"/>
    <w:rsid w:val="009E5E6E"/>
    <w:rsid w:val="009E5FD2"/>
    <w:rsid w:val="009E6D09"/>
    <w:rsid w:val="009E6D49"/>
    <w:rsid w:val="009E6D56"/>
    <w:rsid w:val="009E7852"/>
    <w:rsid w:val="009F0627"/>
    <w:rsid w:val="009F1CC7"/>
    <w:rsid w:val="009F2632"/>
    <w:rsid w:val="009F30D6"/>
    <w:rsid w:val="009F4CD6"/>
    <w:rsid w:val="009F4E21"/>
    <w:rsid w:val="009F5813"/>
    <w:rsid w:val="009F5DA3"/>
    <w:rsid w:val="009F614E"/>
    <w:rsid w:val="009F638D"/>
    <w:rsid w:val="009F677D"/>
    <w:rsid w:val="009F6C1E"/>
    <w:rsid w:val="009F7394"/>
    <w:rsid w:val="009F7DC9"/>
    <w:rsid w:val="009F7E35"/>
    <w:rsid w:val="00A00258"/>
    <w:rsid w:val="00A01234"/>
    <w:rsid w:val="00A015BC"/>
    <w:rsid w:val="00A01B25"/>
    <w:rsid w:val="00A0298F"/>
    <w:rsid w:val="00A0396F"/>
    <w:rsid w:val="00A03C0E"/>
    <w:rsid w:val="00A04507"/>
    <w:rsid w:val="00A045BE"/>
    <w:rsid w:val="00A047BD"/>
    <w:rsid w:val="00A04F31"/>
    <w:rsid w:val="00A04F3B"/>
    <w:rsid w:val="00A0512E"/>
    <w:rsid w:val="00A05EAF"/>
    <w:rsid w:val="00A0607A"/>
    <w:rsid w:val="00A0646D"/>
    <w:rsid w:val="00A0693B"/>
    <w:rsid w:val="00A0775C"/>
    <w:rsid w:val="00A07A93"/>
    <w:rsid w:val="00A100C7"/>
    <w:rsid w:val="00A10547"/>
    <w:rsid w:val="00A10F95"/>
    <w:rsid w:val="00A11038"/>
    <w:rsid w:val="00A118BE"/>
    <w:rsid w:val="00A126D0"/>
    <w:rsid w:val="00A1288C"/>
    <w:rsid w:val="00A130E6"/>
    <w:rsid w:val="00A1395B"/>
    <w:rsid w:val="00A15475"/>
    <w:rsid w:val="00A158D8"/>
    <w:rsid w:val="00A15D9E"/>
    <w:rsid w:val="00A15E1E"/>
    <w:rsid w:val="00A1678F"/>
    <w:rsid w:val="00A16AF6"/>
    <w:rsid w:val="00A16F91"/>
    <w:rsid w:val="00A16FAF"/>
    <w:rsid w:val="00A17278"/>
    <w:rsid w:val="00A1775F"/>
    <w:rsid w:val="00A17BDD"/>
    <w:rsid w:val="00A17D90"/>
    <w:rsid w:val="00A20135"/>
    <w:rsid w:val="00A20966"/>
    <w:rsid w:val="00A20B0F"/>
    <w:rsid w:val="00A2114B"/>
    <w:rsid w:val="00A21866"/>
    <w:rsid w:val="00A21A96"/>
    <w:rsid w:val="00A2235C"/>
    <w:rsid w:val="00A223A3"/>
    <w:rsid w:val="00A2273D"/>
    <w:rsid w:val="00A23280"/>
    <w:rsid w:val="00A235B1"/>
    <w:rsid w:val="00A23927"/>
    <w:rsid w:val="00A23D5A"/>
    <w:rsid w:val="00A24CAD"/>
    <w:rsid w:val="00A25C81"/>
    <w:rsid w:val="00A25C9E"/>
    <w:rsid w:val="00A260CB"/>
    <w:rsid w:val="00A27478"/>
    <w:rsid w:val="00A279A0"/>
    <w:rsid w:val="00A27B6E"/>
    <w:rsid w:val="00A27DBE"/>
    <w:rsid w:val="00A27EB2"/>
    <w:rsid w:val="00A30001"/>
    <w:rsid w:val="00A305C2"/>
    <w:rsid w:val="00A305C4"/>
    <w:rsid w:val="00A309B9"/>
    <w:rsid w:val="00A30C73"/>
    <w:rsid w:val="00A31D91"/>
    <w:rsid w:val="00A31DEE"/>
    <w:rsid w:val="00A31FC0"/>
    <w:rsid w:val="00A324D9"/>
    <w:rsid w:val="00A33645"/>
    <w:rsid w:val="00A339E8"/>
    <w:rsid w:val="00A33D12"/>
    <w:rsid w:val="00A33DBE"/>
    <w:rsid w:val="00A343E6"/>
    <w:rsid w:val="00A345BE"/>
    <w:rsid w:val="00A34853"/>
    <w:rsid w:val="00A34DB3"/>
    <w:rsid w:val="00A3547E"/>
    <w:rsid w:val="00A354FC"/>
    <w:rsid w:val="00A3551C"/>
    <w:rsid w:val="00A35B6D"/>
    <w:rsid w:val="00A36235"/>
    <w:rsid w:val="00A365C2"/>
    <w:rsid w:val="00A3681F"/>
    <w:rsid w:val="00A36BD6"/>
    <w:rsid w:val="00A36E50"/>
    <w:rsid w:val="00A37386"/>
    <w:rsid w:val="00A37ABC"/>
    <w:rsid w:val="00A37C2F"/>
    <w:rsid w:val="00A37F94"/>
    <w:rsid w:val="00A4073F"/>
    <w:rsid w:val="00A407AE"/>
    <w:rsid w:val="00A40DB5"/>
    <w:rsid w:val="00A40F1C"/>
    <w:rsid w:val="00A40F3C"/>
    <w:rsid w:val="00A40FC1"/>
    <w:rsid w:val="00A41342"/>
    <w:rsid w:val="00A41455"/>
    <w:rsid w:val="00A41757"/>
    <w:rsid w:val="00A42928"/>
    <w:rsid w:val="00A42BA5"/>
    <w:rsid w:val="00A42E99"/>
    <w:rsid w:val="00A43248"/>
    <w:rsid w:val="00A43311"/>
    <w:rsid w:val="00A43431"/>
    <w:rsid w:val="00A435A4"/>
    <w:rsid w:val="00A43F4F"/>
    <w:rsid w:val="00A443A0"/>
    <w:rsid w:val="00A44B18"/>
    <w:rsid w:val="00A45BAE"/>
    <w:rsid w:val="00A461EF"/>
    <w:rsid w:val="00A4679B"/>
    <w:rsid w:val="00A467D3"/>
    <w:rsid w:val="00A46D11"/>
    <w:rsid w:val="00A4713D"/>
    <w:rsid w:val="00A479CE"/>
    <w:rsid w:val="00A47B58"/>
    <w:rsid w:val="00A47BB9"/>
    <w:rsid w:val="00A504E6"/>
    <w:rsid w:val="00A50925"/>
    <w:rsid w:val="00A51171"/>
    <w:rsid w:val="00A51A55"/>
    <w:rsid w:val="00A523B3"/>
    <w:rsid w:val="00A525D2"/>
    <w:rsid w:val="00A52709"/>
    <w:rsid w:val="00A52E82"/>
    <w:rsid w:val="00A538F5"/>
    <w:rsid w:val="00A53F25"/>
    <w:rsid w:val="00A541A4"/>
    <w:rsid w:val="00A54206"/>
    <w:rsid w:val="00A54B49"/>
    <w:rsid w:val="00A54BE7"/>
    <w:rsid w:val="00A54C52"/>
    <w:rsid w:val="00A5549A"/>
    <w:rsid w:val="00A571C6"/>
    <w:rsid w:val="00A57ACF"/>
    <w:rsid w:val="00A60396"/>
    <w:rsid w:val="00A60EBB"/>
    <w:rsid w:val="00A61020"/>
    <w:rsid w:val="00A610A4"/>
    <w:rsid w:val="00A611A7"/>
    <w:rsid w:val="00A61372"/>
    <w:rsid w:val="00A61720"/>
    <w:rsid w:val="00A630CF"/>
    <w:rsid w:val="00A634E3"/>
    <w:rsid w:val="00A638A9"/>
    <w:rsid w:val="00A63A4D"/>
    <w:rsid w:val="00A63ADB"/>
    <w:rsid w:val="00A63C9E"/>
    <w:rsid w:val="00A63F4F"/>
    <w:rsid w:val="00A6400C"/>
    <w:rsid w:val="00A64968"/>
    <w:rsid w:val="00A649B3"/>
    <w:rsid w:val="00A64BD4"/>
    <w:rsid w:val="00A651C4"/>
    <w:rsid w:val="00A6530F"/>
    <w:rsid w:val="00A657A7"/>
    <w:rsid w:val="00A6612C"/>
    <w:rsid w:val="00A6700A"/>
    <w:rsid w:val="00A673FC"/>
    <w:rsid w:val="00A6769A"/>
    <w:rsid w:val="00A7037D"/>
    <w:rsid w:val="00A705D0"/>
    <w:rsid w:val="00A70FA4"/>
    <w:rsid w:val="00A7135C"/>
    <w:rsid w:val="00A71B03"/>
    <w:rsid w:val="00A7267B"/>
    <w:rsid w:val="00A72740"/>
    <w:rsid w:val="00A73FDE"/>
    <w:rsid w:val="00A740D6"/>
    <w:rsid w:val="00A74248"/>
    <w:rsid w:val="00A74384"/>
    <w:rsid w:val="00A74CEF"/>
    <w:rsid w:val="00A74F3C"/>
    <w:rsid w:val="00A75B78"/>
    <w:rsid w:val="00A77387"/>
    <w:rsid w:val="00A77695"/>
    <w:rsid w:val="00A778B9"/>
    <w:rsid w:val="00A77F05"/>
    <w:rsid w:val="00A803F3"/>
    <w:rsid w:val="00A8088A"/>
    <w:rsid w:val="00A809BA"/>
    <w:rsid w:val="00A80CB0"/>
    <w:rsid w:val="00A81508"/>
    <w:rsid w:val="00A81890"/>
    <w:rsid w:val="00A8214F"/>
    <w:rsid w:val="00A827E7"/>
    <w:rsid w:val="00A82E96"/>
    <w:rsid w:val="00A833AB"/>
    <w:rsid w:val="00A836F0"/>
    <w:rsid w:val="00A83C7A"/>
    <w:rsid w:val="00A83DEE"/>
    <w:rsid w:val="00A84178"/>
    <w:rsid w:val="00A84D68"/>
    <w:rsid w:val="00A85A31"/>
    <w:rsid w:val="00A8617A"/>
    <w:rsid w:val="00A86337"/>
    <w:rsid w:val="00A86670"/>
    <w:rsid w:val="00A86C7C"/>
    <w:rsid w:val="00A86E1A"/>
    <w:rsid w:val="00A875AD"/>
    <w:rsid w:val="00A90705"/>
    <w:rsid w:val="00A90F68"/>
    <w:rsid w:val="00A91A83"/>
    <w:rsid w:val="00A91BED"/>
    <w:rsid w:val="00A9220C"/>
    <w:rsid w:val="00A9287E"/>
    <w:rsid w:val="00A92B0B"/>
    <w:rsid w:val="00A92EEE"/>
    <w:rsid w:val="00A92FA1"/>
    <w:rsid w:val="00A93329"/>
    <w:rsid w:val="00A93B44"/>
    <w:rsid w:val="00A93E4E"/>
    <w:rsid w:val="00A94D31"/>
    <w:rsid w:val="00A95323"/>
    <w:rsid w:val="00A95458"/>
    <w:rsid w:val="00A960B7"/>
    <w:rsid w:val="00A96578"/>
    <w:rsid w:val="00A9660D"/>
    <w:rsid w:val="00A966DE"/>
    <w:rsid w:val="00A96DD9"/>
    <w:rsid w:val="00A97866"/>
    <w:rsid w:val="00A97BF4"/>
    <w:rsid w:val="00A97C58"/>
    <w:rsid w:val="00A97D1D"/>
    <w:rsid w:val="00AA0316"/>
    <w:rsid w:val="00AA0DAC"/>
    <w:rsid w:val="00AA159D"/>
    <w:rsid w:val="00AA3A94"/>
    <w:rsid w:val="00AA3F68"/>
    <w:rsid w:val="00AA4776"/>
    <w:rsid w:val="00AA4E04"/>
    <w:rsid w:val="00AA52E8"/>
    <w:rsid w:val="00AA5728"/>
    <w:rsid w:val="00AA5939"/>
    <w:rsid w:val="00AA5E3E"/>
    <w:rsid w:val="00AA6EC4"/>
    <w:rsid w:val="00AA77BB"/>
    <w:rsid w:val="00AA783D"/>
    <w:rsid w:val="00AA78F3"/>
    <w:rsid w:val="00AA7F7B"/>
    <w:rsid w:val="00AB00B2"/>
    <w:rsid w:val="00AB05D2"/>
    <w:rsid w:val="00AB0A0D"/>
    <w:rsid w:val="00AB0AB5"/>
    <w:rsid w:val="00AB1011"/>
    <w:rsid w:val="00AB104A"/>
    <w:rsid w:val="00AB27EF"/>
    <w:rsid w:val="00AB2C5C"/>
    <w:rsid w:val="00AB2EB6"/>
    <w:rsid w:val="00AB2F35"/>
    <w:rsid w:val="00AB32E2"/>
    <w:rsid w:val="00AB37D3"/>
    <w:rsid w:val="00AB383E"/>
    <w:rsid w:val="00AB3984"/>
    <w:rsid w:val="00AB39A9"/>
    <w:rsid w:val="00AB3E56"/>
    <w:rsid w:val="00AB4B0F"/>
    <w:rsid w:val="00AB5022"/>
    <w:rsid w:val="00AB5215"/>
    <w:rsid w:val="00AB528D"/>
    <w:rsid w:val="00AB5F25"/>
    <w:rsid w:val="00AB650F"/>
    <w:rsid w:val="00AB6947"/>
    <w:rsid w:val="00AB6C0A"/>
    <w:rsid w:val="00AB6D2E"/>
    <w:rsid w:val="00AB6FDA"/>
    <w:rsid w:val="00AB70CB"/>
    <w:rsid w:val="00AB7636"/>
    <w:rsid w:val="00AB7660"/>
    <w:rsid w:val="00AB7A6A"/>
    <w:rsid w:val="00AC08A7"/>
    <w:rsid w:val="00AC0D38"/>
    <w:rsid w:val="00AC1A26"/>
    <w:rsid w:val="00AC1A84"/>
    <w:rsid w:val="00AC21E3"/>
    <w:rsid w:val="00AC22E7"/>
    <w:rsid w:val="00AC232B"/>
    <w:rsid w:val="00AC3024"/>
    <w:rsid w:val="00AC3ACF"/>
    <w:rsid w:val="00AC3F5B"/>
    <w:rsid w:val="00AC52E2"/>
    <w:rsid w:val="00AC5CCD"/>
    <w:rsid w:val="00AC6617"/>
    <w:rsid w:val="00AC71C3"/>
    <w:rsid w:val="00AC799C"/>
    <w:rsid w:val="00AC7D4B"/>
    <w:rsid w:val="00AD00E1"/>
    <w:rsid w:val="00AD0BD2"/>
    <w:rsid w:val="00AD160E"/>
    <w:rsid w:val="00AD1944"/>
    <w:rsid w:val="00AD194A"/>
    <w:rsid w:val="00AD1E39"/>
    <w:rsid w:val="00AD2058"/>
    <w:rsid w:val="00AD2186"/>
    <w:rsid w:val="00AD2D74"/>
    <w:rsid w:val="00AD3155"/>
    <w:rsid w:val="00AD3386"/>
    <w:rsid w:val="00AD3779"/>
    <w:rsid w:val="00AD38FD"/>
    <w:rsid w:val="00AD4CCA"/>
    <w:rsid w:val="00AD4E33"/>
    <w:rsid w:val="00AD52EA"/>
    <w:rsid w:val="00AD5A4D"/>
    <w:rsid w:val="00AD66DB"/>
    <w:rsid w:val="00AD684D"/>
    <w:rsid w:val="00AD7895"/>
    <w:rsid w:val="00AD7942"/>
    <w:rsid w:val="00AD7BA4"/>
    <w:rsid w:val="00AD7E89"/>
    <w:rsid w:val="00AE0584"/>
    <w:rsid w:val="00AE09CB"/>
    <w:rsid w:val="00AE0D21"/>
    <w:rsid w:val="00AE0E9A"/>
    <w:rsid w:val="00AE1308"/>
    <w:rsid w:val="00AE1322"/>
    <w:rsid w:val="00AE1BA3"/>
    <w:rsid w:val="00AE2146"/>
    <w:rsid w:val="00AE214D"/>
    <w:rsid w:val="00AE2773"/>
    <w:rsid w:val="00AE27B5"/>
    <w:rsid w:val="00AE2FCA"/>
    <w:rsid w:val="00AE39F4"/>
    <w:rsid w:val="00AE3B82"/>
    <w:rsid w:val="00AE3DB9"/>
    <w:rsid w:val="00AE4D56"/>
    <w:rsid w:val="00AE4F08"/>
    <w:rsid w:val="00AE5349"/>
    <w:rsid w:val="00AE5962"/>
    <w:rsid w:val="00AE6F70"/>
    <w:rsid w:val="00AE7023"/>
    <w:rsid w:val="00AE7092"/>
    <w:rsid w:val="00AE7C3D"/>
    <w:rsid w:val="00AE7DE9"/>
    <w:rsid w:val="00AF0B6D"/>
    <w:rsid w:val="00AF158A"/>
    <w:rsid w:val="00AF1695"/>
    <w:rsid w:val="00AF1C35"/>
    <w:rsid w:val="00AF2A13"/>
    <w:rsid w:val="00AF33F2"/>
    <w:rsid w:val="00AF37B3"/>
    <w:rsid w:val="00AF3AAA"/>
    <w:rsid w:val="00AF41D1"/>
    <w:rsid w:val="00AF48EF"/>
    <w:rsid w:val="00AF4EA4"/>
    <w:rsid w:val="00AF4F45"/>
    <w:rsid w:val="00AF543E"/>
    <w:rsid w:val="00AF569D"/>
    <w:rsid w:val="00AF615C"/>
    <w:rsid w:val="00AF6402"/>
    <w:rsid w:val="00AF6ADD"/>
    <w:rsid w:val="00AF6B9A"/>
    <w:rsid w:val="00AF6BCE"/>
    <w:rsid w:val="00AF77A8"/>
    <w:rsid w:val="00AF7EAA"/>
    <w:rsid w:val="00AF7EC1"/>
    <w:rsid w:val="00B00863"/>
    <w:rsid w:val="00B00DE9"/>
    <w:rsid w:val="00B00ECF"/>
    <w:rsid w:val="00B0105A"/>
    <w:rsid w:val="00B019D6"/>
    <w:rsid w:val="00B01B1F"/>
    <w:rsid w:val="00B01C62"/>
    <w:rsid w:val="00B024BB"/>
    <w:rsid w:val="00B02F27"/>
    <w:rsid w:val="00B031D4"/>
    <w:rsid w:val="00B03978"/>
    <w:rsid w:val="00B039F0"/>
    <w:rsid w:val="00B041B0"/>
    <w:rsid w:val="00B04251"/>
    <w:rsid w:val="00B04DE9"/>
    <w:rsid w:val="00B0565B"/>
    <w:rsid w:val="00B0599E"/>
    <w:rsid w:val="00B05CD2"/>
    <w:rsid w:val="00B05E31"/>
    <w:rsid w:val="00B066BB"/>
    <w:rsid w:val="00B06C45"/>
    <w:rsid w:val="00B07571"/>
    <w:rsid w:val="00B076F3"/>
    <w:rsid w:val="00B076F9"/>
    <w:rsid w:val="00B07C09"/>
    <w:rsid w:val="00B1011C"/>
    <w:rsid w:val="00B10410"/>
    <w:rsid w:val="00B10511"/>
    <w:rsid w:val="00B10B24"/>
    <w:rsid w:val="00B10E33"/>
    <w:rsid w:val="00B10EB8"/>
    <w:rsid w:val="00B110BC"/>
    <w:rsid w:val="00B11560"/>
    <w:rsid w:val="00B11683"/>
    <w:rsid w:val="00B116D7"/>
    <w:rsid w:val="00B1182A"/>
    <w:rsid w:val="00B12040"/>
    <w:rsid w:val="00B1293A"/>
    <w:rsid w:val="00B12AAC"/>
    <w:rsid w:val="00B12FD3"/>
    <w:rsid w:val="00B1312E"/>
    <w:rsid w:val="00B13705"/>
    <w:rsid w:val="00B13BC7"/>
    <w:rsid w:val="00B14582"/>
    <w:rsid w:val="00B14C52"/>
    <w:rsid w:val="00B14E14"/>
    <w:rsid w:val="00B163BD"/>
    <w:rsid w:val="00B16945"/>
    <w:rsid w:val="00B16969"/>
    <w:rsid w:val="00B169F6"/>
    <w:rsid w:val="00B16B3E"/>
    <w:rsid w:val="00B16CA6"/>
    <w:rsid w:val="00B16F9F"/>
    <w:rsid w:val="00B17C60"/>
    <w:rsid w:val="00B17E1C"/>
    <w:rsid w:val="00B202F1"/>
    <w:rsid w:val="00B2179A"/>
    <w:rsid w:val="00B21DCF"/>
    <w:rsid w:val="00B2238B"/>
    <w:rsid w:val="00B23643"/>
    <w:rsid w:val="00B245EF"/>
    <w:rsid w:val="00B247EB"/>
    <w:rsid w:val="00B24ACA"/>
    <w:rsid w:val="00B251C5"/>
    <w:rsid w:val="00B2653A"/>
    <w:rsid w:val="00B26909"/>
    <w:rsid w:val="00B26E59"/>
    <w:rsid w:val="00B2707A"/>
    <w:rsid w:val="00B27E34"/>
    <w:rsid w:val="00B27EED"/>
    <w:rsid w:val="00B30944"/>
    <w:rsid w:val="00B31B27"/>
    <w:rsid w:val="00B31B78"/>
    <w:rsid w:val="00B31BFF"/>
    <w:rsid w:val="00B31E39"/>
    <w:rsid w:val="00B320E0"/>
    <w:rsid w:val="00B32525"/>
    <w:rsid w:val="00B325A9"/>
    <w:rsid w:val="00B32A19"/>
    <w:rsid w:val="00B34441"/>
    <w:rsid w:val="00B347FC"/>
    <w:rsid w:val="00B34AC2"/>
    <w:rsid w:val="00B35364"/>
    <w:rsid w:val="00B354BE"/>
    <w:rsid w:val="00B370A8"/>
    <w:rsid w:val="00B37361"/>
    <w:rsid w:val="00B37697"/>
    <w:rsid w:val="00B376CE"/>
    <w:rsid w:val="00B37D32"/>
    <w:rsid w:val="00B40F80"/>
    <w:rsid w:val="00B41EA7"/>
    <w:rsid w:val="00B42025"/>
    <w:rsid w:val="00B42203"/>
    <w:rsid w:val="00B42575"/>
    <w:rsid w:val="00B43486"/>
    <w:rsid w:val="00B435C2"/>
    <w:rsid w:val="00B43949"/>
    <w:rsid w:val="00B43996"/>
    <w:rsid w:val="00B439FE"/>
    <w:rsid w:val="00B44BCE"/>
    <w:rsid w:val="00B45189"/>
    <w:rsid w:val="00B45948"/>
    <w:rsid w:val="00B46372"/>
    <w:rsid w:val="00B46513"/>
    <w:rsid w:val="00B46C2C"/>
    <w:rsid w:val="00B471D0"/>
    <w:rsid w:val="00B472FA"/>
    <w:rsid w:val="00B47795"/>
    <w:rsid w:val="00B50E57"/>
    <w:rsid w:val="00B50FC7"/>
    <w:rsid w:val="00B510A9"/>
    <w:rsid w:val="00B515E5"/>
    <w:rsid w:val="00B519E0"/>
    <w:rsid w:val="00B51BF9"/>
    <w:rsid w:val="00B51F94"/>
    <w:rsid w:val="00B520F5"/>
    <w:rsid w:val="00B526EC"/>
    <w:rsid w:val="00B52872"/>
    <w:rsid w:val="00B52AC8"/>
    <w:rsid w:val="00B52B71"/>
    <w:rsid w:val="00B52CA5"/>
    <w:rsid w:val="00B52DC6"/>
    <w:rsid w:val="00B52F38"/>
    <w:rsid w:val="00B53200"/>
    <w:rsid w:val="00B53368"/>
    <w:rsid w:val="00B536D8"/>
    <w:rsid w:val="00B537D7"/>
    <w:rsid w:val="00B54565"/>
    <w:rsid w:val="00B545B2"/>
    <w:rsid w:val="00B5489D"/>
    <w:rsid w:val="00B548FF"/>
    <w:rsid w:val="00B54E61"/>
    <w:rsid w:val="00B55207"/>
    <w:rsid w:val="00B554D0"/>
    <w:rsid w:val="00B55E45"/>
    <w:rsid w:val="00B56B0E"/>
    <w:rsid w:val="00B57017"/>
    <w:rsid w:val="00B601C6"/>
    <w:rsid w:val="00B60775"/>
    <w:rsid w:val="00B607D0"/>
    <w:rsid w:val="00B60F87"/>
    <w:rsid w:val="00B61904"/>
    <w:rsid w:val="00B61999"/>
    <w:rsid w:val="00B626F3"/>
    <w:rsid w:val="00B62BD3"/>
    <w:rsid w:val="00B62C78"/>
    <w:rsid w:val="00B632BC"/>
    <w:rsid w:val="00B6462E"/>
    <w:rsid w:val="00B647E0"/>
    <w:rsid w:val="00B659BB"/>
    <w:rsid w:val="00B66287"/>
    <w:rsid w:val="00B669EB"/>
    <w:rsid w:val="00B66FBB"/>
    <w:rsid w:val="00B670E5"/>
    <w:rsid w:val="00B679EB"/>
    <w:rsid w:val="00B7040F"/>
    <w:rsid w:val="00B709D3"/>
    <w:rsid w:val="00B70B5E"/>
    <w:rsid w:val="00B71150"/>
    <w:rsid w:val="00B71774"/>
    <w:rsid w:val="00B71A30"/>
    <w:rsid w:val="00B71FC9"/>
    <w:rsid w:val="00B720BA"/>
    <w:rsid w:val="00B72DBB"/>
    <w:rsid w:val="00B736A9"/>
    <w:rsid w:val="00B73A7A"/>
    <w:rsid w:val="00B73CFE"/>
    <w:rsid w:val="00B73D0E"/>
    <w:rsid w:val="00B74036"/>
    <w:rsid w:val="00B74115"/>
    <w:rsid w:val="00B74220"/>
    <w:rsid w:val="00B74671"/>
    <w:rsid w:val="00B75561"/>
    <w:rsid w:val="00B75AAF"/>
    <w:rsid w:val="00B76044"/>
    <w:rsid w:val="00B76BD7"/>
    <w:rsid w:val="00B77021"/>
    <w:rsid w:val="00B77171"/>
    <w:rsid w:val="00B771CA"/>
    <w:rsid w:val="00B778F7"/>
    <w:rsid w:val="00B77D9A"/>
    <w:rsid w:val="00B81050"/>
    <w:rsid w:val="00B817B3"/>
    <w:rsid w:val="00B81963"/>
    <w:rsid w:val="00B81C45"/>
    <w:rsid w:val="00B81F92"/>
    <w:rsid w:val="00B82072"/>
    <w:rsid w:val="00B82C07"/>
    <w:rsid w:val="00B83060"/>
    <w:rsid w:val="00B83448"/>
    <w:rsid w:val="00B837EC"/>
    <w:rsid w:val="00B83BD7"/>
    <w:rsid w:val="00B843CD"/>
    <w:rsid w:val="00B84A98"/>
    <w:rsid w:val="00B857DE"/>
    <w:rsid w:val="00B86261"/>
    <w:rsid w:val="00B8662C"/>
    <w:rsid w:val="00B875EA"/>
    <w:rsid w:val="00B87A65"/>
    <w:rsid w:val="00B87D35"/>
    <w:rsid w:val="00B87DF8"/>
    <w:rsid w:val="00B9006A"/>
    <w:rsid w:val="00B9073B"/>
    <w:rsid w:val="00B90785"/>
    <w:rsid w:val="00B907BF"/>
    <w:rsid w:val="00B90DE3"/>
    <w:rsid w:val="00B9166C"/>
    <w:rsid w:val="00B918CE"/>
    <w:rsid w:val="00B92DBF"/>
    <w:rsid w:val="00B92FAF"/>
    <w:rsid w:val="00B937D4"/>
    <w:rsid w:val="00B94DF2"/>
    <w:rsid w:val="00B94E68"/>
    <w:rsid w:val="00B95889"/>
    <w:rsid w:val="00B95F66"/>
    <w:rsid w:val="00B96D27"/>
    <w:rsid w:val="00B97C48"/>
    <w:rsid w:val="00BA0C10"/>
    <w:rsid w:val="00BA13A7"/>
    <w:rsid w:val="00BA13AC"/>
    <w:rsid w:val="00BA15D6"/>
    <w:rsid w:val="00BA1909"/>
    <w:rsid w:val="00BA20FA"/>
    <w:rsid w:val="00BA32C5"/>
    <w:rsid w:val="00BA3409"/>
    <w:rsid w:val="00BA3552"/>
    <w:rsid w:val="00BA379B"/>
    <w:rsid w:val="00BA3A53"/>
    <w:rsid w:val="00BA3DED"/>
    <w:rsid w:val="00BA4495"/>
    <w:rsid w:val="00BA49DB"/>
    <w:rsid w:val="00BA5027"/>
    <w:rsid w:val="00BA5188"/>
    <w:rsid w:val="00BA57E1"/>
    <w:rsid w:val="00BA60D5"/>
    <w:rsid w:val="00BA6F4A"/>
    <w:rsid w:val="00BA7363"/>
    <w:rsid w:val="00BA7828"/>
    <w:rsid w:val="00BA7DE9"/>
    <w:rsid w:val="00BB021F"/>
    <w:rsid w:val="00BB0B5A"/>
    <w:rsid w:val="00BB0DF0"/>
    <w:rsid w:val="00BB0E1A"/>
    <w:rsid w:val="00BB1625"/>
    <w:rsid w:val="00BB1AED"/>
    <w:rsid w:val="00BB287A"/>
    <w:rsid w:val="00BB3E3E"/>
    <w:rsid w:val="00BB44A7"/>
    <w:rsid w:val="00BB6C49"/>
    <w:rsid w:val="00BB7C4B"/>
    <w:rsid w:val="00BB7C6C"/>
    <w:rsid w:val="00BC014A"/>
    <w:rsid w:val="00BC07BB"/>
    <w:rsid w:val="00BC0DD3"/>
    <w:rsid w:val="00BC1107"/>
    <w:rsid w:val="00BC13C3"/>
    <w:rsid w:val="00BC14F1"/>
    <w:rsid w:val="00BC18C2"/>
    <w:rsid w:val="00BC2356"/>
    <w:rsid w:val="00BC2F41"/>
    <w:rsid w:val="00BC3127"/>
    <w:rsid w:val="00BC3370"/>
    <w:rsid w:val="00BC38E1"/>
    <w:rsid w:val="00BC491D"/>
    <w:rsid w:val="00BC4AED"/>
    <w:rsid w:val="00BC5522"/>
    <w:rsid w:val="00BC5C7B"/>
    <w:rsid w:val="00BC5E70"/>
    <w:rsid w:val="00BC64AD"/>
    <w:rsid w:val="00BD017B"/>
    <w:rsid w:val="00BD145E"/>
    <w:rsid w:val="00BD19E5"/>
    <w:rsid w:val="00BD1CCC"/>
    <w:rsid w:val="00BD1F7D"/>
    <w:rsid w:val="00BD2155"/>
    <w:rsid w:val="00BD2173"/>
    <w:rsid w:val="00BD229D"/>
    <w:rsid w:val="00BD2C7C"/>
    <w:rsid w:val="00BD32C6"/>
    <w:rsid w:val="00BD346A"/>
    <w:rsid w:val="00BD385E"/>
    <w:rsid w:val="00BD3B7D"/>
    <w:rsid w:val="00BD3BD9"/>
    <w:rsid w:val="00BD3EE8"/>
    <w:rsid w:val="00BD4048"/>
    <w:rsid w:val="00BD426B"/>
    <w:rsid w:val="00BD4576"/>
    <w:rsid w:val="00BD4892"/>
    <w:rsid w:val="00BD49D2"/>
    <w:rsid w:val="00BD501A"/>
    <w:rsid w:val="00BD54EA"/>
    <w:rsid w:val="00BD5D96"/>
    <w:rsid w:val="00BD6270"/>
    <w:rsid w:val="00BD6347"/>
    <w:rsid w:val="00BD73C5"/>
    <w:rsid w:val="00BD7BC8"/>
    <w:rsid w:val="00BE009A"/>
    <w:rsid w:val="00BE026A"/>
    <w:rsid w:val="00BE066A"/>
    <w:rsid w:val="00BE07DE"/>
    <w:rsid w:val="00BE0ACF"/>
    <w:rsid w:val="00BE0F39"/>
    <w:rsid w:val="00BE0FE2"/>
    <w:rsid w:val="00BE120C"/>
    <w:rsid w:val="00BE17B4"/>
    <w:rsid w:val="00BE19EF"/>
    <w:rsid w:val="00BE3543"/>
    <w:rsid w:val="00BE4CBB"/>
    <w:rsid w:val="00BE4CBE"/>
    <w:rsid w:val="00BE5046"/>
    <w:rsid w:val="00BE51C1"/>
    <w:rsid w:val="00BE5AA7"/>
    <w:rsid w:val="00BE659F"/>
    <w:rsid w:val="00BE6854"/>
    <w:rsid w:val="00BE6D07"/>
    <w:rsid w:val="00BE7313"/>
    <w:rsid w:val="00BE7564"/>
    <w:rsid w:val="00BE7695"/>
    <w:rsid w:val="00BE7780"/>
    <w:rsid w:val="00BF006E"/>
    <w:rsid w:val="00BF0570"/>
    <w:rsid w:val="00BF0A64"/>
    <w:rsid w:val="00BF0CF1"/>
    <w:rsid w:val="00BF10E8"/>
    <w:rsid w:val="00BF130D"/>
    <w:rsid w:val="00BF1CFC"/>
    <w:rsid w:val="00BF270C"/>
    <w:rsid w:val="00BF2B13"/>
    <w:rsid w:val="00BF2F99"/>
    <w:rsid w:val="00BF3C10"/>
    <w:rsid w:val="00BF453C"/>
    <w:rsid w:val="00BF524B"/>
    <w:rsid w:val="00BF59ED"/>
    <w:rsid w:val="00BF5A95"/>
    <w:rsid w:val="00BF616C"/>
    <w:rsid w:val="00BF617B"/>
    <w:rsid w:val="00BF63D8"/>
    <w:rsid w:val="00BF64B6"/>
    <w:rsid w:val="00BF65A2"/>
    <w:rsid w:val="00BF6926"/>
    <w:rsid w:val="00BF7203"/>
    <w:rsid w:val="00BF7302"/>
    <w:rsid w:val="00BF7D4A"/>
    <w:rsid w:val="00C008F6"/>
    <w:rsid w:val="00C00945"/>
    <w:rsid w:val="00C00CC7"/>
    <w:rsid w:val="00C01E74"/>
    <w:rsid w:val="00C0248C"/>
    <w:rsid w:val="00C026DC"/>
    <w:rsid w:val="00C0274C"/>
    <w:rsid w:val="00C02786"/>
    <w:rsid w:val="00C03AD4"/>
    <w:rsid w:val="00C04437"/>
    <w:rsid w:val="00C045A1"/>
    <w:rsid w:val="00C04BA7"/>
    <w:rsid w:val="00C04E0F"/>
    <w:rsid w:val="00C04EB1"/>
    <w:rsid w:val="00C050D3"/>
    <w:rsid w:val="00C057CA"/>
    <w:rsid w:val="00C06BE4"/>
    <w:rsid w:val="00C079BF"/>
    <w:rsid w:val="00C07A8B"/>
    <w:rsid w:val="00C07CC6"/>
    <w:rsid w:val="00C1045C"/>
    <w:rsid w:val="00C10A2F"/>
    <w:rsid w:val="00C10AA9"/>
    <w:rsid w:val="00C10EB2"/>
    <w:rsid w:val="00C10F0B"/>
    <w:rsid w:val="00C11341"/>
    <w:rsid w:val="00C11660"/>
    <w:rsid w:val="00C11918"/>
    <w:rsid w:val="00C11B77"/>
    <w:rsid w:val="00C11C46"/>
    <w:rsid w:val="00C12457"/>
    <w:rsid w:val="00C12936"/>
    <w:rsid w:val="00C12B9F"/>
    <w:rsid w:val="00C12D74"/>
    <w:rsid w:val="00C1349D"/>
    <w:rsid w:val="00C1368A"/>
    <w:rsid w:val="00C138A6"/>
    <w:rsid w:val="00C13A74"/>
    <w:rsid w:val="00C13FE3"/>
    <w:rsid w:val="00C14014"/>
    <w:rsid w:val="00C14116"/>
    <w:rsid w:val="00C14205"/>
    <w:rsid w:val="00C1458B"/>
    <w:rsid w:val="00C14F40"/>
    <w:rsid w:val="00C16681"/>
    <w:rsid w:val="00C16686"/>
    <w:rsid w:val="00C16896"/>
    <w:rsid w:val="00C16B6C"/>
    <w:rsid w:val="00C16D5C"/>
    <w:rsid w:val="00C17140"/>
    <w:rsid w:val="00C174D5"/>
    <w:rsid w:val="00C17E94"/>
    <w:rsid w:val="00C206BD"/>
    <w:rsid w:val="00C20731"/>
    <w:rsid w:val="00C21114"/>
    <w:rsid w:val="00C21799"/>
    <w:rsid w:val="00C224FE"/>
    <w:rsid w:val="00C2257E"/>
    <w:rsid w:val="00C225BD"/>
    <w:rsid w:val="00C22AB5"/>
    <w:rsid w:val="00C22CAA"/>
    <w:rsid w:val="00C22DF2"/>
    <w:rsid w:val="00C23B76"/>
    <w:rsid w:val="00C23CD8"/>
    <w:rsid w:val="00C23E38"/>
    <w:rsid w:val="00C23F91"/>
    <w:rsid w:val="00C241CD"/>
    <w:rsid w:val="00C24D99"/>
    <w:rsid w:val="00C255C7"/>
    <w:rsid w:val="00C25E61"/>
    <w:rsid w:val="00C26AE0"/>
    <w:rsid w:val="00C26B47"/>
    <w:rsid w:val="00C26D8B"/>
    <w:rsid w:val="00C2799C"/>
    <w:rsid w:val="00C300AC"/>
    <w:rsid w:val="00C30D42"/>
    <w:rsid w:val="00C315D1"/>
    <w:rsid w:val="00C31A7E"/>
    <w:rsid w:val="00C31ABD"/>
    <w:rsid w:val="00C31C91"/>
    <w:rsid w:val="00C321EC"/>
    <w:rsid w:val="00C32A55"/>
    <w:rsid w:val="00C32B64"/>
    <w:rsid w:val="00C32D86"/>
    <w:rsid w:val="00C32DE2"/>
    <w:rsid w:val="00C32E8E"/>
    <w:rsid w:val="00C33012"/>
    <w:rsid w:val="00C33140"/>
    <w:rsid w:val="00C3343F"/>
    <w:rsid w:val="00C33B2F"/>
    <w:rsid w:val="00C34072"/>
    <w:rsid w:val="00C35363"/>
    <w:rsid w:val="00C357E0"/>
    <w:rsid w:val="00C357E9"/>
    <w:rsid w:val="00C359CA"/>
    <w:rsid w:val="00C35E2D"/>
    <w:rsid w:val="00C36CCE"/>
    <w:rsid w:val="00C36D29"/>
    <w:rsid w:val="00C374C6"/>
    <w:rsid w:val="00C3759E"/>
    <w:rsid w:val="00C407BC"/>
    <w:rsid w:val="00C41AF0"/>
    <w:rsid w:val="00C41BA7"/>
    <w:rsid w:val="00C41D12"/>
    <w:rsid w:val="00C42808"/>
    <w:rsid w:val="00C42A25"/>
    <w:rsid w:val="00C43302"/>
    <w:rsid w:val="00C43983"/>
    <w:rsid w:val="00C44451"/>
    <w:rsid w:val="00C444BE"/>
    <w:rsid w:val="00C4592C"/>
    <w:rsid w:val="00C461F4"/>
    <w:rsid w:val="00C46220"/>
    <w:rsid w:val="00C47153"/>
    <w:rsid w:val="00C471BF"/>
    <w:rsid w:val="00C47A79"/>
    <w:rsid w:val="00C50225"/>
    <w:rsid w:val="00C50805"/>
    <w:rsid w:val="00C51A4E"/>
    <w:rsid w:val="00C522B8"/>
    <w:rsid w:val="00C52360"/>
    <w:rsid w:val="00C527B2"/>
    <w:rsid w:val="00C52B9D"/>
    <w:rsid w:val="00C5321C"/>
    <w:rsid w:val="00C53B4E"/>
    <w:rsid w:val="00C53F77"/>
    <w:rsid w:val="00C54341"/>
    <w:rsid w:val="00C55350"/>
    <w:rsid w:val="00C55AFF"/>
    <w:rsid w:val="00C563E8"/>
    <w:rsid w:val="00C56D1E"/>
    <w:rsid w:val="00C56F17"/>
    <w:rsid w:val="00C57062"/>
    <w:rsid w:val="00C57066"/>
    <w:rsid w:val="00C573FE"/>
    <w:rsid w:val="00C5749D"/>
    <w:rsid w:val="00C575E1"/>
    <w:rsid w:val="00C6092E"/>
    <w:rsid w:val="00C60F47"/>
    <w:rsid w:val="00C60F4E"/>
    <w:rsid w:val="00C6247D"/>
    <w:rsid w:val="00C6258C"/>
    <w:rsid w:val="00C62C4C"/>
    <w:rsid w:val="00C62D12"/>
    <w:rsid w:val="00C633D9"/>
    <w:rsid w:val="00C63735"/>
    <w:rsid w:val="00C64302"/>
    <w:rsid w:val="00C64320"/>
    <w:rsid w:val="00C643BD"/>
    <w:rsid w:val="00C64A01"/>
    <w:rsid w:val="00C64FC3"/>
    <w:rsid w:val="00C65AA9"/>
    <w:rsid w:val="00C66F5B"/>
    <w:rsid w:val="00C66FE0"/>
    <w:rsid w:val="00C67029"/>
    <w:rsid w:val="00C67947"/>
    <w:rsid w:val="00C679FF"/>
    <w:rsid w:val="00C67F8B"/>
    <w:rsid w:val="00C702FF"/>
    <w:rsid w:val="00C70AE2"/>
    <w:rsid w:val="00C71063"/>
    <w:rsid w:val="00C71117"/>
    <w:rsid w:val="00C71A64"/>
    <w:rsid w:val="00C71B00"/>
    <w:rsid w:val="00C71FCC"/>
    <w:rsid w:val="00C72997"/>
    <w:rsid w:val="00C72C1E"/>
    <w:rsid w:val="00C73803"/>
    <w:rsid w:val="00C740CB"/>
    <w:rsid w:val="00C74318"/>
    <w:rsid w:val="00C746CC"/>
    <w:rsid w:val="00C74B35"/>
    <w:rsid w:val="00C74E22"/>
    <w:rsid w:val="00C75614"/>
    <w:rsid w:val="00C75B7E"/>
    <w:rsid w:val="00C7641E"/>
    <w:rsid w:val="00C77861"/>
    <w:rsid w:val="00C77F16"/>
    <w:rsid w:val="00C80B10"/>
    <w:rsid w:val="00C80C80"/>
    <w:rsid w:val="00C80E5A"/>
    <w:rsid w:val="00C81689"/>
    <w:rsid w:val="00C81BB7"/>
    <w:rsid w:val="00C82086"/>
    <w:rsid w:val="00C82E4C"/>
    <w:rsid w:val="00C8338D"/>
    <w:rsid w:val="00C833C5"/>
    <w:rsid w:val="00C833D1"/>
    <w:rsid w:val="00C83C9E"/>
    <w:rsid w:val="00C83FE2"/>
    <w:rsid w:val="00C84029"/>
    <w:rsid w:val="00C84BE4"/>
    <w:rsid w:val="00C85121"/>
    <w:rsid w:val="00C85687"/>
    <w:rsid w:val="00C856B3"/>
    <w:rsid w:val="00C856F3"/>
    <w:rsid w:val="00C85CA6"/>
    <w:rsid w:val="00C86290"/>
    <w:rsid w:val="00C864D6"/>
    <w:rsid w:val="00C867B8"/>
    <w:rsid w:val="00C86A2D"/>
    <w:rsid w:val="00C87F8F"/>
    <w:rsid w:val="00C8B581"/>
    <w:rsid w:val="00C908BA"/>
    <w:rsid w:val="00C9135F"/>
    <w:rsid w:val="00C91492"/>
    <w:rsid w:val="00C91653"/>
    <w:rsid w:val="00C91D09"/>
    <w:rsid w:val="00C91E68"/>
    <w:rsid w:val="00C92720"/>
    <w:rsid w:val="00C92F9A"/>
    <w:rsid w:val="00C93597"/>
    <w:rsid w:val="00C93E5B"/>
    <w:rsid w:val="00C94EAA"/>
    <w:rsid w:val="00C94EAF"/>
    <w:rsid w:val="00C95088"/>
    <w:rsid w:val="00C95111"/>
    <w:rsid w:val="00C958F1"/>
    <w:rsid w:val="00C963C8"/>
    <w:rsid w:val="00C96B21"/>
    <w:rsid w:val="00C96F9A"/>
    <w:rsid w:val="00C973F0"/>
    <w:rsid w:val="00C976B3"/>
    <w:rsid w:val="00C97821"/>
    <w:rsid w:val="00C97838"/>
    <w:rsid w:val="00CA027E"/>
    <w:rsid w:val="00CA05CA"/>
    <w:rsid w:val="00CA063E"/>
    <w:rsid w:val="00CA098E"/>
    <w:rsid w:val="00CA2493"/>
    <w:rsid w:val="00CA33B0"/>
    <w:rsid w:val="00CA37FE"/>
    <w:rsid w:val="00CA3BA7"/>
    <w:rsid w:val="00CA3F73"/>
    <w:rsid w:val="00CA43E0"/>
    <w:rsid w:val="00CA4BEF"/>
    <w:rsid w:val="00CA4C3B"/>
    <w:rsid w:val="00CA4EA5"/>
    <w:rsid w:val="00CA52FE"/>
    <w:rsid w:val="00CA612C"/>
    <w:rsid w:val="00CA646D"/>
    <w:rsid w:val="00CA6470"/>
    <w:rsid w:val="00CA6812"/>
    <w:rsid w:val="00CA731F"/>
    <w:rsid w:val="00CB0194"/>
    <w:rsid w:val="00CB02DC"/>
    <w:rsid w:val="00CB0831"/>
    <w:rsid w:val="00CB0F9A"/>
    <w:rsid w:val="00CB106A"/>
    <w:rsid w:val="00CB1215"/>
    <w:rsid w:val="00CB16E4"/>
    <w:rsid w:val="00CB1868"/>
    <w:rsid w:val="00CB1936"/>
    <w:rsid w:val="00CB1B49"/>
    <w:rsid w:val="00CB221B"/>
    <w:rsid w:val="00CB3232"/>
    <w:rsid w:val="00CB338D"/>
    <w:rsid w:val="00CB4C57"/>
    <w:rsid w:val="00CB4F63"/>
    <w:rsid w:val="00CB4F7E"/>
    <w:rsid w:val="00CB583A"/>
    <w:rsid w:val="00CB59AE"/>
    <w:rsid w:val="00CB5A9D"/>
    <w:rsid w:val="00CB6025"/>
    <w:rsid w:val="00CB607D"/>
    <w:rsid w:val="00CB61C8"/>
    <w:rsid w:val="00CB7049"/>
    <w:rsid w:val="00CB706D"/>
    <w:rsid w:val="00CB740B"/>
    <w:rsid w:val="00CB765E"/>
    <w:rsid w:val="00CC0753"/>
    <w:rsid w:val="00CC0CA4"/>
    <w:rsid w:val="00CC1CBB"/>
    <w:rsid w:val="00CC2026"/>
    <w:rsid w:val="00CC23EE"/>
    <w:rsid w:val="00CC2A00"/>
    <w:rsid w:val="00CC2BF5"/>
    <w:rsid w:val="00CC3C7A"/>
    <w:rsid w:val="00CC3DAC"/>
    <w:rsid w:val="00CC4082"/>
    <w:rsid w:val="00CC427F"/>
    <w:rsid w:val="00CC42B3"/>
    <w:rsid w:val="00CC43E4"/>
    <w:rsid w:val="00CC4896"/>
    <w:rsid w:val="00CC564D"/>
    <w:rsid w:val="00CC5F62"/>
    <w:rsid w:val="00CC6158"/>
    <w:rsid w:val="00CC71E3"/>
    <w:rsid w:val="00CC790D"/>
    <w:rsid w:val="00CC7A72"/>
    <w:rsid w:val="00CC7CAF"/>
    <w:rsid w:val="00CD0349"/>
    <w:rsid w:val="00CD050F"/>
    <w:rsid w:val="00CD0687"/>
    <w:rsid w:val="00CD1052"/>
    <w:rsid w:val="00CD14F2"/>
    <w:rsid w:val="00CD1849"/>
    <w:rsid w:val="00CD1E7E"/>
    <w:rsid w:val="00CD1F54"/>
    <w:rsid w:val="00CD2094"/>
    <w:rsid w:val="00CD26E8"/>
    <w:rsid w:val="00CD38B5"/>
    <w:rsid w:val="00CD3AB8"/>
    <w:rsid w:val="00CD46C2"/>
    <w:rsid w:val="00CD4F4F"/>
    <w:rsid w:val="00CD4FFF"/>
    <w:rsid w:val="00CD597B"/>
    <w:rsid w:val="00CD5A9F"/>
    <w:rsid w:val="00CD5EB3"/>
    <w:rsid w:val="00CD606C"/>
    <w:rsid w:val="00CD6A16"/>
    <w:rsid w:val="00CD6AB5"/>
    <w:rsid w:val="00CD75AD"/>
    <w:rsid w:val="00CD7740"/>
    <w:rsid w:val="00CD7D72"/>
    <w:rsid w:val="00CE00B2"/>
    <w:rsid w:val="00CE06C3"/>
    <w:rsid w:val="00CE16AF"/>
    <w:rsid w:val="00CE2C96"/>
    <w:rsid w:val="00CE2F47"/>
    <w:rsid w:val="00CE3743"/>
    <w:rsid w:val="00CE43F3"/>
    <w:rsid w:val="00CE4945"/>
    <w:rsid w:val="00CE4988"/>
    <w:rsid w:val="00CE4F32"/>
    <w:rsid w:val="00CE572F"/>
    <w:rsid w:val="00CE58D4"/>
    <w:rsid w:val="00CE5A88"/>
    <w:rsid w:val="00CE5D2C"/>
    <w:rsid w:val="00CE608D"/>
    <w:rsid w:val="00CE6710"/>
    <w:rsid w:val="00CE6E53"/>
    <w:rsid w:val="00CF0525"/>
    <w:rsid w:val="00CF08A6"/>
    <w:rsid w:val="00CF0970"/>
    <w:rsid w:val="00CF0AE1"/>
    <w:rsid w:val="00CF0C13"/>
    <w:rsid w:val="00CF0DA2"/>
    <w:rsid w:val="00CF0F16"/>
    <w:rsid w:val="00CF10D9"/>
    <w:rsid w:val="00CF1423"/>
    <w:rsid w:val="00CF1B6E"/>
    <w:rsid w:val="00CF1E3E"/>
    <w:rsid w:val="00CF2470"/>
    <w:rsid w:val="00CF30D3"/>
    <w:rsid w:val="00CF3591"/>
    <w:rsid w:val="00CF3A53"/>
    <w:rsid w:val="00CF3C59"/>
    <w:rsid w:val="00CF4442"/>
    <w:rsid w:val="00CF456D"/>
    <w:rsid w:val="00CF4DC6"/>
    <w:rsid w:val="00CF4FDE"/>
    <w:rsid w:val="00CF50AE"/>
    <w:rsid w:val="00CF6BEA"/>
    <w:rsid w:val="00CF7F38"/>
    <w:rsid w:val="00D002E4"/>
    <w:rsid w:val="00D00386"/>
    <w:rsid w:val="00D00A5F"/>
    <w:rsid w:val="00D00FF7"/>
    <w:rsid w:val="00D016E9"/>
    <w:rsid w:val="00D02453"/>
    <w:rsid w:val="00D024F5"/>
    <w:rsid w:val="00D02AE6"/>
    <w:rsid w:val="00D02C57"/>
    <w:rsid w:val="00D02E21"/>
    <w:rsid w:val="00D02F5B"/>
    <w:rsid w:val="00D03382"/>
    <w:rsid w:val="00D0369F"/>
    <w:rsid w:val="00D047A5"/>
    <w:rsid w:val="00D047AA"/>
    <w:rsid w:val="00D04BA7"/>
    <w:rsid w:val="00D05124"/>
    <w:rsid w:val="00D05C1C"/>
    <w:rsid w:val="00D069DB"/>
    <w:rsid w:val="00D069EE"/>
    <w:rsid w:val="00D06C1B"/>
    <w:rsid w:val="00D07177"/>
    <w:rsid w:val="00D071C1"/>
    <w:rsid w:val="00D1099F"/>
    <w:rsid w:val="00D11528"/>
    <w:rsid w:val="00D11582"/>
    <w:rsid w:val="00D12152"/>
    <w:rsid w:val="00D12D29"/>
    <w:rsid w:val="00D13092"/>
    <w:rsid w:val="00D13A9F"/>
    <w:rsid w:val="00D13DC3"/>
    <w:rsid w:val="00D1460F"/>
    <w:rsid w:val="00D14A87"/>
    <w:rsid w:val="00D14E91"/>
    <w:rsid w:val="00D14F46"/>
    <w:rsid w:val="00D14FE3"/>
    <w:rsid w:val="00D15149"/>
    <w:rsid w:val="00D1589E"/>
    <w:rsid w:val="00D158A8"/>
    <w:rsid w:val="00D15DD3"/>
    <w:rsid w:val="00D15E88"/>
    <w:rsid w:val="00D16459"/>
    <w:rsid w:val="00D164B7"/>
    <w:rsid w:val="00D170BD"/>
    <w:rsid w:val="00D17136"/>
    <w:rsid w:val="00D17376"/>
    <w:rsid w:val="00D17388"/>
    <w:rsid w:val="00D17650"/>
    <w:rsid w:val="00D17B89"/>
    <w:rsid w:val="00D17D86"/>
    <w:rsid w:val="00D17E01"/>
    <w:rsid w:val="00D17E57"/>
    <w:rsid w:val="00D2082A"/>
    <w:rsid w:val="00D20CA8"/>
    <w:rsid w:val="00D223B1"/>
    <w:rsid w:val="00D23305"/>
    <w:rsid w:val="00D234CF"/>
    <w:rsid w:val="00D2354A"/>
    <w:rsid w:val="00D235E8"/>
    <w:rsid w:val="00D23AF3"/>
    <w:rsid w:val="00D23BE9"/>
    <w:rsid w:val="00D2651F"/>
    <w:rsid w:val="00D2652A"/>
    <w:rsid w:val="00D26B03"/>
    <w:rsid w:val="00D26C0B"/>
    <w:rsid w:val="00D26FE5"/>
    <w:rsid w:val="00D26FEA"/>
    <w:rsid w:val="00D2729A"/>
    <w:rsid w:val="00D27C6B"/>
    <w:rsid w:val="00D27CAB"/>
    <w:rsid w:val="00D30471"/>
    <w:rsid w:val="00D30A13"/>
    <w:rsid w:val="00D30E3F"/>
    <w:rsid w:val="00D3105B"/>
    <w:rsid w:val="00D31D88"/>
    <w:rsid w:val="00D3209A"/>
    <w:rsid w:val="00D321D9"/>
    <w:rsid w:val="00D326DF"/>
    <w:rsid w:val="00D33423"/>
    <w:rsid w:val="00D33AF9"/>
    <w:rsid w:val="00D34B53"/>
    <w:rsid w:val="00D35E35"/>
    <w:rsid w:val="00D36113"/>
    <w:rsid w:val="00D36E46"/>
    <w:rsid w:val="00D375D3"/>
    <w:rsid w:val="00D377D9"/>
    <w:rsid w:val="00D40F0A"/>
    <w:rsid w:val="00D41422"/>
    <w:rsid w:val="00D419DA"/>
    <w:rsid w:val="00D41A79"/>
    <w:rsid w:val="00D41FDB"/>
    <w:rsid w:val="00D423F3"/>
    <w:rsid w:val="00D42F14"/>
    <w:rsid w:val="00D4304B"/>
    <w:rsid w:val="00D439E0"/>
    <w:rsid w:val="00D43CA0"/>
    <w:rsid w:val="00D447F7"/>
    <w:rsid w:val="00D44CA5"/>
    <w:rsid w:val="00D47FBD"/>
    <w:rsid w:val="00D500FC"/>
    <w:rsid w:val="00D50E03"/>
    <w:rsid w:val="00D51166"/>
    <w:rsid w:val="00D51EEA"/>
    <w:rsid w:val="00D523C2"/>
    <w:rsid w:val="00D528BD"/>
    <w:rsid w:val="00D52D4F"/>
    <w:rsid w:val="00D52FB8"/>
    <w:rsid w:val="00D53053"/>
    <w:rsid w:val="00D5393D"/>
    <w:rsid w:val="00D53A83"/>
    <w:rsid w:val="00D53B31"/>
    <w:rsid w:val="00D53DB9"/>
    <w:rsid w:val="00D54522"/>
    <w:rsid w:val="00D54AE1"/>
    <w:rsid w:val="00D54B9F"/>
    <w:rsid w:val="00D55502"/>
    <w:rsid w:val="00D56B99"/>
    <w:rsid w:val="00D56F9C"/>
    <w:rsid w:val="00D5704F"/>
    <w:rsid w:val="00D60005"/>
    <w:rsid w:val="00D60374"/>
    <w:rsid w:val="00D605AC"/>
    <w:rsid w:val="00D60714"/>
    <w:rsid w:val="00D6077F"/>
    <w:rsid w:val="00D6217E"/>
    <w:rsid w:val="00D622FB"/>
    <w:rsid w:val="00D6252B"/>
    <w:rsid w:val="00D62E7E"/>
    <w:rsid w:val="00D62F43"/>
    <w:rsid w:val="00D63158"/>
    <w:rsid w:val="00D631DD"/>
    <w:rsid w:val="00D63A02"/>
    <w:rsid w:val="00D64E4B"/>
    <w:rsid w:val="00D654D1"/>
    <w:rsid w:val="00D66859"/>
    <w:rsid w:val="00D66BD8"/>
    <w:rsid w:val="00D66EAD"/>
    <w:rsid w:val="00D6783E"/>
    <w:rsid w:val="00D7102C"/>
    <w:rsid w:val="00D71491"/>
    <w:rsid w:val="00D716F3"/>
    <w:rsid w:val="00D718F2"/>
    <w:rsid w:val="00D729FE"/>
    <w:rsid w:val="00D72CFE"/>
    <w:rsid w:val="00D72D95"/>
    <w:rsid w:val="00D7353E"/>
    <w:rsid w:val="00D73A05"/>
    <w:rsid w:val="00D74149"/>
    <w:rsid w:val="00D74649"/>
    <w:rsid w:val="00D7473F"/>
    <w:rsid w:val="00D74B36"/>
    <w:rsid w:val="00D753DC"/>
    <w:rsid w:val="00D7582F"/>
    <w:rsid w:val="00D758A3"/>
    <w:rsid w:val="00D759DF"/>
    <w:rsid w:val="00D76703"/>
    <w:rsid w:val="00D76811"/>
    <w:rsid w:val="00D76EA3"/>
    <w:rsid w:val="00D770EC"/>
    <w:rsid w:val="00D775D0"/>
    <w:rsid w:val="00D77936"/>
    <w:rsid w:val="00D77B77"/>
    <w:rsid w:val="00D80295"/>
    <w:rsid w:val="00D8039B"/>
    <w:rsid w:val="00D81D6C"/>
    <w:rsid w:val="00D81E69"/>
    <w:rsid w:val="00D81E84"/>
    <w:rsid w:val="00D8254B"/>
    <w:rsid w:val="00D8268B"/>
    <w:rsid w:val="00D82C4C"/>
    <w:rsid w:val="00D834DD"/>
    <w:rsid w:val="00D839A0"/>
    <w:rsid w:val="00D83E10"/>
    <w:rsid w:val="00D8408B"/>
    <w:rsid w:val="00D843EF"/>
    <w:rsid w:val="00D847FF"/>
    <w:rsid w:val="00D84C24"/>
    <w:rsid w:val="00D84ECA"/>
    <w:rsid w:val="00D85DE6"/>
    <w:rsid w:val="00D85F17"/>
    <w:rsid w:val="00D86499"/>
    <w:rsid w:val="00D86654"/>
    <w:rsid w:val="00D866CE"/>
    <w:rsid w:val="00D867B7"/>
    <w:rsid w:val="00D86F06"/>
    <w:rsid w:val="00D87352"/>
    <w:rsid w:val="00D87777"/>
    <w:rsid w:val="00D87A38"/>
    <w:rsid w:val="00D87D16"/>
    <w:rsid w:val="00D87FBC"/>
    <w:rsid w:val="00D905A2"/>
    <w:rsid w:val="00D90696"/>
    <w:rsid w:val="00D907DC"/>
    <w:rsid w:val="00D90A32"/>
    <w:rsid w:val="00D9219D"/>
    <w:rsid w:val="00D9367E"/>
    <w:rsid w:val="00D938AB"/>
    <w:rsid w:val="00D942B3"/>
    <w:rsid w:val="00D947CE"/>
    <w:rsid w:val="00D94E37"/>
    <w:rsid w:val="00D95392"/>
    <w:rsid w:val="00D9581D"/>
    <w:rsid w:val="00D95EA6"/>
    <w:rsid w:val="00D962D9"/>
    <w:rsid w:val="00D96F6A"/>
    <w:rsid w:val="00D970A5"/>
    <w:rsid w:val="00D97760"/>
    <w:rsid w:val="00D97947"/>
    <w:rsid w:val="00DA0965"/>
    <w:rsid w:val="00DA2691"/>
    <w:rsid w:val="00DA29FE"/>
    <w:rsid w:val="00DA30F0"/>
    <w:rsid w:val="00DA34B4"/>
    <w:rsid w:val="00DA38AD"/>
    <w:rsid w:val="00DA3FD5"/>
    <w:rsid w:val="00DA411B"/>
    <w:rsid w:val="00DA417B"/>
    <w:rsid w:val="00DA56A7"/>
    <w:rsid w:val="00DA5875"/>
    <w:rsid w:val="00DA589D"/>
    <w:rsid w:val="00DA6BC7"/>
    <w:rsid w:val="00DA6CB4"/>
    <w:rsid w:val="00DA6CF6"/>
    <w:rsid w:val="00DA7798"/>
    <w:rsid w:val="00DA78B5"/>
    <w:rsid w:val="00DA7A20"/>
    <w:rsid w:val="00DB0D18"/>
    <w:rsid w:val="00DB159B"/>
    <w:rsid w:val="00DB1B3A"/>
    <w:rsid w:val="00DB1D34"/>
    <w:rsid w:val="00DB1D8E"/>
    <w:rsid w:val="00DB2115"/>
    <w:rsid w:val="00DB24B0"/>
    <w:rsid w:val="00DB2F15"/>
    <w:rsid w:val="00DB3F1D"/>
    <w:rsid w:val="00DB4181"/>
    <w:rsid w:val="00DB42EE"/>
    <w:rsid w:val="00DB485E"/>
    <w:rsid w:val="00DB5350"/>
    <w:rsid w:val="00DB592F"/>
    <w:rsid w:val="00DB5C16"/>
    <w:rsid w:val="00DB65D4"/>
    <w:rsid w:val="00DB66DA"/>
    <w:rsid w:val="00DB6809"/>
    <w:rsid w:val="00DB6A65"/>
    <w:rsid w:val="00DB7054"/>
    <w:rsid w:val="00DB7A8A"/>
    <w:rsid w:val="00DB7C26"/>
    <w:rsid w:val="00DC0006"/>
    <w:rsid w:val="00DC0062"/>
    <w:rsid w:val="00DC07CC"/>
    <w:rsid w:val="00DC08DC"/>
    <w:rsid w:val="00DC0CCF"/>
    <w:rsid w:val="00DC0D25"/>
    <w:rsid w:val="00DC1447"/>
    <w:rsid w:val="00DC2209"/>
    <w:rsid w:val="00DC27C8"/>
    <w:rsid w:val="00DC2811"/>
    <w:rsid w:val="00DC2B50"/>
    <w:rsid w:val="00DC39F2"/>
    <w:rsid w:val="00DC4CB7"/>
    <w:rsid w:val="00DC4D48"/>
    <w:rsid w:val="00DC5425"/>
    <w:rsid w:val="00DC5C78"/>
    <w:rsid w:val="00DC5DD6"/>
    <w:rsid w:val="00DC5F78"/>
    <w:rsid w:val="00DC70CA"/>
    <w:rsid w:val="00DD003F"/>
    <w:rsid w:val="00DD0FCC"/>
    <w:rsid w:val="00DD1555"/>
    <w:rsid w:val="00DD1665"/>
    <w:rsid w:val="00DD26A0"/>
    <w:rsid w:val="00DD2811"/>
    <w:rsid w:val="00DD2E97"/>
    <w:rsid w:val="00DD38B2"/>
    <w:rsid w:val="00DD44C5"/>
    <w:rsid w:val="00DD4DA2"/>
    <w:rsid w:val="00DD4E07"/>
    <w:rsid w:val="00DD560B"/>
    <w:rsid w:val="00DD5D41"/>
    <w:rsid w:val="00DD62F9"/>
    <w:rsid w:val="00DD6593"/>
    <w:rsid w:val="00DD6DFC"/>
    <w:rsid w:val="00DD7116"/>
    <w:rsid w:val="00DD737A"/>
    <w:rsid w:val="00DD7EAC"/>
    <w:rsid w:val="00DD7FEF"/>
    <w:rsid w:val="00DE0465"/>
    <w:rsid w:val="00DE0DDE"/>
    <w:rsid w:val="00DE1F6C"/>
    <w:rsid w:val="00DE2093"/>
    <w:rsid w:val="00DE20F1"/>
    <w:rsid w:val="00DE2A8C"/>
    <w:rsid w:val="00DE2B7F"/>
    <w:rsid w:val="00DE3C5D"/>
    <w:rsid w:val="00DE3FC0"/>
    <w:rsid w:val="00DE4B19"/>
    <w:rsid w:val="00DE5B72"/>
    <w:rsid w:val="00DE5F65"/>
    <w:rsid w:val="00DE6D9D"/>
    <w:rsid w:val="00DE70D6"/>
    <w:rsid w:val="00DE75A9"/>
    <w:rsid w:val="00DE7708"/>
    <w:rsid w:val="00DE78EA"/>
    <w:rsid w:val="00DE7E56"/>
    <w:rsid w:val="00DF0E0A"/>
    <w:rsid w:val="00DF2295"/>
    <w:rsid w:val="00DF2456"/>
    <w:rsid w:val="00DF2669"/>
    <w:rsid w:val="00DF2A56"/>
    <w:rsid w:val="00DF2BBF"/>
    <w:rsid w:val="00DF32AD"/>
    <w:rsid w:val="00DF3630"/>
    <w:rsid w:val="00DF3D12"/>
    <w:rsid w:val="00DF417F"/>
    <w:rsid w:val="00DF4885"/>
    <w:rsid w:val="00DF4A7C"/>
    <w:rsid w:val="00DF53E2"/>
    <w:rsid w:val="00DF5B7F"/>
    <w:rsid w:val="00DF604B"/>
    <w:rsid w:val="00DF692E"/>
    <w:rsid w:val="00DF7973"/>
    <w:rsid w:val="00DF7EC0"/>
    <w:rsid w:val="00E0006B"/>
    <w:rsid w:val="00E0091D"/>
    <w:rsid w:val="00E00A7F"/>
    <w:rsid w:val="00E00C37"/>
    <w:rsid w:val="00E01D51"/>
    <w:rsid w:val="00E02049"/>
    <w:rsid w:val="00E02324"/>
    <w:rsid w:val="00E02640"/>
    <w:rsid w:val="00E02975"/>
    <w:rsid w:val="00E02F65"/>
    <w:rsid w:val="00E02F9F"/>
    <w:rsid w:val="00E03DAD"/>
    <w:rsid w:val="00E042EF"/>
    <w:rsid w:val="00E044F5"/>
    <w:rsid w:val="00E05048"/>
    <w:rsid w:val="00E05469"/>
    <w:rsid w:val="00E05D23"/>
    <w:rsid w:val="00E06513"/>
    <w:rsid w:val="00E06549"/>
    <w:rsid w:val="00E069F0"/>
    <w:rsid w:val="00E06B67"/>
    <w:rsid w:val="00E105EB"/>
    <w:rsid w:val="00E106B4"/>
    <w:rsid w:val="00E107C8"/>
    <w:rsid w:val="00E10B5F"/>
    <w:rsid w:val="00E10EF5"/>
    <w:rsid w:val="00E114F9"/>
    <w:rsid w:val="00E1191D"/>
    <w:rsid w:val="00E119B8"/>
    <w:rsid w:val="00E119C8"/>
    <w:rsid w:val="00E119FA"/>
    <w:rsid w:val="00E12739"/>
    <w:rsid w:val="00E12CDB"/>
    <w:rsid w:val="00E1375D"/>
    <w:rsid w:val="00E14707"/>
    <w:rsid w:val="00E14DBD"/>
    <w:rsid w:val="00E14DD6"/>
    <w:rsid w:val="00E15A6C"/>
    <w:rsid w:val="00E15B8D"/>
    <w:rsid w:val="00E162D2"/>
    <w:rsid w:val="00E1632A"/>
    <w:rsid w:val="00E1656A"/>
    <w:rsid w:val="00E16F06"/>
    <w:rsid w:val="00E1707F"/>
    <w:rsid w:val="00E17C68"/>
    <w:rsid w:val="00E20117"/>
    <w:rsid w:val="00E21406"/>
    <w:rsid w:val="00E216FF"/>
    <w:rsid w:val="00E225EF"/>
    <w:rsid w:val="00E22935"/>
    <w:rsid w:val="00E22BAB"/>
    <w:rsid w:val="00E231BF"/>
    <w:rsid w:val="00E231F2"/>
    <w:rsid w:val="00E249E2"/>
    <w:rsid w:val="00E24D68"/>
    <w:rsid w:val="00E25E9F"/>
    <w:rsid w:val="00E27384"/>
    <w:rsid w:val="00E27AE6"/>
    <w:rsid w:val="00E27C50"/>
    <w:rsid w:val="00E3011D"/>
    <w:rsid w:val="00E30D20"/>
    <w:rsid w:val="00E30FFE"/>
    <w:rsid w:val="00E31B3C"/>
    <w:rsid w:val="00E31C4D"/>
    <w:rsid w:val="00E31E5C"/>
    <w:rsid w:val="00E31F58"/>
    <w:rsid w:val="00E32DC6"/>
    <w:rsid w:val="00E333F3"/>
    <w:rsid w:val="00E33B31"/>
    <w:rsid w:val="00E33C99"/>
    <w:rsid w:val="00E33EA1"/>
    <w:rsid w:val="00E34F2F"/>
    <w:rsid w:val="00E34F52"/>
    <w:rsid w:val="00E362AC"/>
    <w:rsid w:val="00E363C3"/>
    <w:rsid w:val="00E36AF4"/>
    <w:rsid w:val="00E37176"/>
    <w:rsid w:val="00E374AA"/>
    <w:rsid w:val="00E37934"/>
    <w:rsid w:val="00E40063"/>
    <w:rsid w:val="00E40256"/>
    <w:rsid w:val="00E4052E"/>
    <w:rsid w:val="00E407F4"/>
    <w:rsid w:val="00E4082A"/>
    <w:rsid w:val="00E40B67"/>
    <w:rsid w:val="00E40BD4"/>
    <w:rsid w:val="00E40EA0"/>
    <w:rsid w:val="00E42108"/>
    <w:rsid w:val="00E428FF"/>
    <w:rsid w:val="00E43134"/>
    <w:rsid w:val="00E4322E"/>
    <w:rsid w:val="00E433A9"/>
    <w:rsid w:val="00E43607"/>
    <w:rsid w:val="00E43AC3"/>
    <w:rsid w:val="00E4422F"/>
    <w:rsid w:val="00E4443D"/>
    <w:rsid w:val="00E44A7F"/>
    <w:rsid w:val="00E44BBF"/>
    <w:rsid w:val="00E44D3D"/>
    <w:rsid w:val="00E44F62"/>
    <w:rsid w:val="00E44F69"/>
    <w:rsid w:val="00E454B7"/>
    <w:rsid w:val="00E45754"/>
    <w:rsid w:val="00E45B9A"/>
    <w:rsid w:val="00E45EBB"/>
    <w:rsid w:val="00E47CCB"/>
    <w:rsid w:val="00E47F11"/>
    <w:rsid w:val="00E501AB"/>
    <w:rsid w:val="00E509AE"/>
    <w:rsid w:val="00E52195"/>
    <w:rsid w:val="00E52262"/>
    <w:rsid w:val="00E5291F"/>
    <w:rsid w:val="00E531E9"/>
    <w:rsid w:val="00E533C0"/>
    <w:rsid w:val="00E5350D"/>
    <w:rsid w:val="00E53955"/>
    <w:rsid w:val="00E53AD0"/>
    <w:rsid w:val="00E54100"/>
    <w:rsid w:val="00E54213"/>
    <w:rsid w:val="00E5422E"/>
    <w:rsid w:val="00E5435B"/>
    <w:rsid w:val="00E54925"/>
    <w:rsid w:val="00E553E9"/>
    <w:rsid w:val="00E55DD1"/>
    <w:rsid w:val="00E561B8"/>
    <w:rsid w:val="00E563BF"/>
    <w:rsid w:val="00E5657B"/>
    <w:rsid w:val="00E56F79"/>
    <w:rsid w:val="00E604E7"/>
    <w:rsid w:val="00E60B34"/>
    <w:rsid w:val="00E60B6A"/>
    <w:rsid w:val="00E60D08"/>
    <w:rsid w:val="00E60F51"/>
    <w:rsid w:val="00E612DA"/>
    <w:rsid w:val="00E618F3"/>
    <w:rsid w:val="00E622E7"/>
    <w:rsid w:val="00E6265F"/>
    <w:rsid w:val="00E627B3"/>
    <w:rsid w:val="00E636BE"/>
    <w:rsid w:val="00E63AAE"/>
    <w:rsid w:val="00E6475F"/>
    <w:rsid w:val="00E6481C"/>
    <w:rsid w:val="00E64BC1"/>
    <w:rsid w:val="00E64DF0"/>
    <w:rsid w:val="00E65E0C"/>
    <w:rsid w:val="00E671F0"/>
    <w:rsid w:val="00E67861"/>
    <w:rsid w:val="00E678C9"/>
    <w:rsid w:val="00E67F30"/>
    <w:rsid w:val="00E70187"/>
    <w:rsid w:val="00E704C0"/>
    <w:rsid w:val="00E70F8C"/>
    <w:rsid w:val="00E711D8"/>
    <w:rsid w:val="00E71AA1"/>
    <w:rsid w:val="00E71C85"/>
    <w:rsid w:val="00E71CF2"/>
    <w:rsid w:val="00E72022"/>
    <w:rsid w:val="00E727CE"/>
    <w:rsid w:val="00E7309D"/>
    <w:rsid w:val="00E7379D"/>
    <w:rsid w:val="00E73C1A"/>
    <w:rsid w:val="00E73CAD"/>
    <w:rsid w:val="00E73F68"/>
    <w:rsid w:val="00E756C3"/>
    <w:rsid w:val="00E75BD9"/>
    <w:rsid w:val="00E75EF3"/>
    <w:rsid w:val="00E75F41"/>
    <w:rsid w:val="00E7602A"/>
    <w:rsid w:val="00E76077"/>
    <w:rsid w:val="00E7640D"/>
    <w:rsid w:val="00E768DC"/>
    <w:rsid w:val="00E76BA6"/>
    <w:rsid w:val="00E80000"/>
    <w:rsid w:val="00E80819"/>
    <w:rsid w:val="00E80BCE"/>
    <w:rsid w:val="00E80D1C"/>
    <w:rsid w:val="00E80DA3"/>
    <w:rsid w:val="00E814D9"/>
    <w:rsid w:val="00E81AA9"/>
    <w:rsid w:val="00E8232D"/>
    <w:rsid w:val="00E82C0E"/>
    <w:rsid w:val="00E83232"/>
    <w:rsid w:val="00E83239"/>
    <w:rsid w:val="00E83A97"/>
    <w:rsid w:val="00E84C96"/>
    <w:rsid w:val="00E853CA"/>
    <w:rsid w:val="00E855F4"/>
    <w:rsid w:val="00E856C0"/>
    <w:rsid w:val="00E859B6"/>
    <w:rsid w:val="00E861B3"/>
    <w:rsid w:val="00E861C2"/>
    <w:rsid w:val="00E86587"/>
    <w:rsid w:val="00E871C0"/>
    <w:rsid w:val="00E87879"/>
    <w:rsid w:val="00E87A36"/>
    <w:rsid w:val="00E87DDB"/>
    <w:rsid w:val="00E900E6"/>
    <w:rsid w:val="00E900F4"/>
    <w:rsid w:val="00E90463"/>
    <w:rsid w:val="00E90752"/>
    <w:rsid w:val="00E90CC2"/>
    <w:rsid w:val="00E90E80"/>
    <w:rsid w:val="00E91224"/>
    <w:rsid w:val="00E91439"/>
    <w:rsid w:val="00E917A3"/>
    <w:rsid w:val="00E919F2"/>
    <w:rsid w:val="00E91D17"/>
    <w:rsid w:val="00E92857"/>
    <w:rsid w:val="00E92B6E"/>
    <w:rsid w:val="00E92F6C"/>
    <w:rsid w:val="00E93CB9"/>
    <w:rsid w:val="00E94520"/>
    <w:rsid w:val="00E9516F"/>
    <w:rsid w:val="00E95605"/>
    <w:rsid w:val="00E9630E"/>
    <w:rsid w:val="00E96592"/>
    <w:rsid w:val="00E96AC2"/>
    <w:rsid w:val="00E96E5D"/>
    <w:rsid w:val="00E97206"/>
    <w:rsid w:val="00E9720E"/>
    <w:rsid w:val="00E9760B"/>
    <w:rsid w:val="00E97D03"/>
    <w:rsid w:val="00EA002E"/>
    <w:rsid w:val="00EA028C"/>
    <w:rsid w:val="00EA0351"/>
    <w:rsid w:val="00EA0691"/>
    <w:rsid w:val="00EA0F9F"/>
    <w:rsid w:val="00EA1006"/>
    <w:rsid w:val="00EA1303"/>
    <w:rsid w:val="00EA1EEF"/>
    <w:rsid w:val="00EA2D7E"/>
    <w:rsid w:val="00EA2DE2"/>
    <w:rsid w:val="00EA3317"/>
    <w:rsid w:val="00EA3FC7"/>
    <w:rsid w:val="00EA40EE"/>
    <w:rsid w:val="00EA4367"/>
    <w:rsid w:val="00EA43DA"/>
    <w:rsid w:val="00EA4879"/>
    <w:rsid w:val="00EA4C97"/>
    <w:rsid w:val="00EA5685"/>
    <w:rsid w:val="00EA5D0C"/>
    <w:rsid w:val="00EA64B3"/>
    <w:rsid w:val="00EA6802"/>
    <w:rsid w:val="00EA6B10"/>
    <w:rsid w:val="00EA6FD1"/>
    <w:rsid w:val="00EA7088"/>
    <w:rsid w:val="00EA7248"/>
    <w:rsid w:val="00EA7F48"/>
    <w:rsid w:val="00EB0812"/>
    <w:rsid w:val="00EB2722"/>
    <w:rsid w:val="00EB3057"/>
    <w:rsid w:val="00EB36DB"/>
    <w:rsid w:val="00EB4996"/>
    <w:rsid w:val="00EB4CD6"/>
    <w:rsid w:val="00EB5895"/>
    <w:rsid w:val="00EB5B85"/>
    <w:rsid w:val="00EB607A"/>
    <w:rsid w:val="00EB67EB"/>
    <w:rsid w:val="00EB6FA9"/>
    <w:rsid w:val="00EB78C9"/>
    <w:rsid w:val="00EB7CD9"/>
    <w:rsid w:val="00EB7DF8"/>
    <w:rsid w:val="00EB7F49"/>
    <w:rsid w:val="00EC1244"/>
    <w:rsid w:val="00EC1551"/>
    <w:rsid w:val="00EC1564"/>
    <w:rsid w:val="00EC1764"/>
    <w:rsid w:val="00EC1ADB"/>
    <w:rsid w:val="00EC29AB"/>
    <w:rsid w:val="00EC2E2F"/>
    <w:rsid w:val="00EC347E"/>
    <w:rsid w:val="00EC3E87"/>
    <w:rsid w:val="00EC49D5"/>
    <w:rsid w:val="00EC4A9E"/>
    <w:rsid w:val="00EC4DF0"/>
    <w:rsid w:val="00EC5305"/>
    <w:rsid w:val="00EC57DA"/>
    <w:rsid w:val="00EC5E3B"/>
    <w:rsid w:val="00EC6074"/>
    <w:rsid w:val="00EC6D37"/>
    <w:rsid w:val="00EC6EBF"/>
    <w:rsid w:val="00ED0C52"/>
    <w:rsid w:val="00ED183D"/>
    <w:rsid w:val="00ED2697"/>
    <w:rsid w:val="00ED31FB"/>
    <w:rsid w:val="00ED34C7"/>
    <w:rsid w:val="00ED3507"/>
    <w:rsid w:val="00ED35A7"/>
    <w:rsid w:val="00ED3988"/>
    <w:rsid w:val="00ED3B71"/>
    <w:rsid w:val="00ED3E2D"/>
    <w:rsid w:val="00ED4094"/>
    <w:rsid w:val="00ED4CBC"/>
    <w:rsid w:val="00ED51DE"/>
    <w:rsid w:val="00ED6062"/>
    <w:rsid w:val="00ED6409"/>
    <w:rsid w:val="00ED670B"/>
    <w:rsid w:val="00ED6CD7"/>
    <w:rsid w:val="00ED738F"/>
    <w:rsid w:val="00ED7B29"/>
    <w:rsid w:val="00EE0405"/>
    <w:rsid w:val="00EE049A"/>
    <w:rsid w:val="00EE0CAD"/>
    <w:rsid w:val="00EE12EC"/>
    <w:rsid w:val="00EE1DFB"/>
    <w:rsid w:val="00EE1F23"/>
    <w:rsid w:val="00EE2756"/>
    <w:rsid w:val="00EE27D3"/>
    <w:rsid w:val="00EE432A"/>
    <w:rsid w:val="00EE43E2"/>
    <w:rsid w:val="00EE44DF"/>
    <w:rsid w:val="00EE46B3"/>
    <w:rsid w:val="00EE4CB2"/>
    <w:rsid w:val="00EE5154"/>
    <w:rsid w:val="00EE551E"/>
    <w:rsid w:val="00EE584B"/>
    <w:rsid w:val="00EE5859"/>
    <w:rsid w:val="00EE5DD7"/>
    <w:rsid w:val="00EE7613"/>
    <w:rsid w:val="00EE7925"/>
    <w:rsid w:val="00EE7963"/>
    <w:rsid w:val="00EE7C18"/>
    <w:rsid w:val="00EF032B"/>
    <w:rsid w:val="00EF07B1"/>
    <w:rsid w:val="00EF1406"/>
    <w:rsid w:val="00EF14EF"/>
    <w:rsid w:val="00EF1692"/>
    <w:rsid w:val="00EF2343"/>
    <w:rsid w:val="00EF23CE"/>
    <w:rsid w:val="00EF2C96"/>
    <w:rsid w:val="00EF32D7"/>
    <w:rsid w:val="00EF335C"/>
    <w:rsid w:val="00EF34A6"/>
    <w:rsid w:val="00EF355B"/>
    <w:rsid w:val="00EF3C15"/>
    <w:rsid w:val="00EF3EFF"/>
    <w:rsid w:val="00EF424E"/>
    <w:rsid w:val="00EF455B"/>
    <w:rsid w:val="00EF469B"/>
    <w:rsid w:val="00EF496B"/>
    <w:rsid w:val="00EF4A5E"/>
    <w:rsid w:val="00EF544E"/>
    <w:rsid w:val="00EF5CCC"/>
    <w:rsid w:val="00EF6290"/>
    <w:rsid w:val="00EF6C88"/>
    <w:rsid w:val="00EF6EC6"/>
    <w:rsid w:val="00EF73FD"/>
    <w:rsid w:val="00EF79CD"/>
    <w:rsid w:val="00EF7A1E"/>
    <w:rsid w:val="00EF7EEE"/>
    <w:rsid w:val="00EF7FF5"/>
    <w:rsid w:val="00F02259"/>
    <w:rsid w:val="00F0245A"/>
    <w:rsid w:val="00F026F3"/>
    <w:rsid w:val="00F02E36"/>
    <w:rsid w:val="00F03C31"/>
    <w:rsid w:val="00F03E99"/>
    <w:rsid w:val="00F040A0"/>
    <w:rsid w:val="00F04904"/>
    <w:rsid w:val="00F04956"/>
    <w:rsid w:val="00F04D4A"/>
    <w:rsid w:val="00F0613C"/>
    <w:rsid w:val="00F0672F"/>
    <w:rsid w:val="00F06E35"/>
    <w:rsid w:val="00F075A5"/>
    <w:rsid w:val="00F1057D"/>
    <w:rsid w:val="00F11745"/>
    <w:rsid w:val="00F11F3A"/>
    <w:rsid w:val="00F121EA"/>
    <w:rsid w:val="00F125D1"/>
    <w:rsid w:val="00F126B0"/>
    <w:rsid w:val="00F13000"/>
    <w:rsid w:val="00F14DA4"/>
    <w:rsid w:val="00F1544B"/>
    <w:rsid w:val="00F15475"/>
    <w:rsid w:val="00F15786"/>
    <w:rsid w:val="00F15B4C"/>
    <w:rsid w:val="00F15D11"/>
    <w:rsid w:val="00F168EF"/>
    <w:rsid w:val="00F16D5C"/>
    <w:rsid w:val="00F17B54"/>
    <w:rsid w:val="00F202C0"/>
    <w:rsid w:val="00F205CE"/>
    <w:rsid w:val="00F2093C"/>
    <w:rsid w:val="00F2097D"/>
    <w:rsid w:val="00F2098D"/>
    <w:rsid w:val="00F20EEE"/>
    <w:rsid w:val="00F21940"/>
    <w:rsid w:val="00F21989"/>
    <w:rsid w:val="00F21AE9"/>
    <w:rsid w:val="00F228BC"/>
    <w:rsid w:val="00F22BC7"/>
    <w:rsid w:val="00F22E34"/>
    <w:rsid w:val="00F2317B"/>
    <w:rsid w:val="00F236E7"/>
    <w:rsid w:val="00F23861"/>
    <w:rsid w:val="00F23E42"/>
    <w:rsid w:val="00F243D5"/>
    <w:rsid w:val="00F246AD"/>
    <w:rsid w:val="00F25216"/>
    <w:rsid w:val="00F253B5"/>
    <w:rsid w:val="00F25C04"/>
    <w:rsid w:val="00F2650D"/>
    <w:rsid w:val="00F271D2"/>
    <w:rsid w:val="00F273A6"/>
    <w:rsid w:val="00F278F8"/>
    <w:rsid w:val="00F27F01"/>
    <w:rsid w:val="00F27F29"/>
    <w:rsid w:val="00F301AB"/>
    <w:rsid w:val="00F31631"/>
    <w:rsid w:val="00F31DE9"/>
    <w:rsid w:val="00F323DC"/>
    <w:rsid w:val="00F3293B"/>
    <w:rsid w:val="00F32C7C"/>
    <w:rsid w:val="00F32F89"/>
    <w:rsid w:val="00F33668"/>
    <w:rsid w:val="00F339BE"/>
    <w:rsid w:val="00F33E30"/>
    <w:rsid w:val="00F3457A"/>
    <w:rsid w:val="00F34952"/>
    <w:rsid w:val="00F34DE9"/>
    <w:rsid w:val="00F34E56"/>
    <w:rsid w:val="00F35F1A"/>
    <w:rsid w:val="00F35FA2"/>
    <w:rsid w:val="00F363CA"/>
    <w:rsid w:val="00F37E74"/>
    <w:rsid w:val="00F37F02"/>
    <w:rsid w:val="00F40DEA"/>
    <w:rsid w:val="00F41126"/>
    <w:rsid w:val="00F41424"/>
    <w:rsid w:val="00F42896"/>
    <w:rsid w:val="00F428D1"/>
    <w:rsid w:val="00F43436"/>
    <w:rsid w:val="00F435F7"/>
    <w:rsid w:val="00F45688"/>
    <w:rsid w:val="00F460FA"/>
    <w:rsid w:val="00F4626D"/>
    <w:rsid w:val="00F4695F"/>
    <w:rsid w:val="00F4710F"/>
    <w:rsid w:val="00F4738C"/>
    <w:rsid w:val="00F47461"/>
    <w:rsid w:val="00F47BB9"/>
    <w:rsid w:val="00F50A6C"/>
    <w:rsid w:val="00F51A9F"/>
    <w:rsid w:val="00F520C5"/>
    <w:rsid w:val="00F52FE4"/>
    <w:rsid w:val="00F53042"/>
    <w:rsid w:val="00F53331"/>
    <w:rsid w:val="00F536EB"/>
    <w:rsid w:val="00F53C3D"/>
    <w:rsid w:val="00F540B2"/>
    <w:rsid w:val="00F54909"/>
    <w:rsid w:val="00F54931"/>
    <w:rsid w:val="00F55FA2"/>
    <w:rsid w:val="00F5667A"/>
    <w:rsid w:val="00F56A21"/>
    <w:rsid w:val="00F57631"/>
    <w:rsid w:val="00F578BA"/>
    <w:rsid w:val="00F57EA4"/>
    <w:rsid w:val="00F60DBA"/>
    <w:rsid w:val="00F61053"/>
    <w:rsid w:val="00F6125B"/>
    <w:rsid w:val="00F612FB"/>
    <w:rsid w:val="00F61D2E"/>
    <w:rsid w:val="00F61ECE"/>
    <w:rsid w:val="00F62B7A"/>
    <w:rsid w:val="00F62BB7"/>
    <w:rsid w:val="00F63455"/>
    <w:rsid w:val="00F63B12"/>
    <w:rsid w:val="00F63D47"/>
    <w:rsid w:val="00F641A3"/>
    <w:rsid w:val="00F642C1"/>
    <w:rsid w:val="00F659A1"/>
    <w:rsid w:val="00F65AC3"/>
    <w:rsid w:val="00F66544"/>
    <w:rsid w:val="00F6692E"/>
    <w:rsid w:val="00F6728A"/>
    <w:rsid w:val="00F67518"/>
    <w:rsid w:val="00F67677"/>
    <w:rsid w:val="00F679BD"/>
    <w:rsid w:val="00F707B5"/>
    <w:rsid w:val="00F70FFC"/>
    <w:rsid w:val="00F7147E"/>
    <w:rsid w:val="00F715C3"/>
    <w:rsid w:val="00F71CC5"/>
    <w:rsid w:val="00F72DC8"/>
    <w:rsid w:val="00F72DE9"/>
    <w:rsid w:val="00F73051"/>
    <w:rsid w:val="00F73291"/>
    <w:rsid w:val="00F73510"/>
    <w:rsid w:val="00F736D0"/>
    <w:rsid w:val="00F73A6E"/>
    <w:rsid w:val="00F73DDB"/>
    <w:rsid w:val="00F73ED7"/>
    <w:rsid w:val="00F7476C"/>
    <w:rsid w:val="00F74948"/>
    <w:rsid w:val="00F74A3C"/>
    <w:rsid w:val="00F7502C"/>
    <w:rsid w:val="00F7651D"/>
    <w:rsid w:val="00F76CF0"/>
    <w:rsid w:val="00F7763B"/>
    <w:rsid w:val="00F776C9"/>
    <w:rsid w:val="00F77816"/>
    <w:rsid w:val="00F80C15"/>
    <w:rsid w:val="00F80E63"/>
    <w:rsid w:val="00F80F98"/>
    <w:rsid w:val="00F82068"/>
    <w:rsid w:val="00F83828"/>
    <w:rsid w:val="00F844D3"/>
    <w:rsid w:val="00F849EC"/>
    <w:rsid w:val="00F84BF9"/>
    <w:rsid w:val="00F84D1C"/>
    <w:rsid w:val="00F84F74"/>
    <w:rsid w:val="00F85273"/>
    <w:rsid w:val="00F86105"/>
    <w:rsid w:val="00F86301"/>
    <w:rsid w:val="00F864D0"/>
    <w:rsid w:val="00F866A0"/>
    <w:rsid w:val="00F866F8"/>
    <w:rsid w:val="00F869BB"/>
    <w:rsid w:val="00F8726D"/>
    <w:rsid w:val="00F876D5"/>
    <w:rsid w:val="00F87749"/>
    <w:rsid w:val="00F91695"/>
    <w:rsid w:val="00F91B0F"/>
    <w:rsid w:val="00F920C5"/>
    <w:rsid w:val="00F92390"/>
    <w:rsid w:val="00F92823"/>
    <w:rsid w:val="00F930D9"/>
    <w:rsid w:val="00F934C5"/>
    <w:rsid w:val="00F936AA"/>
    <w:rsid w:val="00F93722"/>
    <w:rsid w:val="00F93874"/>
    <w:rsid w:val="00F93C06"/>
    <w:rsid w:val="00F93D1A"/>
    <w:rsid w:val="00F94694"/>
    <w:rsid w:val="00F94796"/>
    <w:rsid w:val="00F956CC"/>
    <w:rsid w:val="00F95CCC"/>
    <w:rsid w:val="00F95F95"/>
    <w:rsid w:val="00F9657E"/>
    <w:rsid w:val="00F965DC"/>
    <w:rsid w:val="00F965FD"/>
    <w:rsid w:val="00F96A83"/>
    <w:rsid w:val="00F96CCE"/>
    <w:rsid w:val="00F96D51"/>
    <w:rsid w:val="00F97A6E"/>
    <w:rsid w:val="00F97D86"/>
    <w:rsid w:val="00F97EA2"/>
    <w:rsid w:val="00F97EE4"/>
    <w:rsid w:val="00FA0B3C"/>
    <w:rsid w:val="00FA0CD2"/>
    <w:rsid w:val="00FA1292"/>
    <w:rsid w:val="00FA13A2"/>
    <w:rsid w:val="00FA1707"/>
    <w:rsid w:val="00FA1F31"/>
    <w:rsid w:val="00FA20C8"/>
    <w:rsid w:val="00FA287C"/>
    <w:rsid w:val="00FA2FE9"/>
    <w:rsid w:val="00FA3CBF"/>
    <w:rsid w:val="00FA43CF"/>
    <w:rsid w:val="00FA44FB"/>
    <w:rsid w:val="00FA4FCB"/>
    <w:rsid w:val="00FA5016"/>
    <w:rsid w:val="00FA509E"/>
    <w:rsid w:val="00FA57FB"/>
    <w:rsid w:val="00FA5FE6"/>
    <w:rsid w:val="00FA6134"/>
    <w:rsid w:val="00FA6AEB"/>
    <w:rsid w:val="00FA7049"/>
    <w:rsid w:val="00FA752E"/>
    <w:rsid w:val="00FA76EB"/>
    <w:rsid w:val="00FB046B"/>
    <w:rsid w:val="00FB04C7"/>
    <w:rsid w:val="00FB05D7"/>
    <w:rsid w:val="00FB0A90"/>
    <w:rsid w:val="00FB0C4E"/>
    <w:rsid w:val="00FB1A32"/>
    <w:rsid w:val="00FB1E92"/>
    <w:rsid w:val="00FB203A"/>
    <w:rsid w:val="00FB229D"/>
    <w:rsid w:val="00FB2523"/>
    <w:rsid w:val="00FB2CD5"/>
    <w:rsid w:val="00FB307F"/>
    <w:rsid w:val="00FB353A"/>
    <w:rsid w:val="00FB371F"/>
    <w:rsid w:val="00FB3D2F"/>
    <w:rsid w:val="00FB3E71"/>
    <w:rsid w:val="00FB4088"/>
    <w:rsid w:val="00FB4635"/>
    <w:rsid w:val="00FB490B"/>
    <w:rsid w:val="00FB4B6D"/>
    <w:rsid w:val="00FB5AB3"/>
    <w:rsid w:val="00FB6131"/>
    <w:rsid w:val="00FB6352"/>
    <w:rsid w:val="00FB6957"/>
    <w:rsid w:val="00FB6989"/>
    <w:rsid w:val="00FB7708"/>
    <w:rsid w:val="00FB7D78"/>
    <w:rsid w:val="00FC0837"/>
    <w:rsid w:val="00FC09BD"/>
    <w:rsid w:val="00FC0B1C"/>
    <w:rsid w:val="00FC0E6C"/>
    <w:rsid w:val="00FC1112"/>
    <w:rsid w:val="00FC1128"/>
    <w:rsid w:val="00FC1B59"/>
    <w:rsid w:val="00FC215A"/>
    <w:rsid w:val="00FC2C86"/>
    <w:rsid w:val="00FC2CE2"/>
    <w:rsid w:val="00FC3239"/>
    <w:rsid w:val="00FC3862"/>
    <w:rsid w:val="00FC3985"/>
    <w:rsid w:val="00FC3AD1"/>
    <w:rsid w:val="00FC40BF"/>
    <w:rsid w:val="00FC50A5"/>
    <w:rsid w:val="00FC59C0"/>
    <w:rsid w:val="00FC5D5D"/>
    <w:rsid w:val="00FC65C4"/>
    <w:rsid w:val="00FC7158"/>
    <w:rsid w:val="00FC7B76"/>
    <w:rsid w:val="00FC7E9C"/>
    <w:rsid w:val="00FD0DC6"/>
    <w:rsid w:val="00FD0E63"/>
    <w:rsid w:val="00FD106B"/>
    <w:rsid w:val="00FD1313"/>
    <w:rsid w:val="00FD15A6"/>
    <w:rsid w:val="00FD19A2"/>
    <w:rsid w:val="00FD1F2A"/>
    <w:rsid w:val="00FD2FDE"/>
    <w:rsid w:val="00FD30DA"/>
    <w:rsid w:val="00FD32B0"/>
    <w:rsid w:val="00FD33EB"/>
    <w:rsid w:val="00FD3488"/>
    <w:rsid w:val="00FD3C6B"/>
    <w:rsid w:val="00FD4251"/>
    <w:rsid w:val="00FD45CA"/>
    <w:rsid w:val="00FD4CFB"/>
    <w:rsid w:val="00FD4EA8"/>
    <w:rsid w:val="00FD514C"/>
    <w:rsid w:val="00FD51E4"/>
    <w:rsid w:val="00FD568B"/>
    <w:rsid w:val="00FD5C17"/>
    <w:rsid w:val="00FD5F20"/>
    <w:rsid w:val="00FD67F0"/>
    <w:rsid w:val="00FD6EFE"/>
    <w:rsid w:val="00FD7AE4"/>
    <w:rsid w:val="00FD7DD0"/>
    <w:rsid w:val="00FE0B67"/>
    <w:rsid w:val="00FE0DA5"/>
    <w:rsid w:val="00FE0F58"/>
    <w:rsid w:val="00FE1021"/>
    <w:rsid w:val="00FE1295"/>
    <w:rsid w:val="00FE193D"/>
    <w:rsid w:val="00FE1CFE"/>
    <w:rsid w:val="00FE1DDA"/>
    <w:rsid w:val="00FE227E"/>
    <w:rsid w:val="00FE242F"/>
    <w:rsid w:val="00FE2E2F"/>
    <w:rsid w:val="00FE336F"/>
    <w:rsid w:val="00FE3985"/>
    <w:rsid w:val="00FE3C75"/>
    <w:rsid w:val="00FE4279"/>
    <w:rsid w:val="00FE434C"/>
    <w:rsid w:val="00FE5218"/>
    <w:rsid w:val="00FE54C7"/>
    <w:rsid w:val="00FE5975"/>
    <w:rsid w:val="00FE669E"/>
    <w:rsid w:val="00FE7F4B"/>
    <w:rsid w:val="00FF040E"/>
    <w:rsid w:val="00FF2047"/>
    <w:rsid w:val="00FF3CE3"/>
    <w:rsid w:val="00FF41E8"/>
    <w:rsid w:val="00FF48EA"/>
    <w:rsid w:val="00FF4A5D"/>
    <w:rsid w:val="00FF4CFC"/>
    <w:rsid w:val="00FF50C8"/>
    <w:rsid w:val="00FF5104"/>
    <w:rsid w:val="00FF516F"/>
    <w:rsid w:val="00FF51AE"/>
    <w:rsid w:val="00FF5C82"/>
    <w:rsid w:val="00FF6528"/>
    <w:rsid w:val="00FF6BE9"/>
    <w:rsid w:val="00FF6FEA"/>
    <w:rsid w:val="00FF7354"/>
    <w:rsid w:val="010B391D"/>
    <w:rsid w:val="0314E57D"/>
    <w:rsid w:val="073A7E41"/>
    <w:rsid w:val="0763297C"/>
    <w:rsid w:val="07A939A3"/>
    <w:rsid w:val="0815D8EA"/>
    <w:rsid w:val="089B6CEC"/>
    <w:rsid w:val="0B8006EF"/>
    <w:rsid w:val="0CADBE9F"/>
    <w:rsid w:val="10566EA4"/>
    <w:rsid w:val="10C7421B"/>
    <w:rsid w:val="151522BD"/>
    <w:rsid w:val="21134BEE"/>
    <w:rsid w:val="2197BE9B"/>
    <w:rsid w:val="24C048FD"/>
    <w:rsid w:val="253A4215"/>
    <w:rsid w:val="27F58DEE"/>
    <w:rsid w:val="28142919"/>
    <w:rsid w:val="2C3A5977"/>
    <w:rsid w:val="2CF382EA"/>
    <w:rsid w:val="2D39B13A"/>
    <w:rsid w:val="2D576A9D"/>
    <w:rsid w:val="358F7A04"/>
    <w:rsid w:val="3846D4BD"/>
    <w:rsid w:val="3932CA0D"/>
    <w:rsid w:val="3A2A3390"/>
    <w:rsid w:val="3BA45BDD"/>
    <w:rsid w:val="3D7FB43B"/>
    <w:rsid w:val="3EBDA403"/>
    <w:rsid w:val="3EEA797B"/>
    <w:rsid w:val="418ECF8B"/>
    <w:rsid w:val="41A73896"/>
    <w:rsid w:val="4267B5C9"/>
    <w:rsid w:val="43DA46F0"/>
    <w:rsid w:val="45BE423A"/>
    <w:rsid w:val="48390594"/>
    <w:rsid w:val="488FF66F"/>
    <w:rsid w:val="4A388BA5"/>
    <w:rsid w:val="4B95A274"/>
    <w:rsid w:val="4D38BCDF"/>
    <w:rsid w:val="4D62835A"/>
    <w:rsid w:val="4F83A88D"/>
    <w:rsid w:val="52910610"/>
    <w:rsid w:val="56BD9C24"/>
    <w:rsid w:val="5712C2BD"/>
    <w:rsid w:val="58228AB2"/>
    <w:rsid w:val="5B5B232B"/>
    <w:rsid w:val="5E692A07"/>
    <w:rsid w:val="5EB69C2B"/>
    <w:rsid w:val="60DA1498"/>
    <w:rsid w:val="61953362"/>
    <w:rsid w:val="61C1ECD6"/>
    <w:rsid w:val="622A4D26"/>
    <w:rsid w:val="64715FC7"/>
    <w:rsid w:val="648C1290"/>
    <w:rsid w:val="6521EB69"/>
    <w:rsid w:val="668AED5C"/>
    <w:rsid w:val="691158A7"/>
    <w:rsid w:val="6913B941"/>
    <w:rsid w:val="6928A094"/>
    <w:rsid w:val="69BD710E"/>
    <w:rsid w:val="6C885EB0"/>
    <w:rsid w:val="6CB9104D"/>
    <w:rsid w:val="6CFAABA1"/>
    <w:rsid w:val="6EC48836"/>
    <w:rsid w:val="6F7390C2"/>
    <w:rsid w:val="78067653"/>
    <w:rsid w:val="78AD4003"/>
    <w:rsid w:val="7F415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4:docId w14:val="29A5DF3A"/>
  <w15:chartTrackingRefBased/>
  <w15:docId w15:val="{4FE2A8D5-623D-4A52-B0E9-2EF01535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B0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sz w:val="24"/>
      <w:lang w:eastAsia="pl-PL"/>
    </w:rPr>
  </w:style>
  <w:style w:type="paragraph" w:styleId="Nagwek1">
    <w:name w:val="heading 1"/>
    <w:aliases w:val="NAGŁÓWEK 1"/>
    <w:basedOn w:val="Normalny"/>
    <w:next w:val="Normalny"/>
    <w:uiPriority w:val="9"/>
    <w:qFormat/>
    <w:rsid w:val="00CF1E3E"/>
    <w:pPr>
      <w:keepNext/>
      <w:keepLines/>
      <w:spacing w:before="480" w:after="120"/>
      <w:outlineLvl w:val="0"/>
    </w:pPr>
    <w:rPr>
      <w:b/>
      <w:bCs/>
      <w:sz w:val="28"/>
      <w:szCs w:val="28"/>
    </w:rPr>
  </w:style>
  <w:style w:type="paragraph" w:styleId="Nagwek2">
    <w:name w:val="heading 2"/>
    <w:aliases w:val="hd2,heading 2,Nagłówek 2_Positive,2,Heading 2 Hidden,PARA2,Headline 2,nmhd2"/>
    <w:basedOn w:val="Normalny"/>
    <w:next w:val="Normalny"/>
    <w:uiPriority w:val="9"/>
    <w:rsid w:val="009D5A9E"/>
    <w:pPr>
      <w:keepNext/>
      <w:tabs>
        <w:tab w:val="left" w:pos="426"/>
        <w:tab w:val="left" w:pos="1418"/>
      </w:tabs>
      <w:outlineLvl w:val="1"/>
    </w:pPr>
  </w:style>
  <w:style w:type="paragraph" w:styleId="Nagwek30">
    <w:name w:val="heading 3"/>
    <w:aliases w:val="Nagłówek 3_Positive,adpis 3 Char,Podpodkapitola Char"/>
    <w:basedOn w:val="Normalny"/>
    <w:next w:val="Normalny"/>
    <w:link w:val="Nagwek3Znak1"/>
    <w:uiPriority w:val="9"/>
    <w:qFormat/>
    <w:rsid w:val="009D5A9E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gwek4">
    <w:name w:val="heading 4"/>
    <w:aliases w:val="H4,PARA4"/>
    <w:basedOn w:val="Normalny"/>
    <w:next w:val="Normalny"/>
    <w:link w:val="Nagwek4Znak"/>
    <w:uiPriority w:val="9"/>
    <w:qFormat/>
    <w:rsid w:val="009D5A9E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  <w:lang w:val="x-none" w:eastAsia="x-none"/>
    </w:rPr>
  </w:style>
  <w:style w:type="paragraph" w:styleId="Nagwek5">
    <w:name w:val="heading 5"/>
    <w:aliases w:val="H5"/>
    <w:basedOn w:val="Normalny"/>
    <w:next w:val="Normalny"/>
    <w:link w:val="Nagwek5Znak"/>
    <w:uiPriority w:val="9"/>
    <w:rsid w:val="009D5A9E"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6">
    <w:name w:val="heading 6"/>
    <w:aliases w:val="H6"/>
    <w:basedOn w:val="Normalny"/>
    <w:next w:val="Normalny"/>
    <w:link w:val="Nagwek6Znak"/>
    <w:uiPriority w:val="9"/>
    <w:rsid w:val="009D5A9E"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D5A9E"/>
    <w:pPr>
      <w:overflowPunct/>
      <w:autoSpaceDE/>
      <w:autoSpaceDN/>
      <w:adjustRightInd/>
      <w:spacing w:before="240" w:after="60"/>
      <w:textAlignment w:val="auto"/>
      <w:outlineLvl w:val="6"/>
    </w:pPr>
    <w:rPr>
      <w:szCs w:val="24"/>
      <w:lang w:val="x-none" w:eastAsia="x-none"/>
    </w:rPr>
  </w:style>
  <w:style w:type="paragraph" w:styleId="Nagwek8">
    <w:name w:val="heading 8"/>
    <w:aliases w:val="p"/>
    <w:basedOn w:val="Normalny"/>
    <w:next w:val="Normalny"/>
    <w:link w:val="Nagwek8Znak"/>
    <w:uiPriority w:val="9"/>
    <w:qFormat/>
    <w:rsid w:val="009D5A9E"/>
    <w:pPr>
      <w:widowControl w:val="0"/>
      <w:overflowPunct/>
      <w:spacing w:before="240" w:after="60"/>
      <w:textAlignment w:val="auto"/>
      <w:outlineLvl w:val="7"/>
    </w:pPr>
    <w:rPr>
      <w:rFonts w:eastAsia="PMingLiU"/>
      <w:i/>
      <w:iCs/>
      <w:szCs w:val="24"/>
      <w:lang w:val="x-none" w:eastAsia="zh-TW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9D5A9E"/>
    <w:pPr>
      <w:overflowPunct/>
      <w:autoSpaceDE/>
      <w:autoSpaceDN/>
      <w:adjustRightInd/>
      <w:spacing w:before="240" w:after="60"/>
      <w:textAlignment w:val="auto"/>
      <w:outlineLvl w:val="8"/>
    </w:pPr>
    <w:rPr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sid w:val="009D5A9E"/>
    <w:pPr>
      <w:tabs>
        <w:tab w:val="left" w:pos="1418"/>
      </w:tabs>
    </w:pPr>
    <w:rPr>
      <w:b/>
    </w:rPr>
  </w:style>
  <w:style w:type="character" w:customStyle="1" w:styleId="TekstpodstawowyZnak">
    <w:name w:val="Tekst podstawowy Znak"/>
    <w:rsid w:val="009D5A9E"/>
    <w:rPr>
      <w:rFonts w:eastAsia="Times New Roman"/>
      <w:b/>
      <w:szCs w:val="20"/>
      <w:lang w:eastAsia="pl-PL"/>
    </w:rPr>
  </w:style>
  <w:style w:type="character" w:styleId="Uwydatnienie">
    <w:name w:val="Emphasis"/>
    <w:uiPriority w:val="20"/>
    <w:qFormat/>
    <w:rsid w:val="009D5A9E"/>
    <w:rPr>
      <w:i/>
    </w:rPr>
  </w:style>
  <w:style w:type="paragraph" w:styleId="Akapitzlist">
    <w:name w:val="List Paragraph"/>
    <w:aliases w:val="L1,Numerowanie,List Paragraph,Akapit z listą5,maz_wyliczenie,opis dzialania,K-P_odwolanie,A_wyliczenie,Akapit z listą 1,normalny tekst,Nagłowek 3,Preambuła,Akapit z listą BS,Kolorowa lista — akcent 11,Dot pt,F5 List Paragraph,Odstavec"/>
    <w:basedOn w:val="Normalny"/>
    <w:link w:val="AkapitzlistZnak"/>
    <w:uiPriority w:val="34"/>
    <w:qFormat/>
    <w:rsid w:val="009D5A9E"/>
    <w:pPr>
      <w:ind w:left="720"/>
      <w:contextualSpacing/>
    </w:pPr>
    <w:rPr>
      <w:lang w:val="x-none" w:eastAsia="x-none"/>
    </w:rPr>
  </w:style>
  <w:style w:type="paragraph" w:customStyle="1" w:styleId="tekst">
    <w:name w:val="tekst"/>
    <w:basedOn w:val="Normalny"/>
    <w:rsid w:val="009D5A9E"/>
    <w:pPr>
      <w:suppressLineNumbers/>
      <w:overflowPunct/>
      <w:autoSpaceDE/>
      <w:autoSpaceDN/>
      <w:adjustRightInd/>
      <w:spacing w:before="60" w:after="60"/>
      <w:textAlignment w:val="auto"/>
    </w:pPr>
    <w:rPr>
      <w:szCs w:val="24"/>
    </w:rPr>
  </w:style>
  <w:style w:type="character" w:customStyle="1" w:styleId="Nagwek2Znak">
    <w:name w:val="Nagłówek 2 Znak"/>
    <w:aliases w:val="hd2 Znak,heading 2 Znak"/>
    <w:uiPriority w:val="9"/>
    <w:rsid w:val="009D5A9E"/>
    <w:rPr>
      <w:rFonts w:eastAsia="Times New Roman"/>
      <w:szCs w:val="20"/>
      <w:lang w:eastAsia="pl-PL"/>
    </w:rPr>
  </w:style>
  <w:style w:type="character" w:styleId="Hipercze">
    <w:name w:val="Hyperlink"/>
    <w:uiPriority w:val="99"/>
    <w:rsid w:val="009D5A9E"/>
    <w:rPr>
      <w:color w:val="0000FF"/>
      <w:u w:val="single"/>
    </w:rPr>
  </w:style>
  <w:style w:type="paragraph" w:customStyle="1" w:styleId="Standard1stlevelindent">
    <w:name w:val="Standard 1st level indent"/>
    <w:basedOn w:val="Normalny"/>
    <w:rsid w:val="009D5A9E"/>
    <w:pPr>
      <w:numPr>
        <w:numId w:val="1"/>
      </w:numPr>
      <w:overflowPunct/>
      <w:autoSpaceDE/>
      <w:autoSpaceDN/>
      <w:adjustRightInd/>
      <w:textAlignment w:val="auto"/>
    </w:pPr>
    <w:rPr>
      <w:color w:val="000000"/>
      <w:lang w:val="en-US" w:eastAsia="en-US"/>
    </w:rPr>
  </w:style>
  <w:style w:type="character" w:customStyle="1" w:styleId="oznaczenie">
    <w:name w:val="oznaczenie"/>
    <w:basedOn w:val="Domylnaczcionkaakapitu"/>
    <w:rsid w:val="009D5A9E"/>
  </w:style>
  <w:style w:type="paragraph" w:customStyle="1" w:styleId="pkt">
    <w:name w:val="pkt"/>
    <w:basedOn w:val="Normalny"/>
    <w:qFormat/>
    <w:rsid w:val="009D5A9E"/>
    <w:pPr>
      <w:overflowPunct/>
      <w:autoSpaceDE/>
      <w:autoSpaceDN/>
      <w:adjustRightInd/>
      <w:spacing w:before="60" w:after="60"/>
      <w:ind w:left="851" w:hanging="295"/>
      <w:textAlignment w:val="auto"/>
    </w:pPr>
    <w:rPr>
      <w:szCs w:val="24"/>
    </w:rPr>
  </w:style>
  <w:style w:type="paragraph" w:styleId="Lista">
    <w:name w:val="List"/>
    <w:basedOn w:val="Normalny"/>
    <w:semiHidden/>
    <w:rsid w:val="009D5A9E"/>
    <w:pPr>
      <w:overflowPunct/>
      <w:autoSpaceDE/>
      <w:autoSpaceDN/>
      <w:adjustRightInd/>
      <w:textAlignment w:val="auto"/>
    </w:pPr>
  </w:style>
  <w:style w:type="character" w:customStyle="1" w:styleId="dane1">
    <w:name w:val="dane1"/>
    <w:rsid w:val="009D5A9E"/>
    <w:rPr>
      <w:color w:val="0000CD"/>
    </w:rPr>
  </w:style>
  <w:style w:type="paragraph" w:styleId="Lista2">
    <w:name w:val="List 2"/>
    <w:basedOn w:val="Normalny"/>
    <w:semiHidden/>
    <w:unhideWhenUsed/>
    <w:rsid w:val="009D5A9E"/>
    <w:pPr>
      <w:ind w:left="566" w:hanging="283"/>
      <w:contextualSpacing/>
    </w:pPr>
  </w:style>
  <w:style w:type="paragraph" w:styleId="NormalnyWeb">
    <w:name w:val="Normal (Web)"/>
    <w:basedOn w:val="Normalny"/>
    <w:link w:val="NormalnyWebZnak"/>
    <w:uiPriority w:val="99"/>
    <w:rsid w:val="009D5A9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x-none" w:eastAsia="x-none"/>
    </w:rPr>
  </w:style>
  <w:style w:type="paragraph" w:styleId="Tekstpodstawowy3">
    <w:name w:val="Body Text 3"/>
    <w:basedOn w:val="Normalny"/>
    <w:unhideWhenUsed/>
    <w:rsid w:val="009D5A9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semiHidden/>
    <w:rsid w:val="009D5A9E"/>
    <w:rPr>
      <w:rFonts w:eastAsia="Times New Roman"/>
      <w:sz w:val="16"/>
      <w:szCs w:val="16"/>
      <w:lang w:eastAsia="pl-PL"/>
    </w:rPr>
  </w:style>
  <w:style w:type="paragraph" w:customStyle="1" w:styleId="TableText">
    <w:name w:val="Table Text"/>
    <w:basedOn w:val="Normalny"/>
    <w:rsid w:val="009D5A9E"/>
    <w:pPr>
      <w:overflowPunct/>
      <w:autoSpaceDE/>
      <w:autoSpaceDN/>
      <w:adjustRightInd/>
      <w:spacing w:before="60" w:after="60"/>
      <w:textAlignment w:val="auto"/>
    </w:pPr>
    <w:rPr>
      <w:sz w:val="22"/>
      <w:szCs w:val="24"/>
      <w:lang w:val="en-US" w:eastAsia="en-US"/>
    </w:rPr>
  </w:style>
  <w:style w:type="paragraph" w:customStyle="1" w:styleId="Tekstpodstawowy21">
    <w:name w:val="Tekst podstawowy 21"/>
    <w:basedOn w:val="Normalny"/>
    <w:rsid w:val="009D5A9E"/>
    <w:pPr>
      <w:ind w:left="1080"/>
    </w:pPr>
    <w:rPr>
      <w:sz w:val="22"/>
    </w:rPr>
  </w:style>
  <w:style w:type="character" w:customStyle="1" w:styleId="Nagwek1Znak">
    <w:name w:val="Nagłówek 1 Znak"/>
    <w:aliases w:val="H1 Znak Znak,h1 Znak Znak,II+ Znak Znak,I Znak Znak,Kurstitel Znak Znak,1 ghost Znak Znak,g Znak Znak,ghost Znak Znak,1 h3 Znak Znak,Capitolo Znak Znak,H11 Znak Znak,H12 Znak Znak,H13 Znak Znak,H14 Znak Znak,H15 Znak Znak,H16 Znak Znak"/>
    <w:rsid w:val="009D5A9E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n"/>
    <w:basedOn w:val="Normalny"/>
    <w:link w:val="TekstprzypisudolnegoZnak1"/>
    <w:uiPriority w:val="99"/>
    <w:rsid w:val="009D5A9E"/>
    <w:pPr>
      <w:overflowPunct/>
      <w:autoSpaceDE/>
      <w:autoSpaceDN/>
      <w:adjustRightInd/>
      <w:textAlignment w:val="auto"/>
    </w:pPr>
    <w:rPr>
      <w:lang w:val="x-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n Znak"/>
    <w:uiPriority w:val="99"/>
    <w:rsid w:val="009D5A9E"/>
    <w:rPr>
      <w:rFonts w:eastAsia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uiPriority w:val="99"/>
    <w:rsid w:val="009D5A9E"/>
    <w:rPr>
      <w:vertAlign w:val="superscript"/>
    </w:rPr>
  </w:style>
  <w:style w:type="paragraph" w:styleId="Stopka">
    <w:name w:val="footer"/>
    <w:aliases w:val="Znak"/>
    <w:basedOn w:val="Normalny"/>
    <w:next w:val="Normalny"/>
    <w:link w:val="StopkaZnak1"/>
    <w:rsid w:val="009D5A9E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rFonts w:eastAsia="Calibri"/>
      <w:color w:val="000000"/>
      <w:lang w:val="en-US" w:eastAsia="en-US"/>
    </w:rPr>
  </w:style>
  <w:style w:type="character" w:customStyle="1" w:styleId="StopkaZnak">
    <w:name w:val="Stopka Znak"/>
    <w:uiPriority w:val="99"/>
    <w:rsid w:val="009D5A9E"/>
    <w:rPr>
      <w:rFonts w:eastAsia="Times New Roman"/>
      <w:color w:val="000000"/>
      <w:szCs w:val="20"/>
      <w:lang w:val="en-US"/>
    </w:rPr>
  </w:style>
  <w:style w:type="paragraph" w:customStyle="1" w:styleId="Standardowy0">
    <w:name w:val="Standardowy.+"/>
    <w:uiPriority w:val="99"/>
    <w:rsid w:val="009D5A9E"/>
    <w:pPr>
      <w:autoSpaceDE w:val="0"/>
      <w:autoSpaceDN w:val="0"/>
    </w:pPr>
    <w:rPr>
      <w:rFonts w:ascii="Arial" w:eastAsia="Times New Roman" w:hAnsi="Arial" w:cs="Arial"/>
      <w:szCs w:val="24"/>
      <w:lang w:eastAsia="pl-PL"/>
    </w:rPr>
  </w:style>
  <w:style w:type="character" w:customStyle="1" w:styleId="Nagwek3Znak">
    <w:name w:val="Nagłówek 3 Znak"/>
    <w:uiPriority w:val="9"/>
    <w:semiHidden/>
    <w:rsid w:val="009D5A9E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1"/>
    <w:uiPriority w:val="99"/>
    <w:rsid w:val="009D5A9E"/>
    <w:rPr>
      <w:lang w:val="x-none" w:eastAsia="x-none"/>
    </w:rPr>
  </w:style>
  <w:style w:type="character" w:customStyle="1" w:styleId="TekstkomentarzaZnak">
    <w:name w:val="Tekst komentarza Znak"/>
    <w:uiPriority w:val="99"/>
    <w:rsid w:val="009D5A9E"/>
    <w:rPr>
      <w:rFonts w:eastAsia="Times New Roman"/>
      <w:sz w:val="20"/>
      <w:szCs w:val="20"/>
      <w:lang w:eastAsia="pl-PL"/>
    </w:rPr>
  </w:style>
  <w:style w:type="paragraph" w:customStyle="1" w:styleId="FR1">
    <w:name w:val="FR1"/>
    <w:rsid w:val="009D5A9E"/>
    <w:pPr>
      <w:widowControl w:val="0"/>
      <w:autoSpaceDE w:val="0"/>
      <w:autoSpaceDN w:val="0"/>
      <w:adjustRightInd w:val="0"/>
      <w:spacing w:before="280"/>
    </w:pPr>
    <w:rPr>
      <w:rFonts w:ascii="Arial" w:eastAsia="Times New Roman" w:hAnsi="Arial" w:cs="Arial"/>
      <w:sz w:val="22"/>
      <w:szCs w:val="22"/>
      <w:lang w:eastAsia="pl-PL"/>
    </w:rPr>
  </w:style>
  <w:style w:type="paragraph" w:styleId="Nagwek">
    <w:name w:val="header"/>
    <w:basedOn w:val="Normalny"/>
    <w:uiPriority w:val="99"/>
    <w:unhideWhenUsed/>
    <w:rsid w:val="009D5A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uiPriority w:val="99"/>
    <w:rsid w:val="009D5A9E"/>
    <w:rPr>
      <w:rFonts w:eastAsia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9D5A9E"/>
    <w:pPr>
      <w:tabs>
        <w:tab w:val="left" w:pos="360"/>
      </w:tabs>
      <w:snapToGrid w:val="0"/>
      <w:ind w:left="1200" w:hanging="1200"/>
    </w:pPr>
    <w:rPr>
      <w:sz w:val="22"/>
      <w:szCs w:val="22"/>
      <w:lang w:val="x-none" w:eastAsia="x-none"/>
    </w:rPr>
  </w:style>
  <w:style w:type="paragraph" w:styleId="Tekstpodstawowy2">
    <w:name w:val="Body Text 2"/>
    <w:basedOn w:val="Normalny"/>
    <w:link w:val="Tekstpodstawowy2Znak"/>
    <w:rsid w:val="009D5A9E"/>
    <w:pPr>
      <w:overflowPunct/>
      <w:autoSpaceDE/>
      <w:autoSpaceDN/>
      <w:adjustRightInd/>
      <w:textAlignment w:val="auto"/>
    </w:pPr>
    <w:rPr>
      <w:rFonts w:eastAsia="Calibri"/>
      <w:sz w:val="22"/>
      <w:lang w:val="x-none" w:eastAsia="x-none"/>
    </w:rPr>
  </w:style>
  <w:style w:type="character" w:styleId="UyteHipercze">
    <w:name w:val="FollowedHyperlink"/>
    <w:uiPriority w:val="99"/>
    <w:semiHidden/>
    <w:rsid w:val="009D5A9E"/>
    <w:rPr>
      <w:color w:val="800080"/>
      <w:u w:val="single"/>
    </w:rPr>
  </w:style>
  <w:style w:type="paragraph" w:styleId="Tytu">
    <w:name w:val="Title"/>
    <w:basedOn w:val="Normalny"/>
    <w:qFormat/>
    <w:rsid w:val="009D5A9E"/>
    <w:pPr>
      <w:overflowPunct/>
      <w:autoSpaceDE/>
      <w:autoSpaceDN/>
      <w:adjustRightInd/>
      <w:spacing w:line="360" w:lineRule="auto"/>
      <w:jc w:val="center"/>
      <w:textAlignment w:val="auto"/>
    </w:pPr>
    <w:rPr>
      <w:rFonts w:eastAsia="Calibri"/>
      <w:b/>
      <w:bCs/>
      <w:szCs w:val="24"/>
    </w:rPr>
  </w:style>
  <w:style w:type="paragraph" w:styleId="Listapunktowana">
    <w:name w:val="List Bullet"/>
    <w:basedOn w:val="Normalny"/>
    <w:semiHidden/>
    <w:rsid w:val="009D5A9E"/>
    <w:pPr>
      <w:tabs>
        <w:tab w:val="num" w:pos="360"/>
      </w:tabs>
      <w:overflowPunct/>
      <w:autoSpaceDE/>
      <w:autoSpaceDN/>
      <w:adjustRightInd/>
      <w:ind w:left="360" w:hanging="360"/>
      <w:textAlignment w:val="auto"/>
    </w:pPr>
    <w:rPr>
      <w:szCs w:val="24"/>
    </w:rPr>
  </w:style>
  <w:style w:type="paragraph" w:styleId="Tekstpodstawowywcity3">
    <w:name w:val="Body Text Indent 3"/>
    <w:basedOn w:val="Normalny"/>
    <w:semiHidden/>
    <w:rsid w:val="009D5A9E"/>
    <w:pPr>
      <w:overflowPunct/>
      <w:autoSpaceDE/>
      <w:autoSpaceDN/>
      <w:adjustRightInd/>
      <w:ind w:left="180" w:hanging="180"/>
      <w:textAlignment w:val="auto"/>
    </w:pPr>
    <w:rPr>
      <w:rFonts w:eastAsia="Calibri"/>
      <w:szCs w:val="24"/>
    </w:rPr>
  </w:style>
  <w:style w:type="paragraph" w:customStyle="1" w:styleId="Akapitzlist1">
    <w:name w:val="Akapit z listą1"/>
    <w:basedOn w:val="Normalny"/>
    <w:qFormat/>
    <w:rsid w:val="009D5A9E"/>
    <w:pPr>
      <w:overflowPunct/>
      <w:autoSpaceDE/>
      <w:autoSpaceDN/>
      <w:adjustRightInd/>
      <w:ind w:left="720"/>
      <w:textAlignment w:val="auto"/>
    </w:pPr>
    <w:rPr>
      <w:rFonts w:eastAsia="Calibri"/>
      <w:szCs w:val="24"/>
    </w:rPr>
  </w:style>
  <w:style w:type="paragraph" w:styleId="Tekstpodstawowywcity2">
    <w:name w:val="Body Text Indent 2"/>
    <w:basedOn w:val="Normalny"/>
    <w:semiHidden/>
    <w:rsid w:val="009D5A9E"/>
    <w:pPr>
      <w:overflowPunct/>
      <w:autoSpaceDE/>
      <w:autoSpaceDN/>
      <w:adjustRightInd/>
      <w:spacing w:line="360" w:lineRule="auto"/>
      <w:ind w:left="1440"/>
      <w:textAlignment w:val="auto"/>
    </w:pPr>
    <w:rPr>
      <w:rFonts w:eastAsia="Calibri"/>
      <w:szCs w:val="24"/>
    </w:rPr>
  </w:style>
  <w:style w:type="paragraph" w:customStyle="1" w:styleId="1BodyText">
    <w:name w:val="1Body_Text"/>
    <w:rsid w:val="009D5A9E"/>
    <w:pPr>
      <w:spacing w:before="160"/>
      <w:ind w:left="1701"/>
      <w:jc w:val="both"/>
    </w:pPr>
    <w:rPr>
      <w:rFonts w:eastAsia="Times New Roman"/>
      <w:sz w:val="22"/>
      <w:szCs w:val="22"/>
      <w:lang w:eastAsia="pl-PL"/>
    </w:rPr>
  </w:style>
  <w:style w:type="paragraph" w:customStyle="1" w:styleId="1NumList1">
    <w:name w:val="1Num_List1"/>
    <w:basedOn w:val="1BodyText"/>
    <w:rsid w:val="009D5A9E"/>
    <w:pPr>
      <w:ind w:left="2058" w:hanging="357"/>
    </w:pPr>
  </w:style>
  <w:style w:type="paragraph" w:customStyle="1" w:styleId="BulletList2">
    <w:name w:val="Bullet_List 2"/>
    <w:basedOn w:val="Normalny"/>
    <w:rsid w:val="009D5A9E"/>
    <w:pPr>
      <w:tabs>
        <w:tab w:val="num" w:pos="1560"/>
      </w:tabs>
      <w:overflowPunct/>
      <w:autoSpaceDE/>
      <w:autoSpaceDN/>
      <w:adjustRightInd/>
      <w:spacing w:before="120"/>
      <w:ind w:left="2415" w:hanging="357"/>
      <w:textAlignment w:val="auto"/>
    </w:pPr>
    <w:rPr>
      <w:sz w:val="22"/>
      <w:szCs w:val="22"/>
    </w:rPr>
  </w:style>
  <w:style w:type="character" w:styleId="Numerstrony">
    <w:name w:val="page number"/>
    <w:basedOn w:val="Domylnaczcionkaakapitu"/>
    <w:uiPriority w:val="99"/>
    <w:rsid w:val="009D5A9E"/>
  </w:style>
  <w:style w:type="paragraph" w:customStyle="1" w:styleId="Tekstpodstawowy31">
    <w:name w:val="Tekst podstawowy 31"/>
    <w:basedOn w:val="Normalny"/>
    <w:rsid w:val="009D5A9E"/>
    <w:pPr>
      <w:widowControl w:val="0"/>
      <w:suppressAutoHyphens/>
      <w:overflowPunct/>
      <w:autoSpaceDE/>
      <w:autoSpaceDN/>
      <w:adjustRightInd/>
      <w:spacing w:after="120"/>
      <w:textAlignment w:val="auto"/>
    </w:pPr>
    <w:rPr>
      <w:rFonts w:eastAsia="Lucida Sans Unicode"/>
      <w:sz w:val="16"/>
      <w:szCs w:val="16"/>
    </w:rPr>
  </w:style>
  <w:style w:type="paragraph" w:customStyle="1" w:styleId="pgraftxt1">
    <w:name w:val="pgraf_txt1"/>
    <w:basedOn w:val="Normalny"/>
    <w:rsid w:val="009D5A9E"/>
    <w:pPr>
      <w:widowControl w:val="0"/>
      <w:tabs>
        <w:tab w:val="left" w:pos="907"/>
      </w:tabs>
      <w:spacing w:line="360" w:lineRule="atLeast"/>
    </w:pPr>
  </w:style>
  <w:style w:type="character" w:styleId="Odwoaniedokomentarza">
    <w:name w:val="annotation reference"/>
    <w:uiPriority w:val="99"/>
    <w:unhideWhenUsed/>
    <w:rsid w:val="001F3AD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3AD8"/>
  </w:style>
  <w:style w:type="character" w:customStyle="1" w:styleId="TekstkomentarzaZnak1">
    <w:name w:val="Tekst komentarza Znak1"/>
    <w:link w:val="Tekstkomentarza"/>
    <w:semiHidden/>
    <w:rsid w:val="001F3AD8"/>
    <w:rPr>
      <w:rFonts w:eastAsia="Times New Roman"/>
    </w:rPr>
  </w:style>
  <w:style w:type="character" w:customStyle="1" w:styleId="TematkomentarzaZnak">
    <w:name w:val="Temat komentarza Znak"/>
    <w:link w:val="Tematkomentarza"/>
    <w:uiPriority w:val="99"/>
    <w:rsid w:val="001F3AD8"/>
    <w:rPr>
      <w:rFonts w:eastAsia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3AD8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1F3AD8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Domylnaczcionkaakapitu"/>
    <w:rsid w:val="002C6BE4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80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eastAsia="Calibri" w:hAnsi="Courier New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380AE8"/>
    <w:rPr>
      <w:rFonts w:ascii="Courier New" w:hAnsi="Courier New" w:cs="Courier New"/>
    </w:rPr>
  </w:style>
  <w:style w:type="paragraph" w:customStyle="1" w:styleId="St3-ust-czonowy">
    <w:name w:val="St3-ust-członowy"/>
    <w:basedOn w:val="Normalny"/>
    <w:rsid w:val="00D758A3"/>
    <w:pPr>
      <w:overflowPunct/>
      <w:autoSpaceDE/>
      <w:autoSpaceDN/>
      <w:adjustRightInd/>
      <w:ind w:left="397" w:hanging="397"/>
      <w:textAlignment w:val="auto"/>
    </w:pPr>
  </w:style>
  <w:style w:type="paragraph" w:customStyle="1" w:styleId="Plandokumentu1">
    <w:name w:val="Plan dokumentu1"/>
    <w:basedOn w:val="Normalny"/>
    <w:semiHidden/>
    <w:rsid w:val="00350E8C"/>
    <w:pPr>
      <w:shd w:val="clear" w:color="auto" w:fill="000080"/>
    </w:pPr>
    <w:rPr>
      <w:rFonts w:ascii="Tahoma" w:hAnsi="Tahoma" w:cs="Tahoma"/>
    </w:rPr>
  </w:style>
  <w:style w:type="table" w:styleId="Tabela-Siatka">
    <w:name w:val="Table Grid"/>
    <w:basedOn w:val="Standardowy"/>
    <w:uiPriority w:val="59"/>
    <w:rsid w:val="00E678C9"/>
    <w:pPr>
      <w:widowControl w:val="0"/>
      <w:suppressAutoHyphens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2">
    <w:name w:val="Tekst podstawowy 22"/>
    <w:basedOn w:val="Normalny"/>
    <w:rsid w:val="00E678C9"/>
    <w:pPr>
      <w:overflowPunct/>
      <w:autoSpaceDE/>
      <w:autoSpaceDN/>
      <w:adjustRightInd/>
      <w:textAlignment w:val="auto"/>
    </w:pPr>
    <w:rPr>
      <w:b/>
    </w:rPr>
  </w:style>
  <w:style w:type="paragraph" w:customStyle="1" w:styleId="Tekstpodstawowywcity21">
    <w:name w:val="Tekst podstawowy wcięty 21"/>
    <w:basedOn w:val="Normalny"/>
    <w:rsid w:val="00E10B5F"/>
    <w:pPr>
      <w:overflowPunct/>
      <w:autoSpaceDE/>
      <w:autoSpaceDN/>
      <w:adjustRightInd/>
      <w:spacing w:line="360" w:lineRule="auto"/>
      <w:ind w:left="567"/>
      <w:textAlignment w:val="auto"/>
    </w:pPr>
  </w:style>
  <w:style w:type="paragraph" w:customStyle="1" w:styleId="pkt1">
    <w:name w:val="pkt1"/>
    <w:basedOn w:val="pkt"/>
    <w:rsid w:val="00D15E88"/>
    <w:pPr>
      <w:ind w:left="850" w:hanging="425"/>
    </w:pPr>
    <w:rPr>
      <w:szCs w:val="20"/>
    </w:rPr>
  </w:style>
  <w:style w:type="paragraph" w:customStyle="1" w:styleId="Default">
    <w:name w:val="Default"/>
    <w:link w:val="DefaultZnak"/>
    <w:rsid w:val="00D15E88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Lista-kontynuacja">
    <w:name w:val="List Continue"/>
    <w:basedOn w:val="Normalny"/>
    <w:rsid w:val="00D523C2"/>
    <w:pPr>
      <w:spacing w:after="120"/>
      <w:ind w:left="283"/>
    </w:pPr>
  </w:style>
  <w:style w:type="character" w:customStyle="1" w:styleId="StopkaZnak1">
    <w:name w:val="Stopka Znak1"/>
    <w:aliases w:val="Znak Znak1"/>
    <w:link w:val="Stopka"/>
    <w:rsid w:val="00D523C2"/>
    <w:rPr>
      <w:color w:val="000000"/>
      <w:sz w:val="24"/>
      <w:lang w:val="en-US" w:eastAsia="en-US" w:bidi="ar-SA"/>
    </w:rPr>
  </w:style>
  <w:style w:type="paragraph" w:customStyle="1" w:styleId="BodyTextIndent21">
    <w:name w:val="Body Text Indent 21"/>
    <w:basedOn w:val="Normalny"/>
    <w:rsid w:val="00DF604B"/>
    <w:pPr>
      <w:overflowPunct/>
      <w:autoSpaceDE/>
      <w:autoSpaceDN/>
      <w:adjustRightInd/>
      <w:spacing w:line="360" w:lineRule="auto"/>
      <w:ind w:left="567"/>
      <w:textAlignment w:val="auto"/>
    </w:pPr>
    <w:rPr>
      <w:rFonts w:eastAsia="Calibri"/>
    </w:rPr>
  </w:style>
  <w:style w:type="paragraph" w:customStyle="1" w:styleId="1numlist10">
    <w:name w:val="1numlist1"/>
    <w:basedOn w:val="Normalny"/>
    <w:rsid w:val="00C64FC3"/>
    <w:pPr>
      <w:overflowPunct/>
      <w:autoSpaceDE/>
      <w:autoSpaceDN/>
      <w:adjustRightInd/>
      <w:spacing w:before="160"/>
      <w:ind w:left="2058" w:hanging="357"/>
      <w:textAlignment w:val="auto"/>
    </w:pPr>
    <w:rPr>
      <w:rFonts w:eastAsia="Calibri"/>
      <w:sz w:val="22"/>
      <w:szCs w:val="22"/>
    </w:rPr>
  </w:style>
  <w:style w:type="character" w:styleId="Pogrubienie">
    <w:name w:val="Strong"/>
    <w:uiPriority w:val="22"/>
    <w:qFormat/>
    <w:rsid w:val="00AD684D"/>
    <w:rPr>
      <w:b/>
      <w:bCs/>
    </w:rPr>
  </w:style>
  <w:style w:type="paragraph" w:styleId="Poprawka">
    <w:name w:val="Revision"/>
    <w:hidden/>
    <w:uiPriority w:val="99"/>
    <w:semiHidden/>
    <w:rsid w:val="00AD684D"/>
    <w:rPr>
      <w:rFonts w:eastAsia="Times New Roman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7C775E"/>
    <w:pPr>
      <w:overflowPunct/>
      <w:autoSpaceDE/>
      <w:autoSpaceDN/>
      <w:adjustRightInd/>
      <w:textAlignment w:val="auto"/>
    </w:pPr>
    <w:rPr>
      <w:rFonts w:ascii="Cambria" w:eastAsia="Calibri" w:hAnsi="Cambria"/>
      <w:color w:val="17365D"/>
      <w:sz w:val="22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7C775E"/>
    <w:rPr>
      <w:rFonts w:ascii="Cambria" w:hAnsi="Cambria"/>
      <w:color w:val="17365D"/>
      <w:sz w:val="22"/>
      <w:szCs w:val="21"/>
      <w:lang w:eastAsia="en-US"/>
    </w:rPr>
  </w:style>
  <w:style w:type="paragraph" w:customStyle="1" w:styleId="paragraf">
    <w:name w:val="paragraf"/>
    <w:basedOn w:val="Normalny"/>
    <w:rsid w:val="00300AE5"/>
    <w:pPr>
      <w:keepNext/>
      <w:numPr>
        <w:numId w:val="2"/>
      </w:numPr>
      <w:spacing w:before="240" w:after="120" w:line="312" w:lineRule="auto"/>
      <w:jc w:val="center"/>
    </w:pPr>
    <w:rPr>
      <w:b/>
      <w:sz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22602"/>
    <w:pPr>
      <w:overflowPunct/>
      <w:autoSpaceDE/>
      <w:autoSpaceDN/>
      <w:adjustRightInd/>
      <w:spacing w:line="276" w:lineRule="auto"/>
      <w:textAlignment w:val="auto"/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3D18A7"/>
    <w:pPr>
      <w:widowControl w:val="0"/>
      <w:numPr>
        <w:numId w:val="10"/>
      </w:numPr>
      <w:tabs>
        <w:tab w:val="right" w:leader="dot" w:pos="9070"/>
      </w:tabs>
      <w:overflowPunct/>
      <w:adjustRightInd/>
      <w:spacing w:after="100"/>
      <w:textAlignment w:val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822602"/>
    <w:pPr>
      <w:overflowPunct/>
      <w:autoSpaceDE/>
      <w:autoSpaceDN/>
      <w:adjustRightInd/>
      <w:spacing w:after="100" w:line="276" w:lineRule="auto"/>
      <w:ind w:left="220"/>
      <w:textAlignment w:val="auto"/>
    </w:pPr>
    <w:rPr>
      <w:rFonts w:ascii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822602"/>
    <w:pPr>
      <w:overflowPunct/>
      <w:autoSpaceDE/>
      <w:autoSpaceDN/>
      <w:adjustRightInd/>
      <w:spacing w:after="100" w:line="276" w:lineRule="auto"/>
      <w:ind w:left="440"/>
      <w:textAlignment w:val="auto"/>
    </w:pPr>
    <w:rPr>
      <w:rFonts w:ascii="Calibri" w:hAnsi="Calibri"/>
      <w:sz w:val="22"/>
      <w:szCs w:val="22"/>
    </w:rPr>
  </w:style>
  <w:style w:type="paragraph" w:customStyle="1" w:styleId="Tekst0">
    <w:name w:val="Tekst"/>
    <w:basedOn w:val="Normalny"/>
    <w:rsid w:val="00465FFF"/>
    <w:pPr>
      <w:tabs>
        <w:tab w:val="left" w:pos="397"/>
      </w:tabs>
      <w:overflowPunct/>
      <w:autoSpaceDE/>
      <w:autoSpaceDN/>
      <w:adjustRightInd/>
      <w:textAlignment w:val="auto"/>
    </w:pPr>
    <w:rPr>
      <w:bCs/>
      <w:szCs w:val="24"/>
    </w:rPr>
  </w:style>
  <w:style w:type="paragraph" w:styleId="Bezodstpw">
    <w:name w:val="No Spacing"/>
    <w:link w:val="BezodstpwZnak"/>
    <w:uiPriority w:val="1"/>
    <w:qFormat/>
    <w:rsid w:val="00F6728A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F6728A"/>
    <w:rPr>
      <w:rFonts w:ascii="Calibri" w:hAnsi="Calibri"/>
      <w:sz w:val="22"/>
      <w:szCs w:val="22"/>
      <w:lang w:eastAsia="en-US" w:bidi="ar-SA"/>
    </w:rPr>
  </w:style>
  <w:style w:type="paragraph" w:customStyle="1" w:styleId="Body1">
    <w:name w:val="Body 1"/>
    <w:basedOn w:val="Normalny"/>
    <w:link w:val="Body1Char"/>
    <w:rsid w:val="00827AC5"/>
    <w:pPr>
      <w:widowControl w:val="0"/>
      <w:overflowPunct/>
      <w:autoSpaceDE/>
      <w:autoSpaceDN/>
      <w:adjustRightInd/>
      <w:spacing w:before="60" w:after="60"/>
      <w:textAlignment w:val="auto"/>
    </w:pPr>
    <w:rPr>
      <w:rFonts w:eastAsia="PMingLiU"/>
      <w:lang w:val="x-none" w:eastAsia="en-US"/>
    </w:rPr>
  </w:style>
  <w:style w:type="character" w:customStyle="1" w:styleId="Body1Char">
    <w:name w:val="Body 1 Char"/>
    <w:link w:val="Body1"/>
    <w:locked/>
    <w:rsid w:val="00827AC5"/>
    <w:rPr>
      <w:rFonts w:ascii="Arial" w:eastAsia="PMingLiU" w:hAnsi="Arial"/>
      <w:lang w:eastAsia="en-US"/>
    </w:rPr>
  </w:style>
  <w:style w:type="paragraph" w:customStyle="1" w:styleId="ustp-umowy">
    <w:name w:val="ustęp-umowy"/>
    <w:basedOn w:val="Normalny"/>
    <w:rsid w:val="002923FB"/>
    <w:pPr>
      <w:overflowPunct/>
      <w:autoSpaceDE/>
      <w:autoSpaceDN/>
      <w:adjustRightInd/>
      <w:textAlignment w:val="auto"/>
    </w:pPr>
    <w:rPr>
      <w:rFonts w:eastAsia="Calibri"/>
      <w:spacing w:val="2"/>
      <w:szCs w:val="24"/>
      <w:lang w:eastAsia="ar-SA"/>
    </w:rPr>
  </w:style>
  <w:style w:type="character" w:customStyle="1" w:styleId="AkapitzlistZnak">
    <w:name w:val="Akapit z listą Znak"/>
    <w:aliases w:val="L1 Znak,Numerowanie Znak,List Paragraph Znak,Akapit z listą5 Znak,maz_wyliczenie Znak,opis dzialania Znak,K-P_odwolanie Znak,A_wyliczenie Znak,Akapit z listą 1 Znak,normalny tekst Znak,Nagłowek 3 Znak,Preambuła Znak,Dot pt Znak"/>
    <w:link w:val="Akapitzlist"/>
    <w:uiPriority w:val="34"/>
    <w:qFormat/>
    <w:rsid w:val="00CC42B3"/>
    <w:rPr>
      <w:rFonts w:eastAsia="Times New Roman"/>
    </w:rPr>
  </w:style>
  <w:style w:type="character" w:customStyle="1" w:styleId="Nagwek4Znak">
    <w:name w:val="Nagłówek 4 Znak"/>
    <w:aliases w:val="H4 Znak,PARA4 Znak"/>
    <w:link w:val="Nagwek4"/>
    <w:uiPriority w:val="9"/>
    <w:locked/>
    <w:rsid w:val="00D15DD3"/>
    <w:rPr>
      <w:rFonts w:eastAsia="Times New Roman"/>
      <w:b/>
      <w:bCs/>
      <w:sz w:val="28"/>
      <w:szCs w:val="28"/>
    </w:rPr>
  </w:style>
  <w:style w:type="character" w:customStyle="1" w:styleId="NormalnyWebZnak">
    <w:name w:val="Normalny (Web) Znak"/>
    <w:link w:val="NormalnyWeb"/>
    <w:rsid w:val="00E853CA"/>
    <w:rPr>
      <w:rFonts w:eastAsia="Times New Roman"/>
      <w:sz w:val="24"/>
      <w:szCs w:val="24"/>
    </w:rPr>
  </w:style>
  <w:style w:type="character" w:customStyle="1" w:styleId="postbody">
    <w:name w:val="postbody"/>
    <w:rsid w:val="006153F6"/>
  </w:style>
  <w:style w:type="character" w:customStyle="1" w:styleId="DefaultZnak">
    <w:name w:val="Default Znak"/>
    <w:link w:val="Default"/>
    <w:rsid w:val="005317F6"/>
    <w:rPr>
      <w:rFonts w:eastAsia="Times New Roman"/>
      <w:color w:val="000000"/>
      <w:sz w:val="24"/>
      <w:szCs w:val="24"/>
      <w:lang w:bidi="ar-SA"/>
    </w:rPr>
  </w:style>
  <w:style w:type="paragraph" w:customStyle="1" w:styleId="tx">
    <w:name w:val="tx"/>
    <w:basedOn w:val="Normalny"/>
    <w:rsid w:val="00F95F9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szCs w:val="24"/>
      <w:lang w:val="en-US" w:eastAsia="en-US"/>
    </w:rPr>
  </w:style>
  <w:style w:type="paragraph" w:customStyle="1" w:styleId="ODNONIKtreodnonika">
    <w:name w:val="ODNOŚNIK – treść odnośnika"/>
    <w:rsid w:val="00E531E9"/>
    <w:pPr>
      <w:ind w:left="284" w:hanging="284"/>
      <w:jc w:val="both"/>
    </w:pPr>
    <w:rPr>
      <w:rFonts w:eastAsia="Times New Roman" w:cs="Arial"/>
      <w:lang w:eastAsia="pl-PL"/>
    </w:rPr>
  </w:style>
  <w:style w:type="character" w:customStyle="1" w:styleId="IGindeksgrny">
    <w:name w:val="_IG_ – indeks górny"/>
    <w:rsid w:val="00E531E9"/>
    <w:rPr>
      <w:rFonts w:cs="Times New Roman"/>
      <w:spacing w:val="0"/>
      <w:vertAlign w:val="superscript"/>
    </w:rPr>
  </w:style>
  <w:style w:type="paragraph" w:customStyle="1" w:styleId="ZLITCZWSPLITwPKTzmczciwsplitwpktliter">
    <w:name w:val="Z_LIT/CZ_WSP_LIT_w_PKT – zm. części wsp. lit. w pkt literą"/>
    <w:basedOn w:val="Normalny"/>
    <w:next w:val="Normalny"/>
    <w:rsid w:val="00DF7973"/>
    <w:pPr>
      <w:overflowPunct/>
      <w:autoSpaceDE/>
      <w:autoSpaceDN/>
      <w:adjustRightInd/>
      <w:spacing w:line="360" w:lineRule="auto"/>
      <w:ind w:left="1497"/>
      <w:textAlignment w:val="auto"/>
    </w:pPr>
    <w:rPr>
      <w:rFonts w:ascii="Times" w:hAnsi="Times" w:cs="Arial"/>
      <w:bCs/>
      <w:szCs w:val="24"/>
    </w:rPr>
  </w:style>
  <w:style w:type="paragraph" w:customStyle="1" w:styleId="ZnakZnak">
    <w:name w:val="Znak Znak"/>
    <w:basedOn w:val="Normalny"/>
    <w:rsid w:val="00A630CF"/>
    <w:pPr>
      <w:overflowPunct/>
      <w:autoSpaceDE/>
      <w:autoSpaceDN/>
      <w:adjustRightInd/>
      <w:spacing w:line="360" w:lineRule="auto"/>
      <w:textAlignment w:val="auto"/>
    </w:pPr>
    <w:rPr>
      <w:rFonts w:ascii="Verdana" w:hAnsi="Verdana"/>
    </w:rPr>
  </w:style>
  <w:style w:type="character" w:customStyle="1" w:styleId="apple-converted-space">
    <w:name w:val="apple-converted-space"/>
    <w:basedOn w:val="Domylnaczcionkaakapitu"/>
    <w:rsid w:val="007C32B7"/>
  </w:style>
  <w:style w:type="paragraph" w:customStyle="1" w:styleId="Standard">
    <w:name w:val="Standard"/>
    <w:rsid w:val="004A3892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bidi="fa-IR"/>
    </w:rPr>
  </w:style>
  <w:style w:type="paragraph" w:customStyle="1" w:styleId="ListHeading">
    <w:name w:val="List Heading"/>
    <w:basedOn w:val="Standard"/>
    <w:next w:val="Normalny"/>
    <w:rsid w:val="0080794F"/>
  </w:style>
  <w:style w:type="numbering" w:customStyle="1" w:styleId="WWNum17">
    <w:name w:val="WWNum17"/>
    <w:basedOn w:val="Bezlisty"/>
    <w:rsid w:val="0080794F"/>
    <w:pPr>
      <w:numPr>
        <w:numId w:val="3"/>
      </w:numPr>
    </w:pPr>
  </w:style>
  <w:style w:type="numbering" w:customStyle="1" w:styleId="WWNum5">
    <w:name w:val="WWNum5"/>
    <w:basedOn w:val="Bezlisty"/>
    <w:rsid w:val="0080794F"/>
    <w:pPr>
      <w:numPr>
        <w:numId w:val="4"/>
      </w:numPr>
    </w:pPr>
  </w:style>
  <w:style w:type="paragraph" w:customStyle="1" w:styleId="WW-Tekstpodstawowy2">
    <w:name w:val="WW-Tekst podstawowy 2"/>
    <w:basedOn w:val="Normalny"/>
    <w:rsid w:val="00DF53E2"/>
    <w:pPr>
      <w:suppressAutoHyphens/>
      <w:overflowPunct/>
      <w:autoSpaceDE/>
      <w:autoSpaceDN/>
      <w:adjustRightInd/>
      <w:textAlignment w:val="auto"/>
    </w:pPr>
    <w:rPr>
      <w:b/>
    </w:rPr>
  </w:style>
  <w:style w:type="character" w:customStyle="1" w:styleId="marker">
    <w:name w:val="marker"/>
    <w:basedOn w:val="Domylnaczcionkaakapitu"/>
    <w:rsid w:val="00E119FA"/>
  </w:style>
  <w:style w:type="character" w:customStyle="1" w:styleId="colorstealblue">
    <w:name w:val="color_stealblue"/>
    <w:basedOn w:val="Domylnaczcionkaakapitu"/>
    <w:rsid w:val="00E119FA"/>
  </w:style>
  <w:style w:type="character" w:customStyle="1" w:styleId="colorcrimsonred">
    <w:name w:val="color_crimson_red"/>
    <w:basedOn w:val="Domylnaczcionkaakapitu"/>
    <w:rsid w:val="00E119FA"/>
  </w:style>
  <w:style w:type="character" w:customStyle="1" w:styleId="colordarkred">
    <w:name w:val="color_dark_red"/>
    <w:basedOn w:val="Domylnaczcionkaakapitu"/>
    <w:rsid w:val="00E119FA"/>
  </w:style>
  <w:style w:type="paragraph" w:customStyle="1" w:styleId="PKTpunkt">
    <w:name w:val="PKT – punkt"/>
    <w:rsid w:val="007D21D0"/>
    <w:pPr>
      <w:spacing w:line="360" w:lineRule="auto"/>
      <w:ind w:left="510" w:hanging="510"/>
      <w:jc w:val="both"/>
    </w:pPr>
    <w:rPr>
      <w:rFonts w:ascii="Times" w:eastAsia="Times New Roman" w:hAnsi="Times" w:cs="Arial"/>
      <w:bCs/>
      <w:sz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F7E4B"/>
    <w:rPr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rsid w:val="003F7E4B"/>
    <w:rPr>
      <w:rFonts w:eastAsia="Times New Roman"/>
    </w:rPr>
  </w:style>
  <w:style w:type="character" w:styleId="Odwoanieprzypisukocowego">
    <w:name w:val="endnote reference"/>
    <w:uiPriority w:val="99"/>
    <w:semiHidden/>
    <w:unhideWhenUsed/>
    <w:rsid w:val="003F7E4B"/>
    <w:rPr>
      <w:vertAlign w:val="superscript"/>
    </w:rPr>
  </w:style>
  <w:style w:type="paragraph" w:customStyle="1" w:styleId="Textbody">
    <w:name w:val="Text body"/>
    <w:basedOn w:val="Normalny"/>
    <w:rsid w:val="00EE551E"/>
    <w:pPr>
      <w:widowControl w:val="0"/>
      <w:suppressAutoHyphens/>
      <w:overflowPunct/>
      <w:autoSpaceDE/>
      <w:autoSpaceDN/>
      <w:adjustRightInd/>
      <w:spacing w:after="120"/>
      <w:textAlignment w:val="auto"/>
    </w:pPr>
    <w:rPr>
      <w:rFonts w:eastAsia="Andale Sans UI" w:cs="Tahoma"/>
      <w:kern w:val="2"/>
      <w:szCs w:val="24"/>
      <w:lang w:val="de-DE" w:eastAsia="ja-JP" w:bidi="fa-IR"/>
    </w:rPr>
  </w:style>
  <w:style w:type="numbering" w:customStyle="1" w:styleId="WW8Num1">
    <w:name w:val="WW8Num1"/>
    <w:rsid w:val="00EE551E"/>
    <w:pPr>
      <w:numPr>
        <w:numId w:val="5"/>
      </w:numPr>
    </w:pPr>
  </w:style>
  <w:style w:type="paragraph" w:customStyle="1" w:styleId="Style18">
    <w:name w:val="Style18"/>
    <w:basedOn w:val="Normalny"/>
    <w:uiPriority w:val="99"/>
    <w:rsid w:val="004B1A16"/>
    <w:pPr>
      <w:widowControl w:val="0"/>
      <w:overflowPunct/>
      <w:spacing w:line="350" w:lineRule="exact"/>
      <w:ind w:hanging="346"/>
      <w:textAlignment w:val="auto"/>
    </w:pPr>
    <w:rPr>
      <w:szCs w:val="24"/>
    </w:rPr>
  </w:style>
  <w:style w:type="character" w:customStyle="1" w:styleId="FontStyle164">
    <w:name w:val="Font Style164"/>
    <w:uiPriority w:val="99"/>
    <w:rsid w:val="004B1A16"/>
    <w:rPr>
      <w:rFonts w:ascii="Arial" w:hAnsi="Arial" w:cs="Arial"/>
      <w:b/>
      <w:bCs/>
      <w:sz w:val="20"/>
      <w:szCs w:val="20"/>
    </w:rPr>
  </w:style>
  <w:style w:type="character" w:customStyle="1" w:styleId="Wzmianka1">
    <w:name w:val="Wzmianka1"/>
    <w:uiPriority w:val="99"/>
    <w:semiHidden/>
    <w:unhideWhenUsed/>
    <w:rsid w:val="00931713"/>
    <w:rPr>
      <w:color w:val="2B579A"/>
      <w:shd w:val="clear" w:color="auto" w:fill="E6E6E6"/>
    </w:rPr>
  </w:style>
  <w:style w:type="character" w:customStyle="1" w:styleId="Nierozpoznanawzmianka1">
    <w:name w:val="Nierozpoznana wzmianka1"/>
    <w:uiPriority w:val="99"/>
    <w:semiHidden/>
    <w:unhideWhenUsed/>
    <w:rsid w:val="00EF3C15"/>
    <w:rPr>
      <w:color w:val="808080"/>
      <w:shd w:val="clear" w:color="auto" w:fill="E6E6E6"/>
    </w:rPr>
  </w:style>
  <w:style w:type="paragraph" w:customStyle="1" w:styleId="body10">
    <w:name w:val="body 1"/>
    <w:basedOn w:val="Normalny"/>
    <w:rsid w:val="00EA4C97"/>
    <w:pPr>
      <w:widowControl w:val="0"/>
      <w:suppressAutoHyphens/>
      <w:overflowPunct/>
      <w:autoSpaceDE/>
      <w:autoSpaceDN/>
      <w:adjustRightInd/>
      <w:spacing w:before="20" w:after="60"/>
      <w:textAlignment w:val="auto"/>
    </w:pPr>
    <w:rPr>
      <w:sz w:val="22"/>
      <w:lang w:eastAsia="ar-SA"/>
    </w:rPr>
  </w:style>
  <w:style w:type="paragraph" w:customStyle="1" w:styleId="Zwykytekst1">
    <w:name w:val="Zwykły tekst1"/>
    <w:basedOn w:val="Normalny"/>
    <w:rsid w:val="00EA4C97"/>
    <w:pPr>
      <w:suppressAutoHyphens/>
      <w:overflowPunct/>
      <w:autoSpaceDE/>
      <w:autoSpaceDN/>
      <w:adjustRightInd/>
      <w:textAlignment w:val="auto"/>
    </w:pPr>
    <w:rPr>
      <w:rFonts w:ascii="Courier New" w:hAnsi="Courier New"/>
      <w:lang w:eastAsia="ar-SA"/>
    </w:rPr>
  </w:style>
  <w:style w:type="paragraph" w:customStyle="1" w:styleId="ustp">
    <w:name w:val="ustęp"/>
    <w:basedOn w:val="Normalny"/>
    <w:rsid w:val="00576BEC"/>
    <w:pPr>
      <w:tabs>
        <w:tab w:val="left" w:pos="1080"/>
      </w:tabs>
      <w:spacing w:after="120" w:line="312" w:lineRule="auto"/>
    </w:pPr>
    <w:rPr>
      <w:sz w:val="26"/>
    </w:rPr>
  </w:style>
  <w:style w:type="paragraph" w:customStyle="1" w:styleId="Tekstpodstawowy211">
    <w:name w:val="Tekst podstawowy 211"/>
    <w:basedOn w:val="Normalny"/>
    <w:uiPriority w:val="99"/>
    <w:rsid w:val="008D4215"/>
    <w:pPr>
      <w:overflowPunct/>
      <w:autoSpaceDE/>
      <w:autoSpaceDN/>
      <w:adjustRightInd/>
      <w:textAlignment w:val="auto"/>
    </w:pPr>
    <w:rPr>
      <w:sz w:val="22"/>
    </w:rPr>
  </w:style>
  <w:style w:type="paragraph" w:customStyle="1" w:styleId="Text">
    <w:name w:val="Text"/>
    <w:basedOn w:val="Normalny"/>
    <w:rsid w:val="002C7FEB"/>
    <w:pPr>
      <w:numPr>
        <w:numId w:val="6"/>
      </w:numPr>
      <w:suppressLineNumbers/>
      <w:suppressAutoHyphens/>
      <w:overflowPunct/>
      <w:autoSpaceDN/>
      <w:adjustRightInd/>
      <w:textAlignment w:val="auto"/>
    </w:pPr>
    <w:rPr>
      <w:rFonts w:eastAsia="Arial" w:cs="Mangal"/>
      <w:iCs/>
      <w:color w:val="000000"/>
      <w:sz w:val="22"/>
      <w:szCs w:val="24"/>
      <w:lang w:eastAsia="zh-CN"/>
    </w:rPr>
  </w:style>
  <w:style w:type="character" w:customStyle="1" w:styleId="tooltipster">
    <w:name w:val="tooltipster"/>
    <w:rsid w:val="00AE4F08"/>
  </w:style>
  <w:style w:type="paragraph" w:customStyle="1" w:styleId="western">
    <w:name w:val="western"/>
    <w:basedOn w:val="Normalny"/>
    <w:rsid w:val="00AE4F08"/>
    <w:pPr>
      <w:overflowPunct/>
      <w:autoSpaceDE/>
      <w:autoSpaceDN/>
      <w:adjustRightInd/>
      <w:spacing w:before="280" w:after="142" w:line="288" w:lineRule="auto"/>
      <w:textAlignment w:val="auto"/>
    </w:pPr>
    <w:rPr>
      <w:color w:val="000000"/>
      <w:szCs w:val="24"/>
      <w:lang w:eastAsia="zh-CN"/>
    </w:rPr>
  </w:style>
  <w:style w:type="paragraph" w:styleId="Listapunktowana2">
    <w:name w:val="List Bullet 2"/>
    <w:basedOn w:val="Normalny"/>
    <w:uiPriority w:val="99"/>
    <w:unhideWhenUsed/>
    <w:rsid w:val="000105A2"/>
    <w:pPr>
      <w:numPr>
        <w:numId w:val="7"/>
      </w:numPr>
      <w:contextualSpacing/>
    </w:pPr>
  </w:style>
  <w:style w:type="character" w:customStyle="1" w:styleId="WW-Absatz-Standardschriftart">
    <w:name w:val="WW-Absatz-Standardschriftart"/>
    <w:rsid w:val="002C494F"/>
  </w:style>
  <w:style w:type="paragraph" w:customStyle="1" w:styleId="ustep">
    <w:name w:val="ustep"/>
    <w:basedOn w:val="Normalny"/>
    <w:rsid w:val="005A220A"/>
    <w:pPr>
      <w:numPr>
        <w:numId w:val="8"/>
      </w:numPr>
      <w:overflowPunct/>
      <w:autoSpaceDE/>
      <w:autoSpaceDN/>
      <w:adjustRightInd/>
      <w:spacing w:after="120"/>
      <w:textAlignment w:val="auto"/>
    </w:pPr>
    <w:rPr>
      <w:lang w:eastAsia="ar-SA"/>
    </w:rPr>
  </w:style>
  <w:style w:type="paragraph" w:customStyle="1" w:styleId="TableParagraph">
    <w:name w:val="Table Paragraph"/>
    <w:basedOn w:val="Normalny"/>
    <w:uiPriority w:val="1"/>
    <w:qFormat/>
    <w:rsid w:val="003D18A7"/>
    <w:pPr>
      <w:widowControl w:val="0"/>
      <w:overflowPunct/>
      <w:adjustRightInd/>
      <w:spacing w:after="80"/>
      <w:textAlignment w:val="auto"/>
    </w:pPr>
    <w:rPr>
      <w:rFonts w:ascii="Novel Pro" w:eastAsia="Novel Pro" w:hAnsi="Novel Pro" w:cs="Novel Pro"/>
      <w:sz w:val="22"/>
      <w:szCs w:val="22"/>
      <w:lang w:eastAsia="en-US"/>
    </w:rPr>
  </w:style>
  <w:style w:type="character" w:customStyle="1" w:styleId="Nagwek5Znak">
    <w:name w:val="Nagłówek 5 Znak"/>
    <w:aliases w:val="H5 Znak"/>
    <w:link w:val="Nagwek5"/>
    <w:uiPriority w:val="9"/>
    <w:rsid w:val="003D18A7"/>
    <w:rPr>
      <w:rFonts w:eastAsia="Times New Roman"/>
      <w:b/>
      <w:bCs/>
      <w:i/>
      <w:iCs/>
      <w:sz w:val="26"/>
      <w:szCs w:val="26"/>
    </w:rPr>
  </w:style>
  <w:style w:type="character" w:customStyle="1" w:styleId="Nagwek6Znak">
    <w:name w:val="Nagłówek 6 Znak"/>
    <w:aliases w:val="H6 Znak"/>
    <w:link w:val="Nagwek6"/>
    <w:uiPriority w:val="9"/>
    <w:rsid w:val="003D18A7"/>
    <w:rPr>
      <w:rFonts w:eastAsia="Times New Roman"/>
      <w:b/>
      <w:bCs/>
      <w:sz w:val="22"/>
      <w:szCs w:val="22"/>
    </w:rPr>
  </w:style>
  <w:style w:type="character" w:customStyle="1" w:styleId="Nagwek7Znak">
    <w:name w:val="Nagłówek 7 Znak"/>
    <w:link w:val="Nagwek7"/>
    <w:uiPriority w:val="9"/>
    <w:rsid w:val="003D18A7"/>
    <w:rPr>
      <w:rFonts w:eastAsia="Times New Roman"/>
      <w:sz w:val="24"/>
      <w:szCs w:val="24"/>
    </w:rPr>
  </w:style>
  <w:style w:type="character" w:customStyle="1" w:styleId="Nagwek8Znak">
    <w:name w:val="Nagłówek 8 Znak"/>
    <w:aliases w:val="p Znak"/>
    <w:link w:val="Nagwek8"/>
    <w:uiPriority w:val="9"/>
    <w:rsid w:val="003D18A7"/>
    <w:rPr>
      <w:rFonts w:eastAsia="PMingLiU"/>
      <w:i/>
      <w:iCs/>
      <w:sz w:val="24"/>
      <w:szCs w:val="24"/>
      <w:lang w:eastAsia="zh-TW"/>
    </w:rPr>
  </w:style>
  <w:style w:type="character" w:customStyle="1" w:styleId="Nagwek9Znak">
    <w:name w:val="Nagłówek 9 Znak"/>
    <w:link w:val="Nagwek9"/>
    <w:uiPriority w:val="9"/>
    <w:rsid w:val="003D18A7"/>
    <w:rPr>
      <w:rFonts w:ascii="Arial" w:eastAsia="Times New Roman" w:hAnsi="Arial" w:cs="Arial"/>
      <w:sz w:val="22"/>
      <w:szCs w:val="22"/>
    </w:rPr>
  </w:style>
  <w:style w:type="numbering" w:customStyle="1" w:styleId="StylKonspektynumerowane">
    <w:name w:val="Styl Konspekty numerowane"/>
    <w:basedOn w:val="Bezlisty"/>
    <w:rsid w:val="003D18A7"/>
    <w:pPr>
      <w:numPr>
        <w:numId w:val="9"/>
      </w:numPr>
    </w:pPr>
  </w:style>
  <w:style w:type="paragraph" w:customStyle="1" w:styleId="Punkt">
    <w:name w:val="Punkt"/>
    <w:basedOn w:val="Tekstpodstawowy"/>
    <w:rsid w:val="003D18A7"/>
    <w:pPr>
      <w:tabs>
        <w:tab w:val="clear" w:pos="1418"/>
      </w:tabs>
      <w:suppressAutoHyphens/>
      <w:overflowPunct/>
      <w:autoSpaceDE/>
      <w:adjustRightInd/>
      <w:spacing w:after="160"/>
      <w:textAlignment w:val="auto"/>
    </w:pPr>
    <w:rPr>
      <w:rFonts w:ascii="Tahoma" w:hAnsi="Tahoma"/>
      <w:b w:val="0"/>
      <w:sz w:val="20"/>
      <w:szCs w:val="24"/>
    </w:rPr>
  </w:style>
  <w:style w:type="paragraph" w:customStyle="1" w:styleId="Podpunkt">
    <w:name w:val="Podpunkt"/>
    <w:basedOn w:val="Punkt"/>
    <w:rsid w:val="003D18A7"/>
  </w:style>
  <w:style w:type="character" w:customStyle="1" w:styleId="Teksttreci2Exact">
    <w:name w:val="Tekst treści (2) Exact"/>
    <w:rsid w:val="003D18A7"/>
    <w:rPr>
      <w:rFonts w:ascii="Segoe UI" w:eastAsia="Segoe UI" w:hAnsi="Segoe UI" w:cs="Segoe UI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table" w:styleId="Jasnalistaakcent3">
    <w:name w:val="Light List Accent 3"/>
    <w:basedOn w:val="Standardowy"/>
    <w:uiPriority w:val="61"/>
    <w:rsid w:val="003D18A7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Nierozpoznanawzmianka10">
    <w:name w:val="Nierozpoznana wzmianka10"/>
    <w:uiPriority w:val="99"/>
    <w:semiHidden/>
    <w:unhideWhenUsed/>
    <w:rsid w:val="003D18A7"/>
    <w:rPr>
      <w:color w:val="808080"/>
      <w:shd w:val="clear" w:color="auto" w:fill="E6E6E6"/>
    </w:rPr>
  </w:style>
  <w:style w:type="table" w:customStyle="1" w:styleId="NormalTable0">
    <w:name w:val="Normal Table0"/>
    <w:uiPriority w:val="2"/>
    <w:semiHidden/>
    <w:unhideWhenUsed/>
    <w:qFormat/>
    <w:rsid w:val="003D18A7"/>
    <w:pPr>
      <w:widowControl w:val="0"/>
      <w:autoSpaceDE w:val="0"/>
      <w:autoSpaceDN w:val="0"/>
      <w:spacing w:after="8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2">
    <w:name w:val="Nierozpoznana wzmianka2"/>
    <w:uiPriority w:val="99"/>
    <w:semiHidden/>
    <w:unhideWhenUsed/>
    <w:rsid w:val="003D18A7"/>
    <w:rPr>
      <w:color w:val="808080"/>
      <w:shd w:val="clear" w:color="auto" w:fill="E6E6E6"/>
    </w:rPr>
  </w:style>
  <w:style w:type="character" w:customStyle="1" w:styleId="st">
    <w:name w:val="st"/>
    <w:rsid w:val="003D18A7"/>
  </w:style>
  <w:style w:type="character" w:customStyle="1" w:styleId="TekstpodstawowywcityZnak">
    <w:name w:val="Tekst podstawowy wcięty Znak"/>
    <w:link w:val="Tekstpodstawowywcity"/>
    <w:uiPriority w:val="99"/>
    <w:semiHidden/>
    <w:rsid w:val="003D18A7"/>
    <w:rPr>
      <w:rFonts w:eastAsia="Times New Roman"/>
      <w:sz w:val="22"/>
      <w:szCs w:val="22"/>
    </w:rPr>
  </w:style>
  <w:style w:type="character" w:customStyle="1" w:styleId="Tekstpodstawowy2Znak">
    <w:name w:val="Tekst podstawowy 2 Znak"/>
    <w:link w:val="Tekstpodstawowy2"/>
    <w:rsid w:val="003D18A7"/>
    <w:rPr>
      <w:sz w:val="22"/>
    </w:rPr>
  </w:style>
  <w:style w:type="paragraph" w:customStyle="1" w:styleId="footnotedescription">
    <w:name w:val="footnote description"/>
    <w:next w:val="Normalny"/>
    <w:link w:val="footnotedescriptionChar"/>
    <w:hidden/>
    <w:rsid w:val="00D3209A"/>
    <w:pPr>
      <w:spacing w:line="259" w:lineRule="auto"/>
    </w:pPr>
    <w:rPr>
      <w:rFonts w:eastAsia="Times New Roman"/>
      <w:color w:val="000000"/>
      <w:szCs w:val="22"/>
      <w:lang w:eastAsia="pl-PL"/>
    </w:rPr>
  </w:style>
  <w:style w:type="character" w:customStyle="1" w:styleId="footnotedescriptionChar">
    <w:name w:val="footnote description Char"/>
    <w:link w:val="footnotedescription"/>
    <w:rsid w:val="00D3209A"/>
    <w:rPr>
      <w:rFonts w:eastAsia="Times New Roman"/>
      <w:color w:val="000000"/>
      <w:szCs w:val="22"/>
      <w:lang w:eastAsia="pl-PL" w:bidi="ar-SA"/>
    </w:rPr>
  </w:style>
  <w:style w:type="character" w:customStyle="1" w:styleId="footnotemark">
    <w:name w:val="footnote mark"/>
    <w:hidden/>
    <w:rsid w:val="00D3209A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0">
    <w:name w:val="Table Grid0"/>
    <w:rsid w:val="001D37AC"/>
    <w:rPr>
      <w:rFonts w:ascii="Calibri" w:eastAsia="Yu Mincho" w:hAnsi="Calibri" w:cs="Arial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TML-cytat">
    <w:name w:val="HTML Cite"/>
    <w:uiPriority w:val="99"/>
    <w:semiHidden/>
    <w:unhideWhenUsed/>
    <w:rsid w:val="00520049"/>
    <w:rPr>
      <w:i/>
      <w:iCs/>
    </w:rPr>
  </w:style>
  <w:style w:type="paragraph" w:customStyle="1" w:styleId="paragraph">
    <w:name w:val="paragraph"/>
    <w:basedOn w:val="Normalny"/>
    <w:rsid w:val="009C401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normaltextrun">
    <w:name w:val="normaltextrun"/>
    <w:basedOn w:val="Domylnaczcionkaakapitu"/>
    <w:rsid w:val="009C401A"/>
  </w:style>
  <w:style w:type="character" w:customStyle="1" w:styleId="contextualspellingandgrammarerror">
    <w:name w:val="contextualspellingandgrammarerror"/>
    <w:basedOn w:val="Domylnaczcionkaakapitu"/>
    <w:rsid w:val="009C401A"/>
  </w:style>
  <w:style w:type="character" w:customStyle="1" w:styleId="eop">
    <w:name w:val="eop"/>
    <w:basedOn w:val="Domylnaczcionkaakapitu"/>
    <w:rsid w:val="009C401A"/>
  </w:style>
  <w:style w:type="character" w:customStyle="1" w:styleId="spellingerror">
    <w:name w:val="spellingerror"/>
    <w:basedOn w:val="Domylnaczcionkaakapitu"/>
    <w:rsid w:val="009C401A"/>
  </w:style>
  <w:style w:type="character" w:customStyle="1" w:styleId="scxw252277281">
    <w:name w:val="scxw252277281"/>
    <w:basedOn w:val="Domylnaczcionkaakapitu"/>
    <w:rsid w:val="009C401A"/>
  </w:style>
  <w:style w:type="paragraph" w:customStyle="1" w:styleId="St4-punkt">
    <w:name w:val="St4-punkt"/>
    <w:uiPriority w:val="99"/>
    <w:rsid w:val="006D2A76"/>
    <w:pPr>
      <w:suppressAutoHyphens/>
      <w:ind w:left="680" w:hanging="340"/>
      <w:jc w:val="both"/>
    </w:pPr>
    <w:rPr>
      <w:rFonts w:eastAsia="Times New Roman"/>
      <w:sz w:val="24"/>
      <w:szCs w:val="24"/>
      <w:lang w:eastAsia="ar-SA"/>
    </w:rPr>
  </w:style>
  <w:style w:type="character" w:customStyle="1" w:styleId="Znakiprzypiswdolnych">
    <w:name w:val="Znaki przypisów dolnych"/>
    <w:uiPriority w:val="99"/>
    <w:rsid w:val="003A01A3"/>
    <w:rPr>
      <w:vertAlign w:val="superscript"/>
    </w:rPr>
  </w:style>
  <w:style w:type="character" w:customStyle="1" w:styleId="TekstprzypisudolnegoZnak1">
    <w:name w:val="Tekst przypisu dolnego Znak1"/>
    <w:aliases w:val="Podrozdział Znak1,Footnote Znak1,Podrozdzia3 Znak1,-E Fuﬂnotentext Znak1,Fuﬂnotentext Ursprung Znak1,footnote text Znak1,Fußnotentext Ursprung Znak1,-E Fußnotentext Znak1,Fußnote Znak1,Footnote text Znak1,fn Znak1"/>
    <w:link w:val="Tekstprzypisudolnego"/>
    <w:uiPriority w:val="99"/>
    <w:locked/>
    <w:rsid w:val="003A01A3"/>
    <w:rPr>
      <w:rFonts w:eastAsia="Times New Roman"/>
      <w:lang w:eastAsia="pl-PL"/>
    </w:rPr>
  </w:style>
  <w:style w:type="paragraph" w:customStyle="1" w:styleId="Bezodstpw1">
    <w:name w:val="Bez odstępów1"/>
    <w:uiPriority w:val="1"/>
    <w:qFormat/>
    <w:rsid w:val="00C471BF"/>
    <w:rPr>
      <w:rFonts w:ascii="Calibri" w:eastAsia="Times New Roman" w:hAnsi="Calibri"/>
      <w:sz w:val="22"/>
      <w:szCs w:val="22"/>
      <w:lang w:eastAsia="en-US"/>
    </w:rPr>
  </w:style>
  <w:style w:type="paragraph" w:customStyle="1" w:styleId="1">
    <w:name w:val="1."/>
    <w:basedOn w:val="Normalny"/>
    <w:rsid w:val="00C471BF"/>
    <w:pPr>
      <w:overflowPunct/>
      <w:autoSpaceDE/>
      <w:autoSpaceDN/>
      <w:adjustRightInd/>
      <w:snapToGrid w:val="0"/>
      <w:spacing w:line="258" w:lineRule="atLeast"/>
      <w:ind w:left="227" w:hanging="227"/>
      <w:textAlignment w:val="auto"/>
    </w:pPr>
    <w:rPr>
      <w:rFonts w:ascii="FrankfurtGothic" w:hAnsi="FrankfurtGothic"/>
      <w:color w:val="000000"/>
      <w:sz w:val="19"/>
    </w:rPr>
  </w:style>
  <w:style w:type="paragraph" w:customStyle="1" w:styleId="Style12">
    <w:name w:val="Style12"/>
    <w:basedOn w:val="Normalny"/>
    <w:uiPriority w:val="99"/>
    <w:rsid w:val="00C471BF"/>
    <w:pPr>
      <w:widowControl w:val="0"/>
      <w:overflowPunct/>
      <w:spacing w:line="274" w:lineRule="exact"/>
      <w:ind w:hanging="816"/>
      <w:textAlignment w:val="auto"/>
    </w:pPr>
    <w:rPr>
      <w:szCs w:val="24"/>
    </w:rPr>
  </w:style>
  <w:style w:type="character" w:customStyle="1" w:styleId="FontStyle66">
    <w:name w:val="Font Style66"/>
    <w:uiPriority w:val="99"/>
    <w:rsid w:val="00C471BF"/>
    <w:rPr>
      <w:rFonts w:ascii="Times New Roman" w:hAnsi="Times New Roman" w:cs="Times New Roman" w:hint="default"/>
      <w:sz w:val="22"/>
      <w:szCs w:val="22"/>
    </w:rPr>
  </w:style>
  <w:style w:type="paragraph" w:customStyle="1" w:styleId="Akapitzlist11">
    <w:name w:val="Akapit z listą11"/>
    <w:basedOn w:val="Normalny"/>
    <w:rsid w:val="00531B0B"/>
    <w:pPr>
      <w:suppressAutoHyphens/>
      <w:overflowPunct/>
      <w:autoSpaceDE/>
      <w:autoSpaceDN/>
      <w:adjustRightInd/>
      <w:ind w:left="720"/>
      <w:textAlignment w:val="auto"/>
    </w:pPr>
    <w:rPr>
      <w:rFonts w:eastAsia="Lucida Sans Unicode"/>
      <w:kern w:val="1"/>
      <w:szCs w:val="24"/>
      <w:lang w:eastAsia="hi-IN" w:bidi="hi-IN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02DBC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1C0D1C"/>
    <w:rPr>
      <w:color w:val="605E5C"/>
      <w:shd w:val="clear" w:color="auto" w:fill="E1DFDD"/>
    </w:rPr>
  </w:style>
  <w:style w:type="character" w:styleId="Tytuksiki">
    <w:name w:val="Book Title"/>
    <w:aliases w:val="NAZWA POSTĘPOWANIA"/>
    <w:basedOn w:val="Nagwek1Znak"/>
    <w:uiPriority w:val="33"/>
    <w:qFormat/>
    <w:rsid w:val="00CF1E3E"/>
    <w:rPr>
      <w:rFonts w:ascii="Arial" w:eastAsia="Times New Roman" w:hAnsi="Arial" w:cs="Times New Roman"/>
      <w:b/>
      <w:bCs w:val="0"/>
      <w:i w:val="0"/>
      <w:iCs/>
      <w:color w:val="auto"/>
      <w:spacing w:val="5"/>
      <w:sz w:val="40"/>
      <w:szCs w:val="28"/>
      <w:lang w:eastAsia="pl-PL"/>
    </w:rPr>
  </w:style>
  <w:style w:type="paragraph" w:styleId="Podtytu">
    <w:name w:val="Subtitle"/>
    <w:aliases w:val="PODTYTUŁ"/>
    <w:basedOn w:val="Normalny"/>
    <w:next w:val="Normalny"/>
    <w:link w:val="PodtytuZnak"/>
    <w:uiPriority w:val="11"/>
    <w:qFormat/>
    <w:rsid w:val="005764B3"/>
    <w:pPr>
      <w:numPr>
        <w:ilvl w:val="1"/>
      </w:numPr>
      <w:spacing w:after="160"/>
      <w:jc w:val="center"/>
    </w:pPr>
    <w:rPr>
      <w:rFonts w:eastAsiaTheme="minorEastAsia" w:cstheme="minorBidi"/>
      <w:spacing w:val="15"/>
      <w:sz w:val="28"/>
      <w:szCs w:val="22"/>
    </w:rPr>
  </w:style>
  <w:style w:type="character" w:customStyle="1" w:styleId="PodtytuZnak">
    <w:name w:val="Podtytuł Znak"/>
    <w:aliases w:val="PODTYTUŁ Znak"/>
    <w:basedOn w:val="Domylnaczcionkaakapitu"/>
    <w:link w:val="Podtytu"/>
    <w:uiPriority w:val="11"/>
    <w:rsid w:val="005764B3"/>
    <w:rPr>
      <w:rFonts w:ascii="Arial" w:eastAsiaTheme="minorEastAsia" w:hAnsi="Arial" w:cstheme="minorBidi"/>
      <w:spacing w:val="15"/>
      <w:sz w:val="28"/>
      <w:szCs w:val="22"/>
      <w:lang w:eastAsia="pl-PL"/>
    </w:rPr>
  </w:style>
  <w:style w:type="paragraph" w:customStyle="1" w:styleId="STRONATYTUOWA">
    <w:name w:val="STRONA TYTUŁOWA"/>
    <w:basedOn w:val="Nagwek1"/>
    <w:link w:val="STRONATYTUOWAZnak"/>
    <w:qFormat/>
    <w:rsid w:val="005764B3"/>
    <w:pPr>
      <w:spacing w:after="240"/>
      <w:jc w:val="center"/>
    </w:pPr>
    <w:rPr>
      <w:b w:val="0"/>
    </w:rPr>
  </w:style>
  <w:style w:type="character" w:customStyle="1" w:styleId="STRONATYTUOWAZnak">
    <w:name w:val="STRONA TYTUŁOWA Znak"/>
    <w:basedOn w:val="Domylnaczcionkaakapitu"/>
    <w:link w:val="STRONATYTUOWA"/>
    <w:rsid w:val="00F61053"/>
    <w:rPr>
      <w:rFonts w:ascii="Arial" w:eastAsia="Times New Roman" w:hAnsi="Arial"/>
      <w:bCs/>
      <w:sz w:val="28"/>
      <w:szCs w:val="28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6322D2"/>
    <w:rPr>
      <w:color w:val="808080"/>
    </w:rPr>
  </w:style>
  <w:style w:type="paragraph" w:styleId="Legenda">
    <w:name w:val="caption"/>
    <w:basedOn w:val="Normalny"/>
    <w:next w:val="Normalny"/>
    <w:uiPriority w:val="35"/>
    <w:unhideWhenUsed/>
    <w:qFormat/>
    <w:rsid w:val="00523222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ZACZNIKI">
    <w:name w:val="ZAŁĄCZNIKI"/>
    <w:basedOn w:val="Nagwek2"/>
    <w:qFormat/>
    <w:rsid w:val="00623CF3"/>
    <w:pPr>
      <w:jc w:val="right"/>
    </w:pPr>
    <w:rPr>
      <w:b/>
      <w:bCs/>
      <w:szCs w:val="22"/>
    </w:rPr>
  </w:style>
  <w:style w:type="paragraph" w:customStyle="1" w:styleId="NAGWEK3">
    <w:name w:val="NAGŁÓWEK 3"/>
    <w:basedOn w:val="Nagwek30"/>
    <w:next w:val="Nagwek30"/>
    <w:qFormat/>
    <w:rsid w:val="00A1288C"/>
    <w:pPr>
      <w:numPr>
        <w:numId w:val="23"/>
      </w:numPr>
      <w:spacing w:before="240" w:after="240"/>
      <w:ind w:left="284" w:hanging="284"/>
    </w:pPr>
    <w:rPr>
      <w:rFonts w:ascii="Arial" w:hAnsi="Arial"/>
      <w:color w:val="auto"/>
      <w:szCs w:val="22"/>
    </w:rPr>
  </w:style>
  <w:style w:type="paragraph" w:customStyle="1" w:styleId="PARAGRAFY">
    <w:name w:val="PARAGRAFY"/>
    <w:basedOn w:val="Nagwek30"/>
    <w:link w:val="PARAGRAFYZnak"/>
    <w:qFormat/>
    <w:rsid w:val="00487C4D"/>
    <w:pPr>
      <w:spacing w:before="360" w:after="240"/>
      <w:jc w:val="center"/>
    </w:pPr>
    <w:rPr>
      <w:rFonts w:ascii="Arial" w:hAnsi="Arial"/>
      <w:color w:val="auto"/>
    </w:rPr>
  </w:style>
  <w:style w:type="character" w:customStyle="1" w:styleId="Nagwek3Znak1">
    <w:name w:val="Nagłówek 3 Znak1"/>
    <w:aliases w:val="Nagłówek 3_Positive Znak,adpis 3 Char Znak,Podpodkapitola Char Znak"/>
    <w:basedOn w:val="Domylnaczcionkaakapitu"/>
    <w:link w:val="Nagwek30"/>
    <w:uiPriority w:val="9"/>
    <w:rsid w:val="00487C4D"/>
    <w:rPr>
      <w:rFonts w:ascii="Cambria" w:eastAsia="Times New Roman" w:hAnsi="Cambria"/>
      <w:b/>
      <w:bCs/>
      <w:color w:val="4F81BD"/>
      <w:sz w:val="24"/>
      <w:lang w:eastAsia="pl-PL"/>
    </w:rPr>
  </w:style>
  <w:style w:type="character" w:customStyle="1" w:styleId="PARAGRAFYZnak">
    <w:name w:val="PARAGRAFY Znak"/>
    <w:basedOn w:val="Nagwek3Znak1"/>
    <w:link w:val="PARAGRAFY"/>
    <w:rsid w:val="00487C4D"/>
    <w:rPr>
      <w:rFonts w:ascii="Arial" w:eastAsia="Times New Roman" w:hAnsi="Arial"/>
      <w:b/>
      <w:bCs/>
      <w:color w:val="4F81BD"/>
      <w:sz w:val="24"/>
      <w:lang w:eastAsia="pl-PL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A160D"/>
    <w:rPr>
      <w:color w:val="605E5C"/>
      <w:shd w:val="clear" w:color="auto" w:fill="E1DFDD"/>
    </w:rPr>
  </w:style>
  <w:style w:type="character" w:customStyle="1" w:styleId="hiddengrammarerror">
    <w:name w:val="hiddengrammarerror"/>
    <w:basedOn w:val="Domylnaczcionkaakapitu"/>
    <w:rsid w:val="00B46513"/>
  </w:style>
  <w:style w:type="character" w:customStyle="1" w:styleId="hiddenspellerror">
    <w:name w:val="hiddenspellerror"/>
    <w:basedOn w:val="Domylnaczcionkaakapitu"/>
    <w:rsid w:val="00B46513"/>
  </w:style>
  <w:style w:type="character" w:customStyle="1" w:styleId="hgkelc">
    <w:name w:val="hgkelc"/>
    <w:basedOn w:val="Domylnaczcionkaakapitu"/>
    <w:rsid w:val="00DC27C8"/>
  </w:style>
  <w:style w:type="character" w:customStyle="1" w:styleId="alb">
    <w:name w:val="a_lb"/>
    <w:basedOn w:val="Domylnaczcionkaakapitu"/>
    <w:rsid w:val="00401B7A"/>
  </w:style>
  <w:style w:type="paragraph" w:customStyle="1" w:styleId="text-justify">
    <w:name w:val="text-justify"/>
    <w:basedOn w:val="Normalny"/>
    <w:rsid w:val="00401B7A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Cs w:val="24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2552EA"/>
    <w:rPr>
      <w:color w:val="605E5C"/>
      <w:shd w:val="clear" w:color="auto" w:fill="E1DFDD"/>
    </w:rPr>
  </w:style>
  <w:style w:type="character" w:styleId="Wyrnieniedelikatne">
    <w:name w:val="Subtle Emphasis"/>
    <w:uiPriority w:val="19"/>
    <w:qFormat/>
    <w:rsid w:val="0050092E"/>
    <w:rPr>
      <w:i/>
      <w:iCs/>
      <w:color w:val="808080"/>
    </w:rPr>
  </w:style>
  <w:style w:type="character" w:customStyle="1" w:styleId="tm6">
    <w:name w:val="tm6"/>
    <w:basedOn w:val="Domylnaczcionkaakapitu"/>
    <w:rsid w:val="0010098A"/>
  </w:style>
  <w:style w:type="character" w:customStyle="1" w:styleId="tm9">
    <w:name w:val="tm9"/>
    <w:basedOn w:val="Domylnaczcionkaakapitu"/>
    <w:rsid w:val="0010098A"/>
  </w:style>
  <w:style w:type="character" w:customStyle="1" w:styleId="object">
    <w:name w:val="object"/>
    <w:basedOn w:val="Domylnaczcionkaakapitu"/>
    <w:rsid w:val="008833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1882">
              <w:marLeft w:val="303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6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5951692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5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748">
              <w:marLeft w:val="303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21643336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65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7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60703">
              <w:marLeft w:val="303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5274506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5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rzetargi@nck.pl" TargetMode="External"/><Relationship Id="rId18" Type="http://schemas.openxmlformats.org/officeDocument/2006/relationships/hyperlink" Target="http://platformazakupowa.pl" TargetMode="External"/><Relationship Id="rId26" Type="http://schemas.openxmlformats.org/officeDocument/2006/relationships/hyperlink" Target="http://www.platformazakupowa.pl/strona/45-instrukcje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platformazakupowa.pl/strona/1-regulamin" TargetMode="External"/><Relationship Id="rId34" Type="http://schemas.openxmlformats.org/officeDocument/2006/relationships/hyperlink" Target="https://platformazakupowa.pl/strona/45-instrukcje" TargetMode="External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platformazakupowa.pl" TargetMode="External"/><Relationship Id="rId29" Type="http://schemas.openxmlformats.org/officeDocument/2006/relationships/hyperlink" Target="https://platformazakupowa.pl/strona/45-instrukcj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platformazakupowa.pl" TargetMode="External"/><Relationship Id="rId32" Type="http://schemas.openxmlformats.org/officeDocument/2006/relationships/hyperlink" Target="http://platformazakupowa.pl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6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platformazakupowa.pl" TargetMode="External"/><Relationship Id="rId23" Type="http://schemas.openxmlformats.org/officeDocument/2006/relationships/hyperlink" Target="http://platformazakupowa.pl" TargetMode="External"/><Relationship Id="rId28" Type="http://schemas.openxmlformats.org/officeDocument/2006/relationships/hyperlink" Target="https://platformazakupowa.pl/" TargetMode="External"/><Relationship Id="rId36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hyperlink" Target="https://platformazakupowa.pl/" TargetMode="External"/><Relationship Id="rId31" Type="http://schemas.openxmlformats.org/officeDocument/2006/relationships/hyperlink" Target="http://www.platformazakupowa.pl/pn/nck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tformazakupowa.pl/" TargetMode="External"/><Relationship Id="rId22" Type="http://schemas.openxmlformats.org/officeDocument/2006/relationships/hyperlink" Target="https://drive.google.com/file/d/1Kd1DttbBeiNWt4q4slS4t76lZVKPbkyD/view" TargetMode="External"/><Relationship Id="rId27" Type="http://schemas.openxmlformats.org/officeDocument/2006/relationships/hyperlink" Target="https://platformazakupowa.pl/" TargetMode="External"/><Relationship Id="rId30" Type="http://schemas.openxmlformats.org/officeDocument/2006/relationships/hyperlink" Target="http://platformazakupowa.pl" TargetMode="External"/><Relationship Id="rId35" Type="http://schemas.openxmlformats.org/officeDocument/2006/relationships/hyperlink" Target="http://platformazakupowa.pl" TargetMode="External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nck.pl/bip/zamowienia-publiczne" TargetMode="External"/><Relationship Id="rId17" Type="http://schemas.openxmlformats.org/officeDocument/2006/relationships/hyperlink" Target="http://platformazakupowa.pl" TargetMode="External"/><Relationship Id="rId25" Type="http://schemas.openxmlformats.org/officeDocument/2006/relationships/hyperlink" Target="http://platformazakupowa.pl" TargetMode="External"/><Relationship Id="rId33" Type="http://schemas.openxmlformats.org/officeDocument/2006/relationships/hyperlink" Target="http://platformazakupowa.pl" TargetMode="External"/><Relationship Id="rId38" Type="http://schemas.openxmlformats.org/officeDocument/2006/relationships/image" Target="media/image4.png"/><Relationship Id="rId20" Type="http://schemas.openxmlformats.org/officeDocument/2006/relationships/hyperlink" Target="https://platformazakupowa.pl/" TargetMode="External"/><Relationship Id="rId41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9AC439E5B3B94F9EEEE0C9917F2ADA" ma:contentTypeVersion="11" ma:contentTypeDescription="Utwórz nowy dokument." ma:contentTypeScope="" ma:versionID="24cc487a31639176f10a1c48b21bb490">
  <xsd:schema xmlns:xsd="http://www.w3.org/2001/XMLSchema" xmlns:xs="http://www.w3.org/2001/XMLSchema" xmlns:p="http://schemas.microsoft.com/office/2006/metadata/properties" xmlns:ns3="e228e876-8366-4e07-ae10-5a2b24304c6f" xmlns:ns4="3a6977f8-984c-45a9-971a-baf9d7fe8b38" targetNamespace="http://schemas.microsoft.com/office/2006/metadata/properties" ma:root="true" ma:fieldsID="ab0e7fafc98bdb920236e137cafa7949" ns3:_="" ns4:_="">
    <xsd:import namespace="e228e876-8366-4e07-ae10-5a2b24304c6f"/>
    <xsd:import namespace="3a6977f8-984c-45a9-971a-baf9d7fe8b3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8e876-8366-4e07-ae10-5a2b24304c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977f8-984c-45a9-971a-baf9d7fe8b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228e876-8366-4e07-ae10-5a2b24304c6f">
      <UserInfo>
        <DisplayName>Dorota Wysocka</DisplayName>
        <AccountId>30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03749-9FE2-4056-9046-3D0044762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28e876-8366-4e07-ae10-5a2b24304c6f"/>
    <ds:schemaRef ds:uri="3a6977f8-984c-45a9-971a-baf9d7fe8b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A2B5D0-BCB7-4F63-81F9-AB73BD38D9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9B63F9-8BD6-4605-A5B2-26299B96F769}">
  <ds:schemaRefs>
    <ds:schemaRef ds:uri="http://schemas.openxmlformats.org/package/2006/metadata/core-properties"/>
    <ds:schemaRef ds:uri="http://purl.org/dc/terms/"/>
    <ds:schemaRef ds:uri="3a6977f8-984c-45a9-971a-baf9d7fe8b38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e228e876-8366-4e07-ae10-5a2b24304c6f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319A31C-C0B5-47D1-B3C2-5110BA475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10097</Words>
  <Characters>60587</Characters>
  <Application>Microsoft Office Word</Application>
  <DocSecurity>0</DocSecurity>
  <Lines>504</Lines>
  <Paragraphs>141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>Microsoft</Company>
  <LinksUpToDate>false</LinksUpToDate>
  <CharactersWithSpaces>70543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>POKL INSPIRE przetarg szkolenia</dc:subject>
  <dc:creator>Narodowe Centrum Kultury</dc:creator>
  <cp:keywords>SIWZ</cp:keywords>
  <cp:lastModifiedBy>Anna Pieśniak</cp:lastModifiedBy>
  <cp:revision>4</cp:revision>
  <cp:lastPrinted>2022-09-14T10:56:00Z</cp:lastPrinted>
  <dcterms:created xsi:type="dcterms:W3CDTF">2022-09-16T06:47:00Z</dcterms:created>
  <dcterms:modified xsi:type="dcterms:W3CDTF">2022-09-16T07:47:00Z</dcterms:modified>
  <cp:category>SIWZ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11c1c29-d9d2-4605-b7b4-4bab6148fde9_Enabled">
    <vt:lpwstr>True</vt:lpwstr>
  </property>
  <property fmtid="{D5CDD505-2E9C-101B-9397-08002B2CF9AE}" pid="3" name="MSIP_Label_311c1c29-d9d2-4605-b7b4-4bab6148fde9_SiteId">
    <vt:lpwstr>1a59ca2a-c923-4981-9008-083efd294db2</vt:lpwstr>
  </property>
  <property fmtid="{D5CDD505-2E9C-101B-9397-08002B2CF9AE}" pid="4" name="MSIP_Label_311c1c29-d9d2-4605-b7b4-4bab6148fde9_Owner">
    <vt:lpwstr>pw05586@pwpw.pl</vt:lpwstr>
  </property>
  <property fmtid="{D5CDD505-2E9C-101B-9397-08002B2CF9AE}" pid="5" name="MSIP_Label_311c1c29-d9d2-4605-b7b4-4bab6148fde9_SetDate">
    <vt:lpwstr>2018-12-26T15:28:09.8834076Z</vt:lpwstr>
  </property>
  <property fmtid="{D5CDD505-2E9C-101B-9397-08002B2CF9AE}" pid="6" name="MSIP_Label_311c1c29-d9d2-4605-b7b4-4bab6148fde9_Name">
    <vt:lpwstr>IZ</vt:lpwstr>
  </property>
  <property fmtid="{D5CDD505-2E9C-101B-9397-08002B2CF9AE}" pid="7" name="MSIP_Label_311c1c29-d9d2-4605-b7b4-4bab6148fde9_Application">
    <vt:lpwstr>Microsoft Azure Information Protection</vt:lpwstr>
  </property>
  <property fmtid="{D5CDD505-2E9C-101B-9397-08002B2CF9AE}" pid="8" name="MSIP_Label_311c1c29-d9d2-4605-b7b4-4bab6148fde9_Extended_MSFT_Method">
    <vt:lpwstr>Manual</vt:lpwstr>
  </property>
  <property fmtid="{D5CDD505-2E9C-101B-9397-08002B2CF9AE}" pid="9" name="Sensitivity">
    <vt:lpwstr>IZ</vt:lpwstr>
  </property>
  <property fmtid="{D5CDD505-2E9C-101B-9397-08002B2CF9AE}" pid="10" name="ContentTypeId">
    <vt:lpwstr>0x010100DD9AC439E5B3B94F9EEEE0C9917F2ADA</vt:lpwstr>
  </property>
</Properties>
</file>