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C71CBA">
        <w:rPr>
          <w:rFonts w:ascii="Calibri" w:eastAsia="Times New Roman" w:hAnsi="Calibri" w:cs="Times New Roman"/>
          <w:sz w:val="16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5" w:name="_GoBack"/>
      <w:bookmarkEnd w:id="5"/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7B3B07">
        <w:rPr>
          <w:rFonts w:cstheme="minorHAnsi"/>
          <w:kern w:val="2"/>
          <w:sz w:val="24"/>
          <w:szCs w:val="24"/>
          <w:lang w:eastAsia="ar-SA"/>
        </w:rPr>
        <w:t>2</w:t>
      </w:r>
      <w:r w:rsidR="004C4073">
        <w:rPr>
          <w:rFonts w:cstheme="minorHAnsi"/>
          <w:kern w:val="2"/>
          <w:sz w:val="24"/>
          <w:szCs w:val="24"/>
          <w:lang w:eastAsia="ar-SA"/>
        </w:rPr>
        <w:t>3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7B3B07">
        <w:rPr>
          <w:rFonts w:cstheme="minorHAnsi"/>
          <w:kern w:val="2"/>
          <w:sz w:val="24"/>
          <w:szCs w:val="24"/>
          <w:lang w:eastAsia="ar-SA"/>
        </w:rPr>
        <w:t>1</w:t>
      </w:r>
      <w:r w:rsidR="004C4073">
        <w:rPr>
          <w:rFonts w:cstheme="minorHAnsi"/>
          <w:kern w:val="2"/>
          <w:sz w:val="24"/>
          <w:szCs w:val="24"/>
          <w:lang w:eastAsia="ar-SA"/>
        </w:rPr>
        <w:t>605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413110" w:rsidRPr="00213ED7" w:rsidRDefault="00413110" w:rsidP="0037628D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4C4073" w:rsidRPr="004C4073">
        <w:rPr>
          <w:rFonts w:cstheme="minorHAnsi"/>
          <w:b/>
          <w:bCs/>
          <w:snapToGrid w:val="0"/>
          <w:sz w:val="24"/>
          <w:szCs w:val="24"/>
        </w:rPr>
        <w:t>Zakup monitorów ekranowych, komputerów przenośnych, osprzętu komputerowego oraz licencji oprogramowania</w:t>
      </w:r>
      <w:r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5D1310" w:rsidRPr="005D1310" w:rsidRDefault="005D1310" w:rsidP="005D131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5D13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</w:t>
      </w:r>
      <w:r w:rsidRPr="005D1310">
        <w:rPr>
          <w:rFonts w:eastAsia="Times New Roman" w:cstheme="minorHAnsi"/>
          <w:bCs/>
          <w:sz w:val="24"/>
          <w:szCs w:val="24"/>
          <w:lang w:eastAsia="en-US"/>
        </w:rPr>
        <w:t xml:space="preserve">Rozdziale VI pkt. 1 i 2 </w:t>
      </w:r>
      <w:r w:rsidRPr="005D1310">
        <w:rPr>
          <w:rFonts w:cstheme="minorHAnsi"/>
          <w:sz w:val="24"/>
          <w:szCs w:val="24"/>
        </w:rPr>
        <w:t>Specyfikacji Warunków Zamówienia</w:t>
      </w:r>
    </w:p>
    <w:p w:rsidR="005D1310" w:rsidRPr="005D1310" w:rsidRDefault="005D1310" w:rsidP="005D131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color w:val="000000"/>
          <w:sz w:val="24"/>
          <w:szCs w:val="24"/>
        </w:rPr>
      </w:pPr>
      <w:r w:rsidRPr="005D13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color w:val="000000"/>
          <w:sz w:val="24"/>
          <w:szCs w:val="24"/>
        </w:rPr>
        <w:t>.........</w:t>
      </w:r>
    </w:p>
    <w:p w:rsidR="005D1310" w:rsidRPr="005D1310" w:rsidRDefault="005D1310" w:rsidP="005D131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5D13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5D1310" w:rsidRDefault="005D13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C4073" w:rsidRPr="00E17930" w:rsidRDefault="004C4073" w:rsidP="004C4073">
      <w:pPr>
        <w:spacing w:after="0" w:line="240" w:lineRule="auto"/>
        <w:jc w:val="both"/>
        <w:rPr>
          <w:rFonts w:eastAsia="Times New Roman" w:cstheme="minorHAnsi"/>
          <w:b/>
          <w:sz w:val="18"/>
          <w:szCs w:val="24"/>
          <w:u w:val="single"/>
        </w:rPr>
      </w:pPr>
      <w:bookmarkStart w:id="7" w:name="_Hlk145928957"/>
      <w:r w:rsidRPr="00E17930">
        <w:rPr>
          <w:rFonts w:eastAsia="Times New Roman" w:cstheme="minorHAnsi"/>
          <w:b/>
          <w:sz w:val="18"/>
          <w:szCs w:val="24"/>
          <w:u w:val="single"/>
        </w:rPr>
        <w:t>Uwaga !</w:t>
      </w:r>
    </w:p>
    <w:p w:rsidR="004C4073" w:rsidRPr="00E17930" w:rsidRDefault="004C4073" w:rsidP="004C4073">
      <w:pPr>
        <w:spacing w:after="0" w:line="240" w:lineRule="auto"/>
        <w:jc w:val="both"/>
        <w:rPr>
          <w:rFonts w:eastAsia="Times New Roman" w:cstheme="minorHAnsi"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Należy podpisać</w:t>
      </w:r>
      <w:r w:rsidRPr="00E17930">
        <w:rPr>
          <w:rFonts w:eastAsia="Times New Roman" w:cstheme="minorHAnsi"/>
          <w:sz w:val="18"/>
          <w:szCs w:val="24"/>
        </w:rPr>
        <w:t xml:space="preserve"> zgodnie z </w:t>
      </w:r>
      <w:r w:rsidRPr="00E17930">
        <w:rPr>
          <w:rFonts w:eastAsia="Times New Roman" w:cstheme="minorHAnsi"/>
          <w:i/>
          <w:sz w:val="18"/>
          <w:szCs w:val="24"/>
        </w:rPr>
        <w:t xml:space="preserve">Rozporządzeniem Prezesa Rady Ministrów z dnia 30 grudnia 2020 r. </w:t>
      </w:r>
      <w:r w:rsidRPr="00E17930">
        <w:rPr>
          <w:rFonts w:eastAsia="Times New Roman" w:cstheme="minorHAnsi"/>
          <w:i/>
          <w:iCs/>
          <w:sz w:val="18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4073" w:rsidRPr="00307464" w:rsidRDefault="004C4073" w:rsidP="004C407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lastRenderedPageBreak/>
        <w:t>Podmiot udostępniający zasoby</w:t>
      </w:r>
      <w:r w:rsidRPr="00307464">
        <w:rPr>
          <w:rFonts w:eastAsia="Calibri" w:cstheme="minorHAnsi"/>
          <w:i/>
          <w:sz w:val="20"/>
          <w:szCs w:val="20"/>
        </w:rPr>
        <w:t xml:space="preserve"> (osoby uprawnione</w:t>
      </w:r>
      <w:r>
        <w:rPr>
          <w:rFonts w:eastAsia="Calibri" w:cstheme="minorHAnsi"/>
          <w:i/>
          <w:sz w:val="20"/>
          <w:szCs w:val="20"/>
        </w:rPr>
        <w:t xml:space="preserve"> </w:t>
      </w:r>
      <w:r w:rsidRPr="00307464">
        <w:rPr>
          <w:rFonts w:eastAsia="Calibri" w:cstheme="minorHAnsi"/>
          <w:i/>
          <w:sz w:val="20"/>
          <w:szCs w:val="20"/>
        </w:rPr>
        <w:t>do reprezentacji) podpisuje ofertę:</w:t>
      </w:r>
    </w:p>
    <w:p w:rsidR="004C4073" w:rsidRPr="00E17930" w:rsidRDefault="004C4073" w:rsidP="004C407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przy użyciu kwalifikowanego podpisu elektronicznego lub </w:t>
      </w:r>
    </w:p>
    <w:p w:rsidR="004C4073" w:rsidRPr="00E17930" w:rsidRDefault="004C4073" w:rsidP="004C407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w postaci elektronicznej, opatrzonej podpisem zaufanym lub </w:t>
      </w:r>
    </w:p>
    <w:p w:rsidR="004C4073" w:rsidRPr="00E17930" w:rsidRDefault="004C4073" w:rsidP="004C407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>przy pomocy dowodu osobistego z warstwą elektroniczną (tzw. podpisem osobistym)</w:t>
      </w:r>
      <w:bookmarkEnd w:id="7"/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2B1B86">
      <w:headerReference w:type="default" r:id="rId8"/>
      <w:footerReference w:type="default" r:id="rId9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073" w:rsidRPr="00AC3C04" w:rsidRDefault="004C4073" w:rsidP="004C407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2"/>
        <w:szCs w:val="24"/>
        <w:lang w:eastAsia="zh-CN"/>
      </w:rPr>
    </w:pPr>
    <w:r w:rsidRPr="00AC3C04">
      <w:rPr>
        <w:rFonts w:ascii="Calibri" w:eastAsia="Times New Roman" w:hAnsi="Calibri" w:cs="Calibri"/>
        <w:sz w:val="12"/>
        <w:szCs w:val="24"/>
        <w:lang w:eastAsia="zh-CN"/>
      </w:rPr>
      <w:t>_______________________________________________________________________________________________________________________________________________________</w:t>
    </w:r>
  </w:p>
  <w:p w:rsidR="004C4073" w:rsidRPr="00C2261C" w:rsidRDefault="004C4073" w:rsidP="004C407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6"/>
        <w:szCs w:val="24"/>
        <w:lang w:eastAsia="zh-CN"/>
      </w:rPr>
    </w:pPr>
    <w:bookmarkStart w:id="9" w:name="_Hlk145928924"/>
    <w:bookmarkStart w:id="10" w:name="_Hlk145928925"/>
    <w:bookmarkStart w:id="11" w:name="_Hlk145928926"/>
    <w:bookmarkStart w:id="12" w:name="_Hlk145928927"/>
    <w:r w:rsidRPr="00C2261C">
      <w:rPr>
        <w:rFonts w:ascii="Calibri" w:eastAsia="Times New Roman" w:hAnsi="Calibri" w:cs="Calibri"/>
        <w:sz w:val="16"/>
        <w:szCs w:val="24"/>
        <w:lang w:eastAsia="zh-CN"/>
      </w:rPr>
      <w:t>Projekt „Integration - Zintegrowany rozwój Pomorskiego Uniwersytetu Medycznego w Szczecinie”,</w:t>
    </w:r>
  </w:p>
  <w:p w:rsidR="004C4073" w:rsidRPr="00C2261C" w:rsidRDefault="004C4073" w:rsidP="004C407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6"/>
        <w:szCs w:val="24"/>
        <w:lang w:eastAsia="zh-CN"/>
      </w:rPr>
    </w:pPr>
    <w:r w:rsidRPr="00C2261C">
      <w:rPr>
        <w:rFonts w:ascii="Calibri" w:eastAsia="Times New Roman" w:hAnsi="Calibri" w:cs="Calibri"/>
        <w:sz w:val="16"/>
        <w:szCs w:val="24"/>
        <w:lang w:eastAsia="zh-CN"/>
      </w:rPr>
      <w:t>umowa nr POWR.03.05.00-00-Z047/18 z dn. 05.06.2019 r.</w:t>
    </w:r>
  </w:p>
  <w:p w:rsidR="009B5D15" w:rsidRPr="004C4073" w:rsidRDefault="004C4073" w:rsidP="004C407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6"/>
        <w:szCs w:val="24"/>
        <w:lang w:eastAsia="zh-CN"/>
      </w:rPr>
    </w:pPr>
    <w:r w:rsidRPr="00C2261C">
      <w:rPr>
        <w:rFonts w:ascii="Calibri" w:eastAsia="Times New Roman" w:hAnsi="Calibri" w:cs="Calibri"/>
        <w:sz w:val="16"/>
        <w:szCs w:val="24"/>
        <w:lang w:eastAsia="zh-CN"/>
      </w:rPr>
      <w:t>Projekt „</w:t>
    </w:r>
    <w:proofErr w:type="spellStart"/>
    <w:r w:rsidRPr="00C2261C">
      <w:rPr>
        <w:rFonts w:ascii="Calibri" w:eastAsia="Times New Roman" w:hAnsi="Calibri" w:cs="Calibri"/>
        <w:sz w:val="16"/>
        <w:szCs w:val="24"/>
        <w:lang w:eastAsia="zh-CN"/>
      </w:rPr>
      <w:t>Progressio</w:t>
    </w:r>
    <w:proofErr w:type="spellEnd"/>
    <w:r w:rsidRPr="00C2261C">
      <w:rPr>
        <w:rFonts w:ascii="Calibri" w:eastAsia="Times New Roman" w:hAnsi="Calibri" w:cs="Calibri"/>
        <w:sz w:val="16"/>
        <w:szCs w:val="24"/>
        <w:lang w:eastAsia="zh-CN"/>
      </w:rPr>
      <w:t xml:space="preserve"> - Zintegrowany rozwój Pomorskiego Uniwersytetu Medycznego w Szczecinie” współfinansowanego z Europejskiego Funduszu Społecznego, umowa nr POWR.03.05.00-00-Z090/17-00 z dn. 21.05.2018 r.</w:t>
    </w:r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4C4073" w:rsidRPr="004C4073" w:rsidTr="00772133">
      <w:trPr>
        <w:trHeight w:val="871"/>
      </w:trPr>
      <w:tc>
        <w:tcPr>
          <w:tcW w:w="2660" w:type="dxa"/>
          <w:hideMark/>
        </w:tcPr>
        <w:p w:rsidR="004C4073" w:rsidRPr="004C4073" w:rsidRDefault="004C4073" w:rsidP="004C407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bookmarkStart w:id="8" w:name="_Hlk135653907"/>
          <w:r w:rsidRPr="004C4073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zh-CN"/>
            </w:rPr>
            <w:drawing>
              <wp:inline distT="0" distB="0" distL="0" distR="0">
                <wp:extent cx="1550670" cy="588645"/>
                <wp:effectExtent l="0" t="0" r="0" b="1905"/>
                <wp:docPr id="4" name="Obraz 4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hideMark/>
        </w:tcPr>
        <w:p w:rsidR="004C4073" w:rsidRPr="004C4073" w:rsidRDefault="004C4073" w:rsidP="004C407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4C4073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zh-CN"/>
            </w:rPr>
            <w:drawing>
              <wp:inline distT="0" distB="0" distL="0" distR="0">
                <wp:extent cx="1510665" cy="643890"/>
                <wp:effectExtent l="0" t="0" r="0" b="3810"/>
                <wp:docPr id="3" name="Obraz 3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66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hideMark/>
        </w:tcPr>
        <w:p w:rsidR="004C4073" w:rsidRPr="004C4073" w:rsidRDefault="004C4073" w:rsidP="004C407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4C4073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zh-CN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0" t="0" r="3175" b="3810"/>
                <wp:wrapNone/>
                <wp:docPr id="5" name="Obraz 5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hideMark/>
        </w:tcPr>
        <w:p w:rsidR="004C4073" w:rsidRPr="004C4073" w:rsidRDefault="004C4073" w:rsidP="004C407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4C4073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zh-CN"/>
            </w:rPr>
            <w:drawing>
              <wp:inline distT="0" distB="0" distL="0" distR="0">
                <wp:extent cx="1741170" cy="659765"/>
                <wp:effectExtent l="0" t="0" r="0" b="6985"/>
                <wp:docPr id="1" name="Obraz 1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8"/>
  <w:p w:rsidR="00EA3A8A" w:rsidRPr="00ED76D4" w:rsidRDefault="005A6F6A" w:rsidP="00ED76D4">
    <w:pPr>
      <w:tabs>
        <w:tab w:val="left" w:pos="6866"/>
      </w:tabs>
      <w:ind w:right="424"/>
      <w:rPr>
        <w:rFonts w:ascii="Calibri" w:eastAsia="Calibri" w:hAnsi="Calibri" w:cs="Times New Roman"/>
        <w:noProof/>
      </w:rPr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3ED7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1B86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28D"/>
    <w:rsid w:val="00376776"/>
    <w:rsid w:val="00376E51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4073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5EDC"/>
    <w:rsid w:val="00596C87"/>
    <w:rsid w:val="005A6F6A"/>
    <w:rsid w:val="005B68D5"/>
    <w:rsid w:val="005D1310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B3B07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B5D15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1CBA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7CA6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6D4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39DDD663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1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690B-4B69-47AA-BDC5-28FBEC4F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16</cp:revision>
  <cp:lastPrinted>2019-08-19T09:28:00Z</cp:lastPrinted>
  <dcterms:created xsi:type="dcterms:W3CDTF">2021-02-16T12:49:00Z</dcterms:created>
  <dcterms:modified xsi:type="dcterms:W3CDTF">2023-09-18T09:32:00Z</dcterms:modified>
</cp:coreProperties>
</file>