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B74BE" w14:textId="66225CD6" w:rsidR="00AC4B06" w:rsidRPr="00AC4B06" w:rsidRDefault="00AC4B06" w:rsidP="00703BC4">
      <w:pPr>
        <w:jc w:val="both"/>
        <w:rPr>
          <w:color w:val="auto"/>
        </w:rPr>
      </w:pPr>
      <w:r w:rsidRPr="00AC4B06">
        <w:rPr>
          <w:color w:val="auto"/>
        </w:rPr>
        <w:t xml:space="preserve">Ramowa specyfikacja </w:t>
      </w:r>
      <w:r w:rsidR="00703BC4">
        <w:rPr>
          <w:rFonts w:eastAsia="Times New Roman"/>
          <w:color w:val="000000"/>
          <w:kern w:val="0"/>
          <w:bdr w:val="none" w:sz="0" w:space="0" w:color="auto" w:frame="1"/>
          <w:lang w:eastAsia="pl-PL"/>
        </w:rPr>
        <w:t>wersji demo generatora</w:t>
      </w:r>
      <w:r w:rsidR="00703BC4" w:rsidRPr="00AC4B06">
        <w:rPr>
          <w:color w:val="auto"/>
        </w:rPr>
        <w:t xml:space="preserve"> </w:t>
      </w:r>
      <w:r w:rsidRPr="00AC4B06">
        <w:rPr>
          <w:color w:val="auto"/>
        </w:rPr>
        <w:t xml:space="preserve">projektu Fundusz Eksportowy </w:t>
      </w:r>
      <w:r w:rsidR="00F9120B">
        <w:rPr>
          <w:color w:val="auto"/>
        </w:rPr>
        <w:t>dla Kujaw i Pomorza</w:t>
      </w:r>
    </w:p>
    <w:p w14:paraId="18F94B61" w14:textId="5B14F64E" w:rsidR="00703BC4" w:rsidRPr="00703BC4" w:rsidRDefault="00703BC4" w:rsidP="00703BC4">
      <w:pPr>
        <w:jc w:val="both"/>
        <w:rPr>
          <w:color w:val="auto"/>
        </w:rPr>
      </w:pPr>
      <w:r w:rsidRPr="00703BC4">
        <w:rPr>
          <w:color w:val="auto"/>
        </w:rPr>
        <w:t>Wykonawca zobowiązany jest do załączenia do oferty wersji demonstracyjnej systemu</w:t>
      </w:r>
      <w:r>
        <w:rPr>
          <w:color w:val="auto"/>
        </w:rPr>
        <w:t xml:space="preserve"> </w:t>
      </w:r>
      <w:r w:rsidRPr="00703BC4">
        <w:rPr>
          <w:color w:val="auto"/>
        </w:rPr>
        <w:t>obsługi wniosków</w:t>
      </w:r>
      <w:r>
        <w:rPr>
          <w:color w:val="auto"/>
        </w:rPr>
        <w:t xml:space="preserve"> w postaci linku do działającej aplikacji</w:t>
      </w:r>
      <w:r w:rsidRPr="00703BC4">
        <w:rPr>
          <w:color w:val="auto"/>
        </w:rPr>
        <w:t>, która będzie zawierała poniższe funkcjonalności</w:t>
      </w:r>
      <w:r>
        <w:rPr>
          <w:color w:val="auto"/>
        </w:rPr>
        <w:t>:</w:t>
      </w:r>
    </w:p>
    <w:p w14:paraId="2ECD927E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założenia konta dla wnioskodawcy</w:t>
      </w:r>
    </w:p>
    <w:p w14:paraId="1F79C5D7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zakładania kont z uprawnieniami administratora i oceniającego</w:t>
      </w:r>
    </w:p>
    <w:p w14:paraId="1DA78952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 xml:space="preserve">Możliwość tworzenia nowych naborów </w:t>
      </w:r>
    </w:p>
    <w:p w14:paraId="3F4BDBD1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testowego wypełniania wniosku przez wnioskodawcę.</w:t>
      </w:r>
    </w:p>
    <w:p w14:paraId="5C3CB046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sprawdzenia poprawności wniosku na etapie wypełniania – Weryfikacja poprawności wniosku przed jego złożeniem.</w:t>
      </w:r>
    </w:p>
    <w:p w14:paraId="1F4354FC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przyjęcia i przydzielenia przez administratora wniosku do oceny oceniającym.</w:t>
      </w:r>
    </w:p>
    <w:p w14:paraId="751FFC12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wygenerowania wzorcowej umowy</w:t>
      </w:r>
    </w:p>
    <w:p w14:paraId="6716250A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odesłania złożonego wniosku do poprawy przez osobę oceniającą</w:t>
      </w:r>
    </w:p>
    <w:p w14:paraId="5797DD0E" w14:textId="05FE0F69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 xml:space="preserve">Możliwość oceny przez 2 oceniających </w:t>
      </w:r>
    </w:p>
    <w:p w14:paraId="6DFB6FC2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Moduł korespondencja. Możliwość tworzenia, wysyłania i odbierania wiadomości.</w:t>
      </w:r>
    </w:p>
    <w:p w14:paraId="61FB6A53" w14:textId="77777777" w:rsidR="00703BC4" w:rsidRPr="00703BC4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składania wniosku o płatność przez wnioskodawcę.</w:t>
      </w:r>
    </w:p>
    <w:p w14:paraId="45B8C8E3" w14:textId="052ACDF2" w:rsidR="001E4EBE" w:rsidRPr="00415D60" w:rsidRDefault="00703BC4" w:rsidP="00703BC4">
      <w:pPr>
        <w:pStyle w:val="Akapitzlist"/>
        <w:numPr>
          <w:ilvl w:val="0"/>
          <w:numId w:val="1"/>
        </w:numPr>
        <w:jc w:val="both"/>
        <w:rPr>
          <w:color w:val="auto"/>
        </w:rPr>
      </w:pPr>
      <w:r w:rsidRPr="00703BC4">
        <w:rPr>
          <w:color w:val="auto"/>
        </w:rPr>
        <w:t>Możliwość oceny wniosku o płatność przez 2 oceniających</w:t>
      </w:r>
    </w:p>
    <w:sectPr w:rsidR="001E4EBE" w:rsidRPr="00415D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48E7E" w14:textId="77777777" w:rsidR="00AA2420" w:rsidRDefault="00AA2420" w:rsidP="00751C86">
      <w:pPr>
        <w:spacing w:after="0" w:line="240" w:lineRule="auto"/>
      </w:pPr>
      <w:r>
        <w:separator/>
      </w:r>
    </w:p>
  </w:endnote>
  <w:endnote w:type="continuationSeparator" w:id="0">
    <w:p w14:paraId="10E973EB" w14:textId="77777777" w:rsidR="00AA2420" w:rsidRDefault="00AA2420" w:rsidP="0075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D223F" w14:textId="77777777" w:rsidR="00AA2420" w:rsidRDefault="00AA2420" w:rsidP="00751C86">
      <w:pPr>
        <w:spacing w:after="0" w:line="240" w:lineRule="auto"/>
      </w:pPr>
      <w:r>
        <w:separator/>
      </w:r>
    </w:p>
  </w:footnote>
  <w:footnote w:type="continuationSeparator" w:id="0">
    <w:p w14:paraId="32F8D116" w14:textId="77777777" w:rsidR="00AA2420" w:rsidRDefault="00AA2420" w:rsidP="00751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11211" w14:textId="03E43C2D" w:rsidR="00751C86" w:rsidRDefault="00751C86" w:rsidP="00703BC4">
    <w:pPr>
      <w:pStyle w:val="Nagwek"/>
      <w:jc w:val="right"/>
    </w:pPr>
    <w:r w:rsidRPr="004E73A6">
      <w:rPr>
        <w:rFonts w:eastAsia="Times New Roman"/>
        <w:color w:val="000000"/>
        <w:kern w:val="0"/>
        <w:bdr w:val="none" w:sz="0" w:space="0" w:color="auto" w:frame="1"/>
        <w:lang w:eastAsia="pl-PL"/>
      </w:rPr>
      <w:t>Załącznik nr 1</w:t>
    </w:r>
    <w:r w:rsidR="00511C40">
      <w:rPr>
        <w:rFonts w:eastAsia="Times New Roman"/>
        <w:color w:val="000000"/>
        <w:kern w:val="0"/>
        <w:bdr w:val="none" w:sz="0" w:space="0" w:color="auto" w:frame="1"/>
        <w:lang w:eastAsia="pl-PL"/>
      </w:rPr>
      <w:t>2</w:t>
    </w:r>
    <w:r w:rsidRPr="004E73A6">
      <w:rPr>
        <w:rFonts w:eastAsia="Times New Roman"/>
        <w:color w:val="000000"/>
        <w:kern w:val="0"/>
        <w:bdr w:val="none" w:sz="0" w:space="0" w:color="auto" w:frame="1"/>
        <w:lang w:eastAsia="pl-PL"/>
      </w:rPr>
      <w:t xml:space="preserve"> – Ramowa specyfikacja </w:t>
    </w:r>
    <w:r w:rsidR="00703BC4">
      <w:rPr>
        <w:rFonts w:eastAsia="Times New Roman"/>
        <w:color w:val="000000"/>
        <w:kern w:val="0"/>
        <w:bdr w:val="none" w:sz="0" w:space="0" w:color="auto" w:frame="1"/>
        <w:lang w:eastAsia="pl-PL"/>
      </w:rPr>
      <w:t>wersji demo generatora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E3E37"/>
    <w:multiLevelType w:val="hybridMultilevel"/>
    <w:tmpl w:val="FA563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13213"/>
    <w:multiLevelType w:val="hybridMultilevel"/>
    <w:tmpl w:val="A30697A6"/>
    <w:lvl w:ilvl="0" w:tplc="376C982A">
      <w:start w:val="1"/>
      <w:numFmt w:val="decimal"/>
      <w:lvlText w:val="%1."/>
      <w:lvlJc w:val="left"/>
      <w:pPr>
        <w:ind w:left="1020" w:hanging="360"/>
      </w:pPr>
    </w:lvl>
    <w:lvl w:ilvl="1" w:tplc="0512E586">
      <w:start w:val="1"/>
      <w:numFmt w:val="decimal"/>
      <w:lvlText w:val="%2."/>
      <w:lvlJc w:val="left"/>
      <w:pPr>
        <w:ind w:left="1020" w:hanging="360"/>
      </w:pPr>
    </w:lvl>
    <w:lvl w:ilvl="2" w:tplc="026C22AA">
      <w:start w:val="1"/>
      <w:numFmt w:val="decimal"/>
      <w:lvlText w:val="%3."/>
      <w:lvlJc w:val="left"/>
      <w:pPr>
        <w:ind w:left="1020" w:hanging="360"/>
      </w:pPr>
    </w:lvl>
    <w:lvl w:ilvl="3" w:tplc="22C2CB22">
      <w:start w:val="1"/>
      <w:numFmt w:val="decimal"/>
      <w:lvlText w:val="%4."/>
      <w:lvlJc w:val="left"/>
      <w:pPr>
        <w:ind w:left="1020" w:hanging="360"/>
      </w:pPr>
    </w:lvl>
    <w:lvl w:ilvl="4" w:tplc="76CE5F62">
      <w:start w:val="1"/>
      <w:numFmt w:val="decimal"/>
      <w:lvlText w:val="%5."/>
      <w:lvlJc w:val="left"/>
      <w:pPr>
        <w:ind w:left="1020" w:hanging="360"/>
      </w:pPr>
    </w:lvl>
    <w:lvl w:ilvl="5" w:tplc="CD7CB1D2">
      <w:start w:val="1"/>
      <w:numFmt w:val="decimal"/>
      <w:lvlText w:val="%6."/>
      <w:lvlJc w:val="left"/>
      <w:pPr>
        <w:ind w:left="1020" w:hanging="360"/>
      </w:pPr>
    </w:lvl>
    <w:lvl w:ilvl="6" w:tplc="72C43B28">
      <w:start w:val="1"/>
      <w:numFmt w:val="decimal"/>
      <w:lvlText w:val="%7."/>
      <w:lvlJc w:val="left"/>
      <w:pPr>
        <w:ind w:left="1020" w:hanging="360"/>
      </w:pPr>
    </w:lvl>
    <w:lvl w:ilvl="7" w:tplc="CE701BBC">
      <w:start w:val="1"/>
      <w:numFmt w:val="decimal"/>
      <w:lvlText w:val="%8."/>
      <w:lvlJc w:val="left"/>
      <w:pPr>
        <w:ind w:left="1020" w:hanging="360"/>
      </w:pPr>
    </w:lvl>
    <w:lvl w:ilvl="8" w:tplc="5AB66B34">
      <w:start w:val="1"/>
      <w:numFmt w:val="decimal"/>
      <w:lvlText w:val="%9."/>
      <w:lvlJc w:val="left"/>
      <w:pPr>
        <w:ind w:left="1020" w:hanging="360"/>
      </w:pPr>
    </w:lvl>
  </w:abstractNum>
  <w:num w:numId="1" w16cid:durableId="254749080">
    <w:abstractNumId w:val="0"/>
  </w:num>
  <w:num w:numId="2" w16cid:durableId="489373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B06"/>
    <w:rsid w:val="00000C8B"/>
    <w:rsid w:val="001E4EBE"/>
    <w:rsid w:val="00217164"/>
    <w:rsid w:val="00366A3E"/>
    <w:rsid w:val="003E4547"/>
    <w:rsid w:val="00415D60"/>
    <w:rsid w:val="00442B05"/>
    <w:rsid w:val="004E7BBB"/>
    <w:rsid w:val="00511C40"/>
    <w:rsid w:val="00586C6F"/>
    <w:rsid w:val="006239F9"/>
    <w:rsid w:val="00642CB5"/>
    <w:rsid w:val="00671576"/>
    <w:rsid w:val="00693E19"/>
    <w:rsid w:val="00703BC4"/>
    <w:rsid w:val="00732224"/>
    <w:rsid w:val="00751C86"/>
    <w:rsid w:val="0077012F"/>
    <w:rsid w:val="00797451"/>
    <w:rsid w:val="00851ACF"/>
    <w:rsid w:val="008F03B6"/>
    <w:rsid w:val="00901DCE"/>
    <w:rsid w:val="009046C2"/>
    <w:rsid w:val="00AA2420"/>
    <w:rsid w:val="00AC4B06"/>
    <w:rsid w:val="00BD403E"/>
    <w:rsid w:val="00C96649"/>
    <w:rsid w:val="00D15363"/>
    <w:rsid w:val="00D355D6"/>
    <w:rsid w:val="00D44E43"/>
    <w:rsid w:val="00D925C5"/>
    <w:rsid w:val="00E0391E"/>
    <w:rsid w:val="00EB3F7E"/>
    <w:rsid w:val="00F9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F075"/>
  <w15:chartTrackingRefBased/>
  <w15:docId w15:val="{A19236A5-A293-43EB-8A0F-38FB56E5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color w:val="FFFFFF" w:themeColor="background1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4B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4B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4B0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4B0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4B0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4B0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4B0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4B0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4B0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4B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4B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4B0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4B0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4B0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4B0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4B0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4B0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4B06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4B06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4B0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4B0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4B0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4B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4B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4B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4B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4B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4B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4B0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D44E4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2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2B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2B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B0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5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C86"/>
  </w:style>
  <w:style w:type="paragraph" w:styleId="Stopka">
    <w:name w:val="footer"/>
    <w:basedOn w:val="Normalny"/>
    <w:link w:val="StopkaZnak"/>
    <w:uiPriority w:val="99"/>
    <w:unhideWhenUsed/>
    <w:rsid w:val="00751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Zopoth-Lipiejko</dc:creator>
  <cp:keywords/>
  <dc:description/>
  <cp:lastModifiedBy>Wanda Gogulska</cp:lastModifiedBy>
  <cp:revision>14</cp:revision>
  <cp:lastPrinted>2024-07-09T12:43:00Z</cp:lastPrinted>
  <dcterms:created xsi:type="dcterms:W3CDTF">2024-06-14T07:48:00Z</dcterms:created>
  <dcterms:modified xsi:type="dcterms:W3CDTF">2024-09-12T08:14:00Z</dcterms:modified>
</cp:coreProperties>
</file>