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27ED7FAB" w:rsidR="00C82350" w:rsidRDefault="00F14304" w:rsidP="00F60EC3">
      <w:pPr>
        <w:spacing w:line="276" w:lineRule="auto"/>
        <w:ind w:right="-1" w:firstLine="540"/>
        <w:jc w:val="center"/>
        <w:rPr>
          <w:rFonts w:ascii="Century Gothic" w:hAnsi="Century Gothic"/>
          <w:b/>
          <w:sz w:val="22"/>
        </w:rPr>
      </w:pPr>
      <w:r w:rsidRPr="006D7475">
        <w:rPr>
          <w:noProof/>
        </w:rPr>
        <w:drawing>
          <wp:inline distT="0" distB="0" distL="0" distR="0" wp14:anchorId="5D479265" wp14:editId="1B1BCE82">
            <wp:extent cx="5760720" cy="417195"/>
            <wp:effectExtent l="0" t="0" r="0" b="1905"/>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8"/>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17195"/>
                    </a:xfrm>
                    <a:prstGeom prst="rect">
                      <a:avLst/>
                    </a:prstGeom>
                    <a:noFill/>
                    <a:ln>
                      <a:noFill/>
                    </a:ln>
                  </pic:spPr>
                </pic:pic>
              </a:graphicData>
            </a:graphic>
          </wp:inline>
        </w:drawing>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00AFEE0A" w14:textId="5BE6D2FD" w:rsidR="006D0076" w:rsidRDefault="00F10E7D" w:rsidP="00F10E7D">
      <w:pPr>
        <w:spacing w:line="276" w:lineRule="auto"/>
        <w:ind w:right="-1" w:firstLine="540"/>
        <w:jc w:val="center"/>
        <w:rPr>
          <w:rFonts w:ascii="Century Gothic" w:hAnsi="Century Gothic"/>
          <w:b/>
          <w:sz w:val="22"/>
        </w:rPr>
      </w:pPr>
      <w:r>
        <w:rPr>
          <w:rFonts w:eastAsia="Mincho"/>
          <w:b/>
          <w:noProof/>
        </w:rPr>
        <w:drawing>
          <wp:inline distT="0" distB="0" distL="0" distR="0" wp14:anchorId="36A6EE8E" wp14:editId="7C8E8C5A">
            <wp:extent cx="3429000" cy="522636"/>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0465" cy="536577"/>
                    </a:xfrm>
                    <a:prstGeom prst="rect">
                      <a:avLst/>
                    </a:prstGeom>
                    <a:noFill/>
                    <a:ln>
                      <a:noFill/>
                    </a:ln>
                  </pic:spPr>
                </pic:pic>
              </a:graphicData>
            </a:graphic>
          </wp:inline>
        </w:drawing>
      </w:r>
    </w:p>
    <w:p w14:paraId="784B9FF7" w14:textId="77777777" w:rsidR="002466FE" w:rsidRDefault="002466FE" w:rsidP="00A93CE0">
      <w:pPr>
        <w:spacing w:line="276" w:lineRule="auto"/>
        <w:ind w:right="-1" w:firstLine="540"/>
        <w:jc w:val="center"/>
        <w:rPr>
          <w:rFonts w:ascii="Century Gothic" w:hAnsi="Century Gothic"/>
          <w:b/>
          <w:sz w:val="22"/>
        </w:rPr>
      </w:pPr>
    </w:p>
    <w:p w14:paraId="0844B8A0" w14:textId="77777777" w:rsidR="002466FE" w:rsidRDefault="002466FE" w:rsidP="00A93CE0">
      <w:pPr>
        <w:spacing w:line="276" w:lineRule="auto"/>
        <w:ind w:right="-1" w:firstLine="540"/>
        <w:jc w:val="center"/>
        <w:rPr>
          <w:rFonts w:ascii="Century Gothic" w:hAnsi="Century Gothic"/>
          <w:b/>
          <w:sz w:val="22"/>
        </w:rPr>
      </w:pPr>
    </w:p>
    <w:p w14:paraId="4F6B94BC"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62AA60F8"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Dz.U.2022.1710 t.j.</w:t>
      </w:r>
      <w:r w:rsidR="006204E8" w:rsidRPr="000C7661">
        <w:rPr>
          <w:rFonts w:ascii="Arial" w:hAnsi="Arial" w:cs="Arial"/>
          <w:sz w:val="20"/>
          <w:szCs w:val="20"/>
        </w:rPr>
        <w:t xml:space="preserve">) – dalej </w:t>
      </w:r>
      <w:r w:rsidR="00A93CE0">
        <w:rPr>
          <w:rFonts w:ascii="Arial" w:hAnsi="Arial" w:cs="Arial"/>
          <w:sz w:val="20"/>
          <w:szCs w:val="20"/>
        </w:rPr>
        <w:t>Pzp</w:t>
      </w:r>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7B42A4DC"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 xml:space="preserve">DOSTAWA SPRZĘTU KOMPUTEROWEGO I OPROGRAMOWANIA </w:t>
      </w:r>
      <w:r w:rsidR="006E0682" w:rsidRPr="006E6517">
        <w:rPr>
          <w:rFonts w:ascii="Arial" w:hAnsi="Arial" w:cs="Arial"/>
          <w:b/>
          <w:caps/>
        </w:rPr>
        <w:t xml:space="preserve"> </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509FEEF4"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ukw/DZP-281-D</w:t>
      </w:r>
      <w:r w:rsidR="008128A5" w:rsidRPr="00DC5C9C">
        <w:rPr>
          <w:rFonts w:ascii="Calibri" w:hAnsi="Calibri" w:cs="Calibri Light"/>
          <w:caps/>
        </w:rPr>
        <w:t>-</w:t>
      </w:r>
      <w:r w:rsidR="000247E2">
        <w:rPr>
          <w:rFonts w:ascii="Calibri" w:hAnsi="Calibri" w:cs="Calibri Light"/>
          <w:caps/>
        </w:rPr>
        <w:t>66</w:t>
      </w:r>
      <w:r w:rsidR="00085F42">
        <w:rPr>
          <w:rFonts w:ascii="Calibri" w:hAnsi="Calibri" w:cs="Calibri Light"/>
          <w:caps/>
        </w:rPr>
        <w:t>/2022</w:t>
      </w:r>
    </w:p>
    <w:p w14:paraId="3B001BCA" w14:textId="17ADB463"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0247E2">
        <w:rPr>
          <w:rFonts w:ascii="Calibri" w:hAnsi="Calibri"/>
          <w:szCs w:val="22"/>
        </w:rPr>
        <w:t>02</w:t>
      </w:r>
      <w:r w:rsidR="00085F42">
        <w:rPr>
          <w:rFonts w:ascii="Calibri" w:hAnsi="Calibri"/>
          <w:szCs w:val="22"/>
        </w:rPr>
        <w:t>.</w:t>
      </w:r>
      <w:r w:rsidR="000247E2">
        <w:rPr>
          <w:rFonts w:ascii="Calibri" w:hAnsi="Calibri"/>
          <w:szCs w:val="22"/>
        </w:rPr>
        <w:t>12</w:t>
      </w:r>
      <w:r w:rsidR="00F51546">
        <w:rPr>
          <w:rFonts w:ascii="Calibri" w:hAnsi="Calibri"/>
          <w:szCs w:val="22"/>
        </w:rPr>
        <w:t>.</w:t>
      </w:r>
      <w:r w:rsidR="00085F42">
        <w:rPr>
          <w:rFonts w:ascii="Calibri" w:hAnsi="Calibri"/>
          <w:szCs w:val="22"/>
        </w:rPr>
        <w:t>2022</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10"/>
          <w:headerReference w:type="firs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3AAE8B36" w14:textId="77777777"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Pr="008128A5">
        <w:rPr>
          <w:rFonts w:ascii="Calibri" w:hAnsi="Calibri"/>
          <w:b/>
          <w:sz w:val="22"/>
          <w:szCs w:val="22"/>
          <w:lang w:val="en-US"/>
        </w:rPr>
        <w:t>kancelaria@ukw.edu.pl</w:t>
      </w:r>
      <w:r w:rsidRPr="008128A5">
        <w:rPr>
          <w:rFonts w:ascii="Calibri" w:hAnsi="Calibri"/>
          <w:sz w:val="22"/>
          <w:szCs w:val="22"/>
          <w:lang w:val="en-US"/>
        </w:rPr>
        <w:t xml:space="preserve"> </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2"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r w:rsidR="00C76CF2" w:rsidRPr="00DC5C9C">
        <w:rPr>
          <w:rFonts w:ascii="Calibri" w:hAnsi="Calibri" w:cs="Calibri Light"/>
          <w:sz w:val="22"/>
          <w:szCs w:val="22"/>
        </w:rPr>
        <w:t>Pzp</w:t>
      </w:r>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r w:rsidR="00C76CF2" w:rsidRPr="00DC5C9C">
        <w:rPr>
          <w:rFonts w:ascii="Calibri" w:hAnsi="Calibri" w:cs="Calibri Light"/>
          <w:sz w:val="22"/>
          <w:szCs w:val="22"/>
        </w:rPr>
        <w:t>Pzp</w:t>
      </w:r>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r w:rsidR="00E31F3B" w:rsidRPr="00DC5C9C">
        <w:rPr>
          <w:rFonts w:ascii="Calibri" w:hAnsi="Calibri" w:cs="Calibri Light"/>
          <w:sz w:val="22"/>
          <w:szCs w:val="22"/>
        </w:rPr>
        <w:t>Pzp</w:t>
      </w:r>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r w:rsidR="00E31F3B" w:rsidRPr="00DC5C9C">
        <w:rPr>
          <w:rFonts w:ascii="Calibri" w:hAnsi="Calibri" w:cs="Calibri Light"/>
          <w:sz w:val="22"/>
          <w:szCs w:val="22"/>
        </w:rPr>
        <w:t>Pzp</w:t>
      </w:r>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Pzp</w:t>
      </w:r>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77777777" w:rsidR="006E0682" w:rsidRDefault="00E04A0C" w:rsidP="006E068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sprzętu komputerowego </w:t>
      </w:r>
      <w:r w:rsidR="006E0682">
        <w:rPr>
          <w:rFonts w:ascii="Calibri" w:hAnsi="Calibri" w:cs="Calibri Light"/>
          <w:sz w:val="22"/>
          <w:szCs w:val="22"/>
        </w:rPr>
        <w:t xml:space="preserve">oraz </w:t>
      </w:r>
      <w:r w:rsidR="006E0682" w:rsidRPr="00860C69">
        <w:rPr>
          <w:rFonts w:ascii="Calibri" w:hAnsi="Calibri" w:cs="Calibri Light"/>
          <w:sz w:val="22"/>
          <w:szCs w:val="22"/>
        </w:rPr>
        <w:t xml:space="preserve"> oprogramowani</w:t>
      </w:r>
      <w:r w:rsidR="006E0682">
        <w:rPr>
          <w:rFonts w:ascii="Calibri" w:hAnsi="Calibri" w:cs="Calibri Light"/>
          <w:sz w:val="22"/>
          <w:szCs w:val="22"/>
        </w:rPr>
        <w:t xml:space="preserve">a </w:t>
      </w:r>
      <w:r w:rsidR="006E0682" w:rsidRPr="00860C69">
        <w:rPr>
          <w:rFonts w:ascii="Calibri" w:hAnsi="Calibri" w:cs="Calibri Light"/>
          <w:sz w:val="22"/>
          <w:szCs w:val="22"/>
        </w:rPr>
        <w:t xml:space="preserve">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p>
    <w:p w14:paraId="35CE2298" w14:textId="77777777" w:rsidR="006E0682" w:rsidRDefault="006E0682" w:rsidP="006E0682">
      <w:pPr>
        <w:pStyle w:val="Akapitzlist"/>
        <w:numPr>
          <w:ilvl w:val="0"/>
          <w:numId w:val="20"/>
        </w:numPr>
        <w:tabs>
          <w:tab w:val="clear" w:pos="595"/>
        </w:tabs>
        <w:spacing w:before="240"/>
        <w:ind w:left="437" w:hanging="434"/>
        <w:jc w:val="both"/>
        <w:rPr>
          <w:rFonts w:ascii="Calibri" w:hAnsi="Calibri" w:cs="Calibri Light"/>
          <w:sz w:val="22"/>
          <w:szCs w:val="22"/>
        </w:rPr>
      </w:pPr>
      <w:r w:rsidRPr="00B106DC">
        <w:rPr>
          <w:rFonts w:ascii="Calibri" w:hAnsi="Calibri" w:cs="Calibri Light"/>
          <w:sz w:val="22"/>
          <w:szCs w:val="22"/>
        </w:rPr>
        <w:t xml:space="preserve">Sprzęt w części finansowany </w:t>
      </w:r>
      <w:r>
        <w:rPr>
          <w:rFonts w:ascii="Calibri" w:hAnsi="Calibri" w:cs="Calibri Light"/>
          <w:sz w:val="22"/>
          <w:szCs w:val="22"/>
        </w:rPr>
        <w:t>jest z niżej wskazanych projektów:</w:t>
      </w:r>
    </w:p>
    <w:p w14:paraId="4011E388" w14:textId="6370D532" w:rsidR="006E0682" w:rsidRDefault="006E0682" w:rsidP="006E0682">
      <w:pPr>
        <w:pStyle w:val="Akapitzlist"/>
        <w:spacing w:before="240"/>
        <w:ind w:left="437"/>
        <w:jc w:val="both"/>
        <w:rPr>
          <w:rFonts w:ascii="Calibri" w:hAnsi="Calibri" w:cs="Calibri Light"/>
          <w:sz w:val="22"/>
          <w:szCs w:val="22"/>
        </w:rPr>
      </w:pPr>
      <w:r>
        <w:rPr>
          <w:rFonts w:ascii="Calibri" w:hAnsi="Calibri" w:cs="Calibri Light"/>
          <w:sz w:val="22"/>
          <w:szCs w:val="22"/>
        </w:rPr>
        <w:t>- projekt</w:t>
      </w:r>
      <w:r w:rsidRPr="00B106DC">
        <w:rPr>
          <w:rFonts w:ascii="Calibri" w:hAnsi="Calibri" w:cs="Calibri Light"/>
          <w:sz w:val="22"/>
          <w:szCs w:val="22"/>
        </w:rPr>
        <w:t xml:space="preserve"> Inkubator innowacyjności 4.0</w:t>
      </w:r>
      <w:r w:rsidR="00D65312">
        <w:rPr>
          <w:rFonts w:ascii="Calibri" w:hAnsi="Calibri" w:cs="Calibri Light"/>
          <w:sz w:val="22"/>
          <w:szCs w:val="22"/>
        </w:rPr>
        <w:t xml:space="preserve"> ( dotyczy części </w:t>
      </w:r>
      <w:r w:rsidR="00FD6045">
        <w:rPr>
          <w:rFonts w:ascii="Calibri" w:hAnsi="Calibri" w:cs="Calibri Light"/>
          <w:sz w:val="22"/>
          <w:szCs w:val="22"/>
        </w:rPr>
        <w:t>5</w:t>
      </w:r>
      <w:r>
        <w:rPr>
          <w:rFonts w:ascii="Calibri" w:hAnsi="Calibri" w:cs="Calibri Light"/>
          <w:sz w:val="22"/>
          <w:szCs w:val="22"/>
        </w:rPr>
        <w:t>)</w:t>
      </w:r>
    </w:p>
    <w:p w14:paraId="0952A8BC" w14:textId="0CBAA6FC" w:rsidR="006E0682" w:rsidRDefault="006E0682" w:rsidP="006E0682">
      <w:pPr>
        <w:pStyle w:val="Akapitzlist"/>
        <w:spacing w:before="240"/>
        <w:ind w:left="437"/>
        <w:jc w:val="both"/>
        <w:rPr>
          <w:rFonts w:ascii="Calibri" w:hAnsi="Calibri" w:cs="Calibri Light"/>
          <w:sz w:val="22"/>
          <w:szCs w:val="22"/>
        </w:rPr>
      </w:pPr>
      <w:r>
        <w:rPr>
          <w:rFonts w:ascii="Calibri" w:hAnsi="Calibri" w:cs="Calibri Light"/>
          <w:sz w:val="22"/>
          <w:szCs w:val="22"/>
        </w:rPr>
        <w:t>-  projekt Uniwersytet Ró</w:t>
      </w:r>
      <w:r w:rsidR="00D65312">
        <w:rPr>
          <w:rFonts w:ascii="Calibri" w:hAnsi="Calibri" w:cs="Calibri Light"/>
          <w:sz w:val="22"/>
          <w:szCs w:val="22"/>
        </w:rPr>
        <w:t>wnych Szans ( dotyczy części</w:t>
      </w:r>
      <w:r w:rsidR="00162645">
        <w:rPr>
          <w:rFonts w:ascii="Calibri" w:hAnsi="Calibri" w:cs="Calibri Light"/>
          <w:sz w:val="22"/>
          <w:szCs w:val="22"/>
        </w:rPr>
        <w:t xml:space="preserve"> </w:t>
      </w:r>
      <w:r w:rsidR="00FD6045">
        <w:rPr>
          <w:rFonts w:ascii="Calibri" w:hAnsi="Calibri" w:cs="Calibri Light"/>
          <w:sz w:val="22"/>
          <w:szCs w:val="22"/>
        </w:rPr>
        <w:t>18</w:t>
      </w:r>
      <w:r>
        <w:rPr>
          <w:rFonts w:ascii="Calibri" w:hAnsi="Calibri" w:cs="Calibri Light"/>
          <w:sz w:val="22"/>
          <w:szCs w:val="22"/>
        </w:rPr>
        <w:t>)</w:t>
      </w:r>
    </w:p>
    <w:p w14:paraId="6BC1F322" w14:textId="09D88789" w:rsidR="002F0512" w:rsidRPr="00F8548A" w:rsidRDefault="002F0512" w:rsidP="006E0682">
      <w:pPr>
        <w:pStyle w:val="Akapitzlist"/>
        <w:numPr>
          <w:ilvl w:val="0"/>
          <w:numId w:val="20"/>
        </w:numPr>
        <w:tabs>
          <w:tab w:val="clear" w:pos="595"/>
        </w:tabs>
        <w:spacing w:before="240" w:line="360" w:lineRule="auto"/>
        <w:ind w:left="426"/>
        <w:jc w:val="both"/>
        <w:rPr>
          <w:rFonts w:ascii="Calibri" w:hAnsi="Calibri" w:cs="Calibri Light"/>
          <w:sz w:val="22"/>
          <w:szCs w:val="22"/>
        </w:rPr>
      </w:pPr>
      <w:r>
        <w:rPr>
          <w:rFonts w:ascii="Calibri" w:hAnsi="Calibri" w:cs="Calibri Light"/>
          <w:sz w:val="22"/>
          <w:szCs w:val="22"/>
        </w:rPr>
        <w:t>Szczegółowe</w:t>
      </w:r>
      <w:r w:rsidRPr="00860C69">
        <w:rPr>
          <w:rFonts w:ascii="Calibri" w:hAnsi="Calibri" w:cs="Calibri Light"/>
          <w:sz w:val="22"/>
          <w:szCs w:val="22"/>
        </w:rPr>
        <w:t xml:space="preserve"> </w:t>
      </w:r>
      <w:r>
        <w:rPr>
          <w:rFonts w:ascii="Calibri" w:hAnsi="Calibri" w:cs="Calibri Light"/>
          <w:sz w:val="22"/>
          <w:szCs w:val="22"/>
        </w:rPr>
        <w:t>warunki realizacji usługi zostały zawarte w projekcie umowy przedstawionym</w:t>
      </w:r>
      <w:r w:rsidRPr="00860C69">
        <w:rPr>
          <w:rFonts w:ascii="Calibri" w:hAnsi="Calibri" w:cs="Calibri Light"/>
          <w:sz w:val="22"/>
          <w:szCs w:val="22"/>
        </w:rPr>
        <w:t xml:space="preserve"> w </w:t>
      </w:r>
      <w:r>
        <w:rPr>
          <w:rFonts w:ascii="Calibri" w:hAnsi="Calibri" w:cs="Calibri Light"/>
          <w:sz w:val="22"/>
          <w:szCs w:val="22"/>
        </w:rPr>
        <w:t>załączniku nr 3</w:t>
      </w:r>
      <w:r w:rsidRPr="00860C69">
        <w:rPr>
          <w:rFonts w:ascii="Calibri" w:hAnsi="Calibri" w:cs="Calibri Light"/>
          <w:sz w:val="22"/>
          <w:szCs w:val="22"/>
        </w:rPr>
        <w:t xml:space="preserve"> </w:t>
      </w:r>
      <w:r>
        <w:rPr>
          <w:rFonts w:ascii="Calibri" w:hAnsi="Calibri" w:cs="Calibri Light"/>
          <w:sz w:val="22"/>
          <w:szCs w:val="22"/>
        </w:rPr>
        <w:t xml:space="preserve"> do SWZ</w:t>
      </w:r>
      <w:r w:rsidRPr="00860C69">
        <w:rPr>
          <w:rFonts w:ascii="Calibri" w:hAnsi="Calibri" w:cs="Calibri Light"/>
          <w:sz w:val="22"/>
          <w:szCs w:val="22"/>
        </w:rPr>
        <w:t>.</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77777777"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30200000-1 Urządzenia komputerowe</w:t>
      </w:r>
    </w:p>
    <w:p w14:paraId="24C2009D"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 xml:space="preserve">30213100-6 Komputery przenośne </w:t>
      </w:r>
    </w:p>
    <w:p w14:paraId="419E4A9F"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30213300-8  Komputer biurkowy</w:t>
      </w:r>
    </w:p>
    <w:p w14:paraId="70A18974"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30231300-0 Monitory ekranowe</w:t>
      </w:r>
    </w:p>
    <w:p w14:paraId="0023233A"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lastRenderedPageBreak/>
        <w:t>30121000-3 Urządzenia fotokopiujące i termokopiujące</w:t>
      </w:r>
    </w:p>
    <w:p w14:paraId="5F0B13C0"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48000000-8 Pakiety oprogramowania i systemy informatyczne</w:t>
      </w:r>
    </w:p>
    <w:p w14:paraId="4701A8FC"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30237200-1 Akcesoria komputerowe</w:t>
      </w:r>
    </w:p>
    <w:p w14:paraId="25BC938E"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30232100-5  Drukarki i plotery</w:t>
      </w:r>
    </w:p>
    <w:p w14:paraId="4E75776A"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30234000-8 Nośniki do przechowywania</w:t>
      </w:r>
    </w:p>
    <w:p w14:paraId="57B83E46" w14:textId="77777777" w:rsidR="006E0682" w:rsidRDefault="006E0682" w:rsidP="006E0682">
      <w:pPr>
        <w:pStyle w:val="Tekstpodstawowy"/>
        <w:spacing w:line="360" w:lineRule="auto"/>
        <w:ind w:left="595"/>
        <w:rPr>
          <w:rFonts w:asciiTheme="majorHAnsi" w:hAnsiTheme="majorHAnsi"/>
          <w:b w:val="0"/>
          <w:szCs w:val="22"/>
        </w:rPr>
      </w:pPr>
      <w:r w:rsidRPr="00F77A97">
        <w:rPr>
          <w:rFonts w:asciiTheme="majorHAnsi" w:hAnsiTheme="majorHAnsi"/>
          <w:b w:val="0"/>
          <w:szCs w:val="22"/>
        </w:rPr>
        <w:t>30213200-7 -  Komputer tablet</w:t>
      </w:r>
    </w:p>
    <w:p w14:paraId="13AD91ED" w14:textId="77777777" w:rsidR="006E0682" w:rsidRPr="00F77A97" w:rsidRDefault="006E0682" w:rsidP="006E0682">
      <w:pPr>
        <w:pStyle w:val="Tekstpodstawowy"/>
        <w:spacing w:line="360" w:lineRule="auto"/>
        <w:ind w:left="595"/>
        <w:rPr>
          <w:rFonts w:asciiTheme="majorHAnsi" w:hAnsiTheme="majorHAnsi"/>
          <w:b w:val="0"/>
          <w:szCs w:val="22"/>
        </w:rPr>
      </w:pPr>
      <w:r w:rsidRPr="002C234D">
        <w:rPr>
          <w:rFonts w:asciiTheme="majorHAnsi" w:hAnsiTheme="majorHAnsi"/>
          <w:b w:val="0"/>
          <w:szCs w:val="22"/>
        </w:rPr>
        <w:t>32581000-9 - Sprzęt do przesyłu danych</w:t>
      </w:r>
    </w:p>
    <w:p w14:paraId="6DF660A1" w14:textId="77777777" w:rsidR="00E26A5E" w:rsidRDefault="00E26A5E" w:rsidP="00E26A5E">
      <w:pPr>
        <w:pStyle w:val="Akapitzlist"/>
        <w:spacing w:line="360" w:lineRule="auto"/>
        <w:ind w:left="595"/>
        <w:rPr>
          <w:rFonts w:ascii="Calibri" w:hAnsi="Calibri" w:cs="Calibri Light"/>
          <w:sz w:val="22"/>
          <w:szCs w:val="22"/>
        </w:rPr>
      </w:pPr>
    </w:p>
    <w:p w14:paraId="6D8FF88E" w14:textId="6C9356EF" w:rsidR="009E261D" w:rsidRPr="009E456E" w:rsidRDefault="00C23AD8" w:rsidP="009E456E">
      <w:pPr>
        <w:numPr>
          <w:ilvl w:val="0"/>
          <w:numId w:val="20"/>
        </w:numPr>
        <w:spacing w:line="360" w:lineRule="auto"/>
        <w:ind w:left="596" w:hanging="596"/>
        <w:rPr>
          <w:rFonts w:ascii="Calibri" w:hAnsi="Calibri" w:cs="Calibri Light"/>
          <w:sz w:val="22"/>
          <w:szCs w:val="22"/>
        </w:rPr>
      </w:pPr>
      <w:r w:rsidRPr="00A8047D">
        <w:rPr>
          <w:rFonts w:ascii="Calibri" w:hAnsi="Calibri" w:cs="Calibri Light"/>
          <w:sz w:val="22"/>
          <w:szCs w:val="22"/>
        </w:rPr>
        <w:t>Zamawia</w:t>
      </w:r>
      <w:r>
        <w:rPr>
          <w:rFonts w:ascii="Calibri" w:hAnsi="Calibri" w:cs="Calibri Light"/>
          <w:sz w:val="22"/>
          <w:szCs w:val="22"/>
        </w:rPr>
        <w:t xml:space="preserve">jący podzielił postępowanie </w:t>
      </w:r>
      <w:r w:rsidRPr="00F806E0">
        <w:rPr>
          <w:rFonts w:ascii="Calibri" w:hAnsi="Calibri" w:cs="Calibri Light"/>
          <w:b/>
          <w:bCs/>
          <w:sz w:val="22"/>
          <w:szCs w:val="22"/>
        </w:rPr>
        <w:t xml:space="preserve">na </w:t>
      </w:r>
      <w:r w:rsidR="00FD6045">
        <w:rPr>
          <w:rFonts w:ascii="Calibri" w:hAnsi="Calibri" w:cs="Calibri Light"/>
          <w:b/>
          <w:bCs/>
          <w:sz w:val="22"/>
          <w:szCs w:val="22"/>
        </w:rPr>
        <w:t>19</w:t>
      </w:r>
      <w:r>
        <w:rPr>
          <w:rFonts w:ascii="Calibri" w:hAnsi="Calibri" w:cs="Calibri Light"/>
          <w:b/>
          <w:bCs/>
          <w:sz w:val="22"/>
          <w:szCs w:val="22"/>
        </w:rPr>
        <w:t xml:space="preserve"> </w:t>
      </w:r>
      <w:r w:rsidRPr="00F806E0">
        <w:rPr>
          <w:rFonts w:ascii="Calibri" w:hAnsi="Calibri" w:cs="Calibri Light"/>
          <w:b/>
          <w:bCs/>
          <w:sz w:val="22"/>
          <w:szCs w:val="22"/>
        </w:rPr>
        <w:t>części</w:t>
      </w:r>
      <w:r w:rsidRPr="00A8047D">
        <w:rPr>
          <w:rFonts w:ascii="Calibri" w:hAnsi="Calibri" w:cs="Calibri Light"/>
          <w:sz w:val="22"/>
          <w:szCs w:val="22"/>
        </w:rPr>
        <w:t>, z których każda będzie oceniana oddzielnie</w:t>
      </w:r>
      <w:r>
        <w:rPr>
          <w:rFonts w:ascii="Calibri" w:hAnsi="Calibri" w:cs="Calibri Light"/>
          <w:sz w:val="22"/>
          <w:szCs w:val="22"/>
        </w:rPr>
        <w:t>. Przedmiot zamówienia w ramach poszczególnych części obejmuje:</w:t>
      </w:r>
    </w:p>
    <w:p w14:paraId="48900852" w14:textId="213DC782" w:rsidR="00C23AD8" w:rsidRDefault="00C23AD8" w:rsidP="00B70FF0">
      <w:pPr>
        <w:spacing w:line="360" w:lineRule="auto"/>
        <w:ind w:left="596"/>
        <w:rPr>
          <w:rFonts w:ascii="Calibri" w:hAnsi="Calibri" w:cs="Calibri Light"/>
          <w:sz w:val="22"/>
          <w:szCs w:val="22"/>
        </w:rPr>
      </w:pPr>
      <w:r w:rsidRPr="00D13840">
        <w:rPr>
          <w:rFonts w:ascii="Calibri" w:hAnsi="Calibri" w:cs="Calibri Light"/>
          <w:b/>
          <w:bCs/>
          <w:sz w:val="22"/>
          <w:szCs w:val="22"/>
        </w:rPr>
        <w:t>Część 1:</w:t>
      </w:r>
      <w:r>
        <w:rPr>
          <w:rFonts w:ascii="Calibri" w:hAnsi="Calibri" w:cs="Calibri Light"/>
          <w:sz w:val="22"/>
          <w:szCs w:val="22"/>
        </w:rPr>
        <w:t xml:space="preserve"> </w:t>
      </w:r>
      <w:r w:rsidR="00FD6045">
        <w:rPr>
          <w:rFonts w:ascii="Calibri" w:hAnsi="Calibri" w:cs="Calibri Light"/>
          <w:sz w:val="22"/>
          <w:szCs w:val="22"/>
        </w:rPr>
        <w:t>Dostawa komputerów stacjonarnych, monitorów, urządzenia wielofunkcyjnego, skanera, drukarki, oprogramowania</w:t>
      </w:r>
      <w:r>
        <w:rPr>
          <w:rFonts w:ascii="Calibri" w:hAnsi="Calibri" w:cs="Calibri Light"/>
          <w:sz w:val="22"/>
          <w:szCs w:val="22"/>
        </w:rPr>
        <w:t>;</w:t>
      </w:r>
    </w:p>
    <w:p w14:paraId="589C0DBA" w14:textId="6747E547" w:rsidR="00C23AD8" w:rsidRDefault="00C23AD8" w:rsidP="009D1E86">
      <w:pPr>
        <w:spacing w:line="360" w:lineRule="auto"/>
        <w:ind w:left="596"/>
        <w:rPr>
          <w:rFonts w:ascii="Calibri" w:hAnsi="Calibri" w:cs="Calibri Light"/>
          <w:sz w:val="22"/>
          <w:szCs w:val="22"/>
        </w:rPr>
      </w:pPr>
      <w:r w:rsidRPr="00D13840">
        <w:rPr>
          <w:rFonts w:ascii="Calibri" w:hAnsi="Calibri" w:cs="Calibri Light"/>
          <w:b/>
          <w:bCs/>
          <w:sz w:val="22"/>
          <w:szCs w:val="22"/>
        </w:rPr>
        <w:t>Część 2:</w:t>
      </w:r>
      <w:r>
        <w:rPr>
          <w:rFonts w:ascii="Calibri" w:hAnsi="Calibri" w:cs="Calibri Light"/>
          <w:sz w:val="22"/>
          <w:szCs w:val="22"/>
        </w:rPr>
        <w:t xml:space="preserve"> Dostawa </w:t>
      </w:r>
      <w:r w:rsidR="00FD6045">
        <w:rPr>
          <w:rFonts w:ascii="Calibri" w:hAnsi="Calibri" w:cs="Calibri Light"/>
          <w:sz w:val="22"/>
          <w:szCs w:val="22"/>
        </w:rPr>
        <w:t xml:space="preserve">notebooków, urządzenia wielofunkcyjnego, </w:t>
      </w:r>
      <w:r w:rsidR="009D1E86">
        <w:rPr>
          <w:rFonts w:ascii="Calibri" w:hAnsi="Calibri" w:cs="Calibri Light"/>
          <w:sz w:val="22"/>
          <w:szCs w:val="22"/>
        </w:rPr>
        <w:t>oprogramowania</w:t>
      </w:r>
      <w:r>
        <w:rPr>
          <w:rFonts w:ascii="Calibri" w:hAnsi="Calibri" w:cs="Calibri Light"/>
          <w:sz w:val="22"/>
          <w:szCs w:val="22"/>
        </w:rPr>
        <w:t>;</w:t>
      </w:r>
    </w:p>
    <w:p w14:paraId="75C76D89" w14:textId="33EE59C7" w:rsidR="00C23AD8" w:rsidRDefault="00C23AD8" w:rsidP="00C23AD8">
      <w:pPr>
        <w:spacing w:line="360" w:lineRule="auto"/>
        <w:ind w:left="596"/>
        <w:rPr>
          <w:rFonts w:ascii="Calibri" w:hAnsi="Calibri" w:cs="Calibri Light"/>
          <w:sz w:val="22"/>
          <w:szCs w:val="22"/>
        </w:rPr>
      </w:pPr>
      <w:r w:rsidRPr="00D13840">
        <w:rPr>
          <w:rFonts w:ascii="Calibri" w:hAnsi="Calibri" w:cs="Calibri Light"/>
          <w:b/>
          <w:bCs/>
          <w:sz w:val="22"/>
          <w:szCs w:val="22"/>
        </w:rPr>
        <w:t>Część 3:</w:t>
      </w:r>
      <w:r>
        <w:rPr>
          <w:rFonts w:ascii="Calibri" w:hAnsi="Calibri" w:cs="Calibri Light"/>
          <w:sz w:val="22"/>
          <w:szCs w:val="22"/>
        </w:rPr>
        <w:t xml:space="preserve">  Dost</w:t>
      </w:r>
      <w:r w:rsidR="009D1E86">
        <w:rPr>
          <w:rFonts w:ascii="Calibri" w:hAnsi="Calibri" w:cs="Calibri Light"/>
          <w:sz w:val="22"/>
          <w:szCs w:val="22"/>
        </w:rPr>
        <w:t>awa</w:t>
      </w:r>
      <w:r w:rsidR="00FD6045" w:rsidRPr="00FD6045">
        <w:rPr>
          <w:rFonts w:ascii="Calibri" w:hAnsi="Calibri" w:cs="Calibri Light"/>
          <w:sz w:val="22"/>
          <w:szCs w:val="22"/>
        </w:rPr>
        <w:t xml:space="preserve"> </w:t>
      </w:r>
      <w:r w:rsidR="00FD6045">
        <w:rPr>
          <w:rFonts w:ascii="Calibri" w:hAnsi="Calibri" w:cs="Calibri Light"/>
          <w:sz w:val="22"/>
          <w:szCs w:val="22"/>
        </w:rPr>
        <w:t>urządzenia wielofunkcyjnego, drukarki, akcesoriów komputerowych, oprogramowania</w:t>
      </w:r>
      <w:r>
        <w:rPr>
          <w:rFonts w:ascii="Calibri" w:hAnsi="Calibri" w:cs="Calibri Light"/>
          <w:sz w:val="22"/>
          <w:szCs w:val="22"/>
        </w:rPr>
        <w:t>;</w:t>
      </w:r>
    </w:p>
    <w:p w14:paraId="7EC22038" w14:textId="42258A9A" w:rsidR="00C23AD8" w:rsidRDefault="00C23AD8" w:rsidP="00C23AD8">
      <w:pPr>
        <w:spacing w:line="360" w:lineRule="auto"/>
        <w:ind w:left="596"/>
        <w:rPr>
          <w:rFonts w:ascii="Calibri" w:hAnsi="Calibri" w:cs="Calibri Light"/>
          <w:sz w:val="22"/>
          <w:szCs w:val="22"/>
        </w:rPr>
      </w:pPr>
      <w:r w:rsidRPr="00D13840">
        <w:rPr>
          <w:rFonts w:ascii="Calibri" w:hAnsi="Calibri" w:cs="Calibri Light"/>
          <w:b/>
          <w:bCs/>
          <w:sz w:val="22"/>
          <w:szCs w:val="22"/>
        </w:rPr>
        <w:t>Część 4:</w:t>
      </w:r>
      <w:r>
        <w:rPr>
          <w:rFonts w:ascii="Calibri" w:hAnsi="Calibri" w:cs="Calibri Light"/>
          <w:sz w:val="22"/>
          <w:szCs w:val="22"/>
        </w:rPr>
        <w:t xml:space="preserve"> </w:t>
      </w:r>
      <w:r w:rsidR="009D1E86">
        <w:rPr>
          <w:rFonts w:ascii="Calibri" w:hAnsi="Calibri" w:cs="Calibri Light"/>
          <w:sz w:val="22"/>
          <w:szCs w:val="22"/>
        </w:rPr>
        <w:t xml:space="preserve">Dostawa </w:t>
      </w:r>
      <w:r w:rsidR="00FD6045">
        <w:rPr>
          <w:rFonts w:ascii="Calibri" w:hAnsi="Calibri" w:cs="Calibri Light"/>
          <w:sz w:val="22"/>
          <w:szCs w:val="22"/>
        </w:rPr>
        <w:t>drukarki, skanera, tabletów</w:t>
      </w:r>
      <w:r>
        <w:rPr>
          <w:rFonts w:ascii="Calibri" w:hAnsi="Calibri" w:cs="Calibri Light"/>
          <w:sz w:val="22"/>
          <w:szCs w:val="22"/>
        </w:rPr>
        <w:t>;</w:t>
      </w:r>
    </w:p>
    <w:p w14:paraId="785B037E" w14:textId="1B0EDF11" w:rsidR="00C23AD8" w:rsidRDefault="00C23AD8" w:rsidP="00B70FF0">
      <w:pPr>
        <w:spacing w:line="360" w:lineRule="auto"/>
        <w:ind w:left="596"/>
        <w:rPr>
          <w:rFonts w:ascii="Calibri" w:hAnsi="Calibri" w:cs="Calibri Light"/>
          <w:sz w:val="22"/>
          <w:szCs w:val="22"/>
        </w:rPr>
      </w:pPr>
      <w:r>
        <w:rPr>
          <w:rFonts w:ascii="Calibri" w:hAnsi="Calibri" w:cs="Calibri Light"/>
          <w:b/>
          <w:bCs/>
          <w:sz w:val="22"/>
          <w:szCs w:val="22"/>
        </w:rPr>
        <w:t>Część 5</w:t>
      </w:r>
      <w:r w:rsidRPr="00D13840">
        <w:rPr>
          <w:rFonts w:ascii="Calibri" w:hAnsi="Calibri" w:cs="Calibri Light"/>
          <w:b/>
          <w:bCs/>
          <w:sz w:val="22"/>
          <w:szCs w:val="22"/>
        </w:rPr>
        <w:t>:</w:t>
      </w:r>
      <w:r>
        <w:rPr>
          <w:rFonts w:ascii="Calibri" w:hAnsi="Calibri" w:cs="Calibri Light"/>
          <w:sz w:val="22"/>
          <w:szCs w:val="22"/>
        </w:rPr>
        <w:t xml:space="preserve"> </w:t>
      </w:r>
      <w:r w:rsidR="00B70FF0">
        <w:rPr>
          <w:rFonts w:ascii="Calibri" w:hAnsi="Calibri" w:cs="Calibri Light"/>
          <w:sz w:val="22"/>
          <w:szCs w:val="22"/>
        </w:rPr>
        <w:t xml:space="preserve">Dostawa </w:t>
      </w:r>
      <w:r w:rsidR="00FD6045">
        <w:rPr>
          <w:rFonts w:ascii="Calibri" w:hAnsi="Calibri" w:cs="Calibri Light"/>
          <w:sz w:val="22"/>
          <w:szCs w:val="22"/>
        </w:rPr>
        <w:t>laptopa</w:t>
      </w:r>
      <w:r>
        <w:rPr>
          <w:rFonts w:ascii="Calibri" w:hAnsi="Calibri" w:cs="Calibri Light"/>
          <w:sz w:val="22"/>
          <w:szCs w:val="22"/>
        </w:rPr>
        <w:t>;</w:t>
      </w:r>
    </w:p>
    <w:p w14:paraId="56A2026A" w14:textId="54DDC622" w:rsidR="00C23AD8" w:rsidRDefault="00C23AD8" w:rsidP="00C23AD8">
      <w:pPr>
        <w:spacing w:line="360" w:lineRule="auto"/>
        <w:ind w:left="596"/>
        <w:rPr>
          <w:rFonts w:ascii="Calibri" w:hAnsi="Calibri" w:cs="Calibri Light"/>
          <w:sz w:val="22"/>
          <w:szCs w:val="22"/>
        </w:rPr>
      </w:pPr>
      <w:r>
        <w:rPr>
          <w:rFonts w:ascii="Calibri" w:hAnsi="Calibri" w:cs="Calibri Light"/>
          <w:b/>
          <w:bCs/>
          <w:sz w:val="22"/>
          <w:szCs w:val="22"/>
        </w:rPr>
        <w:t>Część 6</w:t>
      </w:r>
      <w:r w:rsidRPr="00D13840">
        <w:rPr>
          <w:rFonts w:ascii="Calibri" w:hAnsi="Calibri" w:cs="Calibri Light"/>
          <w:b/>
          <w:bCs/>
          <w:sz w:val="22"/>
          <w:szCs w:val="22"/>
        </w:rPr>
        <w:t>:</w:t>
      </w:r>
      <w:r w:rsidR="009D1E86">
        <w:rPr>
          <w:rFonts w:ascii="Calibri" w:hAnsi="Calibri" w:cs="Calibri Light"/>
          <w:sz w:val="22"/>
          <w:szCs w:val="22"/>
        </w:rPr>
        <w:t xml:space="preserve"> Dostawa </w:t>
      </w:r>
      <w:r w:rsidR="00FD6045">
        <w:rPr>
          <w:rFonts w:ascii="Calibri" w:hAnsi="Calibri" w:cs="Calibri Light"/>
          <w:sz w:val="22"/>
          <w:szCs w:val="22"/>
        </w:rPr>
        <w:t>notebooków, tabletów, rzutnika, oprogramowania</w:t>
      </w:r>
      <w:r>
        <w:rPr>
          <w:rFonts w:ascii="Calibri" w:hAnsi="Calibri" w:cs="Calibri Light"/>
          <w:sz w:val="22"/>
          <w:szCs w:val="22"/>
        </w:rPr>
        <w:t>;</w:t>
      </w:r>
    </w:p>
    <w:p w14:paraId="20439046" w14:textId="0F357DB4" w:rsidR="00C23AD8" w:rsidRDefault="00C23AD8" w:rsidP="009D1E86">
      <w:pPr>
        <w:spacing w:line="360" w:lineRule="auto"/>
        <w:ind w:left="596"/>
        <w:rPr>
          <w:rFonts w:ascii="Calibri" w:hAnsi="Calibri" w:cs="Calibri Light"/>
          <w:sz w:val="22"/>
          <w:szCs w:val="22"/>
        </w:rPr>
      </w:pPr>
      <w:r>
        <w:rPr>
          <w:rFonts w:ascii="Calibri" w:hAnsi="Calibri" w:cs="Calibri Light"/>
          <w:b/>
          <w:bCs/>
          <w:sz w:val="22"/>
          <w:szCs w:val="22"/>
        </w:rPr>
        <w:t>Część 7</w:t>
      </w:r>
      <w:r w:rsidRPr="00D13840">
        <w:rPr>
          <w:rFonts w:ascii="Calibri" w:hAnsi="Calibri" w:cs="Calibri Light"/>
          <w:b/>
          <w:bCs/>
          <w:sz w:val="22"/>
          <w:szCs w:val="22"/>
        </w:rPr>
        <w:t>:</w:t>
      </w:r>
      <w:r>
        <w:rPr>
          <w:rFonts w:ascii="Calibri" w:hAnsi="Calibri" w:cs="Calibri Light"/>
          <w:sz w:val="22"/>
          <w:szCs w:val="22"/>
        </w:rPr>
        <w:t xml:space="preserve"> Dostawa </w:t>
      </w:r>
      <w:r w:rsidR="009D6919">
        <w:rPr>
          <w:rFonts w:ascii="Calibri" w:hAnsi="Calibri" w:cs="Calibri Light"/>
          <w:sz w:val="22"/>
          <w:szCs w:val="22"/>
        </w:rPr>
        <w:t>notebook</w:t>
      </w:r>
      <w:r w:rsidR="00FD6045">
        <w:rPr>
          <w:rFonts w:ascii="Calibri" w:hAnsi="Calibri" w:cs="Calibri Light"/>
          <w:sz w:val="22"/>
          <w:szCs w:val="22"/>
        </w:rPr>
        <w:t xml:space="preserve">ów, </w:t>
      </w:r>
      <w:r w:rsidR="009D1E86">
        <w:rPr>
          <w:rFonts w:ascii="Calibri" w:hAnsi="Calibri" w:cs="Calibri Light"/>
          <w:sz w:val="22"/>
          <w:szCs w:val="22"/>
        </w:rPr>
        <w:t>oprogramowania</w:t>
      </w:r>
      <w:r>
        <w:rPr>
          <w:rFonts w:ascii="Calibri" w:hAnsi="Calibri" w:cs="Calibri Light"/>
          <w:sz w:val="22"/>
          <w:szCs w:val="22"/>
        </w:rPr>
        <w:t>;</w:t>
      </w:r>
    </w:p>
    <w:p w14:paraId="5B029941" w14:textId="59F1F236" w:rsidR="00C23AD8" w:rsidRDefault="00C23AD8" w:rsidP="00C23AD8">
      <w:pPr>
        <w:spacing w:line="360" w:lineRule="auto"/>
        <w:ind w:left="596"/>
        <w:rPr>
          <w:rFonts w:ascii="Calibri" w:hAnsi="Calibri" w:cs="Calibri Light"/>
          <w:sz w:val="22"/>
          <w:szCs w:val="22"/>
        </w:rPr>
      </w:pPr>
      <w:r>
        <w:rPr>
          <w:rFonts w:ascii="Calibri" w:hAnsi="Calibri" w:cs="Calibri Light"/>
          <w:b/>
          <w:bCs/>
          <w:sz w:val="22"/>
          <w:szCs w:val="22"/>
        </w:rPr>
        <w:t>Część 8</w:t>
      </w:r>
      <w:r w:rsidRPr="00D13840">
        <w:rPr>
          <w:rFonts w:ascii="Calibri" w:hAnsi="Calibri" w:cs="Calibri Light"/>
          <w:b/>
          <w:bCs/>
          <w:sz w:val="22"/>
          <w:szCs w:val="22"/>
        </w:rPr>
        <w:t>:</w:t>
      </w:r>
      <w:r>
        <w:rPr>
          <w:rFonts w:ascii="Calibri" w:hAnsi="Calibri" w:cs="Calibri Light"/>
          <w:sz w:val="22"/>
          <w:szCs w:val="22"/>
        </w:rPr>
        <w:t xml:space="preserve"> D</w:t>
      </w:r>
      <w:r w:rsidR="003D1EA8">
        <w:rPr>
          <w:rFonts w:ascii="Calibri" w:hAnsi="Calibri" w:cs="Calibri Light"/>
          <w:sz w:val="22"/>
          <w:szCs w:val="22"/>
        </w:rPr>
        <w:t xml:space="preserve">ostawa </w:t>
      </w:r>
      <w:r w:rsidR="00FD6045">
        <w:rPr>
          <w:rFonts w:ascii="Calibri" w:hAnsi="Calibri" w:cs="Calibri Light"/>
          <w:sz w:val="22"/>
          <w:szCs w:val="22"/>
        </w:rPr>
        <w:t>laptopa, oprogramowania</w:t>
      </w:r>
      <w:r>
        <w:rPr>
          <w:rFonts w:ascii="Calibri" w:hAnsi="Calibri" w:cs="Calibri Light"/>
          <w:sz w:val="22"/>
          <w:szCs w:val="22"/>
        </w:rPr>
        <w:t>;</w:t>
      </w:r>
    </w:p>
    <w:p w14:paraId="0DBE4BED" w14:textId="5B94D48E" w:rsidR="00C23AD8" w:rsidRDefault="00C23AD8" w:rsidP="006F5337">
      <w:pPr>
        <w:spacing w:line="360" w:lineRule="auto"/>
        <w:ind w:left="596"/>
        <w:rPr>
          <w:rFonts w:ascii="Calibri" w:hAnsi="Calibri" w:cs="Calibri Light"/>
          <w:sz w:val="22"/>
          <w:szCs w:val="22"/>
        </w:rPr>
      </w:pPr>
      <w:r>
        <w:rPr>
          <w:rFonts w:ascii="Calibri" w:hAnsi="Calibri" w:cs="Calibri Light"/>
          <w:b/>
          <w:bCs/>
          <w:sz w:val="22"/>
          <w:szCs w:val="22"/>
        </w:rPr>
        <w:t>Część 9</w:t>
      </w:r>
      <w:r w:rsidRPr="00D13840">
        <w:rPr>
          <w:rFonts w:ascii="Calibri" w:hAnsi="Calibri" w:cs="Calibri Light"/>
          <w:b/>
          <w:bCs/>
          <w:sz w:val="22"/>
          <w:szCs w:val="22"/>
        </w:rPr>
        <w:t>:</w:t>
      </w:r>
      <w:r w:rsidR="006F5337">
        <w:rPr>
          <w:rFonts w:ascii="Calibri" w:hAnsi="Calibri" w:cs="Calibri Light"/>
          <w:sz w:val="22"/>
          <w:szCs w:val="22"/>
        </w:rPr>
        <w:t xml:space="preserve"> Dostawa </w:t>
      </w:r>
      <w:r w:rsidR="00FD6045">
        <w:rPr>
          <w:rFonts w:ascii="Calibri" w:hAnsi="Calibri" w:cs="Calibri Light"/>
          <w:sz w:val="22"/>
          <w:szCs w:val="22"/>
        </w:rPr>
        <w:t>laptopa</w:t>
      </w:r>
      <w:r>
        <w:rPr>
          <w:rFonts w:ascii="Calibri" w:hAnsi="Calibri" w:cs="Calibri Light"/>
          <w:sz w:val="22"/>
          <w:szCs w:val="22"/>
        </w:rPr>
        <w:t>;</w:t>
      </w:r>
    </w:p>
    <w:p w14:paraId="5873797F" w14:textId="58E9F7DF" w:rsidR="00C23AD8" w:rsidRDefault="00C23AD8" w:rsidP="00C23AD8">
      <w:pPr>
        <w:spacing w:line="360" w:lineRule="auto"/>
        <w:ind w:left="596"/>
        <w:rPr>
          <w:rFonts w:ascii="Calibri" w:hAnsi="Calibri" w:cs="Calibri Light"/>
          <w:sz w:val="22"/>
          <w:szCs w:val="22"/>
        </w:rPr>
      </w:pPr>
      <w:r>
        <w:rPr>
          <w:rFonts w:ascii="Calibri" w:hAnsi="Calibri" w:cs="Calibri Light"/>
          <w:b/>
          <w:bCs/>
          <w:sz w:val="22"/>
          <w:szCs w:val="22"/>
        </w:rPr>
        <w:t>Część 10</w:t>
      </w:r>
      <w:r w:rsidRPr="00D13840">
        <w:rPr>
          <w:rFonts w:ascii="Calibri" w:hAnsi="Calibri" w:cs="Calibri Light"/>
          <w:b/>
          <w:bCs/>
          <w:sz w:val="22"/>
          <w:szCs w:val="22"/>
        </w:rPr>
        <w:t>:</w:t>
      </w:r>
      <w:r w:rsidR="006F5337">
        <w:rPr>
          <w:rFonts w:ascii="Calibri" w:hAnsi="Calibri" w:cs="Calibri Light"/>
          <w:sz w:val="22"/>
          <w:szCs w:val="22"/>
        </w:rPr>
        <w:t xml:space="preserve"> Dostawa </w:t>
      </w:r>
      <w:r w:rsidR="00FD6045">
        <w:rPr>
          <w:rFonts w:ascii="Calibri" w:hAnsi="Calibri" w:cs="Calibri Light"/>
          <w:sz w:val="22"/>
          <w:szCs w:val="22"/>
        </w:rPr>
        <w:t>laptopa, oprogramowania</w:t>
      </w:r>
      <w:r>
        <w:rPr>
          <w:rFonts w:ascii="Calibri" w:hAnsi="Calibri" w:cs="Calibri Light"/>
          <w:sz w:val="22"/>
          <w:szCs w:val="22"/>
        </w:rPr>
        <w:t>;</w:t>
      </w:r>
    </w:p>
    <w:p w14:paraId="6108D207" w14:textId="194140B7" w:rsidR="00C23AD8" w:rsidRDefault="00C23AD8" w:rsidP="00C23AD8">
      <w:pPr>
        <w:spacing w:line="360" w:lineRule="auto"/>
        <w:ind w:left="596"/>
        <w:rPr>
          <w:rFonts w:ascii="Calibri" w:hAnsi="Calibri" w:cs="Calibri Light"/>
          <w:sz w:val="22"/>
          <w:szCs w:val="22"/>
        </w:rPr>
      </w:pPr>
      <w:r>
        <w:rPr>
          <w:rFonts w:ascii="Calibri" w:hAnsi="Calibri" w:cs="Calibri Light"/>
          <w:b/>
          <w:bCs/>
          <w:sz w:val="22"/>
          <w:szCs w:val="22"/>
        </w:rPr>
        <w:t>Część 11</w:t>
      </w:r>
      <w:r w:rsidRPr="00D13840">
        <w:rPr>
          <w:rFonts w:ascii="Calibri" w:hAnsi="Calibri" w:cs="Calibri Light"/>
          <w:b/>
          <w:bCs/>
          <w:sz w:val="22"/>
          <w:szCs w:val="22"/>
        </w:rPr>
        <w:t>:</w:t>
      </w:r>
      <w:r>
        <w:rPr>
          <w:rFonts w:ascii="Calibri" w:hAnsi="Calibri" w:cs="Calibri Light"/>
          <w:sz w:val="22"/>
          <w:szCs w:val="22"/>
        </w:rPr>
        <w:t xml:space="preserve"> Dostawa </w:t>
      </w:r>
      <w:r w:rsidR="00C61F5F">
        <w:rPr>
          <w:rFonts w:ascii="Calibri" w:hAnsi="Calibri" w:cs="Calibri Light"/>
          <w:sz w:val="22"/>
          <w:szCs w:val="22"/>
        </w:rPr>
        <w:t>laptopa,</w:t>
      </w:r>
      <w:r w:rsidR="00FD6045">
        <w:rPr>
          <w:rFonts w:ascii="Calibri" w:hAnsi="Calibri" w:cs="Calibri Light"/>
          <w:sz w:val="22"/>
          <w:szCs w:val="22"/>
        </w:rPr>
        <w:t xml:space="preserve"> akcesoriów komputerowych, oprogramowania</w:t>
      </w:r>
      <w:r>
        <w:rPr>
          <w:rFonts w:ascii="Calibri" w:hAnsi="Calibri" w:cs="Calibri Light"/>
          <w:sz w:val="22"/>
          <w:szCs w:val="22"/>
        </w:rPr>
        <w:t>;</w:t>
      </w:r>
    </w:p>
    <w:p w14:paraId="2A6E4F08" w14:textId="791D45A5" w:rsidR="00C23AD8" w:rsidRDefault="00C23AD8" w:rsidP="00C61F5F">
      <w:pPr>
        <w:spacing w:line="360" w:lineRule="auto"/>
        <w:ind w:left="596"/>
        <w:rPr>
          <w:rFonts w:ascii="Calibri" w:hAnsi="Calibri" w:cs="Calibri Light"/>
          <w:sz w:val="22"/>
          <w:szCs w:val="22"/>
        </w:rPr>
      </w:pPr>
      <w:r>
        <w:rPr>
          <w:rFonts w:ascii="Calibri" w:hAnsi="Calibri" w:cs="Calibri Light"/>
          <w:b/>
          <w:bCs/>
          <w:sz w:val="22"/>
          <w:szCs w:val="22"/>
        </w:rPr>
        <w:t>Część 12</w:t>
      </w:r>
      <w:r w:rsidRPr="00D13840">
        <w:rPr>
          <w:rFonts w:ascii="Calibri" w:hAnsi="Calibri" w:cs="Calibri Light"/>
          <w:b/>
          <w:bCs/>
          <w:sz w:val="22"/>
          <w:szCs w:val="22"/>
        </w:rPr>
        <w:t>:</w:t>
      </w:r>
      <w:r w:rsidR="00C61F5F">
        <w:rPr>
          <w:rFonts w:ascii="Calibri" w:hAnsi="Calibri" w:cs="Calibri Light"/>
          <w:sz w:val="22"/>
          <w:szCs w:val="22"/>
        </w:rPr>
        <w:t xml:space="preserve"> Dostawa </w:t>
      </w:r>
      <w:r w:rsidR="00FD6045">
        <w:rPr>
          <w:rFonts w:ascii="Calibri" w:hAnsi="Calibri" w:cs="Calibri Light"/>
          <w:sz w:val="22"/>
          <w:szCs w:val="22"/>
        </w:rPr>
        <w:t>drukarki</w:t>
      </w:r>
      <w:r>
        <w:rPr>
          <w:rFonts w:ascii="Calibri" w:hAnsi="Calibri" w:cs="Calibri Light"/>
          <w:sz w:val="22"/>
          <w:szCs w:val="22"/>
        </w:rPr>
        <w:t>;</w:t>
      </w:r>
    </w:p>
    <w:p w14:paraId="64DA9C61" w14:textId="56209718" w:rsidR="00C23AD8" w:rsidRDefault="00C23AD8" w:rsidP="00C61F5F">
      <w:pPr>
        <w:spacing w:line="360" w:lineRule="auto"/>
        <w:ind w:left="596"/>
        <w:rPr>
          <w:rFonts w:ascii="Calibri" w:hAnsi="Calibri" w:cs="Calibri Light"/>
          <w:sz w:val="22"/>
          <w:szCs w:val="22"/>
        </w:rPr>
      </w:pPr>
      <w:r>
        <w:rPr>
          <w:rFonts w:ascii="Calibri" w:hAnsi="Calibri" w:cs="Calibri Light"/>
          <w:b/>
          <w:bCs/>
          <w:sz w:val="22"/>
          <w:szCs w:val="22"/>
        </w:rPr>
        <w:t>Część 13</w:t>
      </w:r>
      <w:r w:rsidRPr="00D13840">
        <w:rPr>
          <w:rFonts w:ascii="Calibri" w:hAnsi="Calibri" w:cs="Calibri Light"/>
          <w:b/>
          <w:bCs/>
          <w:sz w:val="22"/>
          <w:szCs w:val="22"/>
        </w:rPr>
        <w:t>:</w:t>
      </w:r>
      <w:r>
        <w:rPr>
          <w:rFonts w:ascii="Calibri" w:hAnsi="Calibri" w:cs="Calibri Light"/>
          <w:sz w:val="22"/>
          <w:szCs w:val="22"/>
        </w:rPr>
        <w:t xml:space="preserve"> </w:t>
      </w:r>
      <w:r w:rsidR="00C61F5F">
        <w:rPr>
          <w:rFonts w:ascii="Calibri" w:hAnsi="Calibri" w:cs="Calibri Light"/>
          <w:sz w:val="22"/>
          <w:szCs w:val="22"/>
        </w:rPr>
        <w:t xml:space="preserve">Dostawa </w:t>
      </w:r>
      <w:r w:rsidR="00FD6045">
        <w:rPr>
          <w:rFonts w:ascii="Calibri" w:hAnsi="Calibri" w:cs="Calibri Light"/>
          <w:sz w:val="22"/>
          <w:szCs w:val="22"/>
        </w:rPr>
        <w:t xml:space="preserve">komputera stacjonarnego, monitora, </w:t>
      </w:r>
      <w:r w:rsidR="002D505C">
        <w:rPr>
          <w:rFonts w:ascii="Calibri" w:hAnsi="Calibri" w:cs="Calibri Light"/>
          <w:sz w:val="22"/>
          <w:szCs w:val="22"/>
        </w:rPr>
        <w:t>laptopa</w:t>
      </w:r>
      <w:r w:rsidR="00FD6045">
        <w:rPr>
          <w:rFonts w:ascii="Calibri" w:hAnsi="Calibri" w:cs="Calibri Light"/>
          <w:sz w:val="22"/>
          <w:szCs w:val="22"/>
        </w:rPr>
        <w:t>, skanera, d</w:t>
      </w:r>
      <w:r w:rsidR="002D505C">
        <w:rPr>
          <w:rFonts w:ascii="Calibri" w:hAnsi="Calibri" w:cs="Calibri Light"/>
          <w:sz w:val="22"/>
          <w:szCs w:val="22"/>
        </w:rPr>
        <w:t>ysku zewnętrznego</w:t>
      </w:r>
      <w:r w:rsidRPr="00E03FD3">
        <w:rPr>
          <w:rFonts w:ascii="Calibri" w:hAnsi="Calibri" w:cs="Calibri Light"/>
          <w:sz w:val="22"/>
          <w:szCs w:val="22"/>
        </w:rPr>
        <w:t>;</w:t>
      </w:r>
    </w:p>
    <w:p w14:paraId="31AE111A" w14:textId="195B22D8" w:rsidR="00C23AD8" w:rsidRDefault="00C23AD8" w:rsidP="00C23AD8">
      <w:pPr>
        <w:spacing w:line="360" w:lineRule="auto"/>
        <w:ind w:left="596"/>
        <w:rPr>
          <w:rFonts w:ascii="Calibri" w:hAnsi="Calibri" w:cs="Calibri Light"/>
          <w:sz w:val="22"/>
          <w:szCs w:val="22"/>
        </w:rPr>
      </w:pPr>
      <w:r>
        <w:rPr>
          <w:rFonts w:ascii="Calibri" w:hAnsi="Calibri" w:cs="Calibri Light"/>
          <w:b/>
          <w:bCs/>
          <w:sz w:val="22"/>
          <w:szCs w:val="22"/>
        </w:rPr>
        <w:t>Część 14</w:t>
      </w:r>
      <w:r w:rsidRPr="00D13840">
        <w:rPr>
          <w:rFonts w:ascii="Calibri" w:hAnsi="Calibri" w:cs="Calibri Light"/>
          <w:b/>
          <w:bCs/>
          <w:sz w:val="22"/>
          <w:szCs w:val="22"/>
        </w:rPr>
        <w:t>:</w:t>
      </w:r>
      <w:r>
        <w:rPr>
          <w:rFonts w:ascii="Calibri" w:hAnsi="Calibri" w:cs="Calibri Light"/>
          <w:b/>
          <w:bCs/>
          <w:sz w:val="22"/>
          <w:szCs w:val="22"/>
        </w:rPr>
        <w:t xml:space="preserve"> </w:t>
      </w:r>
      <w:r>
        <w:rPr>
          <w:rFonts w:ascii="Calibri" w:hAnsi="Calibri" w:cs="Calibri Light"/>
          <w:sz w:val="22"/>
          <w:szCs w:val="22"/>
        </w:rPr>
        <w:t>Dos</w:t>
      </w:r>
      <w:r w:rsidR="00C61F5F">
        <w:rPr>
          <w:rFonts w:ascii="Calibri" w:hAnsi="Calibri" w:cs="Calibri Light"/>
          <w:sz w:val="22"/>
          <w:szCs w:val="22"/>
        </w:rPr>
        <w:t xml:space="preserve">tawa </w:t>
      </w:r>
      <w:r w:rsidR="002D505C">
        <w:rPr>
          <w:rFonts w:ascii="Calibri" w:hAnsi="Calibri" w:cs="Calibri Light"/>
          <w:sz w:val="22"/>
          <w:szCs w:val="22"/>
        </w:rPr>
        <w:t>laptopa, dysku zewnętrznego, myszki komputerowej</w:t>
      </w:r>
      <w:r w:rsidRPr="00E03FD3">
        <w:rPr>
          <w:rFonts w:ascii="Calibri" w:hAnsi="Calibri" w:cs="Calibri Light"/>
          <w:sz w:val="22"/>
          <w:szCs w:val="22"/>
        </w:rPr>
        <w:t>;</w:t>
      </w:r>
    </w:p>
    <w:p w14:paraId="7DD2E071" w14:textId="0BD38659" w:rsidR="00C23AD8" w:rsidRDefault="00C23AD8" w:rsidP="00C61F5F">
      <w:pPr>
        <w:spacing w:line="360" w:lineRule="auto"/>
        <w:ind w:left="596"/>
        <w:rPr>
          <w:rFonts w:ascii="Calibri" w:hAnsi="Calibri" w:cs="Calibri Light"/>
          <w:sz w:val="22"/>
          <w:szCs w:val="22"/>
        </w:rPr>
      </w:pPr>
      <w:r>
        <w:rPr>
          <w:rFonts w:ascii="Calibri" w:hAnsi="Calibri" w:cs="Calibri Light"/>
          <w:b/>
          <w:bCs/>
          <w:sz w:val="22"/>
          <w:szCs w:val="22"/>
        </w:rPr>
        <w:t>Część 15</w:t>
      </w:r>
      <w:r w:rsidRPr="00D13840">
        <w:rPr>
          <w:rFonts w:ascii="Calibri" w:hAnsi="Calibri" w:cs="Calibri Light"/>
          <w:b/>
          <w:bCs/>
          <w:sz w:val="22"/>
          <w:szCs w:val="22"/>
        </w:rPr>
        <w:t>:</w:t>
      </w:r>
      <w:r>
        <w:rPr>
          <w:rFonts w:ascii="Calibri" w:hAnsi="Calibri" w:cs="Calibri Light"/>
          <w:b/>
          <w:bCs/>
          <w:sz w:val="22"/>
          <w:szCs w:val="22"/>
        </w:rPr>
        <w:t xml:space="preserve"> </w:t>
      </w:r>
      <w:r w:rsidR="00C61F5F">
        <w:rPr>
          <w:rFonts w:ascii="Calibri" w:hAnsi="Calibri" w:cs="Calibri Light"/>
          <w:sz w:val="22"/>
          <w:szCs w:val="22"/>
        </w:rPr>
        <w:t xml:space="preserve">Dostawa </w:t>
      </w:r>
      <w:r w:rsidR="002D505C">
        <w:rPr>
          <w:rFonts w:ascii="Calibri" w:hAnsi="Calibri" w:cs="Calibri Light"/>
          <w:sz w:val="22"/>
          <w:szCs w:val="22"/>
        </w:rPr>
        <w:t>stacji roboczej</w:t>
      </w:r>
      <w:r w:rsidRPr="00E03FD3">
        <w:rPr>
          <w:rFonts w:ascii="Calibri" w:hAnsi="Calibri" w:cs="Calibri Light"/>
          <w:sz w:val="22"/>
          <w:szCs w:val="22"/>
        </w:rPr>
        <w:t>;</w:t>
      </w:r>
    </w:p>
    <w:p w14:paraId="1DF952A1" w14:textId="09BB9034" w:rsidR="00C23AD8" w:rsidRDefault="00C23AD8" w:rsidP="00C61F5F">
      <w:pPr>
        <w:spacing w:line="360" w:lineRule="auto"/>
        <w:ind w:left="596"/>
        <w:rPr>
          <w:rFonts w:ascii="Calibri" w:hAnsi="Calibri" w:cs="Calibri Light"/>
          <w:sz w:val="22"/>
          <w:szCs w:val="22"/>
        </w:rPr>
      </w:pPr>
      <w:r>
        <w:rPr>
          <w:rFonts w:ascii="Calibri" w:hAnsi="Calibri" w:cs="Calibri Light"/>
          <w:b/>
          <w:bCs/>
          <w:sz w:val="22"/>
          <w:szCs w:val="22"/>
        </w:rPr>
        <w:t>Część 16</w:t>
      </w:r>
      <w:r w:rsidRPr="00D13840">
        <w:rPr>
          <w:rFonts w:ascii="Calibri" w:hAnsi="Calibri" w:cs="Calibri Light"/>
          <w:b/>
          <w:bCs/>
          <w:sz w:val="22"/>
          <w:szCs w:val="22"/>
        </w:rPr>
        <w:t>:</w:t>
      </w:r>
      <w:r>
        <w:rPr>
          <w:rFonts w:ascii="Calibri" w:hAnsi="Calibri" w:cs="Calibri Light"/>
          <w:b/>
          <w:bCs/>
          <w:sz w:val="22"/>
          <w:szCs w:val="22"/>
        </w:rPr>
        <w:t xml:space="preserve"> </w:t>
      </w:r>
      <w:r w:rsidR="00C61F5F">
        <w:rPr>
          <w:rFonts w:ascii="Calibri" w:hAnsi="Calibri" w:cs="Calibri Light"/>
          <w:sz w:val="22"/>
          <w:szCs w:val="22"/>
        </w:rPr>
        <w:t xml:space="preserve">Dostawa </w:t>
      </w:r>
      <w:r w:rsidR="002D505C">
        <w:rPr>
          <w:rFonts w:ascii="Calibri" w:hAnsi="Calibri" w:cs="Calibri Light"/>
          <w:sz w:val="22"/>
          <w:szCs w:val="22"/>
        </w:rPr>
        <w:t>notebooka</w:t>
      </w:r>
      <w:r w:rsidR="00C61F5F">
        <w:rPr>
          <w:rFonts w:ascii="Calibri" w:hAnsi="Calibri" w:cs="Calibri Light"/>
          <w:sz w:val="22"/>
          <w:szCs w:val="22"/>
        </w:rPr>
        <w:t>, oprogramowania</w:t>
      </w:r>
      <w:r w:rsidR="002D505C">
        <w:rPr>
          <w:rFonts w:ascii="Calibri" w:hAnsi="Calibri" w:cs="Calibri Light"/>
          <w:sz w:val="22"/>
          <w:szCs w:val="22"/>
        </w:rPr>
        <w:t>,</w:t>
      </w:r>
      <w:r w:rsidR="002D505C" w:rsidRPr="002D505C">
        <w:rPr>
          <w:rFonts w:ascii="Calibri" w:hAnsi="Calibri" w:cs="Calibri Light"/>
          <w:sz w:val="22"/>
          <w:szCs w:val="22"/>
        </w:rPr>
        <w:t xml:space="preserve"> </w:t>
      </w:r>
      <w:r w:rsidR="002D505C">
        <w:rPr>
          <w:rFonts w:ascii="Calibri" w:hAnsi="Calibri" w:cs="Calibri Light"/>
          <w:sz w:val="22"/>
          <w:szCs w:val="22"/>
        </w:rPr>
        <w:t xml:space="preserve">myszki komputerowej </w:t>
      </w:r>
      <w:r w:rsidRPr="00E03FD3">
        <w:rPr>
          <w:rFonts w:ascii="Calibri" w:hAnsi="Calibri" w:cs="Calibri Light"/>
          <w:sz w:val="22"/>
          <w:szCs w:val="22"/>
        </w:rPr>
        <w:t>;</w:t>
      </w:r>
    </w:p>
    <w:p w14:paraId="00E39C78" w14:textId="7F017178" w:rsidR="00C23AD8" w:rsidRDefault="00C23AD8" w:rsidP="00C61F5F">
      <w:pPr>
        <w:spacing w:line="360" w:lineRule="auto"/>
        <w:ind w:left="596"/>
        <w:rPr>
          <w:rFonts w:ascii="Calibri" w:hAnsi="Calibri" w:cs="Calibri Light"/>
          <w:sz w:val="22"/>
          <w:szCs w:val="22"/>
        </w:rPr>
      </w:pPr>
      <w:r>
        <w:rPr>
          <w:rFonts w:ascii="Calibri" w:hAnsi="Calibri" w:cs="Calibri Light"/>
          <w:b/>
          <w:bCs/>
          <w:sz w:val="22"/>
          <w:szCs w:val="22"/>
        </w:rPr>
        <w:t>Część 17</w:t>
      </w:r>
      <w:r w:rsidRPr="00D13840">
        <w:rPr>
          <w:rFonts w:ascii="Calibri" w:hAnsi="Calibri" w:cs="Calibri Light"/>
          <w:b/>
          <w:bCs/>
          <w:sz w:val="22"/>
          <w:szCs w:val="22"/>
        </w:rPr>
        <w:t>:</w:t>
      </w:r>
      <w:r>
        <w:rPr>
          <w:rFonts w:ascii="Calibri" w:hAnsi="Calibri" w:cs="Calibri Light"/>
          <w:b/>
          <w:bCs/>
          <w:sz w:val="22"/>
          <w:szCs w:val="22"/>
        </w:rPr>
        <w:t xml:space="preserve"> </w:t>
      </w:r>
      <w:r>
        <w:rPr>
          <w:rFonts w:ascii="Calibri" w:hAnsi="Calibri" w:cs="Calibri Light"/>
          <w:sz w:val="22"/>
          <w:szCs w:val="22"/>
        </w:rPr>
        <w:t xml:space="preserve">Dostawa </w:t>
      </w:r>
      <w:r w:rsidR="002D505C">
        <w:rPr>
          <w:rFonts w:ascii="Calibri" w:hAnsi="Calibri" w:cs="Calibri Light"/>
          <w:sz w:val="22"/>
          <w:szCs w:val="22"/>
        </w:rPr>
        <w:t>komputera, oprogramowania</w:t>
      </w:r>
      <w:r w:rsidRPr="00E03FD3">
        <w:rPr>
          <w:rFonts w:ascii="Calibri" w:hAnsi="Calibri" w:cs="Calibri Light"/>
          <w:sz w:val="22"/>
          <w:szCs w:val="22"/>
        </w:rPr>
        <w:t>;</w:t>
      </w:r>
    </w:p>
    <w:p w14:paraId="36F660FD" w14:textId="26E9EF5A" w:rsidR="00C23AD8" w:rsidRDefault="00C23AD8" w:rsidP="00C23AD8">
      <w:pPr>
        <w:spacing w:line="360" w:lineRule="auto"/>
        <w:ind w:left="596"/>
        <w:rPr>
          <w:rFonts w:ascii="Calibri" w:hAnsi="Calibri" w:cs="Calibri Light"/>
          <w:sz w:val="22"/>
          <w:szCs w:val="22"/>
        </w:rPr>
      </w:pPr>
      <w:r>
        <w:rPr>
          <w:rFonts w:ascii="Calibri" w:hAnsi="Calibri" w:cs="Calibri Light"/>
          <w:b/>
          <w:bCs/>
          <w:sz w:val="22"/>
          <w:szCs w:val="22"/>
        </w:rPr>
        <w:t>Część 18:</w:t>
      </w:r>
      <w:r>
        <w:rPr>
          <w:rFonts w:ascii="Calibri" w:hAnsi="Calibri" w:cs="Calibri Light"/>
          <w:sz w:val="22"/>
          <w:szCs w:val="22"/>
        </w:rPr>
        <w:t xml:space="preserve"> </w:t>
      </w:r>
      <w:r w:rsidR="002D505C" w:rsidRPr="00CB3ED0">
        <w:rPr>
          <w:rFonts w:ascii="Calibri" w:hAnsi="Calibri" w:cs="Calibri Light"/>
          <w:sz w:val="22"/>
          <w:szCs w:val="22"/>
        </w:rPr>
        <w:t>Dostawa tabletów</w:t>
      </w:r>
      <w:r w:rsidR="002D505C">
        <w:rPr>
          <w:rFonts w:ascii="Calibri" w:hAnsi="Calibri" w:cs="Calibri Light"/>
          <w:sz w:val="22"/>
          <w:szCs w:val="22"/>
        </w:rPr>
        <w:t xml:space="preserve"> z rysikami, drukarki, skanera, laptopa</w:t>
      </w:r>
      <w:r>
        <w:rPr>
          <w:rFonts w:ascii="Calibri" w:hAnsi="Calibri" w:cs="Calibri Light"/>
          <w:sz w:val="22"/>
          <w:szCs w:val="22"/>
        </w:rPr>
        <w:t>;</w:t>
      </w:r>
    </w:p>
    <w:p w14:paraId="24F3A8FF" w14:textId="058A8553" w:rsidR="00C23AD8" w:rsidRPr="00CB3ED0" w:rsidRDefault="00C23AD8" w:rsidP="00C23AD8">
      <w:pPr>
        <w:spacing w:line="360" w:lineRule="auto"/>
        <w:ind w:left="596"/>
        <w:rPr>
          <w:rFonts w:ascii="Calibri" w:hAnsi="Calibri" w:cs="Calibri Light"/>
          <w:sz w:val="22"/>
          <w:szCs w:val="22"/>
        </w:rPr>
      </w:pPr>
      <w:r w:rsidRPr="00CB3ED0">
        <w:rPr>
          <w:rFonts w:ascii="Calibri" w:hAnsi="Calibri" w:cs="Calibri Light"/>
          <w:b/>
          <w:bCs/>
          <w:sz w:val="22"/>
          <w:szCs w:val="22"/>
        </w:rPr>
        <w:t>Część 19:</w:t>
      </w:r>
      <w:r w:rsidRPr="00CB3ED0">
        <w:rPr>
          <w:rFonts w:ascii="Calibri" w:hAnsi="Calibri" w:cs="Calibri Light"/>
          <w:sz w:val="22"/>
          <w:szCs w:val="22"/>
        </w:rPr>
        <w:t xml:space="preserve"> </w:t>
      </w:r>
      <w:r w:rsidR="00CB3ED0" w:rsidRPr="00CB3ED0">
        <w:rPr>
          <w:rFonts w:ascii="Calibri" w:hAnsi="Calibri" w:cs="Calibri Light"/>
          <w:sz w:val="22"/>
          <w:szCs w:val="22"/>
        </w:rPr>
        <w:t xml:space="preserve">Dostawa </w:t>
      </w:r>
      <w:r w:rsidR="002D505C">
        <w:rPr>
          <w:rFonts w:ascii="Calibri" w:hAnsi="Calibri" w:cs="Calibri Light"/>
          <w:sz w:val="22"/>
          <w:szCs w:val="22"/>
        </w:rPr>
        <w:t>laptopów, oprogramowania</w:t>
      </w:r>
      <w:r w:rsidRPr="00CB3ED0">
        <w:rPr>
          <w:rFonts w:ascii="Calibri" w:hAnsi="Calibri" w:cs="Calibri Light"/>
          <w:sz w:val="22"/>
          <w:szCs w:val="22"/>
        </w:rPr>
        <w:t>;</w:t>
      </w:r>
    </w:p>
    <w:p w14:paraId="7149E02F" w14:textId="77777777" w:rsidR="00D96715" w:rsidRPr="00864D0F" w:rsidRDefault="00D96715" w:rsidP="00FD252E">
      <w:pPr>
        <w:spacing w:line="360" w:lineRule="auto"/>
        <w:ind w:left="596"/>
        <w:rPr>
          <w:rFonts w:asciiTheme="majorHAnsi" w:hAnsiTheme="majorHAnsi" w:cs="Calibri Light"/>
          <w:sz w:val="22"/>
          <w:szCs w:val="22"/>
        </w:rPr>
      </w:pPr>
    </w:p>
    <w:p w14:paraId="75A00ECA" w14:textId="71DB3A9C"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lastRenderedPageBreak/>
        <w:t>Zamawiający dopuszcza możliwość składania ofert częściowych, z zastrzeżeniem, iż oferta w każdej części winna być pełna. Wykonawca może złożyć ofertę na dowolną, wy</w:t>
      </w:r>
      <w:r>
        <w:rPr>
          <w:rFonts w:ascii="Calibri" w:hAnsi="Calibri" w:cs="Calibri Light"/>
          <w:sz w:val="22"/>
          <w:szCs w:val="22"/>
        </w:rPr>
        <w:t>braną przez siebie ilość części</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0394612E"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dla wszystkich części przedmiotu zamówienia wynosi </w:t>
      </w:r>
      <w:r w:rsidRPr="007E7D99">
        <w:rPr>
          <w:rFonts w:ascii="Calibri" w:hAnsi="Calibri" w:cs="Calibri Light"/>
          <w:sz w:val="22"/>
          <w:szCs w:val="22"/>
        </w:rPr>
        <w:t xml:space="preserve">do </w:t>
      </w:r>
      <w:r w:rsidR="00A50D45">
        <w:rPr>
          <w:rFonts w:ascii="Calibri" w:hAnsi="Calibri" w:cs="Calibri Light"/>
          <w:sz w:val="22"/>
          <w:szCs w:val="22"/>
        </w:rPr>
        <w:t>14</w:t>
      </w:r>
      <w:r w:rsidRPr="007E7D99">
        <w:rPr>
          <w:rFonts w:ascii="Calibri" w:hAnsi="Calibri" w:cs="Calibri Light"/>
          <w:sz w:val="22"/>
          <w:szCs w:val="22"/>
        </w:rPr>
        <w:t xml:space="preserve"> dni kalendarzowych od dnia zawarcia</w:t>
      </w:r>
      <w:r>
        <w:rPr>
          <w:rFonts w:ascii="Calibri" w:hAnsi="Calibri" w:cs="Calibri Light"/>
          <w:sz w:val="22"/>
          <w:szCs w:val="22"/>
        </w:rPr>
        <w:t xml:space="preserve"> umowy</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lastRenderedPageBreak/>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r w:rsidR="009B61F1" w:rsidRPr="00891C6F">
        <w:rPr>
          <w:rFonts w:ascii="Arial" w:hAnsi="Arial" w:cs="Arial"/>
          <w:sz w:val="20"/>
          <w:szCs w:val="20"/>
          <w:lang w:val="pl-PL"/>
        </w:rPr>
        <w:t>Pz</w:t>
      </w:r>
      <w:r w:rsidR="00891C6F" w:rsidRPr="00891C6F">
        <w:rPr>
          <w:rFonts w:ascii="Arial" w:hAnsi="Arial" w:cs="Arial"/>
          <w:sz w:val="20"/>
          <w:szCs w:val="20"/>
          <w:lang w:val="pl-PL"/>
        </w:rPr>
        <w:t>p</w:t>
      </w:r>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r w:rsidR="0062394B" w:rsidRPr="00EE3F43">
        <w:rPr>
          <w:rFonts w:ascii="Arial" w:hAnsi="Arial" w:cs="Arial"/>
          <w:sz w:val="20"/>
          <w:szCs w:val="20"/>
          <w:lang w:val="pl-PL"/>
        </w:rPr>
        <w:t>Pzp.</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lastRenderedPageBreak/>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lastRenderedPageBreak/>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Pzp</w:t>
      </w:r>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lastRenderedPageBreak/>
        <w:t xml:space="preserve">Za datę przekazania (wpływu) oświadczeń, wniosków, zawiadomień oraz informacji przyjmuje się datę ich przesłania za pośrednictwem </w:t>
      </w:r>
      <w:hyperlink r:id="rId14">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.doc .xls .jpg (.jpeg)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dokumenty w formacie „pdf" zaleca się podpisywać formatem PAdE</w:t>
      </w:r>
      <w:r w:rsidR="003B3AE2" w:rsidRPr="006C2BA1">
        <w:rPr>
          <w:rFonts w:ascii="Calibri" w:hAnsi="Calibri" w:cs="Calibri"/>
          <w:sz w:val="22"/>
          <w:szCs w:val="22"/>
        </w:rPr>
        <w:t>S;</w:t>
      </w:r>
    </w:p>
    <w:p w14:paraId="0CEAB322" w14:textId="77777777"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.rar .gif .bmp .numbers .pages.</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eDoApp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lastRenderedPageBreak/>
        <w:tab/>
      </w:r>
      <w:r w:rsidR="006F1582" w:rsidRPr="008F74CE">
        <w:rPr>
          <w:rFonts w:ascii="Calibri" w:hAnsi="Calibri" w:cs="Calibri Light"/>
          <w:sz w:val="22"/>
          <w:szCs w:val="22"/>
        </w:rPr>
        <w:t>Osobą uprawnioną do porozumiewania się z Wykonawcami jest:</w:t>
      </w:r>
    </w:p>
    <w:p w14:paraId="37E9BAA4" w14:textId="77777777"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Malinowska – Dział Zamówień Publicznych, </w:t>
      </w:r>
      <w:r w:rsidR="004B40E0">
        <w:rPr>
          <w:rFonts w:ascii="Calibri" w:hAnsi="Calibri" w:cs="Calibri Light"/>
          <w:b w:val="0"/>
          <w:szCs w:val="22"/>
        </w:rPr>
        <w:t>tel. 52 34 19 163</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lastRenderedPageBreak/>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199D9F35"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hAnsi="Calibri" w:cs="Calibri Light"/>
          <w:sz w:val="22"/>
          <w:szCs w:val="22"/>
        </w:rPr>
        <w:t xml:space="preserve">, </w:t>
      </w:r>
      <w:r w:rsidR="00BF0FF3" w:rsidRPr="00BF0FF3">
        <w:rPr>
          <w:rFonts w:ascii="Calibri" w:eastAsia="Calibri" w:hAnsi="Calibri" w:cs="Calibri"/>
          <w:sz w:val="22"/>
          <w:szCs w:val="22"/>
        </w:rPr>
        <w:t>w wyjątkiem dokumentów o których mowa w Rozdziale IX SWZ</w:t>
      </w:r>
      <w:r w:rsidR="00957500">
        <w:rPr>
          <w:rFonts w:ascii="Calibri" w:eastAsia="Calibri" w:hAnsi="Calibri" w:cs="Calibri"/>
          <w:sz w:val="22"/>
          <w:szCs w:val="22"/>
        </w:rPr>
        <w:t>, gdzie Zamawiający dopuszcza język angielski</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lastRenderedPageBreak/>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lastRenderedPageBreak/>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41F599F3"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F64AA8">
        <w:rPr>
          <w:rFonts w:ascii="Calibri" w:hAnsi="Calibri" w:cs="Calibri Light"/>
          <w:b/>
          <w:bCs/>
          <w:caps/>
          <w:sz w:val="22"/>
          <w:szCs w:val="22"/>
        </w:rPr>
        <w:t>1</w:t>
      </w:r>
      <w:r w:rsidR="00630A74">
        <w:rPr>
          <w:rFonts w:ascii="Calibri" w:hAnsi="Calibri" w:cs="Calibri Light"/>
          <w:b/>
          <w:bCs/>
          <w:caps/>
          <w:sz w:val="22"/>
          <w:szCs w:val="22"/>
        </w:rPr>
        <w:t>0</w:t>
      </w:r>
      <w:r w:rsidR="00001735">
        <w:rPr>
          <w:rFonts w:ascii="Calibri" w:hAnsi="Calibri" w:cs="Calibri Light"/>
          <w:b/>
          <w:bCs/>
          <w:caps/>
          <w:sz w:val="22"/>
          <w:szCs w:val="22"/>
        </w:rPr>
        <w:t>.</w:t>
      </w:r>
      <w:r w:rsidR="00630A74">
        <w:rPr>
          <w:rFonts w:ascii="Calibri" w:hAnsi="Calibri" w:cs="Calibri Light"/>
          <w:b/>
          <w:bCs/>
          <w:caps/>
          <w:sz w:val="22"/>
          <w:szCs w:val="22"/>
        </w:rPr>
        <w:t>01</w:t>
      </w:r>
      <w:r w:rsidR="00932F29" w:rsidRPr="0014757B">
        <w:rPr>
          <w:rFonts w:ascii="Calibri" w:hAnsi="Calibri" w:cs="Calibri Light"/>
          <w:b/>
          <w:bCs/>
          <w:caps/>
          <w:sz w:val="22"/>
          <w:szCs w:val="22"/>
        </w:rPr>
        <w:t>.202</w:t>
      </w:r>
      <w:r w:rsidR="00630A74">
        <w:rPr>
          <w:rFonts w:ascii="Calibri" w:hAnsi="Calibri" w:cs="Calibri Light"/>
          <w:b/>
          <w:bCs/>
          <w:caps/>
          <w:sz w:val="22"/>
          <w:szCs w:val="22"/>
        </w:rPr>
        <w:t>3</w:t>
      </w:r>
      <w:r w:rsidRPr="0014757B">
        <w:rPr>
          <w:rFonts w:ascii="Calibri" w:hAnsi="Calibri" w:cs="Calibri Light"/>
          <w:b/>
          <w:bCs/>
          <w:caps/>
          <w:sz w:val="22"/>
          <w:szCs w:val="22"/>
        </w:rPr>
        <w:t xml:space="preserve"> </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06EDB6FA" w:rsidR="00B5063F" w:rsidRPr="00474963"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F64AA8" w:rsidRPr="00474963">
        <w:rPr>
          <w:rFonts w:asciiTheme="majorHAnsi" w:hAnsiTheme="majorHAnsi" w:cstheme="majorHAnsi"/>
          <w:b/>
          <w:sz w:val="22"/>
          <w:szCs w:val="22"/>
        </w:rPr>
        <w:t>1</w:t>
      </w:r>
      <w:r w:rsidR="00FE22E7" w:rsidRPr="00474963">
        <w:rPr>
          <w:rFonts w:asciiTheme="majorHAnsi" w:hAnsiTheme="majorHAnsi" w:cstheme="majorHAnsi"/>
          <w:b/>
          <w:sz w:val="22"/>
          <w:szCs w:val="22"/>
        </w:rPr>
        <w:t>2</w:t>
      </w:r>
      <w:r w:rsidR="00172F5A" w:rsidRPr="00474963">
        <w:rPr>
          <w:rFonts w:asciiTheme="majorHAnsi" w:hAnsiTheme="majorHAnsi" w:cstheme="majorHAnsi"/>
          <w:b/>
          <w:sz w:val="22"/>
          <w:szCs w:val="22"/>
        </w:rPr>
        <w:t>.</w:t>
      </w:r>
      <w:r w:rsidR="00FE22E7" w:rsidRPr="00474963">
        <w:rPr>
          <w:rFonts w:asciiTheme="majorHAnsi" w:hAnsiTheme="majorHAnsi" w:cstheme="majorHAnsi"/>
          <w:b/>
          <w:sz w:val="22"/>
          <w:szCs w:val="22"/>
        </w:rPr>
        <w:t>12</w:t>
      </w:r>
      <w:r w:rsidR="00172F5A" w:rsidRPr="00474963">
        <w:rPr>
          <w:rFonts w:asciiTheme="majorHAnsi" w:hAnsiTheme="majorHAnsi" w:cstheme="majorHAnsi"/>
          <w:b/>
          <w:sz w:val="22"/>
          <w:szCs w:val="22"/>
        </w:rPr>
        <w:t>.2022</w:t>
      </w:r>
      <w:r w:rsidR="00B5063F" w:rsidRPr="00474963">
        <w:rPr>
          <w:rFonts w:asciiTheme="majorHAnsi" w:hAnsiTheme="majorHAnsi" w:cstheme="majorHAnsi"/>
          <w:b/>
          <w:sz w:val="22"/>
          <w:szCs w:val="22"/>
        </w:rPr>
        <w:t xml:space="preserve">r. do godziny </w:t>
      </w:r>
      <w:r w:rsidR="00932F29" w:rsidRPr="00474963">
        <w:rPr>
          <w:rFonts w:asciiTheme="majorHAnsi" w:hAnsiTheme="majorHAnsi" w:cstheme="majorHAnsi"/>
          <w:b/>
          <w:bCs/>
          <w:caps/>
          <w:sz w:val="22"/>
          <w:szCs w:val="22"/>
        </w:rPr>
        <w:t>11</w:t>
      </w:r>
      <w:r w:rsidR="00B5063F" w:rsidRPr="00474963">
        <w:rPr>
          <w:rFonts w:asciiTheme="majorHAnsi" w:hAnsiTheme="majorHAnsi" w:cstheme="majorHAnsi"/>
          <w:b/>
          <w:sz w:val="22"/>
          <w:szCs w:val="22"/>
        </w:rPr>
        <w:t>:00</w:t>
      </w:r>
      <w:r w:rsidR="00B5063F" w:rsidRPr="00474963">
        <w:rPr>
          <w:rFonts w:asciiTheme="majorHAnsi" w:hAnsiTheme="majorHAnsi" w:cstheme="majorHAnsi"/>
          <w:sz w:val="22"/>
          <w:szCs w:val="22"/>
        </w:rPr>
        <w:t>.</w:t>
      </w:r>
    </w:p>
    <w:p w14:paraId="4FE423B7"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O terminie złożenia oferty decyduje czas pełnego przeprocesowania transakcji na Platformie.</w:t>
      </w:r>
    </w:p>
    <w:p w14:paraId="7E3B1631" w14:textId="27D1A5D2"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0E2EE8" w:rsidRPr="00474963">
        <w:rPr>
          <w:rFonts w:asciiTheme="majorHAnsi" w:hAnsiTheme="majorHAnsi" w:cstheme="majorHAnsi"/>
          <w:sz w:val="22"/>
          <w:szCs w:val="22"/>
        </w:rPr>
        <w:t xml:space="preserve">Otwarcie ofert nastąpi </w:t>
      </w:r>
      <w:r w:rsidR="00115F5C" w:rsidRPr="00474963">
        <w:rPr>
          <w:rFonts w:asciiTheme="majorHAnsi" w:hAnsiTheme="majorHAnsi" w:cstheme="majorHAnsi"/>
          <w:sz w:val="22"/>
          <w:szCs w:val="22"/>
        </w:rPr>
        <w:t xml:space="preserve">w dniu </w:t>
      </w:r>
      <w:r w:rsidR="00F64AA8" w:rsidRPr="00474963">
        <w:rPr>
          <w:rFonts w:asciiTheme="majorHAnsi" w:hAnsiTheme="majorHAnsi" w:cstheme="majorHAnsi"/>
          <w:b/>
          <w:bCs/>
          <w:caps/>
          <w:sz w:val="22"/>
          <w:szCs w:val="22"/>
        </w:rPr>
        <w:t>1</w:t>
      </w:r>
      <w:r w:rsidR="00FE22E7" w:rsidRPr="00474963">
        <w:rPr>
          <w:rFonts w:asciiTheme="majorHAnsi" w:hAnsiTheme="majorHAnsi" w:cstheme="majorHAnsi"/>
          <w:b/>
          <w:bCs/>
          <w:caps/>
          <w:sz w:val="22"/>
          <w:szCs w:val="22"/>
        </w:rPr>
        <w:t>2</w:t>
      </w:r>
      <w:r w:rsidR="00172F5A" w:rsidRPr="00474963">
        <w:rPr>
          <w:rFonts w:asciiTheme="majorHAnsi" w:hAnsiTheme="majorHAnsi" w:cstheme="majorHAnsi"/>
          <w:b/>
          <w:bCs/>
          <w:caps/>
          <w:sz w:val="22"/>
          <w:szCs w:val="22"/>
        </w:rPr>
        <w:t>.</w:t>
      </w:r>
      <w:r w:rsidR="00FE22E7" w:rsidRPr="00474963">
        <w:rPr>
          <w:rFonts w:asciiTheme="majorHAnsi" w:hAnsiTheme="majorHAnsi" w:cstheme="majorHAnsi"/>
          <w:b/>
          <w:bCs/>
          <w:caps/>
          <w:sz w:val="22"/>
          <w:szCs w:val="22"/>
        </w:rPr>
        <w:t>12</w:t>
      </w:r>
      <w:r w:rsidR="00172F5A" w:rsidRPr="00474963">
        <w:rPr>
          <w:rFonts w:asciiTheme="majorHAnsi" w:hAnsiTheme="majorHAnsi" w:cstheme="majorHAnsi"/>
          <w:b/>
          <w:bCs/>
          <w:caps/>
          <w:sz w:val="22"/>
          <w:szCs w:val="22"/>
        </w:rPr>
        <w:t>.2022</w:t>
      </w:r>
      <w:r w:rsidR="00C42D24" w:rsidRPr="00474963">
        <w:rPr>
          <w:rFonts w:asciiTheme="majorHAnsi" w:hAnsiTheme="majorHAnsi" w:cstheme="majorHAnsi"/>
          <w:b/>
          <w:sz w:val="22"/>
          <w:szCs w:val="22"/>
        </w:rPr>
        <w:t xml:space="preserve"> </w:t>
      </w:r>
      <w:r w:rsidR="00115F5C" w:rsidRPr="00474963">
        <w:rPr>
          <w:rFonts w:asciiTheme="majorHAnsi" w:hAnsiTheme="majorHAnsi" w:cstheme="majorHAnsi"/>
          <w:b/>
          <w:sz w:val="22"/>
          <w:szCs w:val="22"/>
        </w:rPr>
        <w:t xml:space="preserve">r. o godzinie </w:t>
      </w:r>
      <w:r w:rsidR="00932F29" w:rsidRPr="00474963">
        <w:rPr>
          <w:rFonts w:asciiTheme="majorHAnsi" w:hAnsiTheme="majorHAnsi" w:cstheme="majorHAnsi"/>
          <w:b/>
          <w:sz w:val="22"/>
          <w:szCs w:val="22"/>
        </w:rPr>
        <w:t>11</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5">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4A27D80B" w14:textId="1232E5EB" w:rsidR="001641E3" w:rsidRPr="009E456E" w:rsidRDefault="00BE6BD9" w:rsidP="001641E3">
      <w:pPr>
        <w:pStyle w:val="Akapitzlist"/>
        <w:spacing w:before="240" w:line="360" w:lineRule="auto"/>
        <w:ind w:left="426"/>
        <w:jc w:val="both"/>
        <w:rPr>
          <w:rFonts w:ascii="Calibri" w:hAnsi="Calibri" w:cs="Calibri Light"/>
          <w:b/>
          <w:bCs/>
          <w:sz w:val="22"/>
          <w:szCs w:val="22"/>
        </w:rPr>
      </w:pPr>
      <w:r w:rsidRPr="009E456E">
        <w:rPr>
          <w:rFonts w:ascii="Calibri" w:hAnsi="Calibri" w:cs="Calibri Light"/>
          <w:b/>
          <w:bCs/>
          <w:sz w:val="22"/>
          <w:szCs w:val="22"/>
        </w:rPr>
        <w:t>Część 1 -</w:t>
      </w:r>
      <w:r w:rsidR="00155A73" w:rsidRPr="009E456E">
        <w:rPr>
          <w:rFonts w:ascii="Calibri" w:hAnsi="Calibri" w:cs="Calibri Light"/>
          <w:b/>
          <w:bCs/>
          <w:sz w:val="22"/>
          <w:szCs w:val="22"/>
        </w:rPr>
        <w:t>19</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383B0B30" w14:textId="78F689CC" w:rsidR="001641E3" w:rsidRDefault="001641E3" w:rsidP="001641E3">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251150B8" w14:textId="77777777" w:rsidR="009E456E" w:rsidRPr="009E456E" w:rsidRDefault="009E456E" w:rsidP="009E456E">
      <w:pPr>
        <w:spacing w:before="240" w:line="360" w:lineRule="auto"/>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lastRenderedPageBreak/>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304D9EF2"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p>
    <w:p w14:paraId="2CD77C90" w14:textId="77777777" w:rsidR="00155A73" w:rsidRDefault="00155A73" w:rsidP="00155A73">
      <w:pPr>
        <w:pStyle w:val="Tekstpodstawowy2"/>
        <w:tabs>
          <w:tab w:val="num" w:pos="180"/>
        </w:tabs>
        <w:rPr>
          <w:rFonts w:asciiTheme="majorHAnsi" w:hAnsiTheme="majorHAnsi" w:cstheme="majorHAnsi"/>
          <w:b/>
          <w:bCs/>
          <w:sz w:val="22"/>
          <w:szCs w:val="22"/>
          <w:u w:val="single"/>
        </w:rPr>
      </w:pPr>
    </w:p>
    <w:p w14:paraId="61D26133" w14:textId="20E5C07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Część 1</w:t>
      </w:r>
      <w:r>
        <w:rPr>
          <w:rFonts w:asciiTheme="majorHAnsi" w:hAnsiTheme="majorHAnsi" w:cstheme="majorHAnsi"/>
          <w:b/>
          <w:bCs/>
          <w:sz w:val="22"/>
          <w:szCs w:val="22"/>
          <w:u w:val="single"/>
        </w:rPr>
        <w:t>-19</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155A73" w:rsidRPr="0048726B" w14:paraId="1B2C1C83" w14:textId="77777777" w:rsidTr="00B60F2D">
        <w:tc>
          <w:tcPr>
            <w:tcW w:w="3681" w:type="dxa"/>
            <w:shd w:val="clear" w:color="auto" w:fill="auto"/>
          </w:tcPr>
          <w:p w14:paraId="7CC682E7" w14:textId="77777777" w:rsidR="00155A73" w:rsidRPr="0048726B" w:rsidRDefault="00155A73" w:rsidP="00B60F2D">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6698C2D7" w14:textId="77777777" w:rsidR="00155A73" w:rsidRPr="0048726B" w:rsidRDefault="00155A73" w:rsidP="00B60F2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1-7</w:t>
            </w:r>
            <w:r w:rsidRPr="0048726B">
              <w:rPr>
                <w:rFonts w:asciiTheme="majorHAnsi" w:hAnsiTheme="majorHAnsi" w:cstheme="majorHAnsi"/>
                <w:b/>
                <w:bCs/>
                <w:sz w:val="22"/>
                <w:szCs w:val="22"/>
              </w:rPr>
              <w:t xml:space="preserve"> dni</w:t>
            </w:r>
          </w:p>
        </w:tc>
        <w:tc>
          <w:tcPr>
            <w:tcW w:w="1276" w:type="dxa"/>
            <w:shd w:val="clear" w:color="auto" w:fill="auto"/>
          </w:tcPr>
          <w:p w14:paraId="0D7793BE" w14:textId="77777777" w:rsidR="00155A73" w:rsidRPr="0048726B" w:rsidRDefault="00155A73" w:rsidP="00B60F2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8-11</w:t>
            </w:r>
            <w:r w:rsidRPr="0048726B">
              <w:rPr>
                <w:rFonts w:asciiTheme="majorHAnsi" w:hAnsiTheme="majorHAnsi" w:cstheme="majorHAnsi"/>
                <w:b/>
                <w:bCs/>
                <w:sz w:val="22"/>
                <w:szCs w:val="22"/>
              </w:rPr>
              <w:t xml:space="preserve"> dni</w:t>
            </w:r>
          </w:p>
        </w:tc>
        <w:tc>
          <w:tcPr>
            <w:tcW w:w="1418" w:type="dxa"/>
          </w:tcPr>
          <w:p w14:paraId="3F6B8723" w14:textId="2F435A51" w:rsidR="00155A73" w:rsidRPr="0048726B" w:rsidRDefault="00155A73" w:rsidP="00B60F2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12-14 </w:t>
            </w:r>
            <w:r w:rsidRPr="0048726B">
              <w:rPr>
                <w:rFonts w:asciiTheme="majorHAnsi" w:hAnsiTheme="majorHAnsi" w:cstheme="majorHAnsi"/>
                <w:b/>
                <w:bCs/>
                <w:sz w:val="22"/>
                <w:szCs w:val="22"/>
              </w:rPr>
              <w:t>dni</w:t>
            </w:r>
          </w:p>
        </w:tc>
      </w:tr>
      <w:tr w:rsidR="00155A73" w:rsidRPr="0048726B" w14:paraId="28C66B49" w14:textId="77777777" w:rsidTr="00B60F2D">
        <w:tc>
          <w:tcPr>
            <w:tcW w:w="3681" w:type="dxa"/>
            <w:shd w:val="clear" w:color="auto" w:fill="auto"/>
          </w:tcPr>
          <w:p w14:paraId="064E9C6B" w14:textId="77777777" w:rsidR="00155A73" w:rsidRPr="0048726B" w:rsidRDefault="00155A73" w:rsidP="00B60F2D">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10D36BA6" w14:textId="77777777" w:rsidR="00155A73" w:rsidRPr="0048726B" w:rsidRDefault="00155A73" w:rsidP="00B60F2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19D56A51" w14:textId="77777777" w:rsidR="00155A73" w:rsidRPr="0048726B" w:rsidRDefault="00155A73" w:rsidP="00B60F2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2B5C62F2" w14:textId="77777777" w:rsidR="00155A73" w:rsidRDefault="00155A73" w:rsidP="00B60F2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124C9643" w14:textId="77777777" w:rsidR="00155A73" w:rsidRDefault="00155A73" w:rsidP="00B60F2D">
            <w:pPr>
              <w:pStyle w:val="Tekstpodstawowy2"/>
              <w:tabs>
                <w:tab w:val="num" w:pos="180"/>
              </w:tabs>
              <w:jc w:val="center"/>
              <w:rPr>
                <w:rFonts w:asciiTheme="majorHAnsi" w:hAnsiTheme="majorHAnsi" w:cstheme="majorHAnsi"/>
                <w:b/>
                <w:bCs/>
                <w:sz w:val="22"/>
                <w:szCs w:val="22"/>
              </w:rPr>
            </w:pPr>
          </w:p>
          <w:p w14:paraId="1F2D5299" w14:textId="77777777" w:rsidR="00155A73" w:rsidRPr="0048726B" w:rsidRDefault="00155A73" w:rsidP="00B60F2D">
            <w:pPr>
              <w:pStyle w:val="Tekstpodstawowy2"/>
              <w:tabs>
                <w:tab w:val="num" w:pos="180"/>
              </w:tabs>
              <w:jc w:val="center"/>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03831A88"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Pr>
          <w:rFonts w:asciiTheme="majorHAnsi" w:hAnsiTheme="majorHAnsi"/>
          <w:b/>
          <w:szCs w:val="22"/>
        </w:rPr>
        <w:t>1</w:t>
      </w:r>
      <w:r w:rsidR="00045D60">
        <w:rPr>
          <w:rFonts w:asciiTheme="majorHAnsi" w:hAnsiTheme="majorHAnsi"/>
          <w:b/>
          <w:szCs w:val="22"/>
        </w:rPr>
        <w:t>4</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4010DE9C" w:rsidR="001641E3" w:rsidRDefault="001641E3" w:rsidP="00155A73">
      <w:pPr>
        <w:pStyle w:val="Standard"/>
        <w:ind w:left="709"/>
        <w:rPr>
          <w:rFonts w:ascii="Calibri" w:hAnsi="Calibri" w:cs="Calibri Light"/>
          <w:sz w:val="22"/>
          <w:szCs w:val="22"/>
        </w:rPr>
      </w:pPr>
    </w:p>
    <w:p w14:paraId="4F900DF1" w14:textId="3CC8219E"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14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lastRenderedPageBreak/>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lastRenderedPageBreak/>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p.z.p.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lastRenderedPageBreak/>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r w:rsidR="00784495" w:rsidRPr="00C135EF">
        <w:rPr>
          <w:rFonts w:ascii="Calibri" w:hAnsi="Calibri" w:cs="Calibri Light"/>
          <w:sz w:val="22"/>
          <w:szCs w:val="22"/>
        </w:rPr>
        <w:t>Pzp.</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r w:rsidR="00784495" w:rsidRPr="00C135EF">
        <w:rPr>
          <w:rFonts w:ascii="Calibri" w:hAnsi="Calibri" w:cs="Calibri Light"/>
          <w:sz w:val="22"/>
          <w:szCs w:val="22"/>
        </w:rPr>
        <w:t>Pzp</w:t>
      </w:r>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7CA76999" w:rsidR="006204E8" w:rsidRP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502075C8"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70B63">
        <w:rPr>
          <w:rFonts w:ascii="Arial" w:hAnsi="Arial" w:cs="Arial"/>
          <w:sz w:val="20"/>
          <w:szCs w:val="20"/>
        </w:rPr>
        <w:t xml:space="preserve"> </w:t>
      </w:r>
      <w:r w:rsidR="008B1E6B">
        <w:rPr>
          <w:rFonts w:ascii="Arial" w:hAnsi="Arial" w:cs="Arial"/>
          <w:sz w:val="20"/>
          <w:szCs w:val="20"/>
        </w:rPr>
        <w:t>Kanclerz</w:t>
      </w:r>
      <w:r w:rsidR="00270B63">
        <w:rPr>
          <w:rFonts w:ascii="Arial" w:hAnsi="Arial" w:cs="Arial"/>
          <w:sz w:val="20"/>
          <w:szCs w:val="20"/>
        </w:rPr>
        <w:t>a</w:t>
      </w:r>
      <w:r w:rsidR="008B1E6B">
        <w:rPr>
          <w:rFonts w:ascii="Arial" w:hAnsi="Arial" w:cs="Arial"/>
          <w:sz w:val="20"/>
          <w:szCs w:val="20"/>
        </w:rPr>
        <w:t xml:space="preserve"> UKW</w:t>
      </w:r>
    </w:p>
    <w:p w14:paraId="79EED758" w14:textId="7C46805A" w:rsidR="008B1E6B" w:rsidRPr="000C7661" w:rsidRDefault="008B1E6B" w:rsidP="00270B6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9B2B29">
        <w:rPr>
          <w:rFonts w:ascii="Arial" w:hAnsi="Arial" w:cs="Arial"/>
          <w:sz w:val="20"/>
          <w:szCs w:val="20"/>
        </w:rPr>
        <w:t>Renata Malak</w:t>
      </w:r>
      <w:r w:rsidR="00701E1B">
        <w:rPr>
          <w:rFonts w:ascii="Arial" w:hAnsi="Arial" w:cs="Arial"/>
          <w:sz w:val="20"/>
          <w:szCs w:val="20"/>
        </w:rPr>
        <w:t xml:space="preserve">   </w:t>
      </w:r>
    </w:p>
    <w:p w14:paraId="5AC85177" w14:textId="77777777" w:rsidR="00CE590B" w:rsidRPr="00C95E1C" w:rsidRDefault="00927FE7" w:rsidP="009E456E">
      <w:pPr>
        <w:tabs>
          <w:tab w:val="num" w:pos="0"/>
        </w:tabs>
        <w:suppressAutoHyphens/>
        <w:spacing w:after="40" w:line="360" w:lineRule="auto"/>
        <w:rPr>
          <w:rFonts w:ascii="Calibri" w:hAnsi="Calibri" w:cs="Calibri Light"/>
          <w:b/>
          <w:bCs/>
          <w:i/>
          <w:sz w:val="20"/>
          <w:szCs w:val="20"/>
        </w:rPr>
      </w:pPr>
      <w:r w:rsidRPr="000C7661">
        <w:rPr>
          <w:rFonts w:ascii="Arial" w:hAnsi="Arial" w:cs="Arial"/>
          <w:bCs/>
          <w:sz w:val="20"/>
          <w:szCs w:val="20"/>
        </w:rPr>
        <w:lastRenderedPageBreak/>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0B70" w14:textId="77777777" w:rsidR="007D6561" w:rsidRDefault="007D6561">
      <w:r>
        <w:separator/>
      </w:r>
    </w:p>
  </w:endnote>
  <w:endnote w:type="continuationSeparator" w:id="0">
    <w:p w14:paraId="03A5E2DD" w14:textId="77777777" w:rsidR="007D6561" w:rsidRDefault="007D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5709" w14:textId="77777777" w:rsidR="007D6561" w:rsidRDefault="007D6561">
      <w:r>
        <w:separator/>
      </w:r>
    </w:p>
  </w:footnote>
  <w:footnote w:type="continuationSeparator" w:id="0">
    <w:p w14:paraId="7D799131" w14:textId="77777777" w:rsidR="007D6561" w:rsidRDefault="007D6561">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6478"/>
    <w:rsid w:val="00276E9A"/>
    <w:rsid w:val="0028068E"/>
    <w:rsid w:val="002806B6"/>
    <w:rsid w:val="00280AFD"/>
    <w:rsid w:val="00283291"/>
    <w:rsid w:val="00283E89"/>
    <w:rsid w:val="00284A48"/>
    <w:rsid w:val="0029090D"/>
    <w:rsid w:val="00290A43"/>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2F4C"/>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4BA1"/>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3E5B"/>
    <w:rsid w:val="00574042"/>
    <w:rsid w:val="0057488A"/>
    <w:rsid w:val="005762D9"/>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D60"/>
    <w:rsid w:val="00694B2D"/>
    <w:rsid w:val="00694D31"/>
    <w:rsid w:val="00696C55"/>
    <w:rsid w:val="006970D5"/>
    <w:rsid w:val="006A06BE"/>
    <w:rsid w:val="006A0E50"/>
    <w:rsid w:val="006A1B55"/>
    <w:rsid w:val="006A1D83"/>
    <w:rsid w:val="006A1EC3"/>
    <w:rsid w:val="006A2021"/>
    <w:rsid w:val="006A2674"/>
    <w:rsid w:val="006A3CB5"/>
    <w:rsid w:val="006A3E29"/>
    <w:rsid w:val="006A46B6"/>
    <w:rsid w:val="006A54A0"/>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F43"/>
    <w:rsid w:val="006E301E"/>
    <w:rsid w:val="006E3494"/>
    <w:rsid w:val="006E5BCE"/>
    <w:rsid w:val="006E6325"/>
    <w:rsid w:val="006E6745"/>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8CA"/>
    <w:rsid w:val="00881CE8"/>
    <w:rsid w:val="00883AC4"/>
    <w:rsid w:val="00883BF5"/>
    <w:rsid w:val="008846A9"/>
    <w:rsid w:val="008854A7"/>
    <w:rsid w:val="00890390"/>
    <w:rsid w:val="00891C6F"/>
    <w:rsid w:val="0089279F"/>
    <w:rsid w:val="00892C4D"/>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F0E"/>
    <w:rsid w:val="008D5835"/>
    <w:rsid w:val="008D7B11"/>
    <w:rsid w:val="008E0267"/>
    <w:rsid w:val="008E0A42"/>
    <w:rsid w:val="008E19F4"/>
    <w:rsid w:val="008E1A17"/>
    <w:rsid w:val="008E3125"/>
    <w:rsid w:val="008E316C"/>
    <w:rsid w:val="008E393C"/>
    <w:rsid w:val="008E59D7"/>
    <w:rsid w:val="008E63FD"/>
    <w:rsid w:val="008E6A3F"/>
    <w:rsid w:val="008E7529"/>
    <w:rsid w:val="008E7F58"/>
    <w:rsid w:val="008F0365"/>
    <w:rsid w:val="008F1282"/>
    <w:rsid w:val="008F3E4D"/>
    <w:rsid w:val="008F45F8"/>
    <w:rsid w:val="008F5AD2"/>
    <w:rsid w:val="008F62E3"/>
    <w:rsid w:val="008F74CE"/>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ACC"/>
    <w:rsid w:val="00DE2294"/>
    <w:rsid w:val="00DE22F3"/>
    <w:rsid w:val="00DE2AE1"/>
    <w:rsid w:val="00DE366E"/>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22</Pages>
  <Words>6335</Words>
  <Characters>36112</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UKW</cp:lastModifiedBy>
  <cp:revision>55</cp:revision>
  <cp:lastPrinted>2022-05-27T11:02:00Z</cp:lastPrinted>
  <dcterms:created xsi:type="dcterms:W3CDTF">2022-05-16T08:39:00Z</dcterms:created>
  <dcterms:modified xsi:type="dcterms:W3CDTF">2022-12-01T20:19:00Z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