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F028" w14:textId="120B118C" w:rsidR="00DC0A8A" w:rsidRPr="00E77210" w:rsidRDefault="00D64EFB" w:rsidP="00D64EFB">
      <w:pPr>
        <w:spacing w:after="0" w:line="276" w:lineRule="auto"/>
        <w:rPr>
          <w:rFonts w:ascii="Calibri" w:eastAsia="Arial" w:hAnsi="Calibri" w:cs="Calibri"/>
          <w:b/>
          <w:bCs/>
          <w:color w:val="FF0000"/>
          <w:lang w:val="pl" w:eastAsia="pl-PL"/>
        </w:rPr>
      </w:pPr>
      <w:r w:rsidRPr="00E77210">
        <w:rPr>
          <w:rFonts w:ascii="Calibri" w:eastAsia="Arial" w:hAnsi="Calibri" w:cs="Calibri"/>
          <w:b/>
          <w:bCs/>
          <w:lang w:val="pl" w:eastAsia="pl-PL"/>
        </w:rPr>
        <w:t xml:space="preserve">Nr. Postępowania: </w:t>
      </w:r>
      <w:r w:rsidR="004B42F6">
        <w:rPr>
          <w:rFonts w:ascii="Calibri" w:eastAsia="Arial" w:hAnsi="Calibri" w:cs="Calibri"/>
          <w:b/>
          <w:bCs/>
          <w:lang w:val="pl" w:eastAsia="pl-PL"/>
        </w:rPr>
        <w:t>1</w:t>
      </w:r>
      <w:r w:rsidR="006467DC">
        <w:rPr>
          <w:rFonts w:ascii="Calibri" w:eastAsia="Arial" w:hAnsi="Calibri" w:cs="Calibri"/>
          <w:b/>
          <w:bCs/>
          <w:lang w:val="pl" w:eastAsia="pl-PL"/>
        </w:rPr>
        <w:t>2</w:t>
      </w:r>
      <w:r w:rsidRPr="00E77210">
        <w:rPr>
          <w:rFonts w:ascii="Calibri" w:eastAsia="Arial" w:hAnsi="Calibri" w:cs="Calibri"/>
          <w:b/>
          <w:bCs/>
          <w:lang w:val="pl" w:eastAsia="pl-PL"/>
        </w:rPr>
        <w:t>/ZP/202</w:t>
      </w:r>
      <w:r w:rsidR="006467DC">
        <w:rPr>
          <w:rFonts w:ascii="Calibri" w:eastAsia="Arial" w:hAnsi="Calibri" w:cs="Calibri"/>
          <w:b/>
          <w:bCs/>
          <w:lang w:val="pl" w:eastAsia="pl-PL"/>
        </w:rPr>
        <w:t>4</w:t>
      </w:r>
    </w:p>
    <w:p w14:paraId="2BEC0D38" w14:textId="3084FD6F" w:rsidR="00D64EFB" w:rsidRDefault="00D64EFB" w:rsidP="00D64EFB">
      <w:pPr>
        <w:spacing w:after="0" w:line="276" w:lineRule="auto"/>
        <w:rPr>
          <w:rFonts w:ascii="Calibri" w:eastAsia="Arial" w:hAnsi="Calibri" w:cs="Calibri"/>
          <w:color w:val="FF0000"/>
          <w:lang w:val="pl" w:eastAsia="pl-PL"/>
        </w:rPr>
      </w:pPr>
      <w:r w:rsidRPr="00D64EFB">
        <w:rPr>
          <w:rFonts w:ascii="Calibri" w:eastAsia="Arial" w:hAnsi="Calibri" w:cs="Calibri"/>
          <w:color w:val="FF0000"/>
          <w:lang w:val="pl" w:eastAsia="pl-PL"/>
        </w:rPr>
        <w:t xml:space="preserve">UWAGA: Niniejszego oświadczenia </w:t>
      </w:r>
      <w:r w:rsidRPr="00D64EFB">
        <w:rPr>
          <w:rFonts w:ascii="Calibri" w:eastAsia="Arial" w:hAnsi="Calibri" w:cs="Calibri"/>
          <w:i/>
          <w:iCs/>
          <w:color w:val="FF0000"/>
          <w:u w:val="single"/>
          <w:lang w:val="pl" w:eastAsia="pl-PL"/>
        </w:rPr>
        <w:t>nie należy składać</w:t>
      </w:r>
      <w:r w:rsidRPr="00D64EFB">
        <w:rPr>
          <w:rFonts w:ascii="Calibri" w:eastAsia="Arial" w:hAnsi="Calibri" w:cs="Calibri"/>
          <w:color w:val="FF0000"/>
          <w:lang w:val="pl" w:eastAsia="pl-PL"/>
        </w:rPr>
        <w:t xml:space="preserve"> razem z ofertą. Składane jest tylko na wezwanie Zamawiającego przez Wykonawcę, którego oferta zostanie najwyżej oceniona.</w:t>
      </w:r>
    </w:p>
    <w:p w14:paraId="14AF8CE6" w14:textId="77777777" w:rsidR="00D64EFB" w:rsidRPr="00D64EFB" w:rsidRDefault="00D64EFB" w:rsidP="00D64EFB">
      <w:pPr>
        <w:spacing w:after="0" w:line="276" w:lineRule="auto"/>
        <w:jc w:val="right"/>
        <w:rPr>
          <w:rFonts w:ascii="Calibri" w:eastAsia="Times New Roman" w:hAnsi="Calibri" w:cs="Calibri"/>
          <w:b/>
          <w:snapToGrid w:val="0"/>
          <w:lang w:val="pl" w:eastAsia="pl-PL"/>
        </w:rPr>
      </w:pPr>
      <w:r w:rsidRPr="00D64EFB">
        <w:rPr>
          <w:rFonts w:ascii="Calibri" w:eastAsia="Times New Roman" w:hAnsi="Calibri" w:cs="Calibri"/>
          <w:b/>
          <w:snapToGrid w:val="0"/>
          <w:lang w:val="pl" w:eastAsia="pl-PL"/>
        </w:rPr>
        <w:t>Załącznik nr 4 do SWZ</w:t>
      </w:r>
    </w:p>
    <w:p w14:paraId="2DBD151E" w14:textId="77777777" w:rsidR="00D64EFB" w:rsidRPr="00D64EFB" w:rsidRDefault="00D64EFB" w:rsidP="00D64EFB">
      <w:pPr>
        <w:spacing w:after="0" w:line="276" w:lineRule="auto"/>
        <w:ind w:right="98"/>
        <w:rPr>
          <w:rFonts w:ascii="Calibri" w:eastAsia="Arial" w:hAnsi="Calibri" w:cs="Calibri"/>
          <w:b/>
          <w:lang w:val="pl" w:eastAsia="pl-PL"/>
        </w:rPr>
      </w:pPr>
    </w:p>
    <w:p w14:paraId="49DFF744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jc w:val="center"/>
        <w:rPr>
          <w:rFonts w:ascii="Calibri" w:eastAsia="Arial" w:hAnsi="Calibri" w:cs="Calibri"/>
          <w:b/>
          <w:lang w:val="pl" w:eastAsia="pl-PL"/>
        </w:rPr>
      </w:pPr>
      <w:r w:rsidRPr="00D64EFB">
        <w:rPr>
          <w:rFonts w:ascii="Calibri" w:eastAsia="Arial" w:hAnsi="Calibri" w:cs="Calibri"/>
          <w:b/>
          <w:lang w:val="pl" w:eastAsia="pl-PL"/>
        </w:rPr>
        <w:t>Oświadczenie Wykonawcy*</w:t>
      </w:r>
    </w:p>
    <w:p w14:paraId="301DBD9A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jc w:val="center"/>
        <w:rPr>
          <w:rFonts w:ascii="Calibri" w:eastAsia="Arial" w:hAnsi="Calibri" w:cs="Calibri"/>
          <w:b/>
          <w:lang w:val="pl" w:eastAsia="pl-PL"/>
        </w:rPr>
      </w:pPr>
      <w:r w:rsidRPr="00D64EFB">
        <w:rPr>
          <w:rFonts w:ascii="Calibri" w:eastAsia="Arial" w:hAnsi="Calibri" w:cs="Calibri"/>
          <w:b/>
          <w:lang w:val="pl" w:eastAsia="pl-PL"/>
        </w:rPr>
        <w:t>o przynależności lub braku przynależności do grupy kapitałowej,</w:t>
      </w:r>
    </w:p>
    <w:p w14:paraId="7FFF84DF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jc w:val="center"/>
        <w:rPr>
          <w:rFonts w:ascii="Calibri" w:eastAsia="Arial" w:hAnsi="Calibri" w:cs="Calibri"/>
          <w:b/>
          <w:lang w:val="pl" w:eastAsia="pl-PL"/>
        </w:rPr>
      </w:pPr>
      <w:r w:rsidRPr="00D64EFB">
        <w:rPr>
          <w:rFonts w:ascii="Calibri" w:eastAsia="Arial" w:hAnsi="Calibri" w:cs="Calibri"/>
          <w:b/>
          <w:lang w:val="pl" w:eastAsia="pl-PL"/>
        </w:rPr>
        <w:t xml:space="preserve">o której mowa w </w:t>
      </w:r>
      <w:r w:rsidRPr="00D64EFB">
        <w:rPr>
          <w:rFonts w:ascii="Calibri" w:eastAsia="Arial" w:hAnsi="Calibri" w:cs="Calibri"/>
          <w:b/>
          <w:bCs/>
          <w:lang w:val="pl" w:eastAsia="pl-PL"/>
        </w:rPr>
        <w:t>art. 108 ust. 1 pkt. 5 Ustawy</w:t>
      </w:r>
      <w:r w:rsidRPr="00D64EFB">
        <w:rPr>
          <w:rFonts w:ascii="Calibri" w:eastAsia="Arial" w:hAnsi="Calibri" w:cs="Calibri"/>
          <w:b/>
          <w:lang w:val="pl" w:eastAsia="pl-PL"/>
        </w:rPr>
        <w:t xml:space="preserve">  </w:t>
      </w:r>
      <w:r w:rsidRPr="00D64EFB">
        <w:rPr>
          <w:rFonts w:ascii="Calibri" w:eastAsia="Arial" w:hAnsi="Calibri" w:cs="Calibri"/>
          <w:b/>
          <w:lang w:val="pl" w:eastAsia="pl-PL"/>
        </w:rPr>
        <w:br/>
        <w:t>Prawo zamówień publicznych</w:t>
      </w:r>
    </w:p>
    <w:p w14:paraId="08996D9B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rPr>
          <w:rFonts w:ascii="Calibri" w:eastAsia="Arial" w:hAnsi="Calibri" w:cs="Calibri"/>
          <w:b/>
          <w:color w:val="92D050"/>
          <w:lang w:val="pl" w:eastAsia="pl-PL"/>
        </w:rPr>
      </w:pPr>
    </w:p>
    <w:p w14:paraId="010E79E7" w14:textId="7C010139" w:rsidR="00D64EFB" w:rsidRPr="005D78F5" w:rsidRDefault="00D64EFB" w:rsidP="00DC0A8A">
      <w:pPr>
        <w:numPr>
          <w:ilvl w:val="0"/>
          <w:numId w:val="1"/>
        </w:numPr>
        <w:suppressLineNumbers/>
        <w:tabs>
          <w:tab w:val="left" w:pos="1440"/>
        </w:tabs>
        <w:suppressAutoHyphens/>
        <w:spacing w:after="120" w:line="276" w:lineRule="auto"/>
        <w:ind w:left="0" w:firstLine="0"/>
        <w:jc w:val="both"/>
        <w:rPr>
          <w:rFonts w:ascii="Calibri" w:eastAsia="Times New Roman" w:hAnsi="Calibri" w:cs="Calibri"/>
          <w:i/>
          <w:iCs/>
          <w:lang w:val="x-none" w:eastAsia="zh-CN"/>
        </w:rPr>
      </w:pPr>
      <w:r w:rsidRPr="005D78F5">
        <w:rPr>
          <w:rFonts w:ascii="Calibri" w:eastAsia="Times New Roman" w:hAnsi="Calibri" w:cs="Calibri"/>
          <w:b/>
          <w:bCs/>
          <w:lang w:val="x-none" w:eastAsia="zh-CN"/>
        </w:rPr>
        <w:t xml:space="preserve">Przystępując do postępowania o zamówienie publiczne  w trybie </w:t>
      </w:r>
      <w:r w:rsidRPr="005D78F5">
        <w:rPr>
          <w:rFonts w:ascii="Calibri" w:eastAsia="Times New Roman" w:hAnsi="Calibri" w:cs="Calibri"/>
          <w:b/>
          <w:bCs/>
          <w:lang w:eastAsia="zh-CN"/>
        </w:rPr>
        <w:t xml:space="preserve">podstawowym </w:t>
      </w:r>
      <w:r w:rsidRPr="005D78F5">
        <w:rPr>
          <w:rFonts w:ascii="Calibri" w:eastAsia="Times New Roman" w:hAnsi="Calibri" w:cs="Calibri"/>
          <w:b/>
          <w:bCs/>
          <w:lang w:val="x-none" w:eastAsia="zh-CN"/>
        </w:rPr>
        <w:t>na</w:t>
      </w:r>
      <w:r w:rsidRPr="005D78F5">
        <w:rPr>
          <w:rFonts w:ascii="Calibri" w:eastAsia="Times New Roman" w:hAnsi="Calibri" w:cs="Calibri"/>
          <w:b/>
          <w:bCs/>
          <w:i/>
          <w:iCs/>
          <w:lang w:val="x-none" w:eastAsia="zh-CN"/>
        </w:rPr>
        <w:t>:</w:t>
      </w:r>
      <w:r w:rsidRPr="005D78F5">
        <w:rPr>
          <w:rFonts w:ascii="Calibri" w:eastAsia="Times New Roman" w:hAnsi="Calibri" w:cs="Calibri"/>
          <w:b/>
          <w:i/>
          <w:iCs/>
          <w:snapToGrid w:val="0"/>
          <w:lang w:val="x-none" w:eastAsia="zh-CN"/>
        </w:rPr>
        <w:t xml:space="preserve"> </w:t>
      </w:r>
      <w:r w:rsidR="00A6514B" w:rsidRPr="00EB2B9E">
        <w:rPr>
          <w:rFonts w:ascii="Calibri" w:hAnsi="Calibri" w:cs="Calibri"/>
          <w:b/>
          <w:bCs/>
          <w:lang w:val="pl"/>
        </w:rPr>
        <w:t>„</w:t>
      </w:r>
      <w:bookmarkStart w:id="0" w:name="_Hlk88568462"/>
      <w:r w:rsidR="00721DA4">
        <w:rPr>
          <w:rFonts w:ascii="Calibri" w:hAnsi="Calibri" w:cs="Calibri"/>
          <w:b/>
          <w:bCs/>
          <w:lang w:val="pl"/>
        </w:rPr>
        <w:t xml:space="preserve">Dostawa </w:t>
      </w:r>
      <w:r w:rsidR="004B42F6">
        <w:rPr>
          <w:rFonts w:ascii="Calibri" w:hAnsi="Calibri" w:cs="Calibri"/>
          <w:b/>
          <w:bCs/>
          <w:lang w:val="pl"/>
        </w:rPr>
        <w:t xml:space="preserve">źródeł światła i opraw oświetleniowych oraz </w:t>
      </w:r>
      <w:r w:rsidR="00721DA4">
        <w:rPr>
          <w:rFonts w:ascii="Calibri" w:hAnsi="Calibri" w:cs="Calibri"/>
          <w:b/>
          <w:bCs/>
          <w:lang w:val="pl"/>
        </w:rPr>
        <w:t>artykułów elektrotechnicznych do jednostek organizacyjnych</w:t>
      </w:r>
      <w:r w:rsidR="00A6514B" w:rsidRPr="00EB2B9E">
        <w:rPr>
          <w:rFonts w:ascii="Calibri" w:eastAsia="Times New Roman" w:hAnsi="Calibri" w:cs="Calibri"/>
          <w:b/>
          <w:bCs/>
          <w:lang w:eastAsia="pl-PL"/>
        </w:rPr>
        <w:t xml:space="preserve"> Uniwersytetu Łódzkiego</w:t>
      </w:r>
      <w:bookmarkEnd w:id="0"/>
      <w:r w:rsidR="00A6514B" w:rsidRPr="00EB2B9E">
        <w:rPr>
          <w:rFonts w:ascii="Calibri" w:eastAsia="Times New Roman" w:hAnsi="Calibri" w:cs="Calibri"/>
          <w:b/>
          <w:bCs/>
          <w:lang w:eastAsia="pl-PL"/>
        </w:rPr>
        <w:t>”</w:t>
      </w:r>
      <w:r w:rsidR="00A6514B">
        <w:rPr>
          <w:rFonts w:ascii="Calibri" w:eastAsia="Times New Roman" w:hAnsi="Calibri" w:cs="Calibri"/>
          <w:lang w:eastAsia="pl-PL"/>
        </w:rPr>
        <w:t xml:space="preserve"> </w:t>
      </w:r>
    </w:p>
    <w:p w14:paraId="236734F0" w14:textId="77777777" w:rsidR="00D64EFB" w:rsidRPr="00D64EFB" w:rsidRDefault="00D64EFB" w:rsidP="00D64EFB">
      <w:pPr>
        <w:suppressLineNumbers/>
        <w:tabs>
          <w:tab w:val="left" w:pos="1440"/>
        </w:tabs>
        <w:spacing w:after="0" w:line="276" w:lineRule="auto"/>
        <w:rPr>
          <w:rFonts w:ascii="Calibri" w:eastAsia="Arial" w:hAnsi="Calibri" w:cs="Calibri"/>
          <w:lang w:val="pl" w:eastAsia="pl-PL"/>
        </w:rPr>
      </w:pPr>
      <w:r w:rsidRPr="00D64EFB">
        <w:rPr>
          <w:rFonts w:ascii="Calibri" w:eastAsia="Arial" w:hAnsi="Calibri" w:cs="Calibri"/>
          <w:lang w:val="pl" w:eastAsia="pl-PL"/>
        </w:rPr>
        <w:t xml:space="preserve">Reprezentując Wykonawcę </w:t>
      </w:r>
    </w:p>
    <w:p w14:paraId="4966A07F" w14:textId="38C668FC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jc w:val="center"/>
        <w:rPr>
          <w:rFonts w:ascii="Calibri" w:eastAsia="Tahoma" w:hAnsi="Calibri" w:cs="Calibri"/>
          <w:lang w:val="pl" w:eastAsia="pl-PL"/>
        </w:rPr>
      </w:pPr>
      <w:r w:rsidRPr="00D64EFB">
        <w:rPr>
          <w:rFonts w:ascii="Calibri" w:eastAsia="Tahoma" w:hAnsi="Calibri" w:cs="Calibri"/>
          <w:lang w:val="pl" w:eastAsia="pl-PL"/>
        </w:rPr>
        <w:t>…</w:t>
      </w:r>
      <w:r w:rsidRPr="00D64EFB">
        <w:rPr>
          <w:rFonts w:ascii="Calibri" w:eastAsia="Arial" w:hAnsi="Calibri" w:cs="Calibri"/>
          <w:lang w:val="pl" w:eastAsia="pl-PL"/>
        </w:rPr>
        <w:t>................................................................................................................................................................</w:t>
      </w:r>
    </w:p>
    <w:p w14:paraId="01280E28" w14:textId="77777777" w:rsidR="00D64EFB" w:rsidRPr="00D64EFB" w:rsidRDefault="00D64EFB" w:rsidP="00D64EFB">
      <w:pPr>
        <w:suppressAutoHyphens/>
        <w:spacing w:after="0" w:line="276" w:lineRule="auto"/>
        <w:jc w:val="center"/>
        <w:rPr>
          <w:rFonts w:ascii="Calibri" w:eastAsia="Times New Roman" w:hAnsi="Calibri" w:cs="Calibri"/>
          <w:i/>
          <w:lang w:val="pl" w:eastAsia="pl-PL"/>
        </w:rPr>
      </w:pPr>
      <w:r w:rsidRPr="00D64EFB">
        <w:rPr>
          <w:rFonts w:ascii="Calibri" w:eastAsia="Arial" w:hAnsi="Calibri" w:cs="Calibri"/>
          <w:i/>
          <w:lang w:val="pl" w:eastAsia="pl-PL"/>
        </w:rPr>
        <w:t>pełna nazwa i adres Wykonawcy</w:t>
      </w:r>
    </w:p>
    <w:p w14:paraId="78B3C070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jc w:val="center"/>
        <w:rPr>
          <w:rFonts w:ascii="Calibri" w:eastAsia="Arial" w:hAnsi="Calibri" w:cs="Calibri"/>
          <w:lang w:val="pl" w:eastAsia="pl-PL"/>
        </w:rPr>
      </w:pPr>
    </w:p>
    <w:p w14:paraId="22EA7377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rPr>
          <w:rFonts w:ascii="Calibri" w:eastAsia="Arial" w:hAnsi="Calibri" w:cs="Calibri"/>
          <w:lang w:val="pl" w:eastAsia="pl-PL"/>
        </w:rPr>
      </w:pPr>
      <w:r w:rsidRPr="00D64EFB">
        <w:rPr>
          <w:rFonts w:ascii="Calibri" w:eastAsia="Arial" w:hAnsi="Calibri" w:cs="Calibri"/>
          <w:b/>
          <w:lang w:val="pl" w:eastAsia="pl-PL"/>
        </w:rPr>
        <w:t>i będąc należycie upoważnionym do jego reprezentowania</w:t>
      </w:r>
      <w:r w:rsidRPr="00D64EFB">
        <w:rPr>
          <w:rFonts w:ascii="Calibri" w:eastAsia="Arial" w:hAnsi="Calibri" w:cs="Calibri"/>
          <w:lang w:val="pl" w:eastAsia="pl-PL"/>
        </w:rPr>
        <w:t xml:space="preserve"> </w:t>
      </w:r>
      <w:r w:rsidRPr="00D64EFB">
        <w:rPr>
          <w:rFonts w:ascii="Calibri" w:eastAsia="Arial" w:hAnsi="Calibri" w:cs="Calibri"/>
          <w:b/>
          <w:bCs/>
          <w:lang w:val="pl" w:eastAsia="pl-PL"/>
        </w:rPr>
        <w:t>oświadczam, że:</w:t>
      </w:r>
      <w:r w:rsidRPr="00D64EFB">
        <w:rPr>
          <w:rFonts w:ascii="Calibri" w:eastAsia="Arial" w:hAnsi="Calibri" w:cs="Calibri"/>
          <w:lang w:val="pl" w:eastAsia="pl-PL"/>
        </w:rPr>
        <w:t xml:space="preserve"> </w:t>
      </w:r>
    </w:p>
    <w:p w14:paraId="175C551B" w14:textId="77777777" w:rsidR="00D64EFB" w:rsidRPr="00D64EFB" w:rsidRDefault="00D64EFB" w:rsidP="00D64EFB">
      <w:pPr>
        <w:spacing w:after="0" w:line="276" w:lineRule="auto"/>
        <w:ind w:left="720"/>
        <w:contextualSpacing/>
        <w:rPr>
          <w:rFonts w:ascii="Calibri" w:eastAsia="Arial" w:hAnsi="Calibri" w:cs="Calibri"/>
          <w:lang w:val="pl" w:eastAsia="pl-PL"/>
        </w:rPr>
      </w:pPr>
    </w:p>
    <w:p w14:paraId="4C399B1D" w14:textId="3E23EE4D" w:rsidR="00D64EFB" w:rsidRPr="00D64EFB" w:rsidRDefault="00D64EFB" w:rsidP="00D64EFB">
      <w:pPr>
        <w:spacing w:after="0" w:line="276" w:lineRule="auto"/>
        <w:ind w:left="426"/>
        <w:contextualSpacing/>
        <w:jc w:val="both"/>
        <w:rPr>
          <w:rFonts w:ascii="Calibri" w:eastAsia="Arial" w:hAnsi="Calibri" w:cs="Calibri"/>
          <w:b/>
          <w:lang w:val="pl" w:eastAsia="pl-PL"/>
        </w:rPr>
      </w:pPr>
      <w:r w:rsidRPr="00D64EFB">
        <w:rPr>
          <w:rFonts w:ascii="Calibri" w:eastAsia="Arial" w:hAnsi="Calibri" w:cs="Calibri"/>
          <w:lang w:val="pl" w:eastAsia="pl-PL"/>
        </w:rPr>
        <w:t xml:space="preserve">● Wykonawca </w:t>
      </w:r>
      <w:r w:rsidRPr="00D64EFB">
        <w:rPr>
          <w:rFonts w:ascii="Calibri" w:eastAsia="Arial" w:hAnsi="Calibri" w:cs="Calibri"/>
          <w:b/>
          <w:lang w:val="pl" w:eastAsia="pl-PL"/>
        </w:rPr>
        <w:t>nie należy do grupy kapitałowej</w:t>
      </w:r>
      <w:r w:rsidRPr="00D64EFB">
        <w:rPr>
          <w:rFonts w:ascii="Calibri" w:eastAsia="Arial" w:hAnsi="Calibri" w:cs="Calibri"/>
          <w:lang w:val="pl" w:eastAsia="pl-PL"/>
        </w:rPr>
        <w:t xml:space="preserve"> ** w rozumieniu ustawy z dnia 16 lutego 2017 r. o ochronie konkurencji i konsumentów (Dz.U. 202</w:t>
      </w:r>
      <w:r w:rsidR="00AF0B19">
        <w:rPr>
          <w:rFonts w:ascii="Calibri" w:eastAsia="Arial" w:hAnsi="Calibri" w:cs="Calibri"/>
          <w:lang w:val="pl" w:eastAsia="pl-PL"/>
        </w:rPr>
        <w:t>3</w:t>
      </w:r>
      <w:r w:rsidRPr="00D64EFB">
        <w:rPr>
          <w:rFonts w:ascii="Calibri" w:eastAsia="Arial" w:hAnsi="Calibri" w:cs="Calibri"/>
          <w:lang w:val="pl" w:eastAsia="pl-PL"/>
        </w:rPr>
        <w:t xml:space="preserve"> r. poz. </w:t>
      </w:r>
      <w:r w:rsidR="006F6F9A">
        <w:rPr>
          <w:rFonts w:ascii="Calibri" w:eastAsia="Arial" w:hAnsi="Calibri" w:cs="Calibri"/>
          <w:lang w:val="pl" w:eastAsia="pl-PL"/>
        </w:rPr>
        <w:t>1689, 1705</w:t>
      </w:r>
      <w:r w:rsidRPr="00D64EFB">
        <w:rPr>
          <w:rFonts w:ascii="Calibri" w:eastAsia="Arial" w:hAnsi="Calibri" w:cs="Calibri"/>
          <w:lang w:val="pl" w:eastAsia="pl-PL"/>
        </w:rPr>
        <w:t xml:space="preserve">) </w:t>
      </w:r>
      <w:r w:rsidRPr="00D64EFB">
        <w:rPr>
          <w:rFonts w:ascii="Calibri" w:eastAsia="Arial" w:hAnsi="Calibri" w:cs="Calibri"/>
          <w:b/>
          <w:lang w:val="pl" w:eastAsia="pl-PL"/>
        </w:rPr>
        <w:t>z innymi Wykonawcami, którzy złożyli odrębne oferty w przedmiotowym postępowaniu o udzielenie zamówienia</w:t>
      </w:r>
    </w:p>
    <w:p w14:paraId="59008B1D" w14:textId="77777777" w:rsidR="00D64EFB" w:rsidRPr="00D64EFB" w:rsidRDefault="00D64EFB" w:rsidP="00D64EFB">
      <w:pPr>
        <w:spacing w:after="0" w:line="276" w:lineRule="auto"/>
        <w:ind w:left="426"/>
        <w:contextualSpacing/>
        <w:jc w:val="both"/>
        <w:rPr>
          <w:rFonts w:ascii="Calibri" w:eastAsia="Arial" w:hAnsi="Calibri" w:cs="Calibri"/>
          <w:lang w:val="pl" w:eastAsia="pl-PL"/>
        </w:rPr>
      </w:pPr>
    </w:p>
    <w:p w14:paraId="04E5C0BD" w14:textId="7802598C" w:rsidR="00D64EFB" w:rsidRPr="00D64EFB" w:rsidRDefault="00D64EFB" w:rsidP="00D64EFB">
      <w:pPr>
        <w:spacing w:after="0" w:line="276" w:lineRule="auto"/>
        <w:ind w:left="426"/>
        <w:contextualSpacing/>
        <w:jc w:val="both"/>
        <w:rPr>
          <w:rFonts w:ascii="Calibri" w:eastAsia="Arial" w:hAnsi="Calibri" w:cs="Calibri"/>
          <w:lang w:val="pl" w:eastAsia="pl-PL"/>
        </w:rPr>
      </w:pPr>
      <w:r w:rsidRPr="00D64EFB">
        <w:rPr>
          <w:rFonts w:ascii="Calibri" w:eastAsia="Arial" w:hAnsi="Calibri" w:cs="Calibri"/>
          <w:lang w:val="pl" w:eastAsia="pl-PL"/>
        </w:rPr>
        <w:t xml:space="preserve">● Wykonawca </w:t>
      </w:r>
      <w:r w:rsidRPr="00D64EFB">
        <w:rPr>
          <w:rFonts w:ascii="Calibri" w:eastAsia="Arial" w:hAnsi="Calibri" w:cs="Calibri"/>
          <w:b/>
          <w:lang w:val="pl" w:eastAsia="pl-PL"/>
        </w:rPr>
        <w:t>należy do grupy kapitałowej</w:t>
      </w:r>
      <w:r w:rsidRPr="00D64EFB">
        <w:rPr>
          <w:rFonts w:ascii="Calibri" w:eastAsia="Arial" w:hAnsi="Calibri" w:cs="Calibri"/>
          <w:lang w:val="pl" w:eastAsia="pl-PL"/>
        </w:rPr>
        <w:t xml:space="preserve"> ** w rozumieniu ustawy z dnia 16 lutego 2017 r. o ochronie konkurencji i konsumentów (Dz.U. 202</w:t>
      </w:r>
      <w:r w:rsidR="00704EC2">
        <w:rPr>
          <w:rFonts w:ascii="Calibri" w:eastAsia="Arial" w:hAnsi="Calibri" w:cs="Calibri"/>
          <w:lang w:val="pl" w:eastAsia="pl-PL"/>
        </w:rPr>
        <w:t>3</w:t>
      </w:r>
      <w:r w:rsidRPr="00D64EFB">
        <w:rPr>
          <w:rFonts w:ascii="Calibri" w:eastAsia="Arial" w:hAnsi="Calibri" w:cs="Calibri"/>
          <w:lang w:val="pl" w:eastAsia="pl-PL"/>
        </w:rPr>
        <w:t xml:space="preserve"> r. poz. </w:t>
      </w:r>
      <w:r w:rsidR="00704EC2">
        <w:rPr>
          <w:rFonts w:ascii="Calibri" w:eastAsia="Arial" w:hAnsi="Calibri" w:cs="Calibri"/>
          <w:lang w:val="pl" w:eastAsia="pl-PL"/>
        </w:rPr>
        <w:t>1689, 1705</w:t>
      </w:r>
      <w:r w:rsidRPr="00D64EFB">
        <w:rPr>
          <w:rFonts w:ascii="Calibri" w:eastAsia="Arial" w:hAnsi="Calibri" w:cs="Calibri"/>
          <w:lang w:val="pl" w:eastAsia="pl-PL"/>
        </w:rPr>
        <w:t xml:space="preserve">) </w:t>
      </w:r>
      <w:r w:rsidRPr="00D64EFB">
        <w:rPr>
          <w:rFonts w:ascii="Calibri" w:eastAsia="Arial" w:hAnsi="Calibri" w:cs="Calibri"/>
          <w:b/>
          <w:lang w:val="pl" w:eastAsia="pl-PL"/>
        </w:rPr>
        <w:t>z następującymi Wykonawcami, którzy złożyli odrębne oferty w przedmiotowym postępowaniu o udzielenie zamówienia:</w:t>
      </w:r>
    </w:p>
    <w:p w14:paraId="7D1FC708" w14:textId="77777777" w:rsidR="00D64EFB" w:rsidRPr="00D64EFB" w:rsidRDefault="00D64EFB" w:rsidP="00D64EFB">
      <w:pPr>
        <w:numPr>
          <w:ilvl w:val="0"/>
          <w:numId w:val="2"/>
        </w:numPr>
        <w:suppressAutoHyphens/>
        <w:spacing w:after="0" w:line="276" w:lineRule="auto"/>
        <w:ind w:left="851"/>
        <w:jc w:val="both"/>
        <w:rPr>
          <w:rFonts w:ascii="Calibri" w:eastAsia="Arial" w:hAnsi="Calibri" w:cs="Calibri"/>
          <w:lang w:val="pl" w:eastAsia="pl-PL"/>
        </w:rPr>
      </w:pPr>
      <w:r w:rsidRPr="00D64EFB">
        <w:rPr>
          <w:rFonts w:ascii="Calibri" w:eastAsia="Arial" w:hAnsi="Calibri" w:cs="Calibri"/>
          <w:lang w:val="pl" w:eastAsia="pl-PL"/>
        </w:rPr>
        <w:t>……………………………………………………………………………………………………………………………………….</w:t>
      </w:r>
    </w:p>
    <w:p w14:paraId="47237CD6" w14:textId="77777777" w:rsidR="00D64EFB" w:rsidRPr="00D64EFB" w:rsidRDefault="00D64EFB" w:rsidP="00D64EFB">
      <w:pPr>
        <w:numPr>
          <w:ilvl w:val="0"/>
          <w:numId w:val="2"/>
        </w:numPr>
        <w:suppressAutoHyphens/>
        <w:spacing w:after="0" w:line="276" w:lineRule="auto"/>
        <w:ind w:left="851"/>
        <w:jc w:val="both"/>
        <w:rPr>
          <w:rFonts w:ascii="Calibri" w:eastAsia="Arial" w:hAnsi="Calibri" w:cs="Calibri"/>
          <w:lang w:val="pl" w:eastAsia="pl-PL"/>
        </w:rPr>
      </w:pPr>
      <w:r w:rsidRPr="00D64EFB">
        <w:rPr>
          <w:rFonts w:ascii="Calibri" w:eastAsia="Arial" w:hAnsi="Calibri" w:cs="Calibri"/>
          <w:lang w:val="pl" w:eastAsia="pl-PL"/>
        </w:rPr>
        <w:t>……………………………………………………………………………………………………………………………………….</w:t>
      </w:r>
    </w:p>
    <w:p w14:paraId="3778EC31" w14:textId="77777777" w:rsidR="00D64EFB" w:rsidRPr="00D64EFB" w:rsidRDefault="00D64EFB" w:rsidP="00D64EFB">
      <w:pPr>
        <w:spacing w:after="0" w:line="276" w:lineRule="auto"/>
        <w:ind w:left="425"/>
        <w:jc w:val="both"/>
        <w:rPr>
          <w:rFonts w:ascii="Calibri" w:eastAsia="Arial" w:hAnsi="Calibri" w:cs="Calibri"/>
          <w:b/>
          <w:lang w:val="pl" w:eastAsia="pl-PL"/>
        </w:rPr>
      </w:pPr>
      <w:r w:rsidRPr="00D64EFB">
        <w:rPr>
          <w:rFonts w:ascii="Calibri" w:eastAsia="Arial" w:hAnsi="Calibri" w:cs="Calibri"/>
          <w:b/>
          <w:lang w:val="pl" w:eastAsia="pl-PL"/>
        </w:rPr>
        <w:t>Jednocześnie przedstawiam w załączeniu następujące dokumenty i informacje potwierdzające przygotowanie oferty w postępowaniu niezależnie od innego wykonawcy nalężącego do tej samej grupy kapitałowej:</w:t>
      </w:r>
    </w:p>
    <w:p w14:paraId="59F4127B" w14:textId="5269BF81" w:rsidR="00D64EFB" w:rsidRPr="00D64EFB" w:rsidRDefault="00D64EFB" w:rsidP="00D64EFB">
      <w:pPr>
        <w:spacing w:after="0" w:line="276" w:lineRule="auto"/>
        <w:ind w:left="426"/>
        <w:jc w:val="both"/>
        <w:rPr>
          <w:rFonts w:ascii="Calibri" w:eastAsia="Arial" w:hAnsi="Calibri" w:cs="Calibri"/>
          <w:lang w:val="pl" w:eastAsia="pl-PL"/>
        </w:rPr>
      </w:pPr>
      <w:r w:rsidRPr="00D64EFB">
        <w:rPr>
          <w:rFonts w:ascii="Calibri" w:eastAsia="Arial" w:hAnsi="Calibri" w:cs="Calibri"/>
          <w:lang w:val="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5DAB2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ind w:left="0" w:firstLine="0"/>
        <w:jc w:val="both"/>
        <w:rPr>
          <w:rFonts w:ascii="Calibri" w:eastAsia="Arial" w:hAnsi="Calibri" w:cs="Calibri"/>
          <w:b/>
          <w:lang w:val="pl" w:eastAsia="pl-PL"/>
        </w:rPr>
      </w:pPr>
      <w:r w:rsidRPr="00D64EFB">
        <w:rPr>
          <w:rFonts w:ascii="Calibri" w:eastAsia="Arial" w:hAnsi="Calibri" w:cs="Calibri"/>
          <w:b/>
          <w:lang w:val="pl" w:eastAsia="pl-PL"/>
        </w:rPr>
        <w:t>Jednocześnie oświadczam, że jestem świadom odpowiedzialności karnej za składanie fałszywych oświadczeń. Prawdziwość powyższych danych potwierdzam podpisem świadom odpowiedzialności karnej.</w:t>
      </w:r>
    </w:p>
    <w:p w14:paraId="5B538241" w14:textId="77777777" w:rsidR="00D64EFB" w:rsidRPr="00D64EFB" w:rsidRDefault="00D64EFB" w:rsidP="00D64EFB">
      <w:pPr>
        <w:tabs>
          <w:tab w:val="left" w:pos="3686"/>
        </w:tabs>
        <w:spacing w:after="0" w:line="276" w:lineRule="auto"/>
        <w:ind w:left="3969" w:right="96"/>
        <w:jc w:val="both"/>
        <w:rPr>
          <w:rFonts w:ascii="Calibri" w:eastAsia="Times New Roman" w:hAnsi="Calibri" w:cs="Calibri"/>
          <w:i/>
          <w:color w:val="FF0000"/>
          <w:lang w:val="pl" w:eastAsia="pl-PL"/>
        </w:rPr>
      </w:pPr>
      <w:r w:rsidRPr="00D64EFB">
        <w:rPr>
          <w:rFonts w:ascii="Calibri" w:eastAsia="Times New Roman" w:hAnsi="Calibri" w:cs="Calibri"/>
          <w:color w:val="FF0000"/>
          <w:kern w:val="24"/>
          <w:lang w:val="pl" w:eastAsia="pl-PL"/>
        </w:rPr>
        <w:t xml:space="preserve">Plik należy opatrzyć kwalifikowanym podpisem elektronicznym, podpisem zaufanym lub podpisem osobistym osoby uprawomocnionej do występowania              w imieniu Wykonawcy </w:t>
      </w:r>
    </w:p>
    <w:p w14:paraId="27E32E52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Arial" w:hAnsi="Calibri" w:cs="Calibri"/>
          <w:lang w:val="pl" w:eastAsia="pl-PL"/>
        </w:rPr>
      </w:pPr>
      <w:r w:rsidRPr="00D64EFB">
        <w:rPr>
          <w:rFonts w:ascii="Calibri" w:eastAsia="Arial" w:hAnsi="Calibri" w:cs="Calibri"/>
          <w:lang w:val="pl" w:eastAsia="pl-PL"/>
        </w:rPr>
        <w:t xml:space="preserve">*w przypadku Wykonawców wspólnie ubiegających się o zamówienie (np. konsorcjum, spółka cywilna) powyższy dokument składa każdy z partnerów konsorcjum w imieniu swojej firmy, a w przypadku spółki cywilnej każdy ze wspólników spółki cywilnej </w:t>
      </w:r>
    </w:p>
    <w:p w14:paraId="01B2159D" w14:textId="654D51FB" w:rsidR="00193218" w:rsidRDefault="00D64EFB" w:rsidP="00D64EFB">
      <w:pPr>
        <w:numPr>
          <w:ilvl w:val="0"/>
          <w:numId w:val="1"/>
        </w:numPr>
        <w:suppressAutoHyphens/>
        <w:spacing w:after="0" w:line="276" w:lineRule="auto"/>
      </w:pPr>
      <w:r w:rsidRPr="00D64EFB">
        <w:rPr>
          <w:rFonts w:ascii="Calibri" w:eastAsia="Arial" w:hAnsi="Calibri" w:cs="Calibri"/>
          <w:b/>
          <w:lang w:val="pl" w:eastAsia="pl-PL"/>
        </w:rPr>
        <w:t>** niepotrzebne skreślić</w:t>
      </w:r>
    </w:p>
    <w:sectPr w:rsidR="00193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2977566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73137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6F"/>
    <w:rsid w:val="000135C0"/>
    <w:rsid w:val="000707F8"/>
    <w:rsid w:val="00081623"/>
    <w:rsid w:val="00193218"/>
    <w:rsid w:val="002B3710"/>
    <w:rsid w:val="003A4834"/>
    <w:rsid w:val="00417BB1"/>
    <w:rsid w:val="00491809"/>
    <w:rsid w:val="004B42F6"/>
    <w:rsid w:val="00534059"/>
    <w:rsid w:val="0057591A"/>
    <w:rsid w:val="005D78F5"/>
    <w:rsid w:val="006467DC"/>
    <w:rsid w:val="006A586D"/>
    <w:rsid w:val="006F6F9A"/>
    <w:rsid w:val="00704EC2"/>
    <w:rsid w:val="00721DA4"/>
    <w:rsid w:val="00907ECA"/>
    <w:rsid w:val="00A6514B"/>
    <w:rsid w:val="00A739D0"/>
    <w:rsid w:val="00AC08DC"/>
    <w:rsid w:val="00AF0B19"/>
    <w:rsid w:val="00B0211D"/>
    <w:rsid w:val="00C312AE"/>
    <w:rsid w:val="00CE78A0"/>
    <w:rsid w:val="00D64EFB"/>
    <w:rsid w:val="00DC0A8A"/>
    <w:rsid w:val="00DD18C7"/>
    <w:rsid w:val="00DD7216"/>
    <w:rsid w:val="00E77210"/>
    <w:rsid w:val="00F34902"/>
    <w:rsid w:val="00F3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8E3CE"/>
  <w15:chartTrackingRefBased/>
  <w15:docId w15:val="{18AFA43A-8543-4F82-B692-C0BEE562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354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Błędowski</dc:creator>
  <cp:keywords/>
  <dc:description/>
  <cp:lastModifiedBy>Dariusz Błędowski</cp:lastModifiedBy>
  <cp:revision>31</cp:revision>
  <dcterms:created xsi:type="dcterms:W3CDTF">2021-09-10T08:14:00Z</dcterms:created>
  <dcterms:modified xsi:type="dcterms:W3CDTF">2024-02-06T07:59:00Z</dcterms:modified>
</cp:coreProperties>
</file>