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F2694" w14:textId="6D5DE327" w:rsidR="00D2547B" w:rsidRPr="00B6563F" w:rsidRDefault="00786F2C" w:rsidP="00EB5423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4D4D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5E04BC6" wp14:editId="44BC577A">
            <wp:simplePos x="0" y="0"/>
            <wp:positionH relativeFrom="page">
              <wp:posOffset>595630</wp:posOffset>
            </wp:positionH>
            <wp:positionV relativeFrom="margin">
              <wp:posOffset>-353060</wp:posOffset>
            </wp:positionV>
            <wp:extent cx="2498725" cy="923925"/>
            <wp:effectExtent l="0" t="0" r="0" b="0"/>
            <wp:wrapSquare wrapText="bothSides"/>
            <wp:docPr id="1245273814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47B"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Załącznik nr </w:t>
      </w:r>
      <w:r w:rsidR="00D2547B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D2547B"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</w:t>
      </w:r>
      <w:r w:rsidR="001B3293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D2547B">
        <w:rPr>
          <w:rFonts w:ascii="Times New Roman" w:hAnsi="Times New Roman" w:cs="Times New Roman"/>
          <w:b/>
          <w:color w:val="333333"/>
          <w:sz w:val="24"/>
          <w:szCs w:val="24"/>
        </w:rPr>
        <w:t>zapytania ofertowego</w:t>
      </w:r>
      <w:r w:rsidR="001B32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nr 5/2024</w:t>
      </w:r>
    </w:p>
    <w:p w14:paraId="53778708" w14:textId="77777777" w:rsidR="00D2547B" w:rsidRDefault="00D2547B" w:rsidP="00EB5423">
      <w:pPr>
        <w:spacing w:after="0" w:line="240" w:lineRule="auto"/>
        <w:rPr>
          <w:rFonts w:ascii="Arial" w:hAnsi="Arial" w:cs="Arial"/>
          <w:color w:val="333333"/>
        </w:rPr>
      </w:pPr>
    </w:p>
    <w:p w14:paraId="2B842E4D" w14:textId="77777777" w:rsidR="00D2547B" w:rsidRDefault="00D2547B" w:rsidP="00D2547B">
      <w:pPr>
        <w:spacing w:after="0" w:line="240" w:lineRule="auto"/>
        <w:ind w:left="-567"/>
        <w:rPr>
          <w:rFonts w:ascii="Arial" w:hAnsi="Arial" w:cs="Arial"/>
          <w:color w:val="333333"/>
        </w:rPr>
      </w:pPr>
    </w:p>
    <w:p w14:paraId="08F11C23" w14:textId="77777777" w:rsidR="00D2547B" w:rsidRDefault="00D2547B" w:rsidP="00D2547B">
      <w:pPr>
        <w:spacing w:after="0" w:line="240" w:lineRule="auto"/>
        <w:rPr>
          <w:rFonts w:ascii="Arial" w:hAnsi="Arial" w:cs="Arial"/>
          <w:color w:val="333333"/>
        </w:rPr>
      </w:pPr>
    </w:p>
    <w:p w14:paraId="24D12E3A" w14:textId="77777777" w:rsidR="00D2547B" w:rsidRPr="00B6563F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563F">
        <w:rPr>
          <w:rFonts w:ascii="Times New Roman" w:hAnsi="Times New Roman" w:cs="Times New Roman"/>
          <w:b/>
          <w:color w:val="333333"/>
          <w:sz w:val="28"/>
          <w:szCs w:val="28"/>
        </w:rPr>
        <w:t>Formularz ofertowy</w:t>
      </w:r>
    </w:p>
    <w:p w14:paraId="07E733CD" w14:textId="77777777" w:rsidR="00D2547B" w:rsidRPr="00B6563F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4BBAF2F3" w14:textId="77777777" w:rsidR="00D2547B" w:rsidRPr="00B6563F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E0725F3" w14:textId="16D76C76" w:rsidR="00D2547B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na zakup i dostawę ciągnika </w:t>
      </w:r>
    </w:p>
    <w:p w14:paraId="5347B4AA" w14:textId="77777777" w:rsidR="00D2547B" w:rsidRPr="00B6563F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F">
        <w:rPr>
          <w:rFonts w:ascii="Times New Roman" w:hAnsi="Times New Roman" w:cs="Times New Roman"/>
          <w:b/>
          <w:sz w:val="24"/>
          <w:szCs w:val="24"/>
        </w:rPr>
        <w:t xml:space="preserve">skierowana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GOSRiT</w:t>
      </w:r>
      <w:proofErr w:type="spellEnd"/>
      <w:r w:rsidRPr="00B6563F">
        <w:rPr>
          <w:rFonts w:ascii="Times New Roman" w:hAnsi="Times New Roman" w:cs="Times New Roman"/>
          <w:b/>
          <w:sz w:val="24"/>
          <w:szCs w:val="24"/>
        </w:rPr>
        <w:t xml:space="preserve"> w Luzinie ul. </w:t>
      </w:r>
      <w:r>
        <w:rPr>
          <w:rFonts w:ascii="Times New Roman" w:hAnsi="Times New Roman" w:cs="Times New Roman"/>
          <w:b/>
          <w:sz w:val="24"/>
          <w:szCs w:val="24"/>
        </w:rPr>
        <w:t>Mickiewicza 22</w:t>
      </w:r>
      <w:r w:rsidRPr="00B6563F">
        <w:rPr>
          <w:rFonts w:ascii="Times New Roman" w:hAnsi="Times New Roman" w:cs="Times New Roman"/>
          <w:b/>
          <w:sz w:val="24"/>
          <w:szCs w:val="24"/>
        </w:rPr>
        <w:t>, 84 – 242 Luzino</w:t>
      </w:r>
    </w:p>
    <w:p w14:paraId="00EAD25A" w14:textId="77777777" w:rsidR="00D2547B" w:rsidRPr="00B6563F" w:rsidRDefault="00D2547B" w:rsidP="00D254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46C16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80353F9" w14:textId="3C0DA544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EB5423">
        <w:rPr>
          <w:rFonts w:ascii="Times New Roman" w:hAnsi="Times New Roman" w:cs="Times New Roman"/>
          <w:sz w:val="24"/>
          <w:szCs w:val="24"/>
        </w:rPr>
        <w:t xml:space="preserve"> (pieczątka i podpis)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B93D70" w14:textId="18D5BF3D" w:rsidR="00D2547B" w:rsidRDefault="00D2547B" w:rsidP="00D2547B">
      <w:pPr>
        <w:spacing w:after="0" w:line="60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EA37315" w14:textId="161AF25E" w:rsidR="00D2547B" w:rsidRDefault="00D2547B" w:rsidP="00D2547B">
      <w:pPr>
        <w:spacing w:after="0" w:line="60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66CC629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07124CD" w14:textId="7A75B8C7" w:rsidR="00D2547B" w:rsidRDefault="00D2547B" w:rsidP="00EB5423">
      <w:pPr>
        <w:spacing w:after="0" w:line="60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 ………………………………………………………………………………………………</w:t>
      </w:r>
    </w:p>
    <w:p w14:paraId="2DE007B6" w14:textId="4D547BFF" w:rsidR="00D2547B" w:rsidRDefault="00D2547B" w:rsidP="00EB5423">
      <w:pPr>
        <w:spacing w:after="0" w:line="60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NIP, REGON …………………………………………………………………………………………</w:t>
      </w:r>
    </w:p>
    <w:p w14:paraId="6FA4D528" w14:textId="7B4BFFC5" w:rsidR="00D2547B" w:rsidRPr="00B6563F" w:rsidRDefault="00D2547B" w:rsidP="00EB5423">
      <w:pPr>
        <w:spacing w:after="0" w:line="60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(telefon, e-mail) ……………………………………………………………………………..</w:t>
      </w:r>
    </w:p>
    <w:p w14:paraId="5F9D7CF3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C2AF0CC" w14:textId="53D09EDF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zamówienia, zgodnie z zapytaniem ofertowym i jego kryteriami oceny ofert, jak poniżej :</w:t>
      </w:r>
    </w:p>
    <w:p w14:paraId="1FA345A2" w14:textId="77777777" w:rsidR="00D2547B" w:rsidRDefault="00D2547B" w:rsidP="007A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260"/>
        <w:gridCol w:w="4253"/>
        <w:gridCol w:w="1977"/>
      </w:tblGrid>
      <w:tr w:rsidR="001B3293" w14:paraId="497ECB3B" w14:textId="4CD85D41" w:rsidTr="009E2E52">
        <w:trPr>
          <w:trHeight w:val="559"/>
          <w:jc w:val="center"/>
        </w:trPr>
        <w:tc>
          <w:tcPr>
            <w:tcW w:w="570" w:type="dxa"/>
          </w:tcPr>
          <w:p w14:paraId="214FEAA7" w14:textId="046AAFF3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14:paraId="11E9CDC1" w14:textId="37F1D921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6230" w:type="dxa"/>
            <w:gridSpan w:val="2"/>
          </w:tcPr>
          <w:p w14:paraId="237E6447" w14:textId="4E14AE0A" w:rsidR="001B3293" w:rsidRPr="00EB5423" w:rsidRDefault="001B3293" w:rsidP="0035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Wartość/opis</w:t>
            </w:r>
          </w:p>
        </w:tc>
      </w:tr>
      <w:tr w:rsidR="001B3293" w14:paraId="0BC9DC3C" w14:textId="42D9AD38" w:rsidTr="009E2E52">
        <w:trPr>
          <w:trHeight w:val="694"/>
          <w:jc w:val="center"/>
        </w:trPr>
        <w:tc>
          <w:tcPr>
            <w:tcW w:w="570" w:type="dxa"/>
            <w:vMerge w:val="restart"/>
            <w:vAlign w:val="center"/>
          </w:tcPr>
          <w:p w14:paraId="20476FFA" w14:textId="1142F96D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vMerge w:val="restart"/>
            <w:vAlign w:val="center"/>
          </w:tcPr>
          <w:p w14:paraId="6F9F7F9E" w14:textId="6C4D1374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techniczne ciągnika</w:t>
            </w:r>
          </w:p>
        </w:tc>
        <w:tc>
          <w:tcPr>
            <w:tcW w:w="6230" w:type="dxa"/>
            <w:gridSpan w:val="2"/>
            <w:vAlign w:val="center"/>
          </w:tcPr>
          <w:p w14:paraId="33D70460" w14:textId="2CE60A11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33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trzycylindrowy, diesel, chłodzony cieczą </w:t>
            </w:r>
            <w:r w:rsidR="00354A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mocy ….. KM</w:t>
            </w:r>
          </w:p>
        </w:tc>
      </w:tr>
      <w:tr w:rsidR="001B3293" w14:paraId="2ED918BE" w14:textId="77777777" w:rsidTr="009E2E52">
        <w:trPr>
          <w:trHeight w:val="615"/>
          <w:jc w:val="center"/>
        </w:trPr>
        <w:tc>
          <w:tcPr>
            <w:tcW w:w="570" w:type="dxa"/>
            <w:vMerge/>
            <w:vAlign w:val="center"/>
          </w:tcPr>
          <w:p w14:paraId="69F76927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5389F846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F067FFA" w14:textId="5482AA93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4x4</w:t>
            </w:r>
          </w:p>
        </w:tc>
        <w:tc>
          <w:tcPr>
            <w:tcW w:w="1977" w:type="dxa"/>
            <w:vAlign w:val="center"/>
          </w:tcPr>
          <w:p w14:paraId="67687EE6" w14:textId="42226160" w:rsidR="001B3293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93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B3293" w14:paraId="0393D94C" w14:textId="77777777" w:rsidTr="009E2E52">
        <w:trPr>
          <w:trHeight w:val="695"/>
          <w:jc w:val="center"/>
        </w:trPr>
        <w:tc>
          <w:tcPr>
            <w:tcW w:w="570" w:type="dxa"/>
            <w:vMerge/>
            <w:vAlign w:val="center"/>
          </w:tcPr>
          <w:p w14:paraId="4C5B7DD3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6CF6E3E3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6916C4E" w14:textId="0306AAE8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biegów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 9/9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7" w:type="dxa"/>
            <w:vAlign w:val="center"/>
          </w:tcPr>
          <w:p w14:paraId="0AA4BB01" w14:textId="363633A0" w:rsidR="001B3293" w:rsidRPr="009E2E52" w:rsidRDefault="009E2E52" w:rsidP="009E2E52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2BDB" w:rsidRPr="009E2E5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54A84" w:rsidRPr="009E2E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3F4DB75" w14:textId="45AE7D77" w:rsidR="00912BDB" w:rsidRPr="00912BDB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2BDB" w:rsidRPr="00912BDB">
              <w:rPr>
                <w:rFonts w:ascii="Times New Roman" w:hAnsi="Times New Roman" w:cs="Times New Roman"/>
                <w:sz w:val="16"/>
                <w:szCs w:val="16"/>
              </w:rPr>
              <w:t>(podać ilość)</w:t>
            </w:r>
          </w:p>
        </w:tc>
      </w:tr>
      <w:tr w:rsidR="001B3293" w14:paraId="46D40830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6C251E81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67102842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1E54D4E" w14:textId="1198A20D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ciągnik wyposażony w pełni zsynchronizowaną mechaniczną skrzynię biegów z rewersem mechanicznym</w:t>
            </w:r>
          </w:p>
        </w:tc>
        <w:tc>
          <w:tcPr>
            <w:tcW w:w="1977" w:type="dxa"/>
            <w:vAlign w:val="center"/>
          </w:tcPr>
          <w:p w14:paraId="04D3A7AB" w14:textId="0D1CE9CE" w:rsidR="001B3293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B3293" w14:paraId="766B0661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36B678AD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11405476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F4F94C" w14:textId="55141F74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kierowniczy hydrostatyczny ze wspomaganiem hydraulicznym</w:t>
            </w:r>
          </w:p>
        </w:tc>
        <w:tc>
          <w:tcPr>
            <w:tcW w:w="1977" w:type="dxa"/>
            <w:vAlign w:val="center"/>
          </w:tcPr>
          <w:p w14:paraId="300CCEEC" w14:textId="6F8CA47C" w:rsidR="001B3293" w:rsidRDefault="00912BDB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B3293" w14:paraId="4DC52896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0D0E5BA7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7ADED1D5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124D31C" w14:textId="37A7C304" w:rsidR="001B3293" w:rsidRDefault="001B3293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tylny trzypunktowy układ zawieszenia (TUZ)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z udźwigiem min. 800 kg oraz zaczep transportowy</w:t>
            </w:r>
          </w:p>
        </w:tc>
        <w:tc>
          <w:tcPr>
            <w:tcW w:w="1977" w:type="dxa"/>
            <w:vAlign w:val="center"/>
          </w:tcPr>
          <w:p w14:paraId="0CC3C765" w14:textId="6C790AA2" w:rsidR="001B3293" w:rsidRDefault="00912BDB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B3293" w14:paraId="7E6BD079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16FD1DB4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0769447B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C74DE19" w14:textId="3171B1F3" w:rsidR="001B3293" w:rsidRDefault="00912BDB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tylny wał odbioru mocy (WOM) zapewniający obroty min. 540/1000 na minutę</w:t>
            </w:r>
          </w:p>
        </w:tc>
        <w:tc>
          <w:tcPr>
            <w:tcW w:w="1977" w:type="dxa"/>
            <w:vAlign w:val="center"/>
          </w:tcPr>
          <w:p w14:paraId="5A7966DB" w14:textId="304E9D72" w:rsidR="001B3293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ak / nie</w:t>
            </w:r>
          </w:p>
        </w:tc>
      </w:tr>
      <w:tr w:rsidR="001B3293" w14:paraId="533FC7C1" w14:textId="77777777" w:rsidTr="009E2E52">
        <w:trPr>
          <w:trHeight w:val="657"/>
          <w:jc w:val="center"/>
        </w:trPr>
        <w:tc>
          <w:tcPr>
            <w:tcW w:w="570" w:type="dxa"/>
            <w:vMerge/>
            <w:vAlign w:val="center"/>
          </w:tcPr>
          <w:p w14:paraId="0E32A007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4731E184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A56EE6" w14:textId="57DD4B0A" w:rsidR="001B3293" w:rsidRDefault="00912BDB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promień zawracania </w:t>
            </w:r>
          </w:p>
        </w:tc>
        <w:tc>
          <w:tcPr>
            <w:tcW w:w="1977" w:type="dxa"/>
            <w:vAlign w:val="center"/>
          </w:tcPr>
          <w:p w14:paraId="67C7161C" w14:textId="484479E2" w:rsidR="00912BDB" w:rsidRDefault="00354A84" w:rsidP="00354A84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E2E5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689C679C" w14:textId="16EEF203" w:rsidR="001B3293" w:rsidRPr="00912BDB" w:rsidRDefault="00912BDB" w:rsidP="00354A84">
            <w:pPr>
              <w:spacing w:after="0"/>
              <w:ind w:lef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DB">
              <w:rPr>
                <w:rFonts w:ascii="Times New Roman" w:hAnsi="Times New Roman" w:cs="Times New Roman"/>
                <w:sz w:val="16"/>
                <w:szCs w:val="16"/>
              </w:rPr>
              <w:t>(podać wartość)</w:t>
            </w:r>
          </w:p>
        </w:tc>
      </w:tr>
      <w:tr w:rsidR="001B3293" w14:paraId="0BB8F2E8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2D6BD387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1C9EA8A1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DB7E003" w14:textId="7982D453" w:rsidR="001B3293" w:rsidRDefault="00912BDB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ogumienie w zastosowaniu do terenu trawiastego oraz poruszanie się w warunkach zimowych</w:t>
            </w:r>
          </w:p>
        </w:tc>
        <w:tc>
          <w:tcPr>
            <w:tcW w:w="1977" w:type="dxa"/>
            <w:vAlign w:val="center"/>
          </w:tcPr>
          <w:p w14:paraId="62199D6B" w14:textId="52FAE48C" w:rsidR="001B3293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B3293" w14:paraId="1BB4CA97" w14:textId="77777777" w:rsidTr="009E2E52">
        <w:trPr>
          <w:jc w:val="center"/>
        </w:trPr>
        <w:tc>
          <w:tcPr>
            <w:tcW w:w="570" w:type="dxa"/>
            <w:vMerge/>
            <w:vAlign w:val="center"/>
          </w:tcPr>
          <w:p w14:paraId="16B4EB85" w14:textId="77777777" w:rsidR="001B3293" w:rsidRPr="00EB542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35BBFBFF" w14:textId="77777777" w:rsidR="001B3293" w:rsidRDefault="001B3293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7BF45B3" w14:textId="457C56A4" w:rsidR="001B3293" w:rsidRDefault="00354A84" w:rsidP="00354A84">
            <w:pPr>
              <w:pStyle w:val="Akapitzlist"/>
              <w:numPr>
                <w:ilvl w:val="0"/>
                <w:numId w:val="3"/>
              </w:numPr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przeszklona kabina zintegrowana z konstrukcją ciągnika wyposażona w klimatyzację, wycieraczki ze spryskiwaczami na min. przedniej szybie, tylna szyba podgrzewana</w:t>
            </w:r>
          </w:p>
        </w:tc>
        <w:tc>
          <w:tcPr>
            <w:tcW w:w="1977" w:type="dxa"/>
            <w:vAlign w:val="center"/>
          </w:tcPr>
          <w:p w14:paraId="4FE19242" w14:textId="7E1EA94B" w:rsidR="001B3293" w:rsidRDefault="00354A84" w:rsidP="00354A84">
            <w:pPr>
              <w:pStyle w:val="Akapitzlist"/>
              <w:spacing w:after="0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DB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54A84" w14:paraId="3ED420D3" w14:textId="5ACFB835" w:rsidTr="009E2E52">
        <w:trPr>
          <w:trHeight w:val="680"/>
          <w:jc w:val="center"/>
        </w:trPr>
        <w:tc>
          <w:tcPr>
            <w:tcW w:w="570" w:type="dxa"/>
            <w:vAlign w:val="center"/>
          </w:tcPr>
          <w:p w14:paraId="5A12A43D" w14:textId="0E224520" w:rsidR="00354A84" w:rsidRPr="00EB5423" w:rsidRDefault="00354A84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vAlign w:val="center"/>
          </w:tcPr>
          <w:p w14:paraId="1833AC14" w14:textId="4FE5B15C" w:rsidR="00354A84" w:rsidRDefault="00354A84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 (brutto)</w:t>
            </w:r>
          </w:p>
        </w:tc>
        <w:tc>
          <w:tcPr>
            <w:tcW w:w="6230" w:type="dxa"/>
            <w:gridSpan w:val="2"/>
            <w:vAlign w:val="center"/>
          </w:tcPr>
          <w:p w14:paraId="6DDAA138" w14:textId="4A33EF9E" w:rsidR="00354A84" w:rsidRDefault="00354A84" w:rsidP="0035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 zł brutto</w:t>
            </w:r>
          </w:p>
        </w:tc>
      </w:tr>
      <w:tr w:rsidR="009E2E52" w14:paraId="19B45FDF" w14:textId="7767C49F" w:rsidTr="009E2E52">
        <w:trPr>
          <w:trHeight w:val="338"/>
          <w:jc w:val="center"/>
        </w:trPr>
        <w:tc>
          <w:tcPr>
            <w:tcW w:w="570" w:type="dxa"/>
            <w:vMerge w:val="restart"/>
            <w:vAlign w:val="center"/>
          </w:tcPr>
          <w:p w14:paraId="6AFC1C29" w14:textId="6983CE19" w:rsidR="009E2E52" w:rsidRPr="00EB5423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vMerge w:val="restart"/>
            <w:vAlign w:val="center"/>
          </w:tcPr>
          <w:p w14:paraId="64D1451B" w14:textId="275D0012" w:rsidR="009E2E52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253" w:type="dxa"/>
            <w:vAlign w:val="center"/>
          </w:tcPr>
          <w:p w14:paraId="4B551285" w14:textId="3BEEB8AE" w:rsidR="009E2E52" w:rsidRDefault="009E2E52" w:rsidP="009E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5 lat</w:t>
            </w:r>
          </w:p>
        </w:tc>
        <w:tc>
          <w:tcPr>
            <w:tcW w:w="1977" w:type="dxa"/>
          </w:tcPr>
          <w:p w14:paraId="62EEFB86" w14:textId="58F6A379" w:rsidR="009E2E52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tak / nie</w:t>
            </w:r>
          </w:p>
        </w:tc>
      </w:tr>
      <w:tr w:rsidR="009E2E52" w14:paraId="76155969" w14:textId="77777777" w:rsidTr="009E2E52">
        <w:trPr>
          <w:trHeight w:val="337"/>
          <w:jc w:val="center"/>
        </w:trPr>
        <w:tc>
          <w:tcPr>
            <w:tcW w:w="570" w:type="dxa"/>
            <w:vMerge/>
            <w:vAlign w:val="center"/>
          </w:tcPr>
          <w:p w14:paraId="4B2E183A" w14:textId="77777777" w:rsidR="009E2E52" w:rsidRPr="00EB5423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426439C5" w14:textId="77777777" w:rsidR="009E2E52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A090619" w14:textId="569418A1" w:rsidR="009E2E52" w:rsidRDefault="009E2E52" w:rsidP="009E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powyżej 5 lat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1977" w:type="dxa"/>
          </w:tcPr>
          <w:p w14:paraId="673BA427" w14:textId="52ED0ED7" w:rsidR="009E2E52" w:rsidRDefault="009E2E52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tak / nie</w:t>
            </w:r>
          </w:p>
        </w:tc>
      </w:tr>
      <w:tr w:rsidR="003D423A" w14:paraId="7F936DE0" w14:textId="053435F3" w:rsidTr="00700844">
        <w:trPr>
          <w:trHeight w:val="680"/>
          <w:jc w:val="center"/>
        </w:trPr>
        <w:tc>
          <w:tcPr>
            <w:tcW w:w="570" w:type="dxa"/>
            <w:vAlign w:val="center"/>
          </w:tcPr>
          <w:p w14:paraId="37CEA28A" w14:textId="44E37129" w:rsidR="003D423A" w:rsidRPr="00EB5423" w:rsidRDefault="003D423A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vAlign w:val="center"/>
          </w:tcPr>
          <w:p w14:paraId="0D3E4846" w14:textId="46584377" w:rsidR="003D423A" w:rsidRDefault="003D423A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serwisu</w:t>
            </w:r>
          </w:p>
        </w:tc>
        <w:tc>
          <w:tcPr>
            <w:tcW w:w="6230" w:type="dxa"/>
            <w:gridSpan w:val="2"/>
            <w:vAlign w:val="center"/>
          </w:tcPr>
          <w:p w14:paraId="3F065ED4" w14:textId="225E4D80" w:rsidR="003D423A" w:rsidRDefault="003D423A" w:rsidP="003D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 / 36h / 48h / &gt;48h</w:t>
            </w:r>
          </w:p>
        </w:tc>
      </w:tr>
      <w:tr w:rsidR="003D423A" w14:paraId="67B15A3B" w14:textId="7270C3A7" w:rsidTr="00640459">
        <w:trPr>
          <w:trHeight w:val="1660"/>
          <w:jc w:val="center"/>
        </w:trPr>
        <w:tc>
          <w:tcPr>
            <w:tcW w:w="570" w:type="dxa"/>
            <w:vAlign w:val="center"/>
          </w:tcPr>
          <w:p w14:paraId="7EE907BD" w14:textId="0D24D4F7" w:rsidR="003D423A" w:rsidRPr="00EB5423" w:rsidRDefault="003D423A" w:rsidP="0035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vAlign w:val="center"/>
          </w:tcPr>
          <w:p w14:paraId="4CDACA9B" w14:textId="1C54DA42" w:rsidR="003D423A" w:rsidRDefault="003D423A" w:rsidP="0035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Bezpłatne podstawienie sprzętu zastępczego na czas naprawy dłuższy niż 24h </w:t>
            </w:r>
          </w:p>
        </w:tc>
        <w:tc>
          <w:tcPr>
            <w:tcW w:w="6230" w:type="dxa"/>
            <w:gridSpan w:val="2"/>
            <w:vAlign w:val="center"/>
          </w:tcPr>
          <w:p w14:paraId="6B0ED94C" w14:textId="6B65D50E" w:rsidR="003D423A" w:rsidRDefault="003D423A" w:rsidP="003D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14:paraId="58572363" w14:textId="7C45EBDA" w:rsidR="00D2547B" w:rsidRPr="0025574F" w:rsidRDefault="0025574F" w:rsidP="00EB54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557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 nie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właściwe</w:t>
      </w:r>
      <w:r w:rsidRPr="002557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skreślić </w:t>
      </w:r>
    </w:p>
    <w:p w14:paraId="6B170D64" w14:textId="77777777" w:rsidR="0025574F" w:rsidRDefault="0025574F" w:rsidP="00EB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7ED22" w14:textId="2590A4E0" w:rsidR="0025574F" w:rsidRDefault="0025574F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Wykonawcy :</w:t>
      </w:r>
    </w:p>
    <w:p w14:paraId="7CE1330E" w14:textId="77777777" w:rsidR="0025574F" w:rsidRDefault="0025574F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A21DC49" w14:textId="131D4EA3" w:rsidR="0025574F" w:rsidRDefault="0025574F" w:rsidP="00255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4F">
        <w:rPr>
          <w:rFonts w:ascii="Times New Roman" w:hAnsi="Times New Roman" w:cs="Times New Roman"/>
          <w:sz w:val="24"/>
          <w:szCs w:val="24"/>
        </w:rPr>
        <w:t>O</w:t>
      </w:r>
      <w:r w:rsidR="00D2547B" w:rsidRPr="0025574F">
        <w:rPr>
          <w:rFonts w:ascii="Times New Roman" w:hAnsi="Times New Roman" w:cs="Times New Roman"/>
          <w:sz w:val="24"/>
          <w:szCs w:val="24"/>
        </w:rPr>
        <w:t xml:space="preserve">świadczam, iż zapoznałem/łam się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="00D2547B" w:rsidRPr="0025574F">
        <w:rPr>
          <w:rFonts w:ascii="Times New Roman" w:hAnsi="Times New Roman" w:cs="Times New Roman"/>
          <w:sz w:val="24"/>
          <w:szCs w:val="24"/>
        </w:rPr>
        <w:t xml:space="preserve"> zapytania</w:t>
      </w:r>
      <w:r w:rsidRPr="0025574F">
        <w:rPr>
          <w:rFonts w:ascii="Times New Roman" w:hAnsi="Times New Roman" w:cs="Times New Roman"/>
          <w:sz w:val="24"/>
          <w:szCs w:val="24"/>
        </w:rPr>
        <w:t xml:space="preserve"> ofertowego </w:t>
      </w:r>
      <w:r>
        <w:rPr>
          <w:rFonts w:ascii="Times New Roman" w:hAnsi="Times New Roman" w:cs="Times New Roman"/>
          <w:sz w:val="24"/>
          <w:szCs w:val="24"/>
        </w:rPr>
        <w:t>i akceptuję wszystkie warunki w nim zawarte.</w:t>
      </w:r>
    </w:p>
    <w:p w14:paraId="4AABC7D0" w14:textId="0F3E5280" w:rsidR="0025574F" w:rsidRDefault="0025574F" w:rsidP="00255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iż zapoznałem/łam się z projektowanymi postanowieniami umowy i nie wnoszę do niej zastrzeżeń. </w:t>
      </w:r>
    </w:p>
    <w:p w14:paraId="5AD8F9A7" w14:textId="1BBF82E4" w:rsidR="0025574F" w:rsidRDefault="0025574F" w:rsidP="00255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uzyskałem/łam wszelkie niezbędne informacje do prawidłowego przygotowania i złożenia niniejszej oferty.</w:t>
      </w:r>
    </w:p>
    <w:p w14:paraId="1EF94581" w14:textId="7E538232" w:rsidR="0025574F" w:rsidRPr="0025574F" w:rsidRDefault="0025574F" w:rsidP="00255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640459">
        <w:rPr>
          <w:rFonts w:ascii="Times New Roman" w:hAnsi="Times New Roman" w:cs="Times New Roman"/>
          <w:sz w:val="24"/>
          <w:szCs w:val="24"/>
        </w:rPr>
        <w:t>przetwarzanie danych osobowych zgodnie z załącznikiem do formularza ofertowego</w:t>
      </w:r>
      <w:r w:rsidR="00CF50D6">
        <w:rPr>
          <w:rFonts w:ascii="Times New Roman" w:hAnsi="Times New Roman" w:cs="Times New Roman"/>
          <w:sz w:val="24"/>
          <w:szCs w:val="24"/>
        </w:rPr>
        <w:t xml:space="preserve"> (w załączeniu). </w:t>
      </w:r>
      <w:r w:rsidR="00640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BDFAC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5A0A19B" w14:textId="77777777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8A97118" w14:textId="77777777" w:rsidR="00640459" w:rsidRDefault="00640459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F9C2664" w14:textId="77777777" w:rsidR="00640459" w:rsidRPr="00B6563F" w:rsidRDefault="00640459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E645BCC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7770FB6" w14:textId="6BDF4CB0" w:rsidR="00D2547B" w:rsidRPr="00B6563F" w:rsidRDefault="00640459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DA270CB" w14:textId="3ED10994" w:rsidR="00D2547B" w:rsidRPr="00640459" w:rsidRDefault="00640459" w:rsidP="00640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459">
        <w:rPr>
          <w:rFonts w:ascii="Times New Roman" w:hAnsi="Times New Roman" w:cs="Times New Roman"/>
          <w:sz w:val="20"/>
          <w:szCs w:val="20"/>
        </w:rPr>
        <w:t xml:space="preserve">(data złożenia)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40459">
        <w:rPr>
          <w:rFonts w:ascii="Times New Roman" w:hAnsi="Times New Roman" w:cs="Times New Roman"/>
          <w:sz w:val="20"/>
          <w:szCs w:val="20"/>
        </w:rPr>
        <w:t>(pieczątka i podpis)</w:t>
      </w:r>
    </w:p>
    <w:p w14:paraId="7BCDCDA5" w14:textId="77777777" w:rsidR="00D2547B" w:rsidRPr="00B6563F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929A600" w14:textId="77777777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14:paraId="3DD21B54" w14:textId="77777777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14:paraId="406F2A60" w14:textId="77777777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14:paraId="03B97BF2" w14:textId="77777777" w:rsidR="00D2547B" w:rsidRDefault="00D2547B" w:rsidP="00D2547B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14:paraId="63091669" w14:textId="77777777" w:rsidR="00A70114" w:rsidRDefault="00A70114" w:rsidP="00D2547B"/>
    <w:sectPr w:rsidR="00A70114" w:rsidSect="00311E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B489D"/>
    <w:multiLevelType w:val="hybridMultilevel"/>
    <w:tmpl w:val="E6B438BC"/>
    <w:lvl w:ilvl="0" w:tplc="F6B8AA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69746EA"/>
    <w:multiLevelType w:val="hybridMultilevel"/>
    <w:tmpl w:val="903822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B65B1"/>
    <w:multiLevelType w:val="hybridMultilevel"/>
    <w:tmpl w:val="F58E0A7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6A81379"/>
    <w:multiLevelType w:val="hybridMultilevel"/>
    <w:tmpl w:val="719C0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02012"/>
    <w:multiLevelType w:val="hybridMultilevel"/>
    <w:tmpl w:val="2DACAF4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A6876F4"/>
    <w:multiLevelType w:val="hybridMultilevel"/>
    <w:tmpl w:val="8656074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92002271">
    <w:abstractNumId w:val="2"/>
  </w:num>
  <w:num w:numId="2" w16cid:durableId="1188521841">
    <w:abstractNumId w:val="3"/>
  </w:num>
  <w:num w:numId="3" w16cid:durableId="548034718">
    <w:abstractNumId w:val="5"/>
  </w:num>
  <w:num w:numId="4" w16cid:durableId="303048376">
    <w:abstractNumId w:val="1"/>
  </w:num>
  <w:num w:numId="5" w16cid:durableId="1063409074">
    <w:abstractNumId w:val="4"/>
  </w:num>
  <w:num w:numId="6" w16cid:durableId="85453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12"/>
    <w:rsid w:val="000737BF"/>
    <w:rsid w:val="001B3293"/>
    <w:rsid w:val="001E6681"/>
    <w:rsid w:val="0025574F"/>
    <w:rsid w:val="00311E8E"/>
    <w:rsid w:val="00354A84"/>
    <w:rsid w:val="003B5A32"/>
    <w:rsid w:val="003D423A"/>
    <w:rsid w:val="00640459"/>
    <w:rsid w:val="00741A3A"/>
    <w:rsid w:val="00786F2C"/>
    <w:rsid w:val="007A7E91"/>
    <w:rsid w:val="008E0435"/>
    <w:rsid w:val="00912BDB"/>
    <w:rsid w:val="00930159"/>
    <w:rsid w:val="009E2E52"/>
    <w:rsid w:val="00A70114"/>
    <w:rsid w:val="00AC1712"/>
    <w:rsid w:val="00CF50D6"/>
    <w:rsid w:val="00D2547B"/>
    <w:rsid w:val="00DF46D0"/>
    <w:rsid w:val="00EB5423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0D43"/>
  <w15:chartTrackingRefBased/>
  <w15:docId w15:val="{C3AB8651-D060-4AD1-9E0D-4B9495F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47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7B"/>
    <w:pPr>
      <w:ind w:left="720"/>
      <w:contextualSpacing/>
    </w:pPr>
  </w:style>
  <w:style w:type="table" w:styleId="Tabela-Siatka">
    <w:name w:val="Table Grid"/>
    <w:basedOn w:val="Standardowy"/>
    <w:uiPriority w:val="39"/>
    <w:rsid w:val="007A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cp:lastPrinted>2024-05-10T12:18:00Z</cp:lastPrinted>
  <dcterms:created xsi:type="dcterms:W3CDTF">2024-05-10T06:36:00Z</dcterms:created>
  <dcterms:modified xsi:type="dcterms:W3CDTF">2024-05-13T07:53:00Z</dcterms:modified>
</cp:coreProperties>
</file>