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4B22EACA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</w:t>
      </w:r>
      <w:r w:rsidR="009A6759">
        <w:rPr>
          <w:rFonts w:ascii="Cambria" w:hAnsi="Cambria" w:cs="Arial"/>
          <w:b/>
          <w:bCs/>
          <w:sz w:val="22"/>
          <w:szCs w:val="22"/>
        </w:rPr>
        <w:t>.</w:t>
      </w:r>
      <w:r w:rsidR="00003497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99B90AE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104D7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59DF90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A6759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A675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A90FF1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2E775" w14:textId="6EAE4675" w:rsidR="00CC6BD9" w:rsidRPr="00CC6BD9" w:rsidRDefault="00CC6BD9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1774252A" w:rsidR="007B3429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(sprawna technicznie)</w:t>
            </w:r>
          </w:p>
          <w:p w14:paraId="66255754" w14:textId="77777777" w:rsidR="007B3429" w:rsidRDefault="007B3429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A90FF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119F6" w14:textId="77777777" w:rsidR="00CC6BD9" w:rsidRPr="00CC6BD9" w:rsidRDefault="00CC6BD9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6A0EDB8F" w:rsidR="007B3429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(sprawny technicznie)</w:t>
            </w:r>
          </w:p>
          <w:p w14:paraId="410077B4" w14:textId="77777777" w:rsidR="007B3429" w:rsidRDefault="007B3429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03497" w14:paraId="1BFEA9D6" w14:textId="77777777" w:rsidTr="00A90FF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B3B7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8D8E2" w14:textId="77777777" w:rsidR="00003497" w:rsidRPr="00CC6BD9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0AD4FA38" w14:textId="1019EE72" w:rsidR="00003497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(sprawny technicznie) </w:t>
            </w:r>
          </w:p>
          <w:p w14:paraId="4CED6944" w14:textId="77777777" w:rsidR="00003497" w:rsidRPr="00CC6BD9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4439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1579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03497" w14:paraId="4B2D247B" w14:textId="77777777" w:rsidTr="00A90FF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EF32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87DC0" w14:textId="62F068F9" w:rsidR="00003497" w:rsidRPr="00003497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003497">
              <w:rPr>
                <w:rFonts w:ascii="Cambria" w:hAnsi="Cambria"/>
                <w:sz w:val="22"/>
                <w:szCs w:val="22"/>
                <w:lang w:eastAsia="pl-PL"/>
              </w:rPr>
              <w:t>iągnik uniwersaln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003497">
              <w:rPr>
                <w:rFonts w:ascii="Cambria" w:hAnsi="Cambria"/>
                <w:sz w:val="22"/>
                <w:szCs w:val="22"/>
                <w:lang w:eastAsia="pl-PL"/>
              </w:rPr>
              <w:t>, zaopatrzon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y                    </w:t>
            </w:r>
            <w:r w:rsidRPr="00003497">
              <w:rPr>
                <w:rFonts w:ascii="Cambria" w:hAnsi="Cambria"/>
                <w:sz w:val="22"/>
                <w:szCs w:val="22"/>
                <w:lang w:eastAsia="pl-PL"/>
              </w:rPr>
              <w:t xml:space="preserve"> w napęd na obie osie oraz bieg polowy</w:t>
            </w:r>
          </w:p>
          <w:p w14:paraId="64C8A074" w14:textId="77777777" w:rsidR="00003497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(sprawny technicznie)</w:t>
            </w:r>
          </w:p>
          <w:p w14:paraId="2CAF5809" w14:textId="79D3DD34" w:rsidR="00003497" w:rsidRPr="00CC6BD9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294F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AA5F3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003497" w14:paraId="78D7015B" w14:textId="77777777" w:rsidTr="00A90FF1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24A0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013F8" w14:textId="77777777" w:rsidR="00003497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O</w:t>
            </w:r>
            <w:r w:rsidRPr="00003497">
              <w:rPr>
                <w:rFonts w:ascii="Cambria" w:hAnsi="Cambria"/>
                <w:sz w:val="22"/>
                <w:szCs w:val="22"/>
                <w:lang w:eastAsia="pl-PL"/>
              </w:rPr>
              <w:t>pryskiwacz ciągnikow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y</w:t>
            </w:r>
            <w:r w:rsidRPr="00003497">
              <w:rPr>
                <w:rFonts w:ascii="Cambria" w:hAnsi="Cambria"/>
                <w:sz w:val="22"/>
                <w:szCs w:val="22"/>
                <w:lang w:eastAsia="pl-PL"/>
              </w:rPr>
              <w:t xml:space="preserve"> z ważnym atestem</w:t>
            </w:r>
          </w:p>
          <w:p w14:paraId="14BA59A6" w14:textId="77777777" w:rsidR="00003497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(sprawny technicznie)</w:t>
            </w:r>
          </w:p>
          <w:p w14:paraId="02FFD5D6" w14:textId="23F2E696" w:rsidR="00003497" w:rsidRPr="00CC6BD9" w:rsidRDefault="00003497" w:rsidP="00A90FF1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B1FB3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EF45" w14:textId="77777777" w:rsidR="00003497" w:rsidRDefault="00003497" w:rsidP="00003497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FAAD8C1" w14:textId="77777777" w:rsidR="009A6759" w:rsidRDefault="009A675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27F9396" w14:textId="77777777" w:rsidR="009A6759" w:rsidRDefault="009A675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D0F0463" w14:textId="77777777" w:rsidR="009A6759" w:rsidRDefault="009A675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5DDC5F5" w14:textId="77777777" w:rsidR="009A6759" w:rsidRDefault="009A675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3DA989B4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D104D7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D104D7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BDF4A" w14:textId="77777777" w:rsidR="00AE4014" w:rsidRDefault="00AE4014">
      <w:r>
        <w:separator/>
      </w:r>
    </w:p>
  </w:endnote>
  <w:endnote w:type="continuationSeparator" w:id="0">
    <w:p w14:paraId="0E74E3A9" w14:textId="77777777" w:rsidR="00AE4014" w:rsidRDefault="00AE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A7883" w14:textId="77777777" w:rsidR="00AE4014" w:rsidRDefault="00AE4014">
      <w:r>
        <w:separator/>
      </w:r>
    </w:p>
  </w:footnote>
  <w:footnote w:type="continuationSeparator" w:id="0">
    <w:p w14:paraId="34622609" w14:textId="77777777" w:rsidR="00AE4014" w:rsidRDefault="00AE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03497"/>
    <w:rsid w:val="00046B9D"/>
    <w:rsid w:val="0005652D"/>
    <w:rsid w:val="000A1392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77E0B"/>
    <w:rsid w:val="005D453E"/>
    <w:rsid w:val="00661664"/>
    <w:rsid w:val="0066177A"/>
    <w:rsid w:val="006F1DFF"/>
    <w:rsid w:val="007248D9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A6759"/>
    <w:rsid w:val="00A11CF7"/>
    <w:rsid w:val="00A15081"/>
    <w:rsid w:val="00A90FF1"/>
    <w:rsid w:val="00AA5B92"/>
    <w:rsid w:val="00AA5BD5"/>
    <w:rsid w:val="00AC422F"/>
    <w:rsid w:val="00AD0BB6"/>
    <w:rsid w:val="00AE4014"/>
    <w:rsid w:val="00B10B8B"/>
    <w:rsid w:val="00B3231E"/>
    <w:rsid w:val="00B768CF"/>
    <w:rsid w:val="00C2311D"/>
    <w:rsid w:val="00C405DD"/>
    <w:rsid w:val="00C91ABE"/>
    <w:rsid w:val="00CC6BD9"/>
    <w:rsid w:val="00CF1AD2"/>
    <w:rsid w:val="00D104D7"/>
    <w:rsid w:val="00D1546C"/>
    <w:rsid w:val="00D92F25"/>
    <w:rsid w:val="00DA4C90"/>
    <w:rsid w:val="00DB2EC0"/>
    <w:rsid w:val="00DF3682"/>
    <w:rsid w:val="00EA394D"/>
    <w:rsid w:val="00F34694"/>
    <w:rsid w:val="00F41451"/>
    <w:rsid w:val="00F528A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14</cp:revision>
  <dcterms:created xsi:type="dcterms:W3CDTF">2022-06-26T13:01:00Z</dcterms:created>
  <dcterms:modified xsi:type="dcterms:W3CDTF">2024-10-24T08:37:00Z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