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7FE" w:rsidRPr="00AE1E46" w:rsidRDefault="00066F13" w:rsidP="00AE1E46">
      <w:pPr>
        <w:spacing w:line="240" w:lineRule="auto"/>
        <w:jc w:val="right"/>
        <w:rPr>
          <w:rFonts w:ascii="Times New Roman" w:hAnsi="Times New Roman"/>
          <w:sz w:val="20"/>
          <w:szCs w:val="20"/>
        </w:rPr>
      </w:pPr>
      <w:r w:rsidRPr="00AE1E46">
        <w:rPr>
          <w:rFonts w:ascii="Times New Roman" w:hAnsi="Times New Roman"/>
          <w:i/>
          <w:sz w:val="20"/>
          <w:szCs w:val="20"/>
        </w:rPr>
        <w:t>Załącznik nr</w:t>
      </w:r>
      <w:r w:rsidR="00E73538" w:rsidRPr="00AE1E46">
        <w:rPr>
          <w:rFonts w:ascii="Times New Roman" w:hAnsi="Times New Roman"/>
          <w:i/>
          <w:sz w:val="20"/>
          <w:szCs w:val="20"/>
        </w:rPr>
        <w:t xml:space="preserve"> </w:t>
      </w:r>
      <w:r w:rsidR="00AC0765">
        <w:rPr>
          <w:rFonts w:ascii="Times New Roman" w:hAnsi="Times New Roman"/>
          <w:i/>
          <w:sz w:val="20"/>
          <w:szCs w:val="20"/>
        </w:rPr>
        <w:t>……..</w:t>
      </w:r>
      <w:r w:rsidR="00F567FE" w:rsidRPr="00AE1E46">
        <w:rPr>
          <w:rFonts w:ascii="Times New Roman" w:hAnsi="Times New Roman"/>
          <w:i/>
          <w:sz w:val="20"/>
          <w:szCs w:val="20"/>
        </w:rPr>
        <w:t xml:space="preserve"> do umowy</w:t>
      </w:r>
      <w:r w:rsidR="00AF54E6">
        <w:rPr>
          <w:rFonts w:ascii="Times New Roman" w:hAnsi="Times New Roman"/>
          <w:sz w:val="20"/>
          <w:szCs w:val="20"/>
        </w:rPr>
        <w:t xml:space="preserve"> </w:t>
      </w:r>
    </w:p>
    <w:p w:rsidR="00F567FE" w:rsidRDefault="00F567FE" w:rsidP="00E7353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67FE" w:rsidRPr="00602AE0" w:rsidRDefault="00F567FE" w:rsidP="00437868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602AE0">
        <w:rPr>
          <w:rFonts w:ascii="Times New Roman" w:hAnsi="Times New Roman"/>
          <w:b/>
          <w:sz w:val="24"/>
          <w:szCs w:val="24"/>
        </w:rPr>
        <w:t>OPIS PRZEDMIOTU ZAMÓWIENIA</w:t>
      </w:r>
    </w:p>
    <w:p w:rsidR="00DA1E71" w:rsidRPr="007D4426" w:rsidRDefault="00212C72" w:rsidP="00437868">
      <w:pPr>
        <w:autoSpaceDE w:val="0"/>
        <w:autoSpaceDN w:val="0"/>
        <w:adjustRightInd w:val="0"/>
        <w:spacing w:line="240" w:lineRule="auto"/>
        <w:ind w:left="709" w:hanging="709"/>
        <w:rPr>
          <w:rFonts w:ascii="Times New Roman" w:hAnsi="Times New Roman"/>
        </w:rPr>
      </w:pPr>
      <w:r>
        <w:rPr>
          <w:rFonts w:ascii="Times New Roman" w:hAnsi="Times New Roman"/>
        </w:rPr>
        <w:t>Dotyczy:</w:t>
      </w:r>
      <w:r w:rsidR="001E2F81">
        <w:rPr>
          <w:rFonts w:ascii="Times New Roman" w:hAnsi="Times New Roman"/>
        </w:rPr>
        <w:t xml:space="preserve"> </w:t>
      </w:r>
      <w:r w:rsidR="00DA1E71">
        <w:rPr>
          <w:rFonts w:ascii="Times New Roman" w:hAnsi="Times New Roman"/>
        </w:rPr>
        <w:t xml:space="preserve">ogólnych wymagań </w:t>
      </w:r>
      <w:r w:rsidR="00DA1E71" w:rsidRPr="007D4426">
        <w:rPr>
          <w:rFonts w:ascii="Times New Roman" w:eastAsiaTheme="minorHAnsi" w:hAnsi="Times New Roman"/>
        </w:rPr>
        <w:t>wykonania i odbioru rob</w:t>
      </w:r>
      <w:r w:rsidR="001E2F81">
        <w:rPr>
          <w:rFonts w:ascii="Times New Roman" w:eastAsiaTheme="minorHAnsi" w:hAnsi="Times New Roman"/>
        </w:rPr>
        <w:t>ó</w:t>
      </w:r>
      <w:r w:rsidR="00DA1E71" w:rsidRPr="007D4426">
        <w:rPr>
          <w:rFonts w:ascii="Times New Roman" w:eastAsiaTheme="minorHAnsi" w:hAnsi="Times New Roman"/>
        </w:rPr>
        <w:t xml:space="preserve">t związanych z </w:t>
      </w:r>
      <w:r w:rsidR="00AC0765">
        <w:rPr>
          <w:rFonts w:ascii="Times New Roman" w:eastAsiaTheme="minorHAnsi" w:hAnsi="Times New Roman"/>
        </w:rPr>
        <w:t xml:space="preserve">regulacją </w:t>
      </w:r>
      <w:r w:rsidR="001E2F81">
        <w:rPr>
          <w:rFonts w:ascii="Times New Roman" w:eastAsiaTheme="minorHAnsi" w:hAnsi="Times New Roman"/>
        </w:rPr>
        <w:t xml:space="preserve">ciśnień </w:t>
      </w:r>
      <w:r w:rsidR="00AC0765">
        <w:rPr>
          <w:rFonts w:ascii="Times New Roman" w:eastAsiaTheme="minorHAnsi" w:hAnsi="Times New Roman"/>
        </w:rPr>
        <w:t xml:space="preserve"> sieci ciepłej </w:t>
      </w:r>
      <w:r w:rsidR="001E2F81">
        <w:rPr>
          <w:rFonts w:ascii="Times New Roman" w:eastAsiaTheme="minorHAnsi" w:hAnsi="Times New Roman"/>
        </w:rPr>
        <w:t xml:space="preserve">i zimnej </w:t>
      </w:r>
      <w:r w:rsidR="00AC0765">
        <w:rPr>
          <w:rFonts w:ascii="Times New Roman" w:eastAsiaTheme="minorHAnsi" w:hAnsi="Times New Roman"/>
        </w:rPr>
        <w:t xml:space="preserve">wody użytkowej i cyrkulacji </w:t>
      </w:r>
      <w:r w:rsidR="001E2F81">
        <w:rPr>
          <w:rFonts w:ascii="Times New Roman" w:eastAsiaTheme="minorHAnsi" w:hAnsi="Times New Roman"/>
        </w:rPr>
        <w:t xml:space="preserve">w budynkach nr 1 i 2 </w:t>
      </w:r>
      <w:r w:rsidR="002A6388">
        <w:rPr>
          <w:rFonts w:ascii="Times New Roman" w:eastAsiaTheme="minorHAnsi" w:hAnsi="Times New Roman"/>
        </w:rPr>
        <w:t>na terenie</w:t>
      </w:r>
      <w:r w:rsidR="00DA1E71" w:rsidRPr="007D4426">
        <w:rPr>
          <w:rFonts w:ascii="Times New Roman" w:eastAsiaTheme="minorHAnsi" w:hAnsi="Times New Roman"/>
        </w:rPr>
        <w:t xml:space="preserve"> Ośrodk</w:t>
      </w:r>
      <w:r w:rsidR="002A6388">
        <w:rPr>
          <w:rFonts w:ascii="Times New Roman" w:eastAsiaTheme="minorHAnsi" w:hAnsi="Times New Roman"/>
        </w:rPr>
        <w:t>a Szkolenia Piechoty Górskiej w Dusznikach</w:t>
      </w:r>
      <w:r w:rsidR="001E2F81">
        <w:rPr>
          <w:rFonts w:ascii="Times New Roman" w:eastAsiaTheme="minorHAnsi" w:hAnsi="Times New Roman"/>
        </w:rPr>
        <w:t xml:space="preserve"> Zdroju.</w:t>
      </w:r>
      <w:bookmarkStart w:id="0" w:name="_GoBack"/>
      <w:bookmarkEnd w:id="0"/>
    </w:p>
    <w:p w:rsidR="00212C72" w:rsidRPr="00603BB7" w:rsidRDefault="00212C72" w:rsidP="00212C72">
      <w:pPr>
        <w:pStyle w:val="Bezodstpw"/>
        <w:spacing w:line="276" w:lineRule="auto"/>
        <w:ind w:right="423"/>
        <w:jc w:val="both"/>
        <w:rPr>
          <w:rFonts w:ascii="Times New Roman" w:hAnsi="Times New Roman"/>
          <w:b/>
        </w:rPr>
      </w:pPr>
      <w:r w:rsidRPr="00603BB7">
        <w:rPr>
          <w:rFonts w:ascii="Times New Roman" w:hAnsi="Times New Roman"/>
          <w:b/>
        </w:rPr>
        <w:t xml:space="preserve">Przedmiotem zamówienia </w:t>
      </w:r>
      <w:r w:rsidR="00DA1E71" w:rsidRPr="00603BB7">
        <w:rPr>
          <w:rFonts w:ascii="Times New Roman" w:hAnsi="Times New Roman"/>
          <w:b/>
        </w:rPr>
        <w:t>są roboty</w:t>
      </w:r>
      <w:r w:rsidRPr="00603BB7">
        <w:rPr>
          <w:rFonts w:ascii="Times New Roman" w:hAnsi="Times New Roman"/>
          <w:b/>
        </w:rPr>
        <w:t xml:space="preserve"> polegające na</w:t>
      </w:r>
      <w:r w:rsidR="00DA454F" w:rsidRPr="00603BB7">
        <w:rPr>
          <w:rFonts w:ascii="Times New Roman" w:hAnsi="Times New Roman"/>
          <w:b/>
        </w:rPr>
        <w:t>:</w:t>
      </w:r>
      <w:r w:rsidRPr="00603BB7">
        <w:rPr>
          <w:rFonts w:ascii="Times New Roman" w:hAnsi="Times New Roman"/>
          <w:b/>
        </w:rPr>
        <w:t xml:space="preserve"> </w:t>
      </w:r>
    </w:p>
    <w:p w:rsidR="00212C72" w:rsidRDefault="00B254AA" w:rsidP="00E23660">
      <w:pPr>
        <w:pStyle w:val="Bezodstpw"/>
        <w:numPr>
          <w:ilvl w:val="0"/>
          <w:numId w:val="2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demontażu wytypowanej do wymiany armatury,</w:t>
      </w:r>
      <w:r w:rsidR="00DA1E71">
        <w:rPr>
          <w:rFonts w:ascii="Times New Roman" w:hAnsi="Times New Roman"/>
        </w:rPr>
        <w:t xml:space="preserve"> </w:t>
      </w:r>
    </w:p>
    <w:p w:rsidR="00212C72" w:rsidRDefault="00110972" w:rsidP="00E23660">
      <w:pPr>
        <w:pStyle w:val="Bezodstpw"/>
        <w:numPr>
          <w:ilvl w:val="0"/>
          <w:numId w:val="2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montażu zaworów równoważących na powrotach cyrkulacji przed rozdzielaczami </w:t>
      </w:r>
      <w:r w:rsidR="00626185">
        <w:rPr>
          <w:rFonts w:ascii="Times New Roman" w:hAnsi="Times New Roman"/>
        </w:rPr>
        <w:br/>
      </w:r>
      <w:r>
        <w:rPr>
          <w:rFonts w:ascii="Times New Roman" w:hAnsi="Times New Roman"/>
        </w:rPr>
        <w:t>w budynku nr 22(kotłownia) i budynku nr 17 (hotel),</w:t>
      </w:r>
    </w:p>
    <w:p w:rsidR="00212C72" w:rsidRDefault="00F5748E" w:rsidP="00E23660">
      <w:pPr>
        <w:pStyle w:val="Bezodstpw"/>
        <w:numPr>
          <w:ilvl w:val="0"/>
          <w:numId w:val="2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montażu zaworów równoważących na powrotach cyrkulacji w budynkach nr 2 i 3</w:t>
      </w:r>
      <w:r w:rsidR="00212C72">
        <w:rPr>
          <w:rFonts w:ascii="Times New Roman" w:hAnsi="Times New Roman"/>
        </w:rPr>
        <w:t>,</w:t>
      </w:r>
    </w:p>
    <w:p w:rsidR="00532CB4" w:rsidRDefault="00B82D6B" w:rsidP="00E23660">
      <w:pPr>
        <w:pStyle w:val="Bezodstpw"/>
        <w:numPr>
          <w:ilvl w:val="0"/>
          <w:numId w:val="2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zamknięciu zaworów odcinających </w:t>
      </w:r>
      <w:r w:rsidR="000517BE">
        <w:rPr>
          <w:rFonts w:ascii="Times New Roman" w:hAnsi="Times New Roman"/>
        </w:rPr>
        <w:t xml:space="preserve">na cyrkulacji </w:t>
      </w:r>
      <w:r>
        <w:rPr>
          <w:rFonts w:ascii="Times New Roman" w:hAnsi="Times New Roman"/>
        </w:rPr>
        <w:t>w budynkach nr 5, 6, 7 i 8,</w:t>
      </w:r>
    </w:p>
    <w:p w:rsidR="005D226C" w:rsidRDefault="008940B8" w:rsidP="00E23660">
      <w:pPr>
        <w:pStyle w:val="Bezodstpw"/>
        <w:numPr>
          <w:ilvl w:val="0"/>
          <w:numId w:val="2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montażu reduktorów ciśnienia na przyłączach wody zimnej w budynkach nr 1 i 2 wraz </w:t>
      </w:r>
      <w:r w:rsidR="00626185">
        <w:rPr>
          <w:rFonts w:ascii="Times New Roman" w:hAnsi="Times New Roman"/>
        </w:rPr>
        <w:br/>
      </w:r>
      <w:r>
        <w:rPr>
          <w:rFonts w:ascii="Times New Roman" w:hAnsi="Times New Roman"/>
        </w:rPr>
        <w:t>z wymaganymi filtrami siatkowymi</w:t>
      </w:r>
      <w:r w:rsidR="005D226C">
        <w:rPr>
          <w:rFonts w:ascii="Times New Roman" w:hAnsi="Times New Roman"/>
        </w:rPr>
        <w:t>,</w:t>
      </w:r>
      <w:r w:rsidR="008274C6">
        <w:rPr>
          <w:rFonts w:ascii="Times New Roman" w:hAnsi="Times New Roman"/>
        </w:rPr>
        <w:t xml:space="preserve"> </w:t>
      </w:r>
    </w:p>
    <w:p w:rsidR="008940B8" w:rsidRDefault="00F232FC" w:rsidP="00E23660">
      <w:pPr>
        <w:pStyle w:val="Bezodstpw"/>
        <w:numPr>
          <w:ilvl w:val="0"/>
          <w:numId w:val="2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montażu wymaganej armatury odcinającej,</w:t>
      </w:r>
    </w:p>
    <w:p w:rsidR="004A7CF2" w:rsidRDefault="004A7CF2" w:rsidP="00E23660">
      <w:pPr>
        <w:pStyle w:val="Bezodstpw"/>
        <w:numPr>
          <w:ilvl w:val="0"/>
          <w:numId w:val="2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montaż termometrów przylgowych na powrotach cyrkulacji ciepłej wody,</w:t>
      </w:r>
    </w:p>
    <w:p w:rsidR="00F232FC" w:rsidRDefault="00F232FC" w:rsidP="00E23660">
      <w:pPr>
        <w:pStyle w:val="Bezodstpw"/>
        <w:numPr>
          <w:ilvl w:val="0"/>
          <w:numId w:val="2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wykonaniu niezbędnych przeróbek na instalacji wody zimnej i cyrkulacji ciepłej wody wynikających z montażu reduktorów ciśnienia</w:t>
      </w:r>
      <w:r w:rsidR="005C0082">
        <w:rPr>
          <w:rFonts w:ascii="Times New Roman" w:hAnsi="Times New Roman"/>
        </w:rPr>
        <w:t>, filtrów,</w:t>
      </w:r>
      <w:r>
        <w:rPr>
          <w:rFonts w:ascii="Times New Roman" w:hAnsi="Times New Roman"/>
        </w:rPr>
        <w:t xml:space="preserve"> zaworów</w:t>
      </w:r>
      <w:r w:rsidR="005C0082">
        <w:rPr>
          <w:rFonts w:ascii="Times New Roman" w:hAnsi="Times New Roman"/>
        </w:rPr>
        <w:t xml:space="preserve"> odcinających </w:t>
      </w:r>
      <w:r w:rsidR="005C0082">
        <w:rPr>
          <w:rFonts w:ascii="Times New Roman" w:hAnsi="Times New Roman"/>
        </w:rPr>
        <w:br/>
        <w:t>i</w:t>
      </w:r>
      <w:r>
        <w:rPr>
          <w:rFonts w:ascii="Times New Roman" w:hAnsi="Times New Roman"/>
        </w:rPr>
        <w:t xml:space="preserve"> równoważących,</w:t>
      </w:r>
    </w:p>
    <w:p w:rsidR="00532CB4" w:rsidRDefault="00532CB4" w:rsidP="00E23660">
      <w:pPr>
        <w:pStyle w:val="Bezodstpw"/>
        <w:numPr>
          <w:ilvl w:val="0"/>
          <w:numId w:val="2"/>
        </w:numPr>
        <w:spacing w:line="276" w:lineRule="auto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uruchomienie, wykonanie ruchu próbnego, uzyskanie </w:t>
      </w:r>
      <w:r w:rsidR="005F59AF">
        <w:rPr>
          <w:rFonts w:ascii="Times New Roman" w:hAnsi="Times New Roman"/>
        </w:rPr>
        <w:t xml:space="preserve">wymaganych </w:t>
      </w:r>
      <w:r>
        <w:rPr>
          <w:rFonts w:ascii="Times New Roman" w:hAnsi="Times New Roman"/>
        </w:rPr>
        <w:t xml:space="preserve">temperatur, </w:t>
      </w:r>
      <w:r w:rsidR="00B119B5">
        <w:rPr>
          <w:rFonts w:ascii="Times New Roman" w:hAnsi="Times New Roman"/>
        </w:rPr>
        <w:t>sporządzenie protokołów z wykonania</w:t>
      </w:r>
      <w:r>
        <w:rPr>
          <w:rFonts w:ascii="Times New Roman" w:hAnsi="Times New Roman"/>
        </w:rPr>
        <w:t xml:space="preserve"> wymaganych prób i pomiarów</w:t>
      </w:r>
      <w:r w:rsidR="00B119B5">
        <w:rPr>
          <w:rFonts w:ascii="Times New Roman" w:hAnsi="Times New Roman"/>
        </w:rPr>
        <w:t xml:space="preserve">, </w:t>
      </w:r>
    </w:p>
    <w:p w:rsidR="00212C72" w:rsidRDefault="00B119B5" w:rsidP="00E23660">
      <w:pPr>
        <w:pStyle w:val="Akapitzlist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</w:rPr>
      </w:pPr>
      <w:r w:rsidRPr="00FC5E30">
        <w:rPr>
          <w:rFonts w:ascii="Times New Roman" w:hAnsi="Times New Roman"/>
        </w:rPr>
        <w:t xml:space="preserve">przekazanie Zamawiającemu dokumentacji odbiorowej zawierającej </w:t>
      </w:r>
      <w:r w:rsidR="005C0082">
        <w:rPr>
          <w:rFonts w:ascii="Times New Roman" w:hAnsi="Times New Roman"/>
        </w:rPr>
        <w:t>szkice</w:t>
      </w:r>
      <w:r w:rsidRPr="00FC5E30">
        <w:rPr>
          <w:rFonts w:ascii="Times New Roman" w:hAnsi="Times New Roman"/>
        </w:rPr>
        <w:t xml:space="preserve"> powykonawcze wykonanych instalacji, schematy, instrukcje obsługi, DTR-ki, dopuszczenia</w:t>
      </w:r>
      <w:r w:rsidR="00AE5257">
        <w:rPr>
          <w:rFonts w:ascii="Times New Roman" w:hAnsi="Times New Roman"/>
        </w:rPr>
        <w:t xml:space="preserve"> na materiały </w:t>
      </w:r>
      <w:r w:rsidR="00626185">
        <w:rPr>
          <w:rFonts w:ascii="Times New Roman" w:hAnsi="Times New Roman"/>
        </w:rPr>
        <w:br/>
      </w:r>
      <w:r w:rsidRPr="00FC5E30">
        <w:rPr>
          <w:rFonts w:ascii="Times New Roman" w:hAnsi="Times New Roman"/>
        </w:rPr>
        <w:t>do stosowania w budownictwie na zasadach określonych w art.5 ust.1 ustawy -Prawo Budowlane</w:t>
      </w:r>
      <w:r w:rsidR="00AE5257">
        <w:rPr>
          <w:rFonts w:ascii="Times New Roman" w:hAnsi="Times New Roman"/>
        </w:rPr>
        <w:t>.</w:t>
      </w:r>
    </w:p>
    <w:p w:rsidR="00C85D47" w:rsidRPr="00FC5E30" w:rsidRDefault="00C85D47" w:rsidP="00E23660">
      <w:pPr>
        <w:pStyle w:val="Akapitzlist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>Uszczelnieniu przejścia sieci c.w.u. i c.o. w ścianie zewnętrznej bud. nr.1</w:t>
      </w:r>
    </w:p>
    <w:p w:rsidR="00437868" w:rsidRPr="00603BB7" w:rsidRDefault="00437868" w:rsidP="00212C72">
      <w:pPr>
        <w:spacing w:after="0"/>
        <w:ind w:right="423"/>
        <w:jc w:val="both"/>
        <w:rPr>
          <w:rFonts w:ascii="Times New Roman" w:hAnsi="Times New Roman"/>
          <w:b/>
        </w:rPr>
      </w:pPr>
      <w:r w:rsidRPr="00603BB7">
        <w:rPr>
          <w:rFonts w:ascii="Times New Roman" w:hAnsi="Times New Roman"/>
          <w:b/>
        </w:rPr>
        <w:t>Administrator:</w:t>
      </w:r>
    </w:p>
    <w:p w:rsidR="00212C72" w:rsidRDefault="00212C72" w:rsidP="00603BB7">
      <w:pPr>
        <w:ind w:right="423"/>
        <w:jc w:val="both"/>
        <w:rPr>
          <w:rFonts w:ascii="Times New Roman" w:hAnsi="Times New Roman"/>
        </w:rPr>
      </w:pPr>
      <w:r w:rsidRPr="00E86832">
        <w:rPr>
          <w:rFonts w:ascii="Times New Roman" w:hAnsi="Times New Roman"/>
        </w:rPr>
        <w:t>Jednostk</w:t>
      </w:r>
      <w:r>
        <w:rPr>
          <w:rFonts w:ascii="Times New Roman" w:hAnsi="Times New Roman"/>
        </w:rPr>
        <w:t>ą</w:t>
      </w:r>
      <w:r w:rsidRPr="00E86832">
        <w:rPr>
          <w:rFonts w:ascii="Times New Roman" w:hAnsi="Times New Roman"/>
        </w:rPr>
        <w:t xml:space="preserve"> administracyjn</w:t>
      </w:r>
      <w:r>
        <w:rPr>
          <w:rFonts w:ascii="Times New Roman" w:hAnsi="Times New Roman"/>
        </w:rPr>
        <w:t>ą</w:t>
      </w:r>
      <w:r w:rsidRPr="00E86832">
        <w:rPr>
          <w:rFonts w:ascii="Times New Roman" w:hAnsi="Times New Roman"/>
        </w:rPr>
        <w:t xml:space="preserve"> bezpośrednio odpowiedzialn</w:t>
      </w:r>
      <w:r>
        <w:rPr>
          <w:rFonts w:ascii="Times New Roman" w:hAnsi="Times New Roman"/>
        </w:rPr>
        <w:t>ą</w:t>
      </w:r>
      <w:r w:rsidRPr="00E86832">
        <w:rPr>
          <w:rFonts w:ascii="Times New Roman" w:hAnsi="Times New Roman"/>
        </w:rPr>
        <w:t xml:space="preserve"> </w:t>
      </w:r>
      <w:r w:rsidR="000B7820">
        <w:rPr>
          <w:rFonts w:ascii="Times New Roman" w:hAnsi="Times New Roman"/>
        </w:rPr>
        <w:t xml:space="preserve">za </w:t>
      </w:r>
      <w:r w:rsidRPr="00E86832">
        <w:rPr>
          <w:rFonts w:ascii="Times New Roman" w:hAnsi="Times New Roman"/>
        </w:rPr>
        <w:t xml:space="preserve">eksploatację </w:t>
      </w:r>
      <w:r w:rsidR="00437868">
        <w:rPr>
          <w:rFonts w:ascii="Times New Roman" w:hAnsi="Times New Roman"/>
        </w:rPr>
        <w:t xml:space="preserve">obiektu </w:t>
      </w:r>
      <w:r>
        <w:rPr>
          <w:rFonts w:ascii="Times New Roman" w:hAnsi="Times New Roman"/>
        </w:rPr>
        <w:t xml:space="preserve">jest </w:t>
      </w:r>
      <w:r w:rsidRPr="00E86832">
        <w:rPr>
          <w:rFonts w:ascii="Times New Roman" w:hAnsi="Times New Roman"/>
        </w:rPr>
        <w:t xml:space="preserve">Sekcja Obsługi Infrastruktury </w:t>
      </w:r>
      <w:r w:rsidR="00C5534D">
        <w:rPr>
          <w:rFonts w:ascii="Times New Roman" w:hAnsi="Times New Roman"/>
        </w:rPr>
        <w:t>w Kłodzku</w:t>
      </w:r>
      <w:r>
        <w:rPr>
          <w:rFonts w:ascii="Times New Roman" w:hAnsi="Times New Roman"/>
        </w:rPr>
        <w:t xml:space="preserve"> tel. 261-6</w:t>
      </w:r>
      <w:r w:rsidR="004D7943">
        <w:rPr>
          <w:rFonts w:ascii="Times New Roman" w:hAnsi="Times New Roman"/>
        </w:rPr>
        <w:t>47</w:t>
      </w:r>
      <w:r>
        <w:rPr>
          <w:rFonts w:ascii="Times New Roman" w:hAnsi="Times New Roman"/>
        </w:rPr>
        <w:t>-</w:t>
      </w:r>
      <w:r w:rsidR="004D7943">
        <w:rPr>
          <w:rFonts w:ascii="Times New Roman" w:hAnsi="Times New Roman"/>
        </w:rPr>
        <w:t>160</w:t>
      </w:r>
      <w:r>
        <w:rPr>
          <w:rFonts w:ascii="Times New Roman" w:hAnsi="Times New Roman"/>
        </w:rPr>
        <w:t xml:space="preserve">. Wejście na teren jednostki </w:t>
      </w:r>
      <w:r w:rsidR="002F665F">
        <w:rPr>
          <w:rFonts w:ascii="Times New Roman" w:hAnsi="Times New Roman"/>
        </w:rPr>
        <w:t xml:space="preserve">w Dusznikach </w:t>
      </w:r>
      <w:r>
        <w:rPr>
          <w:rFonts w:ascii="Times New Roman" w:hAnsi="Times New Roman"/>
        </w:rPr>
        <w:t xml:space="preserve">należy uzgodnić z kierownikiem SOI </w:t>
      </w:r>
      <w:r w:rsidR="00612053">
        <w:rPr>
          <w:rFonts w:ascii="Times New Roman" w:hAnsi="Times New Roman"/>
        </w:rPr>
        <w:t>Kłodzko i Komendantem Ośrodka</w:t>
      </w:r>
      <w:r>
        <w:rPr>
          <w:rFonts w:ascii="Times New Roman" w:hAnsi="Times New Roman"/>
        </w:rPr>
        <w:t>.</w:t>
      </w:r>
    </w:p>
    <w:p w:rsidR="00603BB7" w:rsidRPr="00655A2A" w:rsidRDefault="005757AE" w:rsidP="00212C72">
      <w:pPr>
        <w:spacing w:after="0"/>
        <w:ind w:right="42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Opis, w</w:t>
      </w:r>
      <w:r w:rsidR="00655A2A" w:rsidRPr="00655A2A">
        <w:rPr>
          <w:rFonts w:ascii="Times New Roman" w:hAnsi="Times New Roman"/>
          <w:b/>
        </w:rPr>
        <w:t>arunki wykonania i odbioru robót:</w:t>
      </w:r>
    </w:p>
    <w:p w:rsidR="005A5A15" w:rsidRPr="00C13514" w:rsidRDefault="005A5A15" w:rsidP="00E82262">
      <w:pPr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Istniejąca armatura podlegająca wymianie jak i nowa do zamontowania występuje wyłącznie </w:t>
      </w:r>
      <w:r w:rsidR="00626185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o połączeniach gwintowanych. Stosować </w:t>
      </w:r>
      <w:r w:rsidR="00C13514">
        <w:rPr>
          <w:rFonts w:ascii="Times New Roman" w:hAnsi="Times New Roman"/>
        </w:rPr>
        <w:t xml:space="preserve">zawory </w:t>
      </w:r>
      <w:r w:rsidR="004A7CF2">
        <w:rPr>
          <w:rFonts w:ascii="Times New Roman" w:hAnsi="Times New Roman"/>
        </w:rPr>
        <w:t xml:space="preserve">odcinające </w:t>
      </w:r>
      <w:r w:rsidR="00C13514">
        <w:rPr>
          <w:rFonts w:ascii="Times New Roman" w:hAnsi="Times New Roman"/>
        </w:rPr>
        <w:t>kulowe z dźwignią stalową ONYX –PN 30-40 / 180</w:t>
      </w:r>
      <w:r w:rsidR="00C13514">
        <w:rPr>
          <w:rFonts w:ascii="Times New Roman" w:hAnsi="Times New Roman"/>
          <w:vertAlign w:val="superscript"/>
        </w:rPr>
        <w:t>0</w:t>
      </w:r>
      <w:r w:rsidR="00C13514">
        <w:rPr>
          <w:rFonts w:ascii="Times New Roman" w:hAnsi="Times New Roman"/>
        </w:rPr>
        <w:t xml:space="preserve">C firmy Valvex. Przed montażem należy sprawdzić opór zaworu przy zamykaniu </w:t>
      </w:r>
      <w:r w:rsidR="00626185">
        <w:rPr>
          <w:rFonts w:ascii="Times New Roman" w:hAnsi="Times New Roman"/>
        </w:rPr>
        <w:br/>
      </w:r>
      <w:r w:rsidR="00C13514">
        <w:rPr>
          <w:rFonts w:ascii="Times New Roman" w:hAnsi="Times New Roman"/>
        </w:rPr>
        <w:t>i odp</w:t>
      </w:r>
      <w:r w:rsidR="00E4690C">
        <w:rPr>
          <w:rFonts w:ascii="Times New Roman" w:hAnsi="Times New Roman"/>
        </w:rPr>
        <w:t>owiednio wyregulować na dławiku uzyskując minimalny opór przy zamykaniu zaworu.</w:t>
      </w:r>
    </w:p>
    <w:p w:rsidR="005A5A15" w:rsidRPr="00B33A69" w:rsidRDefault="005A5A15" w:rsidP="00E23660">
      <w:pPr>
        <w:pStyle w:val="Akapitzlist"/>
        <w:numPr>
          <w:ilvl w:val="0"/>
          <w:numId w:val="4"/>
        </w:numPr>
        <w:spacing w:after="0"/>
        <w:ind w:right="423"/>
        <w:jc w:val="both"/>
        <w:rPr>
          <w:rFonts w:ascii="Times New Roman" w:hAnsi="Times New Roman"/>
        </w:rPr>
      </w:pPr>
      <w:r w:rsidRPr="00B33A69">
        <w:rPr>
          <w:rFonts w:ascii="Times New Roman" w:hAnsi="Times New Roman"/>
        </w:rPr>
        <w:t xml:space="preserve">W kotłowni (budynek nr 22) należy wymienić na powrocie cyrkulacji ciepłej wody z kuchni (budynek nr 21) zawór odcinający kulowy na </w:t>
      </w:r>
      <w:r w:rsidR="004A7CF2" w:rsidRPr="00B33A69">
        <w:rPr>
          <w:rFonts w:ascii="Times New Roman" w:hAnsi="Times New Roman"/>
        </w:rPr>
        <w:t>zawór równoważący DN</w:t>
      </w:r>
      <w:r w:rsidR="00087B34" w:rsidRPr="00B33A69">
        <w:rPr>
          <w:rFonts w:ascii="Times New Roman" w:hAnsi="Times New Roman"/>
        </w:rPr>
        <w:t xml:space="preserve">20 typ </w:t>
      </w:r>
      <w:r w:rsidR="004A7CF2" w:rsidRPr="00B33A69">
        <w:rPr>
          <w:rFonts w:ascii="Times New Roman" w:hAnsi="Times New Roman"/>
        </w:rPr>
        <w:t xml:space="preserve">V1810 Alwa-Kombi-4 firmy Honeywell i zamontować przed zaworem (od strony budynku nr 21) termometr przylgowy o zakresie </w:t>
      </w:r>
      <w:r w:rsidR="00087B34" w:rsidRPr="00B33A69">
        <w:rPr>
          <w:rFonts w:ascii="Times New Roman" w:hAnsi="Times New Roman"/>
        </w:rPr>
        <w:t>pomiarowym</w:t>
      </w:r>
      <w:r w:rsidR="004A7CF2" w:rsidRPr="00B33A69">
        <w:rPr>
          <w:rFonts w:ascii="Times New Roman" w:hAnsi="Times New Roman"/>
        </w:rPr>
        <w:t xml:space="preserve"> 0 – </w:t>
      </w:r>
      <w:r w:rsidR="00087B34" w:rsidRPr="00B33A69">
        <w:rPr>
          <w:rFonts w:ascii="Times New Roman" w:hAnsi="Times New Roman"/>
        </w:rPr>
        <w:t>+</w:t>
      </w:r>
      <w:r w:rsidR="004A7CF2" w:rsidRPr="00B33A69">
        <w:rPr>
          <w:rFonts w:ascii="Times New Roman" w:hAnsi="Times New Roman"/>
        </w:rPr>
        <w:t>100</w:t>
      </w:r>
      <w:r w:rsidR="004A7CF2" w:rsidRPr="00B33A69">
        <w:rPr>
          <w:rFonts w:ascii="Times New Roman" w:hAnsi="Times New Roman"/>
          <w:vertAlign w:val="superscript"/>
        </w:rPr>
        <w:t>0</w:t>
      </w:r>
      <w:r w:rsidR="004A7CF2" w:rsidRPr="00B33A69">
        <w:rPr>
          <w:rFonts w:ascii="Times New Roman" w:hAnsi="Times New Roman"/>
        </w:rPr>
        <w:t>C.</w:t>
      </w:r>
    </w:p>
    <w:p w:rsidR="00C81851" w:rsidRPr="00B33A69" w:rsidRDefault="00C81851" w:rsidP="00E23660">
      <w:pPr>
        <w:pStyle w:val="Akapitzlist"/>
        <w:numPr>
          <w:ilvl w:val="0"/>
          <w:numId w:val="4"/>
        </w:numPr>
        <w:spacing w:after="0"/>
        <w:ind w:right="423"/>
        <w:jc w:val="both"/>
        <w:rPr>
          <w:rFonts w:ascii="Times New Roman" w:hAnsi="Times New Roman"/>
        </w:rPr>
      </w:pPr>
      <w:r w:rsidRPr="00B33A69">
        <w:rPr>
          <w:rFonts w:ascii="Times New Roman" w:hAnsi="Times New Roman"/>
        </w:rPr>
        <w:t>W rozdzielni ciepłej wody zlokalizowanej w piwnicy budynku nr 17 wykonać:</w:t>
      </w:r>
    </w:p>
    <w:p w:rsidR="00C81851" w:rsidRDefault="00C81851" w:rsidP="00E23660">
      <w:pPr>
        <w:pStyle w:val="Akapitzlist"/>
        <w:numPr>
          <w:ilvl w:val="1"/>
          <w:numId w:val="5"/>
        </w:numPr>
        <w:spacing w:after="0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Wymianę zaworów odcinających na rozdzielaczach cwu i cyrkulacji zachowują</w:t>
      </w:r>
      <w:r w:rsidR="003556A8">
        <w:rPr>
          <w:rFonts w:ascii="Times New Roman" w:hAnsi="Times New Roman"/>
        </w:rPr>
        <w:t>c średnice zaworów istniejących.</w:t>
      </w:r>
    </w:p>
    <w:p w:rsidR="00317177" w:rsidRPr="00B33A69" w:rsidRDefault="00D7096C" w:rsidP="00E23660">
      <w:pPr>
        <w:pStyle w:val="Akapitzlist"/>
        <w:numPr>
          <w:ilvl w:val="1"/>
          <w:numId w:val="5"/>
        </w:numPr>
        <w:spacing w:after="0"/>
        <w:ind w:right="423"/>
        <w:jc w:val="both"/>
        <w:rPr>
          <w:rFonts w:ascii="Times New Roman" w:hAnsi="Times New Roman"/>
        </w:rPr>
      </w:pPr>
      <w:r w:rsidRPr="00B33A69">
        <w:rPr>
          <w:rFonts w:ascii="Times New Roman" w:hAnsi="Times New Roman"/>
        </w:rPr>
        <w:t xml:space="preserve">Na powrotach wody cyrkulacyjnej z budynku nr 17 i budynków nr 9, 10, 11 zamontować </w:t>
      </w:r>
      <w:r w:rsidR="00626185">
        <w:rPr>
          <w:rFonts w:ascii="Times New Roman" w:hAnsi="Times New Roman"/>
        </w:rPr>
        <w:br/>
      </w:r>
      <w:r w:rsidRPr="00B33A69">
        <w:rPr>
          <w:rFonts w:ascii="Times New Roman" w:hAnsi="Times New Roman"/>
        </w:rPr>
        <w:t>w miejsce istniejących zawo</w:t>
      </w:r>
      <w:r w:rsidR="00087B34" w:rsidRPr="00B33A69">
        <w:rPr>
          <w:rFonts w:ascii="Times New Roman" w:hAnsi="Times New Roman"/>
        </w:rPr>
        <w:t xml:space="preserve">ry równoważące DN20 typ V1810 Alwa-Kombi-4 wraz </w:t>
      </w:r>
      <w:r w:rsidR="00626185">
        <w:rPr>
          <w:rFonts w:ascii="Times New Roman" w:hAnsi="Times New Roman"/>
        </w:rPr>
        <w:br/>
      </w:r>
      <w:r w:rsidR="00087B34" w:rsidRPr="00B33A69">
        <w:rPr>
          <w:rFonts w:ascii="Times New Roman" w:hAnsi="Times New Roman"/>
        </w:rPr>
        <w:t>z termometrami przylgowymi o zakresie pomiarowym 0 – +100</w:t>
      </w:r>
      <w:r w:rsidR="00087B34" w:rsidRPr="00B33A69">
        <w:rPr>
          <w:rFonts w:ascii="Times New Roman" w:hAnsi="Times New Roman"/>
          <w:vertAlign w:val="superscript"/>
        </w:rPr>
        <w:t>0</w:t>
      </w:r>
      <w:r w:rsidR="00087B34" w:rsidRPr="00B33A69">
        <w:rPr>
          <w:rFonts w:ascii="Times New Roman" w:hAnsi="Times New Roman"/>
        </w:rPr>
        <w:t>C</w:t>
      </w:r>
      <w:r w:rsidR="003556A8">
        <w:rPr>
          <w:rFonts w:ascii="Times New Roman" w:hAnsi="Times New Roman"/>
        </w:rPr>
        <w:t>.</w:t>
      </w:r>
    </w:p>
    <w:p w:rsidR="005072BC" w:rsidRPr="00B33A69" w:rsidRDefault="000517BE" w:rsidP="00E23660">
      <w:pPr>
        <w:pStyle w:val="Akapitzlist"/>
        <w:numPr>
          <w:ilvl w:val="0"/>
          <w:numId w:val="4"/>
        </w:numPr>
        <w:spacing w:after="0"/>
        <w:ind w:right="423"/>
        <w:jc w:val="both"/>
        <w:rPr>
          <w:rFonts w:ascii="Times New Roman" w:hAnsi="Times New Roman"/>
        </w:rPr>
      </w:pPr>
      <w:r w:rsidRPr="00B33A69">
        <w:rPr>
          <w:rFonts w:ascii="Times New Roman" w:hAnsi="Times New Roman"/>
        </w:rPr>
        <w:t>W budynkach nr 5</w:t>
      </w:r>
      <w:r w:rsidR="00626185">
        <w:rPr>
          <w:rFonts w:ascii="Times New Roman" w:hAnsi="Times New Roman"/>
        </w:rPr>
        <w:t>, 6, 7 i</w:t>
      </w:r>
      <w:r w:rsidRPr="00B33A69">
        <w:rPr>
          <w:rFonts w:ascii="Times New Roman" w:hAnsi="Times New Roman"/>
        </w:rPr>
        <w:t xml:space="preserve"> 8 </w:t>
      </w:r>
      <w:r w:rsidR="009C5FC3" w:rsidRPr="00B33A69">
        <w:rPr>
          <w:rFonts w:ascii="Times New Roman" w:hAnsi="Times New Roman"/>
        </w:rPr>
        <w:t>zamknąć z</w:t>
      </w:r>
      <w:r w:rsidR="003556A8">
        <w:rPr>
          <w:rFonts w:ascii="Times New Roman" w:hAnsi="Times New Roman"/>
        </w:rPr>
        <w:t>awory odcinające na cyrkulacji.</w:t>
      </w:r>
    </w:p>
    <w:p w:rsidR="00B33A69" w:rsidRDefault="00C85D47" w:rsidP="00E23660">
      <w:pPr>
        <w:pStyle w:val="Akapitzlist"/>
        <w:numPr>
          <w:ilvl w:val="0"/>
          <w:numId w:val="4"/>
        </w:numPr>
        <w:spacing w:after="0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W budynkach nr 2,</w:t>
      </w:r>
      <w:r w:rsidR="00B33A69" w:rsidRPr="00B33A69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i 4</w:t>
      </w:r>
      <w:r w:rsidR="00B33A69" w:rsidRPr="00B33A69">
        <w:rPr>
          <w:rFonts w:ascii="Times New Roman" w:hAnsi="Times New Roman"/>
        </w:rPr>
        <w:t xml:space="preserve"> na cyrkulacji zamontować w miejsce istniejących zawor</w:t>
      </w:r>
      <w:r w:rsidR="00D061F6">
        <w:rPr>
          <w:rFonts w:ascii="Times New Roman" w:hAnsi="Times New Roman"/>
        </w:rPr>
        <w:t>y</w:t>
      </w:r>
      <w:r w:rsidR="00B33A69" w:rsidRPr="00B33A69">
        <w:rPr>
          <w:rFonts w:ascii="Times New Roman" w:hAnsi="Times New Roman"/>
        </w:rPr>
        <w:t xml:space="preserve"> równoważące DN15 typ V1810 Alwa-Kombi-4 wraz z termometrami przylgowymi o zakresie pomiarowym </w:t>
      </w:r>
      <w:r w:rsidR="00626185">
        <w:rPr>
          <w:rFonts w:ascii="Times New Roman" w:hAnsi="Times New Roman"/>
        </w:rPr>
        <w:br/>
      </w:r>
      <w:r w:rsidR="00B33A69" w:rsidRPr="00B33A69">
        <w:rPr>
          <w:rFonts w:ascii="Times New Roman" w:hAnsi="Times New Roman"/>
        </w:rPr>
        <w:t>0 – +100</w:t>
      </w:r>
      <w:r w:rsidR="00B33A69" w:rsidRPr="00B33A69">
        <w:rPr>
          <w:rFonts w:ascii="Times New Roman" w:hAnsi="Times New Roman"/>
          <w:vertAlign w:val="superscript"/>
        </w:rPr>
        <w:t>0</w:t>
      </w:r>
      <w:r w:rsidR="00B33A69" w:rsidRPr="00B33A69">
        <w:rPr>
          <w:rFonts w:ascii="Times New Roman" w:hAnsi="Times New Roman"/>
        </w:rPr>
        <w:t>C.</w:t>
      </w:r>
    </w:p>
    <w:p w:rsidR="00CE02E2" w:rsidRDefault="00CE02E2" w:rsidP="00E23660">
      <w:pPr>
        <w:pStyle w:val="Akapitzlist"/>
        <w:numPr>
          <w:ilvl w:val="0"/>
          <w:numId w:val="4"/>
        </w:numPr>
        <w:spacing w:after="0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budynk</w:t>
      </w:r>
      <w:r w:rsidR="00753546">
        <w:rPr>
          <w:rFonts w:ascii="Times New Roman" w:hAnsi="Times New Roman"/>
        </w:rPr>
        <w:t>ach</w:t>
      </w:r>
      <w:r>
        <w:rPr>
          <w:rFonts w:ascii="Times New Roman" w:hAnsi="Times New Roman"/>
        </w:rPr>
        <w:t xml:space="preserve"> nr 1 i 2</w:t>
      </w:r>
      <w:r w:rsidR="0075354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w piwnicy na przyłączu wody zimnej, za wodomierzem zamontować filtr siatkowy DN25 i reduktor ciśnienia DN25 typ D 06F firmy </w:t>
      </w:r>
      <w:r w:rsidRPr="00B33A69">
        <w:rPr>
          <w:rFonts w:ascii="Times New Roman" w:hAnsi="Times New Roman"/>
        </w:rPr>
        <w:t>Honeywell</w:t>
      </w:r>
      <w:r w:rsidR="00DD0ED4">
        <w:rPr>
          <w:rFonts w:ascii="Times New Roman" w:hAnsi="Times New Roman"/>
        </w:rPr>
        <w:t xml:space="preserve">, ciśnienie wyjściowe </w:t>
      </w:r>
      <w:r w:rsidR="002F6A89">
        <w:rPr>
          <w:rFonts w:ascii="Times New Roman" w:hAnsi="Times New Roman"/>
        </w:rPr>
        <w:t xml:space="preserve">nastawa </w:t>
      </w:r>
      <w:r w:rsidR="00DD0ED4">
        <w:rPr>
          <w:rFonts w:ascii="Times New Roman" w:hAnsi="Times New Roman"/>
        </w:rPr>
        <w:t xml:space="preserve">fabryczna 3,0 bar, dostosować </w:t>
      </w:r>
      <w:r w:rsidR="002F6A89">
        <w:rPr>
          <w:rFonts w:ascii="Times New Roman" w:hAnsi="Times New Roman"/>
        </w:rPr>
        <w:t xml:space="preserve">ciśnienie wyjściowe za reduktorem </w:t>
      </w:r>
      <w:r w:rsidR="00DD0ED4">
        <w:rPr>
          <w:rFonts w:ascii="Times New Roman" w:hAnsi="Times New Roman"/>
        </w:rPr>
        <w:t>do ciśnienia w instalacji cwu.</w:t>
      </w:r>
      <w:r w:rsidR="00C85D47">
        <w:rPr>
          <w:rFonts w:ascii="Times New Roman" w:hAnsi="Times New Roman"/>
        </w:rPr>
        <w:t xml:space="preserve"> Montaż reduktora w pozycji poziomej.  </w:t>
      </w:r>
    </w:p>
    <w:p w:rsidR="00DD0ED4" w:rsidRDefault="009A06CB" w:rsidP="00E23660">
      <w:pPr>
        <w:pStyle w:val="Akapitzlist"/>
        <w:numPr>
          <w:ilvl w:val="0"/>
          <w:numId w:val="4"/>
        </w:numPr>
        <w:spacing w:after="0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budynku nr 1 w piwnicy na przyłączu cyrkulacji zamontować </w:t>
      </w:r>
      <w:r w:rsidRPr="00B33A69">
        <w:rPr>
          <w:rFonts w:ascii="Times New Roman" w:hAnsi="Times New Roman"/>
        </w:rPr>
        <w:t>termometr przylgowy o zakresie pomiarowym 0 – +100</w:t>
      </w:r>
      <w:r w:rsidRPr="00B33A69">
        <w:rPr>
          <w:rFonts w:ascii="Times New Roman" w:hAnsi="Times New Roman"/>
          <w:vertAlign w:val="superscript"/>
        </w:rPr>
        <w:t>0</w:t>
      </w:r>
      <w:r w:rsidRPr="00B33A69">
        <w:rPr>
          <w:rFonts w:ascii="Times New Roman" w:hAnsi="Times New Roman"/>
        </w:rPr>
        <w:t>C.</w:t>
      </w:r>
      <w:r>
        <w:rPr>
          <w:rFonts w:ascii="Times New Roman" w:hAnsi="Times New Roman"/>
        </w:rPr>
        <w:t xml:space="preserve"> Zdemontować istniejącą na cyrkulacji pompę obiegową i filtr siatkowy.</w:t>
      </w:r>
    </w:p>
    <w:p w:rsidR="00753546" w:rsidRPr="00B33A69" w:rsidRDefault="00E84008" w:rsidP="00E23660">
      <w:pPr>
        <w:pStyle w:val="Akapitzlist"/>
        <w:numPr>
          <w:ilvl w:val="0"/>
          <w:numId w:val="4"/>
        </w:numPr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wykonanie regulacji sieci ciepłej wody</w:t>
      </w:r>
      <w:r w:rsidR="00FB4E6F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w budynkach nr 1 i 2 </w:t>
      </w:r>
      <w:r w:rsidR="00FB4E6F">
        <w:rPr>
          <w:rFonts w:ascii="Times New Roman" w:hAnsi="Times New Roman"/>
        </w:rPr>
        <w:t xml:space="preserve">sprawdzić wypływ cwu z baterii umywalkowych i natryskowych. Wykonać konieczne korekty regulacji na sieci cwu i reduktorach ciśnienia w.z. tak by uzyskać na bateriach ciepłą wodę o temp. min. </w:t>
      </w:r>
      <w:r w:rsidR="00FB4E6F" w:rsidRPr="00B33A69">
        <w:rPr>
          <w:rFonts w:ascii="Times New Roman" w:hAnsi="Times New Roman"/>
        </w:rPr>
        <w:t>+</w:t>
      </w:r>
      <w:r w:rsidR="00FB4E6F">
        <w:rPr>
          <w:rFonts w:ascii="Times New Roman" w:hAnsi="Times New Roman"/>
        </w:rPr>
        <w:t>45</w:t>
      </w:r>
      <w:r w:rsidR="00FB4E6F" w:rsidRPr="00B33A69">
        <w:rPr>
          <w:rFonts w:ascii="Times New Roman" w:hAnsi="Times New Roman"/>
          <w:vertAlign w:val="superscript"/>
        </w:rPr>
        <w:t>0</w:t>
      </w:r>
      <w:r w:rsidR="00FB4E6F" w:rsidRPr="00B33A69">
        <w:rPr>
          <w:rFonts w:ascii="Times New Roman" w:hAnsi="Times New Roman"/>
        </w:rPr>
        <w:t>C.</w:t>
      </w:r>
      <w:r w:rsidR="002E43D4">
        <w:rPr>
          <w:rFonts w:ascii="Times New Roman" w:hAnsi="Times New Roman"/>
        </w:rPr>
        <w:t xml:space="preserve"> Sprawdzenie wypływu cwu z baterii wykonać dla max. otwarcia baterii i braku dopływu wody zimnej. Sprawdzić wypływ wody zmieszanej. Sprawdzeniu podlegają wszystkie baterie zamontowane w budynkach nr 1 i 2.</w:t>
      </w:r>
    </w:p>
    <w:p w:rsidR="00317177" w:rsidRPr="00317177" w:rsidRDefault="00317177" w:rsidP="00317177">
      <w:pPr>
        <w:spacing w:after="0"/>
        <w:ind w:right="4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 zaworach równoważących wykonać regulację przepływu tak by temperatura wody cyrkulacyjnej nie przekraczała +35</w:t>
      </w:r>
      <w:r>
        <w:rPr>
          <w:rFonts w:ascii="Times New Roman" w:hAnsi="Times New Roman"/>
          <w:vertAlign w:val="superscript"/>
        </w:rPr>
        <w:t>0</w:t>
      </w:r>
      <w:r>
        <w:rPr>
          <w:rFonts w:ascii="Times New Roman" w:hAnsi="Times New Roman"/>
        </w:rPr>
        <w:t xml:space="preserve">C. Wykonać niezbędne próby ciśnieniowe i płukanie </w:t>
      </w:r>
      <w:r w:rsidR="005072BC">
        <w:rPr>
          <w:rFonts w:ascii="Times New Roman" w:hAnsi="Times New Roman"/>
        </w:rPr>
        <w:t xml:space="preserve">sieci i </w:t>
      </w:r>
      <w:r>
        <w:rPr>
          <w:rFonts w:ascii="Times New Roman" w:hAnsi="Times New Roman"/>
        </w:rPr>
        <w:t>instalacji.</w:t>
      </w:r>
    </w:p>
    <w:p w:rsidR="004C7B4F" w:rsidRDefault="00310F19" w:rsidP="00310F19">
      <w:pPr>
        <w:ind w:right="423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Prace w</w:t>
      </w:r>
      <w:r w:rsidR="004C7B4F">
        <w:rPr>
          <w:rFonts w:ascii="Times New Roman" w:hAnsi="Times New Roman"/>
        </w:rPr>
        <w:t>ykon</w:t>
      </w:r>
      <w:r>
        <w:rPr>
          <w:rFonts w:ascii="Times New Roman" w:hAnsi="Times New Roman"/>
        </w:rPr>
        <w:t>ywać</w:t>
      </w:r>
      <w:r w:rsidR="004C7B4F">
        <w:rPr>
          <w:rFonts w:ascii="Times New Roman" w:hAnsi="Times New Roman"/>
        </w:rPr>
        <w:t xml:space="preserve"> w uzgodnieniu z użytkownikiem (potwierdzenie pisemne) </w:t>
      </w:r>
      <w:r>
        <w:rPr>
          <w:rFonts w:ascii="Times New Roman" w:hAnsi="Times New Roman"/>
        </w:rPr>
        <w:t xml:space="preserve">i zorganizować </w:t>
      </w:r>
      <w:r w:rsidR="004C7B4F">
        <w:rPr>
          <w:rFonts w:ascii="Times New Roman" w:hAnsi="Times New Roman"/>
        </w:rPr>
        <w:t xml:space="preserve">tak </w:t>
      </w:r>
      <w:r>
        <w:rPr>
          <w:rFonts w:ascii="Times New Roman" w:hAnsi="Times New Roman"/>
        </w:rPr>
        <w:t xml:space="preserve">by </w:t>
      </w:r>
      <w:r w:rsidR="004C7B4F">
        <w:rPr>
          <w:rFonts w:ascii="Times New Roman" w:hAnsi="Times New Roman"/>
        </w:rPr>
        <w:t>możliwe przerwy w dostawie ciepłej wody nie dezorganizowały działania Ośrodka a w szczególności pracy kuchni w budynku nr 21.</w:t>
      </w:r>
    </w:p>
    <w:p w:rsidR="00D24BB5" w:rsidRPr="004A7CF2" w:rsidRDefault="00D24BB5" w:rsidP="00E82262">
      <w:pPr>
        <w:ind w:right="423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ramach zamówienia Wykonawca jest zobowiązany do wykonania wszystkich </w:t>
      </w:r>
      <w:r w:rsidR="00B73A3A">
        <w:rPr>
          <w:rFonts w:ascii="Times New Roman" w:hAnsi="Times New Roman"/>
        </w:rPr>
        <w:t xml:space="preserve">niezbędnych </w:t>
      </w:r>
      <w:r>
        <w:rPr>
          <w:rFonts w:ascii="Times New Roman" w:hAnsi="Times New Roman"/>
        </w:rPr>
        <w:t>robót koniecznych do pełnej realizacji Zamówienia</w:t>
      </w:r>
      <w:r w:rsidR="006C7B99">
        <w:rPr>
          <w:rFonts w:ascii="Times New Roman" w:hAnsi="Times New Roman"/>
        </w:rPr>
        <w:t>,</w:t>
      </w:r>
      <w:r w:rsidR="00B73A3A">
        <w:rPr>
          <w:rFonts w:ascii="Times New Roman" w:hAnsi="Times New Roman"/>
        </w:rPr>
        <w:t xml:space="preserve"> nawet tych nie ujętych w przedmiarze robót</w:t>
      </w:r>
      <w:r w:rsidR="006C7B99">
        <w:rPr>
          <w:rFonts w:ascii="Times New Roman" w:hAnsi="Times New Roman"/>
        </w:rPr>
        <w:t>,</w:t>
      </w:r>
      <w:r w:rsidR="00B73A3A">
        <w:rPr>
          <w:rFonts w:ascii="Times New Roman" w:hAnsi="Times New Roman"/>
        </w:rPr>
        <w:t xml:space="preserve"> a których koszt należy przewidzieć i ująć w ofercie.</w:t>
      </w:r>
    </w:p>
    <w:p w:rsidR="00A00B81" w:rsidRDefault="00EE4449" w:rsidP="002F665F">
      <w:pPr>
        <w:spacing w:after="0"/>
        <w:ind w:right="423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Wykonawca uruchomi instalacje, wykona ruch próbny </w:t>
      </w:r>
      <w:r w:rsidR="00B254AA">
        <w:rPr>
          <w:rFonts w:ascii="Times New Roman" w:hAnsi="Times New Roman"/>
        </w:rPr>
        <w:t>i</w:t>
      </w:r>
      <w:r w:rsidR="002F665F">
        <w:rPr>
          <w:rFonts w:ascii="Times New Roman" w:hAnsi="Times New Roman"/>
        </w:rPr>
        <w:t xml:space="preserve"> uzyska</w:t>
      </w:r>
      <w:r w:rsidR="00B254AA">
        <w:rPr>
          <w:rFonts w:ascii="Times New Roman" w:hAnsi="Times New Roman"/>
        </w:rPr>
        <w:t xml:space="preserve"> minimalne</w:t>
      </w:r>
      <w:r w:rsidR="002F665F">
        <w:rPr>
          <w:rFonts w:ascii="Times New Roman" w:hAnsi="Times New Roman"/>
        </w:rPr>
        <w:t xml:space="preserve"> wymagan</w:t>
      </w:r>
      <w:r w:rsidR="00B254AA">
        <w:rPr>
          <w:rFonts w:ascii="Times New Roman" w:hAnsi="Times New Roman"/>
        </w:rPr>
        <w:t>e</w:t>
      </w:r>
      <w:r w:rsidR="002F665F">
        <w:rPr>
          <w:rFonts w:ascii="Times New Roman" w:hAnsi="Times New Roman"/>
        </w:rPr>
        <w:t xml:space="preserve"> temperatur</w:t>
      </w:r>
      <w:r w:rsidR="00B254AA">
        <w:rPr>
          <w:rFonts w:ascii="Times New Roman" w:hAnsi="Times New Roman"/>
        </w:rPr>
        <w:t>y</w:t>
      </w:r>
      <w:r w:rsidR="002F665F">
        <w:rPr>
          <w:rFonts w:ascii="Times New Roman" w:hAnsi="Times New Roman"/>
        </w:rPr>
        <w:t xml:space="preserve"> c.w.u. w budynkach nr 1 i 2,</w:t>
      </w:r>
      <w:r>
        <w:rPr>
          <w:rFonts w:ascii="Times New Roman" w:hAnsi="Times New Roman"/>
        </w:rPr>
        <w:t xml:space="preserve"> sporządzi stosowne protokoły.</w:t>
      </w:r>
    </w:p>
    <w:p w:rsidR="00AA4123" w:rsidRDefault="007B732B" w:rsidP="009B4FD5">
      <w:pPr>
        <w:pStyle w:val="Akapitzlist"/>
        <w:spacing w:after="0"/>
        <w:ind w:left="0" w:firstLine="708"/>
        <w:jc w:val="both"/>
        <w:rPr>
          <w:rFonts w:ascii="Times New Roman" w:hAnsi="Times New Roman" w:cs="Arial"/>
        </w:rPr>
      </w:pPr>
      <w:r w:rsidRPr="00AA4123">
        <w:rPr>
          <w:rFonts w:ascii="Times New Roman" w:hAnsi="Times New Roman"/>
        </w:rPr>
        <w:t>Wszystkie użyte materiały w trakcie wykonywania robót winny posiadać aktualne dopuszczenia do stosowania w budownictwie i spełniać wymagania określone przez producenta w DTR-kach lub instrukcjach użytkowania.</w:t>
      </w:r>
      <w:r w:rsidR="00200D9E">
        <w:rPr>
          <w:rFonts w:ascii="Times New Roman" w:hAnsi="Times New Roman"/>
        </w:rPr>
        <w:t xml:space="preserve"> </w:t>
      </w:r>
    </w:p>
    <w:p w:rsidR="003E3573" w:rsidRPr="003E3573" w:rsidRDefault="003E3573" w:rsidP="003E357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Wykonawca udzieli na wykonany przez siebie zakres r</w:t>
      </w:r>
      <w:r w:rsidR="00B254AA">
        <w:rPr>
          <w:rFonts w:ascii="Times New Roman" w:hAnsi="Times New Roman"/>
        </w:rPr>
        <w:t xml:space="preserve">obót </w:t>
      </w:r>
      <w:r w:rsidR="00DB1884">
        <w:rPr>
          <w:rFonts w:ascii="Times New Roman" w:hAnsi="Times New Roman"/>
        </w:rPr>
        <w:t xml:space="preserve">gwarancji wynikającej z warunków określonych przez producentów armatury lecz nie mniej niż </w:t>
      </w:r>
      <w:r w:rsidR="00D33C88">
        <w:rPr>
          <w:rFonts w:ascii="Times New Roman" w:hAnsi="Times New Roman"/>
        </w:rPr>
        <w:t>36</w:t>
      </w:r>
      <w:r w:rsidR="00B254AA">
        <w:rPr>
          <w:rFonts w:ascii="Times New Roman" w:hAnsi="Times New Roman"/>
        </w:rPr>
        <w:t xml:space="preserve"> miesi</w:t>
      </w:r>
      <w:r w:rsidR="00D33C88">
        <w:rPr>
          <w:rFonts w:ascii="Times New Roman" w:hAnsi="Times New Roman"/>
        </w:rPr>
        <w:t>ęcy</w:t>
      </w:r>
      <w:r w:rsidR="00B254AA">
        <w:rPr>
          <w:rFonts w:ascii="Times New Roman" w:hAnsi="Times New Roman"/>
        </w:rPr>
        <w:t>.</w:t>
      </w:r>
    </w:p>
    <w:p w:rsidR="002939B0" w:rsidRPr="002939B0" w:rsidRDefault="002939B0" w:rsidP="00212C72">
      <w:pPr>
        <w:spacing w:after="0"/>
        <w:ind w:right="423"/>
        <w:jc w:val="both"/>
        <w:rPr>
          <w:rFonts w:ascii="Times New Roman" w:hAnsi="Times New Roman"/>
          <w:b/>
        </w:rPr>
      </w:pPr>
      <w:r w:rsidRPr="002939B0">
        <w:rPr>
          <w:rFonts w:ascii="Times New Roman" w:hAnsi="Times New Roman"/>
          <w:b/>
        </w:rPr>
        <w:t>Wymagania stawiane wykonawcy:</w:t>
      </w:r>
    </w:p>
    <w:p w:rsidR="00AA4123" w:rsidRDefault="00AA4123" w:rsidP="00E82262">
      <w:pPr>
        <w:jc w:val="both"/>
        <w:rPr>
          <w:rFonts w:ascii="Times New Roman" w:eastAsia="Times New Roman" w:hAnsi="Times New Roman"/>
          <w:lang w:eastAsia="pl-PL"/>
        </w:rPr>
      </w:pPr>
      <w:r w:rsidRPr="00AA4123">
        <w:rPr>
          <w:rFonts w:ascii="Times New Roman" w:eastAsia="Times New Roman" w:hAnsi="Times New Roman"/>
          <w:lang w:eastAsia="pl-PL"/>
        </w:rPr>
        <w:t xml:space="preserve">Wykonawca zobowiązuje się do dysponowania odpowiednim potencjałem technicznym, </w:t>
      </w:r>
      <w:r w:rsidR="002A773F">
        <w:rPr>
          <w:rFonts w:ascii="Times New Roman" w:eastAsia="Times New Roman" w:hAnsi="Times New Roman"/>
          <w:lang w:eastAsia="pl-PL"/>
        </w:rPr>
        <w:t xml:space="preserve">wiedzą i </w:t>
      </w:r>
      <w:r w:rsidRPr="00AA4123">
        <w:rPr>
          <w:rFonts w:ascii="Times New Roman" w:eastAsia="Times New Roman" w:hAnsi="Times New Roman"/>
          <w:lang w:eastAsia="pl-PL"/>
        </w:rPr>
        <w:t xml:space="preserve">wyposażeniem </w:t>
      </w:r>
      <w:r w:rsidR="00F3387E">
        <w:rPr>
          <w:rFonts w:ascii="Times New Roman" w:eastAsia="Times New Roman" w:hAnsi="Times New Roman"/>
          <w:lang w:eastAsia="pl-PL"/>
        </w:rPr>
        <w:t xml:space="preserve">gwarantującymi wykonanie regulacji i uzyskanie właściwych przepływów cyrkulacyjnych </w:t>
      </w:r>
      <w:r w:rsidRPr="00AA4123">
        <w:rPr>
          <w:rFonts w:ascii="Times New Roman" w:eastAsia="Times New Roman" w:hAnsi="Times New Roman"/>
          <w:lang w:eastAsia="pl-PL"/>
        </w:rPr>
        <w:t xml:space="preserve">zgodnie z </w:t>
      </w:r>
      <w:r w:rsidR="002A773F">
        <w:rPr>
          <w:rFonts w:ascii="Times New Roman" w:eastAsia="Times New Roman" w:hAnsi="Times New Roman"/>
          <w:lang w:eastAsia="pl-PL"/>
        </w:rPr>
        <w:t>wymogami Zamawiającego.</w:t>
      </w:r>
    </w:p>
    <w:p w:rsidR="004524AC" w:rsidRPr="00AA4123" w:rsidRDefault="004524AC" w:rsidP="00AA4123">
      <w:pPr>
        <w:spacing w:after="0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Wykonawca wykaże się posiadaniem:</w:t>
      </w:r>
    </w:p>
    <w:p w:rsidR="004524AC" w:rsidRPr="004524AC" w:rsidRDefault="004524AC" w:rsidP="00E23660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F33953">
        <w:rPr>
          <w:rFonts w:ascii="Times New Roman" w:hAnsi="Times New Roman"/>
          <w:b/>
        </w:rPr>
        <w:t>Świadectwem kwalifikacyjnym</w:t>
      </w:r>
      <w:r w:rsidRPr="004524AC">
        <w:rPr>
          <w:rFonts w:ascii="Times New Roman" w:hAnsi="Times New Roman"/>
        </w:rPr>
        <w:t xml:space="preserve"> </w:t>
      </w:r>
      <w:r w:rsidR="00A4059D">
        <w:rPr>
          <w:rFonts w:ascii="Times New Roman" w:hAnsi="Times New Roman"/>
        </w:rPr>
        <w:t xml:space="preserve">pracowników </w:t>
      </w:r>
      <w:r w:rsidRPr="004524AC">
        <w:rPr>
          <w:rFonts w:ascii="Times New Roman" w:hAnsi="Times New Roman"/>
        </w:rPr>
        <w:t>w Grupie 1 E1 i D1 na stanowisku eksploatacji w zakresie: obsługi, konserwacji, remontów, montażu, kontrolno-pomiarowym</w:t>
      </w:r>
      <w:r w:rsidR="00A4059D">
        <w:rPr>
          <w:rFonts w:ascii="Times New Roman" w:hAnsi="Times New Roman"/>
        </w:rPr>
        <w:t>.</w:t>
      </w:r>
    </w:p>
    <w:p w:rsidR="004524AC" w:rsidRPr="004524AC" w:rsidRDefault="00B90CD3" w:rsidP="00E82262">
      <w:pPr>
        <w:jc w:val="both"/>
        <w:rPr>
          <w:rFonts w:ascii="Times New Roman" w:hAnsi="Times New Roman" w:cs="Arial"/>
        </w:rPr>
      </w:pPr>
      <w:r>
        <w:rPr>
          <w:rFonts w:ascii="Times New Roman" w:hAnsi="Times New Roman" w:cs="Arial"/>
        </w:rPr>
        <w:t>Kserokopie świadectw dołączyć do dokumentacji odbiorowej.</w:t>
      </w:r>
    </w:p>
    <w:p w:rsidR="00212C72" w:rsidRPr="007B732B" w:rsidRDefault="00212C72" w:rsidP="00212C72">
      <w:pPr>
        <w:spacing w:after="0"/>
        <w:ind w:right="423"/>
        <w:jc w:val="both"/>
        <w:rPr>
          <w:rFonts w:ascii="Times New Roman" w:hAnsi="Times New Roman"/>
          <w:b/>
        </w:rPr>
      </w:pPr>
      <w:r w:rsidRPr="007B732B">
        <w:rPr>
          <w:rFonts w:ascii="Times New Roman" w:hAnsi="Times New Roman"/>
          <w:b/>
        </w:rPr>
        <w:t>Załączniki:</w:t>
      </w:r>
    </w:p>
    <w:p w:rsidR="00212C72" w:rsidRDefault="00AE55AD" w:rsidP="00E23660">
      <w:pPr>
        <w:pStyle w:val="Akapitzlist"/>
        <w:numPr>
          <w:ilvl w:val="0"/>
          <w:numId w:val="3"/>
        </w:numPr>
        <w:spacing w:after="0"/>
        <w:ind w:left="709" w:right="-2" w:hanging="34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Schemat </w:t>
      </w:r>
      <w:r w:rsidR="00F3387E">
        <w:rPr>
          <w:rFonts w:ascii="Times New Roman" w:hAnsi="Times New Roman"/>
        </w:rPr>
        <w:t xml:space="preserve">zewnętrznej </w:t>
      </w:r>
      <w:r w:rsidR="00526752">
        <w:rPr>
          <w:rFonts w:ascii="Times New Roman" w:hAnsi="Times New Roman"/>
        </w:rPr>
        <w:t xml:space="preserve">sieci  </w:t>
      </w:r>
      <w:r w:rsidR="00F3387E">
        <w:rPr>
          <w:rFonts w:ascii="Times New Roman" w:hAnsi="Times New Roman"/>
        </w:rPr>
        <w:t>ciepłej wody i cyrkulacji</w:t>
      </w:r>
    </w:p>
    <w:p w:rsidR="00526752" w:rsidRDefault="00526752" w:rsidP="00E23660">
      <w:pPr>
        <w:pStyle w:val="Akapitzlist"/>
        <w:numPr>
          <w:ilvl w:val="0"/>
          <w:numId w:val="3"/>
        </w:numPr>
        <w:ind w:left="709" w:right="-2" w:hanging="34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Plan zewnętrznej sieci  ciepłej wody i cyrkulacji cz.1+cz.2</w:t>
      </w:r>
    </w:p>
    <w:p w:rsidR="00E82262" w:rsidRDefault="00E82262" w:rsidP="00526752">
      <w:pPr>
        <w:spacing w:after="0"/>
        <w:ind w:right="-2"/>
        <w:jc w:val="both"/>
        <w:rPr>
          <w:rFonts w:ascii="Times New Roman" w:hAnsi="Times New Roman"/>
          <w:b/>
        </w:rPr>
      </w:pPr>
    </w:p>
    <w:p w:rsidR="00E82262" w:rsidRDefault="00E82262" w:rsidP="00526752">
      <w:pPr>
        <w:spacing w:after="0"/>
        <w:ind w:right="-2"/>
        <w:jc w:val="both"/>
        <w:rPr>
          <w:rFonts w:ascii="Times New Roman" w:hAnsi="Times New Roman"/>
          <w:b/>
        </w:rPr>
      </w:pPr>
    </w:p>
    <w:p w:rsidR="00E82262" w:rsidRDefault="00E82262" w:rsidP="00526752">
      <w:pPr>
        <w:spacing w:after="0"/>
        <w:ind w:right="-2"/>
        <w:jc w:val="both"/>
        <w:rPr>
          <w:rFonts w:ascii="Times New Roman" w:hAnsi="Times New Roman"/>
          <w:b/>
        </w:rPr>
      </w:pPr>
    </w:p>
    <w:p w:rsidR="007D7E89" w:rsidRDefault="007D7E89" w:rsidP="00526752">
      <w:pPr>
        <w:spacing w:after="0"/>
        <w:ind w:right="-2"/>
        <w:jc w:val="both"/>
        <w:rPr>
          <w:rFonts w:ascii="Times New Roman" w:hAnsi="Times New Roman"/>
          <w:b/>
        </w:rPr>
      </w:pPr>
    </w:p>
    <w:p w:rsidR="007D7E89" w:rsidRDefault="007D7E89" w:rsidP="00526752">
      <w:pPr>
        <w:spacing w:after="0"/>
        <w:ind w:right="-2"/>
        <w:jc w:val="both"/>
        <w:rPr>
          <w:rFonts w:ascii="Times New Roman" w:hAnsi="Times New Roman"/>
          <w:b/>
        </w:rPr>
      </w:pPr>
    </w:p>
    <w:p w:rsidR="007D7E89" w:rsidRDefault="007D7E89" w:rsidP="00526752">
      <w:pPr>
        <w:spacing w:after="0"/>
        <w:ind w:right="-2"/>
        <w:jc w:val="both"/>
        <w:rPr>
          <w:rFonts w:ascii="Times New Roman" w:hAnsi="Times New Roman"/>
          <w:b/>
        </w:rPr>
      </w:pPr>
    </w:p>
    <w:p w:rsidR="007D7E89" w:rsidRDefault="007D7E89" w:rsidP="00526752">
      <w:pPr>
        <w:spacing w:after="0"/>
        <w:ind w:right="-2"/>
        <w:jc w:val="both"/>
        <w:rPr>
          <w:rFonts w:ascii="Times New Roman" w:hAnsi="Times New Roman"/>
          <w:b/>
        </w:rPr>
      </w:pPr>
    </w:p>
    <w:p w:rsidR="00E82262" w:rsidRDefault="00E82262" w:rsidP="00526752">
      <w:pPr>
        <w:spacing w:after="0"/>
        <w:ind w:right="-2"/>
        <w:jc w:val="both"/>
        <w:rPr>
          <w:rFonts w:ascii="Times New Roman" w:hAnsi="Times New Roman"/>
          <w:b/>
        </w:rPr>
      </w:pPr>
    </w:p>
    <w:p w:rsidR="00526752" w:rsidRPr="003529AA" w:rsidRDefault="003529AA" w:rsidP="00526752">
      <w:pPr>
        <w:spacing w:after="0"/>
        <w:ind w:right="-2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KARTY KATALOGOWE ARMATURY</w:t>
      </w:r>
    </w:p>
    <w:p w:rsidR="00212C72" w:rsidRDefault="006A3900" w:rsidP="00212C72">
      <w:pPr>
        <w:spacing w:after="0"/>
        <w:ind w:right="423"/>
        <w:jc w:val="both"/>
        <w:rPr>
          <w:rFonts w:ascii="Times New Roman" w:hAnsi="Times New Roman"/>
        </w:rPr>
      </w:pPr>
      <w:r w:rsidRPr="006A3900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670550" cy="2556637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55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5B" w:rsidRDefault="00D93E5B" w:rsidP="00CF52EF">
      <w:pPr>
        <w:spacing w:after="0" w:line="240" w:lineRule="auto"/>
        <w:jc w:val="both"/>
        <w:rPr>
          <w:rFonts w:ascii="Times New Roman" w:hAnsi="Times New Roman"/>
        </w:rPr>
      </w:pPr>
    </w:p>
    <w:p w:rsidR="00F427DB" w:rsidRDefault="00F427DB" w:rsidP="00CF52EF">
      <w:pPr>
        <w:spacing w:after="0" w:line="240" w:lineRule="auto"/>
        <w:jc w:val="both"/>
        <w:rPr>
          <w:rFonts w:ascii="Times New Roman" w:hAnsi="Times New Roman"/>
        </w:rPr>
      </w:pPr>
    </w:p>
    <w:p w:rsidR="00F3387E" w:rsidRDefault="006A3900" w:rsidP="00CF52EF">
      <w:pPr>
        <w:spacing w:after="0" w:line="240" w:lineRule="auto"/>
        <w:jc w:val="both"/>
        <w:rPr>
          <w:rFonts w:ascii="Times New Roman" w:hAnsi="Times New Roman"/>
        </w:rPr>
      </w:pPr>
      <w:r w:rsidRPr="006A3900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5669915" cy="6530197"/>
            <wp:effectExtent l="0" t="0" r="698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83" cy="6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29" w:rsidRDefault="00913129" w:rsidP="00CF52EF">
      <w:pPr>
        <w:spacing w:after="0" w:line="240" w:lineRule="auto"/>
        <w:jc w:val="both"/>
        <w:rPr>
          <w:rFonts w:ascii="Times New Roman" w:hAnsi="Times New Roman"/>
        </w:rPr>
      </w:pP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</w:rPr>
      </w:pPr>
    </w:p>
    <w:p w:rsidR="006A3900" w:rsidRDefault="00A85218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85218">
        <w:rPr>
          <w:rFonts w:ascii="Times New Roman" w:hAnsi="Times New Roman"/>
          <w:noProof/>
          <w:sz w:val="24"/>
          <w:szCs w:val="24"/>
          <w:u w:val="single"/>
          <w:lang w:eastAsia="pl-PL"/>
        </w:rPr>
        <w:lastRenderedPageBreak/>
        <w:drawing>
          <wp:inline distT="0" distB="0" distL="0" distR="0">
            <wp:extent cx="5670550" cy="7323009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732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93E5B" w:rsidRPr="00622E9A" w:rsidRDefault="00D93E5B" w:rsidP="00CF52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22E9A">
        <w:rPr>
          <w:rFonts w:ascii="Times New Roman" w:hAnsi="Times New Roman"/>
          <w:sz w:val="24"/>
          <w:szCs w:val="24"/>
          <w:u w:val="single"/>
        </w:rPr>
        <w:t xml:space="preserve">SCHEMAT  </w:t>
      </w:r>
      <w:r w:rsidR="00F3387E">
        <w:rPr>
          <w:rFonts w:ascii="Times New Roman" w:hAnsi="Times New Roman"/>
          <w:sz w:val="24"/>
          <w:szCs w:val="24"/>
          <w:u w:val="single"/>
        </w:rPr>
        <w:t>SIECI CIEPŁEJ WODY I CYRKULACJI</w:t>
      </w:r>
    </w:p>
    <w:p w:rsidR="000E500C" w:rsidRDefault="00C85D47" w:rsidP="00CF52EF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C85D47">
        <w:rPr>
          <w:rFonts w:ascii="Times New Roman" w:hAnsi="Times New Roman"/>
          <w:noProof/>
          <w:u w:val="single"/>
          <w:lang w:eastAsia="pl-PL"/>
        </w:rPr>
        <w:lastRenderedPageBreak/>
        <w:drawing>
          <wp:inline distT="0" distB="0" distL="0" distR="0">
            <wp:extent cx="5940425" cy="8539829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A85218" w:rsidRDefault="00A85218" w:rsidP="00CF52EF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622E9A" w:rsidRDefault="00622E9A" w:rsidP="000E500C">
      <w:pPr>
        <w:rPr>
          <w:rFonts w:ascii="Times New Roman" w:hAnsi="Times New Roman"/>
          <w:u w:val="single"/>
        </w:rPr>
      </w:pPr>
    </w:p>
    <w:p w:rsidR="00A85218" w:rsidRDefault="00A85218" w:rsidP="00A85218">
      <w:pPr>
        <w:spacing w:after="0"/>
        <w:rPr>
          <w:rFonts w:ascii="Times New Roman" w:hAnsi="Times New Roman"/>
          <w:u w:val="single"/>
        </w:rPr>
      </w:pPr>
    </w:p>
    <w:p w:rsidR="00A85218" w:rsidRDefault="00A85218" w:rsidP="00A85218">
      <w:pPr>
        <w:spacing w:after="0"/>
        <w:rPr>
          <w:rFonts w:ascii="Times New Roman" w:hAnsi="Times New Roman"/>
          <w:u w:val="single"/>
        </w:rPr>
      </w:pPr>
    </w:p>
    <w:p w:rsidR="00A85218" w:rsidRDefault="00A85218" w:rsidP="00A85218">
      <w:pPr>
        <w:spacing w:after="0"/>
        <w:rPr>
          <w:rFonts w:ascii="Times New Roman" w:hAnsi="Times New Roman"/>
          <w:u w:val="single"/>
        </w:rPr>
      </w:pPr>
    </w:p>
    <w:p w:rsidR="00A85218" w:rsidRPr="00622E9A" w:rsidRDefault="00A85218" w:rsidP="00A8521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PLAN</w:t>
      </w:r>
      <w:r w:rsidRPr="00622E9A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SIECI CIEPŁEJ WODY I CYRKULACJI cz. 1</w:t>
      </w:r>
    </w:p>
    <w:p w:rsidR="00A85218" w:rsidRDefault="00A85218" w:rsidP="00A85218">
      <w:pPr>
        <w:spacing w:after="0"/>
        <w:rPr>
          <w:rFonts w:ascii="Times New Roman" w:hAnsi="Times New Roman"/>
          <w:u w:val="single"/>
        </w:rPr>
      </w:pPr>
      <w:r w:rsidRPr="00A85218">
        <w:rPr>
          <w:rFonts w:ascii="Times New Roman" w:hAnsi="Times New Roman"/>
          <w:noProof/>
          <w:u w:val="single"/>
          <w:lang w:eastAsia="pl-PL"/>
        </w:rPr>
        <w:drawing>
          <wp:inline distT="0" distB="0" distL="0" distR="0">
            <wp:extent cx="5943600" cy="89541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70" cy="896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18" w:rsidRDefault="00A85218" w:rsidP="00A85218">
      <w:pPr>
        <w:spacing w:after="0"/>
        <w:rPr>
          <w:rFonts w:ascii="Times New Roman" w:hAnsi="Times New Roman"/>
          <w:u w:val="single"/>
        </w:rPr>
      </w:pPr>
    </w:p>
    <w:p w:rsidR="00A85218" w:rsidRDefault="00A85218" w:rsidP="00A85218">
      <w:pPr>
        <w:spacing w:after="0"/>
        <w:rPr>
          <w:rFonts w:ascii="Times New Roman" w:hAnsi="Times New Roman"/>
          <w:u w:val="single"/>
        </w:rPr>
      </w:pPr>
    </w:p>
    <w:p w:rsidR="00A85218" w:rsidRDefault="00A85218" w:rsidP="00A85218">
      <w:pPr>
        <w:spacing w:after="0"/>
        <w:rPr>
          <w:rFonts w:ascii="Times New Roman" w:hAnsi="Times New Roman"/>
          <w:u w:val="single"/>
        </w:rPr>
      </w:pPr>
    </w:p>
    <w:p w:rsidR="00A85218" w:rsidRPr="00622E9A" w:rsidRDefault="00A85218" w:rsidP="00A8521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PLAN</w:t>
      </w:r>
      <w:r w:rsidRPr="00622E9A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SIECI CIEPŁEJ WODY I CYRKULACJI cz. 2</w:t>
      </w:r>
    </w:p>
    <w:p w:rsidR="00A85218" w:rsidRDefault="00A85218" w:rsidP="00A85218">
      <w:pPr>
        <w:spacing w:after="0"/>
        <w:rPr>
          <w:rFonts w:ascii="Times New Roman" w:hAnsi="Times New Roman"/>
          <w:u w:val="single"/>
        </w:rPr>
      </w:pPr>
      <w:r w:rsidRPr="00A85218">
        <w:rPr>
          <w:rFonts w:ascii="Times New Roman" w:hAnsi="Times New Roman"/>
          <w:noProof/>
          <w:u w:val="single"/>
          <w:lang w:eastAsia="pl-PL"/>
        </w:rPr>
        <w:drawing>
          <wp:inline distT="0" distB="0" distL="0" distR="0">
            <wp:extent cx="6055743" cy="857354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98" cy="85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18" w:rsidRPr="000E500C" w:rsidRDefault="00A85218" w:rsidP="000E500C">
      <w:pPr>
        <w:rPr>
          <w:rFonts w:ascii="Times New Roman" w:hAnsi="Times New Roman"/>
          <w:u w:val="single"/>
        </w:rPr>
      </w:pPr>
    </w:p>
    <w:sectPr w:rsidR="00A85218" w:rsidRPr="000E500C" w:rsidSect="00A85218">
      <w:footerReference w:type="default" r:id="rId15"/>
      <w:pgSz w:w="11906" w:h="16838"/>
      <w:pgMar w:top="567" w:right="991" w:bottom="680" w:left="1560" w:header="27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B03" w:rsidRDefault="007C2B03">
      <w:pPr>
        <w:spacing w:after="0" w:line="240" w:lineRule="auto"/>
      </w:pPr>
      <w:r>
        <w:separator/>
      </w:r>
    </w:p>
  </w:endnote>
  <w:endnote w:type="continuationSeparator" w:id="0">
    <w:p w:rsidR="007C2B03" w:rsidRDefault="007C2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18"/>
        <w:szCs w:val="18"/>
      </w:rPr>
      <w:id w:val="-154344020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18"/>
            <w:szCs w:val="18"/>
          </w:rPr>
          <w:id w:val="538086769"/>
          <w:docPartObj>
            <w:docPartGallery w:val="Page Numbers (Top of Page)"/>
            <w:docPartUnique/>
          </w:docPartObj>
        </w:sdtPr>
        <w:sdtEndPr/>
        <w:sdtContent>
          <w:p w:rsidR="009A68C8" w:rsidRPr="00602AE0" w:rsidRDefault="009A68C8">
            <w:pPr>
              <w:pStyle w:val="Stopka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602AE0">
              <w:rPr>
                <w:rFonts w:ascii="Times New Roman" w:hAnsi="Times New Roman"/>
                <w:sz w:val="18"/>
                <w:szCs w:val="18"/>
              </w:rPr>
              <w:t xml:space="preserve">Strona </w:t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begin"/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instrText>PAGE</w:instrText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separate"/>
            </w:r>
            <w:r w:rsidR="001E2F81">
              <w:rPr>
                <w:rFonts w:ascii="Times New Roman" w:hAnsi="Times New Roman"/>
                <w:bCs/>
                <w:noProof/>
                <w:sz w:val="18"/>
                <w:szCs w:val="18"/>
              </w:rPr>
              <w:t>1</w:t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end"/>
            </w:r>
            <w:r w:rsidRPr="00602AE0">
              <w:rPr>
                <w:rFonts w:ascii="Times New Roman" w:hAnsi="Times New Roman"/>
                <w:sz w:val="18"/>
                <w:szCs w:val="18"/>
              </w:rPr>
              <w:t xml:space="preserve"> z </w:t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begin"/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instrText>NUMPAGES</w:instrText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separate"/>
            </w:r>
            <w:r w:rsidR="001E2F81">
              <w:rPr>
                <w:rFonts w:ascii="Times New Roman" w:hAnsi="Times New Roman"/>
                <w:bCs/>
                <w:noProof/>
                <w:sz w:val="18"/>
                <w:szCs w:val="18"/>
              </w:rPr>
              <w:t>8</w:t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9A68C8" w:rsidRDefault="009A68C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B03" w:rsidRDefault="007C2B03">
      <w:pPr>
        <w:spacing w:after="0" w:line="240" w:lineRule="auto"/>
      </w:pPr>
      <w:r>
        <w:separator/>
      </w:r>
    </w:p>
  </w:footnote>
  <w:footnote w:type="continuationSeparator" w:id="0">
    <w:p w:rsidR="007C2B03" w:rsidRDefault="007C2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D1726"/>
    <w:multiLevelType w:val="hybridMultilevel"/>
    <w:tmpl w:val="54F6D288"/>
    <w:lvl w:ilvl="0" w:tplc="61B6053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FA6502"/>
    <w:multiLevelType w:val="hybridMultilevel"/>
    <w:tmpl w:val="1FCC2A80"/>
    <w:lvl w:ilvl="0" w:tplc="96BC42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B568C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0F1138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2613E87"/>
    <w:multiLevelType w:val="hybridMultilevel"/>
    <w:tmpl w:val="F394F494"/>
    <w:lvl w:ilvl="0" w:tplc="43DCD83A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7FE"/>
    <w:rsid w:val="000051F2"/>
    <w:rsid w:val="00026205"/>
    <w:rsid w:val="00033FA9"/>
    <w:rsid w:val="000418E2"/>
    <w:rsid w:val="00046F7F"/>
    <w:rsid w:val="0004714A"/>
    <w:rsid w:val="000517BE"/>
    <w:rsid w:val="000562EA"/>
    <w:rsid w:val="00066F13"/>
    <w:rsid w:val="000675DC"/>
    <w:rsid w:val="00082037"/>
    <w:rsid w:val="00087B34"/>
    <w:rsid w:val="00091A13"/>
    <w:rsid w:val="000949AD"/>
    <w:rsid w:val="000A0000"/>
    <w:rsid w:val="000A03EA"/>
    <w:rsid w:val="000A5D41"/>
    <w:rsid w:val="000B0997"/>
    <w:rsid w:val="000B0C49"/>
    <w:rsid w:val="000B2AD6"/>
    <w:rsid w:val="000B3C47"/>
    <w:rsid w:val="000B49F4"/>
    <w:rsid w:val="000B6843"/>
    <w:rsid w:val="000B7820"/>
    <w:rsid w:val="000C73EE"/>
    <w:rsid w:val="000D7B7F"/>
    <w:rsid w:val="000E01B2"/>
    <w:rsid w:val="000E500C"/>
    <w:rsid w:val="000E5925"/>
    <w:rsid w:val="000E773F"/>
    <w:rsid w:val="0010769A"/>
    <w:rsid w:val="00110972"/>
    <w:rsid w:val="00111C63"/>
    <w:rsid w:val="00112C64"/>
    <w:rsid w:val="0011642C"/>
    <w:rsid w:val="0011657A"/>
    <w:rsid w:val="00133AD8"/>
    <w:rsid w:val="001663B7"/>
    <w:rsid w:val="0016747F"/>
    <w:rsid w:val="0017264B"/>
    <w:rsid w:val="00174426"/>
    <w:rsid w:val="00175E39"/>
    <w:rsid w:val="00176E49"/>
    <w:rsid w:val="00191B32"/>
    <w:rsid w:val="00195F65"/>
    <w:rsid w:val="001A2455"/>
    <w:rsid w:val="001A37FE"/>
    <w:rsid w:val="001B52B6"/>
    <w:rsid w:val="001C14ED"/>
    <w:rsid w:val="001D1843"/>
    <w:rsid w:val="001D6421"/>
    <w:rsid w:val="001E2453"/>
    <w:rsid w:val="001E2F81"/>
    <w:rsid w:val="001F0C43"/>
    <w:rsid w:val="001F2923"/>
    <w:rsid w:val="001F2CD4"/>
    <w:rsid w:val="001F6CF7"/>
    <w:rsid w:val="00200D9E"/>
    <w:rsid w:val="00202E5A"/>
    <w:rsid w:val="00206D13"/>
    <w:rsid w:val="00212831"/>
    <w:rsid w:val="00212C72"/>
    <w:rsid w:val="0022068A"/>
    <w:rsid w:val="00221715"/>
    <w:rsid w:val="0023044B"/>
    <w:rsid w:val="0023461F"/>
    <w:rsid w:val="00236FC7"/>
    <w:rsid w:val="0024109A"/>
    <w:rsid w:val="00241272"/>
    <w:rsid w:val="0024391A"/>
    <w:rsid w:val="002472F2"/>
    <w:rsid w:val="002504CF"/>
    <w:rsid w:val="00250AB8"/>
    <w:rsid w:val="00266536"/>
    <w:rsid w:val="00267275"/>
    <w:rsid w:val="0028415C"/>
    <w:rsid w:val="00292F08"/>
    <w:rsid w:val="002939B0"/>
    <w:rsid w:val="002966EC"/>
    <w:rsid w:val="00297C82"/>
    <w:rsid w:val="002A6388"/>
    <w:rsid w:val="002A773F"/>
    <w:rsid w:val="002B018B"/>
    <w:rsid w:val="002B392F"/>
    <w:rsid w:val="002B4D94"/>
    <w:rsid w:val="002C26B4"/>
    <w:rsid w:val="002C7A33"/>
    <w:rsid w:val="002D14E3"/>
    <w:rsid w:val="002D3CF2"/>
    <w:rsid w:val="002E1D90"/>
    <w:rsid w:val="002E2ACC"/>
    <w:rsid w:val="002E43D4"/>
    <w:rsid w:val="002F665F"/>
    <w:rsid w:val="002F6A89"/>
    <w:rsid w:val="003024EE"/>
    <w:rsid w:val="00303CC7"/>
    <w:rsid w:val="003102AB"/>
    <w:rsid w:val="00310F19"/>
    <w:rsid w:val="003158BD"/>
    <w:rsid w:val="00317177"/>
    <w:rsid w:val="003309DA"/>
    <w:rsid w:val="00335F1D"/>
    <w:rsid w:val="00345899"/>
    <w:rsid w:val="003529AA"/>
    <w:rsid w:val="003556A8"/>
    <w:rsid w:val="00356C9F"/>
    <w:rsid w:val="003621BB"/>
    <w:rsid w:val="003672CD"/>
    <w:rsid w:val="003701C3"/>
    <w:rsid w:val="00373059"/>
    <w:rsid w:val="00382EF8"/>
    <w:rsid w:val="00383727"/>
    <w:rsid w:val="003857D7"/>
    <w:rsid w:val="003861B7"/>
    <w:rsid w:val="00387B88"/>
    <w:rsid w:val="00387E38"/>
    <w:rsid w:val="003A33EA"/>
    <w:rsid w:val="003A50D6"/>
    <w:rsid w:val="003A61AF"/>
    <w:rsid w:val="003A690D"/>
    <w:rsid w:val="003C2430"/>
    <w:rsid w:val="003C5025"/>
    <w:rsid w:val="003C5637"/>
    <w:rsid w:val="003C6B91"/>
    <w:rsid w:val="003D05FC"/>
    <w:rsid w:val="003D0F1A"/>
    <w:rsid w:val="003E3573"/>
    <w:rsid w:val="003E6059"/>
    <w:rsid w:val="003F032C"/>
    <w:rsid w:val="003F098E"/>
    <w:rsid w:val="003F2A76"/>
    <w:rsid w:val="003F4E4C"/>
    <w:rsid w:val="003F4FB6"/>
    <w:rsid w:val="003F6AAA"/>
    <w:rsid w:val="00401F1A"/>
    <w:rsid w:val="00406CC7"/>
    <w:rsid w:val="00407E0D"/>
    <w:rsid w:val="00422548"/>
    <w:rsid w:val="00424AE3"/>
    <w:rsid w:val="00436072"/>
    <w:rsid w:val="00437868"/>
    <w:rsid w:val="004524AC"/>
    <w:rsid w:val="00457445"/>
    <w:rsid w:val="004612E2"/>
    <w:rsid w:val="00461449"/>
    <w:rsid w:val="00471813"/>
    <w:rsid w:val="00473103"/>
    <w:rsid w:val="004731BD"/>
    <w:rsid w:val="004867DD"/>
    <w:rsid w:val="00491B6D"/>
    <w:rsid w:val="00493FDD"/>
    <w:rsid w:val="00494E5F"/>
    <w:rsid w:val="004A2046"/>
    <w:rsid w:val="004A7CF2"/>
    <w:rsid w:val="004B1077"/>
    <w:rsid w:val="004B53A5"/>
    <w:rsid w:val="004C1DA9"/>
    <w:rsid w:val="004C3B7B"/>
    <w:rsid w:val="004C4F8A"/>
    <w:rsid w:val="004C6F07"/>
    <w:rsid w:val="004C7B4F"/>
    <w:rsid w:val="004D4CB0"/>
    <w:rsid w:val="004D7943"/>
    <w:rsid w:val="004E019E"/>
    <w:rsid w:val="004E62C5"/>
    <w:rsid w:val="004E7484"/>
    <w:rsid w:val="004F0FEF"/>
    <w:rsid w:val="005070B8"/>
    <w:rsid w:val="005071E9"/>
    <w:rsid w:val="005072BC"/>
    <w:rsid w:val="005145E4"/>
    <w:rsid w:val="00524CB8"/>
    <w:rsid w:val="00526752"/>
    <w:rsid w:val="00530CA6"/>
    <w:rsid w:val="00531897"/>
    <w:rsid w:val="00532CB4"/>
    <w:rsid w:val="00543F80"/>
    <w:rsid w:val="0055696B"/>
    <w:rsid w:val="0056683E"/>
    <w:rsid w:val="00570E17"/>
    <w:rsid w:val="005730C8"/>
    <w:rsid w:val="00573C7F"/>
    <w:rsid w:val="005757AE"/>
    <w:rsid w:val="0057698C"/>
    <w:rsid w:val="005814E1"/>
    <w:rsid w:val="00587B07"/>
    <w:rsid w:val="005908EC"/>
    <w:rsid w:val="005970D5"/>
    <w:rsid w:val="005A11F1"/>
    <w:rsid w:val="005A585E"/>
    <w:rsid w:val="005A5A15"/>
    <w:rsid w:val="005A6E04"/>
    <w:rsid w:val="005B2C70"/>
    <w:rsid w:val="005B4398"/>
    <w:rsid w:val="005C0082"/>
    <w:rsid w:val="005C2EB3"/>
    <w:rsid w:val="005D226C"/>
    <w:rsid w:val="005D6297"/>
    <w:rsid w:val="005F0DBF"/>
    <w:rsid w:val="005F2C99"/>
    <w:rsid w:val="005F4001"/>
    <w:rsid w:val="005F448E"/>
    <w:rsid w:val="005F5546"/>
    <w:rsid w:val="005F59AF"/>
    <w:rsid w:val="005F7539"/>
    <w:rsid w:val="00602AA9"/>
    <w:rsid w:val="00602AE0"/>
    <w:rsid w:val="00603BB7"/>
    <w:rsid w:val="00612053"/>
    <w:rsid w:val="00612E0F"/>
    <w:rsid w:val="006164AD"/>
    <w:rsid w:val="00622E9A"/>
    <w:rsid w:val="00626185"/>
    <w:rsid w:val="00627C6B"/>
    <w:rsid w:val="0063247C"/>
    <w:rsid w:val="00643666"/>
    <w:rsid w:val="00643883"/>
    <w:rsid w:val="00645DC2"/>
    <w:rsid w:val="00646081"/>
    <w:rsid w:val="00655A2A"/>
    <w:rsid w:val="006644BF"/>
    <w:rsid w:val="006776AD"/>
    <w:rsid w:val="00680976"/>
    <w:rsid w:val="00696C7D"/>
    <w:rsid w:val="006972EE"/>
    <w:rsid w:val="006A3900"/>
    <w:rsid w:val="006B6C5B"/>
    <w:rsid w:val="006B7432"/>
    <w:rsid w:val="006C7B99"/>
    <w:rsid w:val="006D4132"/>
    <w:rsid w:val="006E0EF3"/>
    <w:rsid w:val="006E59D5"/>
    <w:rsid w:val="006E7282"/>
    <w:rsid w:val="006F7A8B"/>
    <w:rsid w:val="007004AB"/>
    <w:rsid w:val="007038AB"/>
    <w:rsid w:val="0071024F"/>
    <w:rsid w:val="007234DE"/>
    <w:rsid w:val="00727333"/>
    <w:rsid w:val="0073105B"/>
    <w:rsid w:val="00745B58"/>
    <w:rsid w:val="00753546"/>
    <w:rsid w:val="0075699E"/>
    <w:rsid w:val="00757B37"/>
    <w:rsid w:val="00757CB8"/>
    <w:rsid w:val="00764B8F"/>
    <w:rsid w:val="007718ED"/>
    <w:rsid w:val="00772B55"/>
    <w:rsid w:val="0077664F"/>
    <w:rsid w:val="00784E78"/>
    <w:rsid w:val="007862B3"/>
    <w:rsid w:val="0078795D"/>
    <w:rsid w:val="00795744"/>
    <w:rsid w:val="007A73F8"/>
    <w:rsid w:val="007B04BC"/>
    <w:rsid w:val="007B732B"/>
    <w:rsid w:val="007C256E"/>
    <w:rsid w:val="007C2B03"/>
    <w:rsid w:val="007D1A17"/>
    <w:rsid w:val="007D4426"/>
    <w:rsid w:val="007D7E89"/>
    <w:rsid w:val="007F0564"/>
    <w:rsid w:val="00802211"/>
    <w:rsid w:val="00803ECE"/>
    <w:rsid w:val="00806FA6"/>
    <w:rsid w:val="00807123"/>
    <w:rsid w:val="00807962"/>
    <w:rsid w:val="008142EF"/>
    <w:rsid w:val="00822228"/>
    <w:rsid w:val="00824BC7"/>
    <w:rsid w:val="008274C6"/>
    <w:rsid w:val="008309C2"/>
    <w:rsid w:val="0083713E"/>
    <w:rsid w:val="0084239E"/>
    <w:rsid w:val="00855434"/>
    <w:rsid w:val="008610A7"/>
    <w:rsid w:val="00864179"/>
    <w:rsid w:val="008731EA"/>
    <w:rsid w:val="00893C29"/>
    <w:rsid w:val="008940B8"/>
    <w:rsid w:val="008A4A26"/>
    <w:rsid w:val="008A74C8"/>
    <w:rsid w:val="008B54A2"/>
    <w:rsid w:val="008C1319"/>
    <w:rsid w:val="008C48C8"/>
    <w:rsid w:val="008C747C"/>
    <w:rsid w:val="008D2C7E"/>
    <w:rsid w:val="008D4FB5"/>
    <w:rsid w:val="008D7B14"/>
    <w:rsid w:val="008F4CB4"/>
    <w:rsid w:val="00907874"/>
    <w:rsid w:val="00913129"/>
    <w:rsid w:val="0091399F"/>
    <w:rsid w:val="00921D0C"/>
    <w:rsid w:val="00924228"/>
    <w:rsid w:val="00924585"/>
    <w:rsid w:val="00924BC1"/>
    <w:rsid w:val="009355E6"/>
    <w:rsid w:val="009361D6"/>
    <w:rsid w:val="00937F88"/>
    <w:rsid w:val="00941598"/>
    <w:rsid w:val="0094231A"/>
    <w:rsid w:val="00952582"/>
    <w:rsid w:val="00976A14"/>
    <w:rsid w:val="00991139"/>
    <w:rsid w:val="00991D40"/>
    <w:rsid w:val="009959AD"/>
    <w:rsid w:val="00996201"/>
    <w:rsid w:val="00996806"/>
    <w:rsid w:val="009A06CB"/>
    <w:rsid w:val="009A0EB8"/>
    <w:rsid w:val="009A195E"/>
    <w:rsid w:val="009A1A53"/>
    <w:rsid w:val="009A238D"/>
    <w:rsid w:val="009A43AD"/>
    <w:rsid w:val="009A68C8"/>
    <w:rsid w:val="009A6D49"/>
    <w:rsid w:val="009A7325"/>
    <w:rsid w:val="009B0983"/>
    <w:rsid w:val="009B4FD5"/>
    <w:rsid w:val="009C2B84"/>
    <w:rsid w:val="009C319F"/>
    <w:rsid w:val="009C5FC3"/>
    <w:rsid w:val="009C60FF"/>
    <w:rsid w:val="00A00B81"/>
    <w:rsid w:val="00A01B89"/>
    <w:rsid w:val="00A03E00"/>
    <w:rsid w:val="00A15598"/>
    <w:rsid w:val="00A1735D"/>
    <w:rsid w:val="00A17724"/>
    <w:rsid w:val="00A4059D"/>
    <w:rsid w:val="00A458FD"/>
    <w:rsid w:val="00A46E49"/>
    <w:rsid w:val="00A52C14"/>
    <w:rsid w:val="00A65019"/>
    <w:rsid w:val="00A750E7"/>
    <w:rsid w:val="00A77A07"/>
    <w:rsid w:val="00A85218"/>
    <w:rsid w:val="00A90ECE"/>
    <w:rsid w:val="00AA4123"/>
    <w:rsid w:val="00AA7BBD"/>
    <w:rsid w:val="00AB52AB"/>
    <w:rsid w:val="00AC0765"/>
    <w:rsid w:val="00AC32C8"/>
    <w:rsid w:val="00AC6AA3"/>
    <w:rsid w:val="00AD46AB"/>
    <w:rsid w:val="00AD6686"/>
    <w:rsid w:val="00AE0A3C"/>
    <w:rsid w:val="00AE1BBA"/>
    <w:rsid w:val="00AE1E46"/>
    <w:rsid w:val="00AE24CA"/>
    <w:rsid w:val="00AE2EE2"/>
    <w:rsid w:val="00AE5257"/>
    <w:rsid w:val="00AE55AD"/>
    <w:rsid w:val="00AF44FE"/>
    <w:rsid w:val="00AF54E6"/>
    <w:rsid w:val="00B119B5"/>
    <w:rsid w:val="00B153CC"/>
    <w:rsid w:val="00B2521A"/>
    <w:rsid w:val="00B254AA"/>
    <w:rsid w:val="00B31063"/>
    <w:rsid w:val="00B33293"/>
    <w:rsid w:val="00B33A69"/>
    <w:rsid w:val="00B33ED5"/>
    <w:rsid w:val="00B443E5"/>
    <w:rsid w:val="00B51EBC"/>
    <w:rsid w:val="00B52DBA"/>
    <w:rsid w:val="00B54BAD"/>
    <w:rsid w:val="00B54F61"/>
    <w:rsid w:val="00B558FF"/>
    <w:rsid w:val="00B73A3A"/>
    <w:rsid w:val="00B75303"/>
    <w:rsid w:val="00B82D6B"/>
    <w:rsid w:val="00B874D4"/>
    <w:rsid w:val="00B90CD3"/>
    <w:rsid w:val="00B9318E"/>
    <w:rsid w:val="00B940F4"/>
    <w:rsid w:val="00BA3B05"/>
    <w:rsid w:val="00BC114E"/>
    <w:rsid w:val="00BC2C46"/>
    <w:rsid w:val="00BC3851"/>
    <w:rsid w:val="00BC5B1A"/>
    <w:rsid w:val="00BD167F"/>
    <w:rsid w:val="00BD1CA5"/>
    <w:rsid w:val="00BD55BB"/>
    <w:rsid w:val="00C01A98"/>
    <w:rsid w:val="00C02C62"/>
    <w:rsid w:val="00C0675D"/>
    <w:rsid w:val="00C13514"/>
    <w:rsid w:val="00C2123C"/>
    <w:rsid w:val="00C245CA"/>
    <w:rsid w:val="00C30DCD"/>
    <w:rsid w:val="00C36211"/>
    <w:rsid w:val="00C40F10"/>
    <w:rsid w:val="00C5534D"/>
    <w:rsid w:val="00C57137"/>
    <w:rsid w:val="00C67E4A"/>
    <w:rsid w:val="00C73ACC"/>
    <w:rsid w:val="00C77C1E"/>
    <w:rsid w:val="00C803C2"/>
    <w:rsid w:val="00C81851"/>
    <w:rsid w:val="00C8244C"/>
    <w:rsid w:val="00C847A6"/>
    <w:rsid w:val="00C85D47"/>
    <w:rsid w:val="00CA6244"/>
    <w:rsid w:val="00CB1CD1"/>
    <w:rsid w:val="00CB2307"/>
    <w:rsid w:val="00CC69AE"/>
    <w:rsid w:val="00CD02D5"/>
    <w:rsid w:val="00CE02E2"/>
    <w:rsid w:val="00CE440E"/>
    <w:rsid w:val="00CF29AC"/>
    <w:rsid w:val="00CF52EF"/>
    <w:rsid w:val="00D008AD"/>
    <w:rsid w:val="00D02F6D"/>
    <w:rsid w:val="00D061F6"/>
    <w:rsid w:val="00D21970"/>
    <w:rsid w:val="00D24A64"/>
    <w:rsid w:val="00D24BB5"/>
    <w:rsid w:val="00D33C88"/>
    <w:rsid w:val="00D36FED"/>
    <w:rsid w:val="00D40833"/>
    <w:rsid w:val="00D64E3F"/>
    <w:rsid w:val="00D65F74"/>
    <w:rsid w:val="00D7096C"/>
    <w:rsid w:val="00D746B8"/>
    <w:rsid w:val="00D914EA"/>
    <w:rsid w:val="00D93E5B"/>
    <w:rsid w:val="00DA1E71"/>
    <w:rsid w:val="00DA21F8"/>
    <w:rsid w:val="00DA2252"/>
    <w:rsid w:val="00DA454F"/>
    <w:rsid w:val="00DA502E"/>
    <w:rsid w:val="00DB0076"/>
    <w:rsid w:val="00DB1884"/>
    <w:rsid w:val="00DC17BF"/>
    <w:rsid w:val="00DD0ED4"/>
    <w:rsid w:val="00DD6782"/>
    <w:rsid w:val="00DE31F0"/>
    <w:rsid w:val="00DE3AF0"/>
    <w:rsid w:val="00DE55DF"/>
    <w:rsid w:val="00E02216"/>
    <w:rsid w:val="00E02E2E"/>
    <w:rsid w:val="00E04232"/>
    <w:rsid w:val="00E12F2E"/>
    <w:rsid w:val="00E17EF7"/>
    <w:rsid w:val="00E23660"/>
    <w:rsid w:val="00E23E44"/>
    <w:rsid w:val="00E329EF"/>
    <w:rsid w:val="00E35FBF"/>
    <w:rsid w:val="00E41D3A"/>
    <w:rsid w:val="00E4690C"/>
    <w:rsid w:val="00E5406E"/>
    <w:rsid w:val="00E547AE"/>
    <w:rsid w:val="00E61A89"/>
    <w:rsid w:val="00E70257"/>
    <w:rsid w:val="00E7351E"/>
    <w:rsid w:val="00E73538"/>
    <w:rsid w:val="00E77852"/>
    <w:rsid w:val="00E80C6F"/>
    <w:rsid w:val="00E82262"/>
    <w:rsid w:val="00E84008"/>
    <w:rsid w:val="00E93812"/>
    <w:rsid w:val="00EA0D65"/>
    <w:rsid w:val="00EB0FD0"/>
    <w:rsid w:val="00EB3BEA"/>
    <w:rsid w:val="00EB583F"/>
    <w:rsid w:val="00EC2E5F"/>
    <w:rsid w:val="00EC6CC3"/>
    <w:rsid w:val="00ED141F"/>
    <w:rsid w:val="00ED3C6E"/>
    <w:rsid w:val="00ED50B0"/>
    <w:rsid w:val="00ED6F66"/>
    <w:rsid w:val="00EE4449"/>
    <w:rsid w:val="00EE57E0"/>
    <w:rsid w:val="00F02969"/>
    <w:rsid w:val="00F03D86"/>
    <w:rsid w:val="00F046E3"/>
    <w:rsid w:val="00F0774C"/>
    <w:rsid w:val="00F07A94"/>
    <w:rsid w:val="00F210F9"/>
    <w:rsid w:val="00F232FC"/>
    <w:rsid w:val="00F3387E"/>
    <w:rsid w:val="00F33953"/>
    <w:rsid w:val="00F427DB"/>
    <w:rsid w:val="00F441F9"/>
    <w:rsid w:val="00F465C7"/>
    <w:rsid w:val="00F46C61"/>
    <w:rsid w:val="00F47157"/>
    <w:rsid w:val="00F519D3"/>
    <w:rsid w:val="00F531AB"/>
    <w:rsid w:val="00F567FE"/>
    <w:rsid w:val="00F5748E"/>
    <w:rsid w:val="00F64EFE"/>
    <w:rsid w:val="00F727C7"/>
    <w:rsid w:val="00FB2604"/>
    <w:rsid w:val="00FB4E6F"/>
    <w:rsid w:val="00FC4359"/>
    <w:rsid w:val="00FC5E30"/>
    <w:rsid w:val="00FD5295"/>
    <w:rsid w:val="00FD688C"/>
    <w:rsid w:val="00FD7834"/>
    <w:rsid w:val="00FD7982"/>
    <w:rsid w:val="00FE1C8E"/>
    <w:rsid w:val="00FF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854E2"/>
  <w15:docId w15:val="{3AB7F5CE-C713-4DEA-8772-4F15C6EEC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-14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67FE"/>
    <w:pPr>
      <w:spacing w:after="200" w:line="276" w:lineRule="auto"/>
      <w:ind w:left="0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67F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56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67F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56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67F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6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7FE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F567FE"/>
    <w:pPr>
      <w:spacing w:line="240" w:lineRule="auto"/>
      <w:ind w:left="0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F567FE"/>
    <w:pPr>
      <w:spacing w:line="240" w:lineRule="auto"/>
      <w:ind w:lef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67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67FE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67FE"/>
    <w:rPr>
      <w:vertAlign w:val="superscript"/>
    </w:rPr>
  </w:style>
  <w:style w:type="paragraph" w:styleId="Tekstpodstawowy">
    <w:name w:val="Body Text"/>
    <w:basedOn w:val="Normalny"/>
    <w:link w:val="TekstpodstawowyZnak"/>
    <w:semiHidden/>
    <w:unhideWhenUsed/>
    <w:rsid w:val="00C847A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47A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0E5925"/>
  </w:style>
  <w:style w:type="character" w:styleId="Hipercze">
    <w:name w:val="Hyperlink"/>
    <w:basedOn w:val="Domylnaczcionkaakapitu"/>
    <w:uiPriority w:val="99"/>
    <w:semiHidden/>
    <w:unhideWhenUsed/>
    <w:rsid w:val="000E592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E5925"/>
    <w:rPr>
      <w:color w:val="800080"/>
      <w:u w:val="single"/>
    </w:rPr>
  </w:style>
  <w:style w:type="paragraph" w:customStyle="1" w:styleId="font5">
    <w:name w:val="font5"/>
    <w:basedOn w:val="Normalny"/>
    <w:rsid w:val="000E592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pl-PL"/>
    </w:rPr>
  </w:style>
  <w:style w:type="paragraph" w:customStyle="1" w:styleId="font6">
    <w:name w:val="font6"/>
    <w:basedOn w:val="Normalny"/>
    <w:rsid w:val="000E592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pl-PL"/>
    </w:rPr>
  </w:style>
  <w:style w:type="paragraph" w:customStyle="1" w:styleId="font7">
    <w:name w:val="font7"/>
    <w:basedOn w:val="Normalny"/>
    <w:rsid w:val="000E592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pl-PL"/>
    </w:rPr>
  </w:style>
  <w:style w:type="paragraph" w:customStyle="1" w:styleId="font8">
    <w:name w:val="font8"/>
    <w:basedOn w:val="Normalny"/>
    <w:rsid w:val="000E592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pl-PL"/>
    </w:rPr>
  </w:style>
  <w:style w:type="paragraph" w:customStyle="1" w:styleId="xl66">
    <w:name w:val="xl66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67">
    <w:name w:val="xl6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68">
    <w:name w:val="xl6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69">
    <w:name w:val="xl69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0">
    <w:name w:val="xl70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1">
    <w:name w:val="xl71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pl-PL"/>
    </w:rPr>
  </w:style>
  <w:style w:type="paragraph" w:customStyle="1" w:styleId="xl72">
    <w:name w:val="xl72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pl-PL"/>
    </w:rPr>
  </w:style>
  <w:style w:type="paragraph" w:customStyle="1" w:styleId="xl73">
    <w:name w:val="xl73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4">
    <w:name w:val="xl74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75">
    <w:name w:val="xl75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6">
    <w:name w:val="xl76"/>
    <w:basedOn w:val="Normalny"/>
    <w:rsid w:val="000E59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7">
    <w:name w:val="xl7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78">
    <w:name w:val="xl7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9">
    <w:name w:val="xl79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0">
    <w:name w:val="xl80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1">
    <w:name w:val="xl81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82">
    <w:name w:val="xl82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83">
    <w:name w:val="xl83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4">
    <w:name w:val="xl84"/>
    <w:basedOn w:val="Normalny"/>
    <w:rsid w:val="000E592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5">
    <w:name w:val="xl85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6">
    <w:name w:val="xl86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7">
    <w:name w:val="xl8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8">
    <w:name w:val="xl88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89">
    <w:name w:val="xl89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90">
    <w:name w:val="xl90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1">
    <w:name w:val="xl91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2">
    <w:name w:val="xl92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3">
    <w:name w:val="xl93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4">
    <w:name w:val="xl94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95">
    <w:name w:val="xl95"/>
    <w:basedOn w:val="Normalny"/>
    <w:rsid w:val="000E59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96">
    <w:name w:val="xl96"/>
    <w:basedOn w:val="Normalny"/>
    <w:rsid w:val="000E592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7">
    <w:name w:val="xl97"/>
    <w:basedOn w:val="Normalny"/>
    <w:rsid w:val="000E592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u w:val="single"/>
      <w:lang w:eastAsia="pl-PL"/>
    </w:rPr>
  </w:style>
  <w:style w:type="paragraph" w:customStyle="1" w:styleId="xl98">
    <w:name w:val="xl9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pl-PL"/>
    </w:rPr>
  </w:style>
  <w:style w:type="paragraph" w:customStyle="1" w:styleId="xl99">
    <w:name w:val="xl99"/>
    <w:basedOn w:val="Normalny"/>
    <w:rsid w:val="000E5925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00">
    <w:name w:val="xl100"/>
    <w:basedOn w:val="Normalny"/>
    <w:rsid w:val="000E592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101">
    <w:name w:val="xl101"/>
    <w:basedOn w:val="Normalny"/>
    <w:rsid w:val="000E592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02">
    <w:name w:val="xl102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03">
    <w:name w:val="xl103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04">
    <w:name w:val="xl104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05">
    <w:name w:val="xl105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pl-PL"/>
    </w:rPr>
  </w:style>
  <w:style w:type="paragraph" w:customStyle="1" w:styleId="xl106">
    <w:name w:val="xl106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pl-PL"/>
    </w:rPr>
  </w:style>
  <w:style w:type="paragraph" w:customStyle="1" w:styleId="xl107">
    <w:name w:val="xl10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08">
    <w:name w:val="xl108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09">
    <w:name w:val="xl109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10">
    <w:name w:val="xl110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11">
    <w:name w:val="xl111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12">
    <w:name w:val="xl112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13">
    <w:name w:val="xl113"/>
    <w:basedOn w:val="Normalny"/>
    <w:rsid w:val="000E5925"/>
    <w:pP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4">
    <w:name w:val="xl114"/>
    <w:basedOn w:val="Normalny"/>
    <w:rsid w:val="000E5925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5">
    <w:name w:val="xl115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6">
    <w:name w:val="xl116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7">
    <w:name w:val="xl117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8">
    <w:name w:val="xl11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pl-PL"/>
    </w:rPr>
  </w:style>
  <w:style w:type="paragraph" w:customStyle="1" w:styleId="xl119">
    <w:name w:val="xl119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pl-PL"/>
    </w:rPr>
  </w:style>
  <w:style w:type="paragraph" w:customStyle="1" w:styleId="xl120">
    <w:name w:val="xl120"/>
    <w:basedOn w:val="Normalny"/>
    <w:rsid w:val="000E59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21">
    <w:name w:val="xl121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2">
    <w:name w:val="xl122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3">
    <w:name w:val="xl123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24">
    <w:name w:val="xl124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25">
    <w:name w:val="xl125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6">
    <w:name w:val="xl126"/>
    <w:basedOn w:val="Normalny"/>
    <w:rsid w:val="000E59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7">
    <w:name w:val="xl127"/>
    <w:basedOn w:val="Normalny"/>
    <w:rsid w:val="000E59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8">
    <w:name w:val="xl12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29">
    <w:name w:val="xl129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30">
    <w:name w:val="xl130"/>
    <w:basedOn w:val="Normalny"/>
    <w:rsid w:val="000E592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u w:val="single"/>
      <w:lang w:eastAsia="pl-PL"/>
    </w:rPr>
  </w:style>
  <w:style w:type="paragraph" w:customStyle="1" w:styleId="xl131">
    <w:name w:val="xl131"/>
    <w:basedOn w:val="Normalny"/>
    <w:rsid w:val="000E592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pl-PL"/>
    </w:rPr>
  </w:style>
  <w:style w:type="paragraph" w:customStyle="1" w:styleId="xl132">
    <w:name w:val="xl132"/>
    <w:basedOn w:val="Normalny"/>
    <w:rsid w:val="000E592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pl-PL"/>
    </w:rPr>
  </w:style>
  <w:style w:type="paragraph" w:customStyle="1" w:styleId="xl133">
    <w:name w:val="xl133"/>
    <w:basedOn w:val="Normalny"/>
    <w:rsid w:val="000E592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4">
    <w:name w:val="xl134"/>
    <w:basedOn w:val="Normalny"/>
    <w:rsid w:val="000E592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35">
    <w:name w:val="xl135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6">
    <w:name w:val="xl136"/>
    <w:basedOn w:val="Normalny"/>
    <w:rsid w:val="000E59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7">
    <w:name w:val="xl13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8">
    <w:name w:val="xl138"/>
    <w:basedOn w:val="Normalny"/>
    <w:rsid w:val="000E59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9">
    <w:name w:val="xl139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0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7FA4E-3271-44F3-9E99-E843A2FB4484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D54840CF-9B41-4B49-A53D-15D2BB1DE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869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Krasucka Katarzyna</dc:creator>
  <cp:lastModifiedBy>Giszka Mariusz</cp:lastModifiedBy>
  <cp:revision>46</cp:revision>
  <cp:lastPrinted>2019-01-28T12:04:00Z</cp:lastPrinted>
  <dcterms:created xsi:type="dcterms:W3CDTF">2021-02-25T09:08:00Z</dcterms:created>
  <dcterms:modified xsi:type="dcterms:W3CDTF">2021-08-23T08:27:00Z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b91115ab-d4ba-4768-b2ae-5c5691ad91b5</vt:lpwstr>
  </property>
  <property fmtid="{D5CDD505-2E9C-101B-9397-08002B2CF9AE}" pid="3" name="bjSaver">
    <vt:lpwstr>J4FkSf1dmqOjK/I6ygNkPQ7VfgWS/FE2</vt:lpwstr>
  </property>
  <property fmtid="{D5CDD505-2E9C-101B-9397-08002B2CF9AE}" pid="4" name="bjClsUserRVM">
    <vt:lpwstr>[]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6" name="bjDocumentLabelXML-0">
    <vt:lpwstr>ames.com/2008/01/sie/internal/label"&gt;&lt;element uid="d7220eed-17a6-431d-810c-83a0ddfed893" value="" /&gt;&lt;/sisl&gt;</vt:lpwstr>
  </property>
  <property fmtid="{D5CDD505-2E9C-101B-9397-08002B2CF9AE}" pid="7" name="bjDocumentSecurityLabel">
    <vt:lpwstr>[d7220eed-17a6-431d-810c-83a0ddfed893]</vt:lpwstr>
  </property>
  <property fmtid="{D5CDD505-2E9C-101B-9397-08002B2CF9AE}" pid="8" name="bjPortionMark">
    <vt:lpwstr>[JAW]</vt:lpwstr>
  </property>
</Properties>
</file>