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08ECE" w14:textId="4354A453" w:rsidR="00F24F26" w:rsidRPr="00F24F26" w:rsidRDefault="00F20DDB" w:rsidP="00F215BC">
      <w:pPr>
        <w:spacing w:after="0" w:line="360" w:lineRule="auto"/>
        <w:rPr>
          <w:rFonts w:ascii="Times New Roman" w:eastAsia="Times New Roman" w:hAnsi="Times New Roman"/>
          <w:b/>
          <w:caps/>
          <w:sz w:val="24"/>
          <w:szCs w:val="28"/>
          <w:lang w:eastAsia="pl-PL"/>
        </w:rPr>
      </w:pPr>
      <w:bookmarkStart w:id="0" w:name="_Hlk63335010"/>
      <w:r w:rsidRPr="00F24F26">
        <w:rPr>
          <w:rFonts w:ascii="Times New Roman" w:eastAsia="Times New Roman" w:hAnsi="Times New Roman"/>
          <w:b/>
          <w:caps/>
          <w:noProof/>
          <w:sz w:val="24"/>
          <w:szCs w:val="28"/>
          <w:lang w:eastAsia="pl-PL"/>
        </w:rPr>
        <w:drawing>
          <wp:inline distT="0" distB="0" distL="0" distR="0" wp14:anchorId="26CD25CD" wp14:editId="0E6B3ECB">
            <wp:extent cx="1543685" cy="8851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685" cy="885190"/>
                    </a:xfrm>
                    <a:prstGeom prst="rect">
                      <a:avLst/>
                    </a:prstGeom>
                    <a:noFill/>
                    <a:ln>
                      <a:noFill/>
                    </a:ln>
                  </pic:spPr>
                </pic:pic>
              </a:graphicData>
            </a:graphic>
          </wp:inline>
        </w:drawing>
      </w:r>
    </w:p>
    <w:p w14:paraId="25C34FE0" w14:textId="77777777" w:rsidR="00F24F26" w:rsidRPr="00ED22E0" w:rsidRDefault="00F24F26" w:rsidP="00E22E29">
      <w:pPr>
        <w:spacing w:after="0" w:line="360" w:lineRule="auto"/>
        <w:jc w:val="center"/>
        <w:rPr>
          <w:rFonts w:eastAsia="Times New Roman" w:cs="Calibri"/>
          <w:b/>
          <w:caps/>
          <w:lang w:eastAsia="pl-PL"/>
        </w:rPr>
      </w:pPr>
    </w:p>
    <w:p w14:paraId="50DC1DEA" w14:textId="77777777" w:rsidR="00F24F26" w:rsidRPr="00ED22E0" w:rsidRDefault="00F24F26" w:rsidP="00E22E29">
      <w:pPr>
        <w:spacing w:after="0" w:line="360" w:lineRule="auto"/>
        <w:jc w:val="center"/>
        <w:rPr>
          <w:rFonts w:eastAsia="Times New Roman" w:cs="Calibri"/>
          <w:b/>
          <w:caps/>
          <w:lang w:eastAsia="pl-PL"/>
        </w:rPr>
      </w:pPr>
    </w:p>
    <w:p w14:paraId="2774762C" w14:textId="77777777" w:rsidR="003A2DF9" w:rsidRPr="00ED22E0" w:rsidRDefault="003A2DF9" w:rsidP="00F215BC">
      <w:pPr>
        <w:spacing w:after="0" w:line="360" w:lineRule="auto"/>
        <w:rPr>
          <w:rFonts w:eastAsia="Times New Roman" w:cs="Calibri"/>
          <w:b/>
          <w:caps/>
          <w:lang w:eastAsia="pl-PL"/>
        </w:rPr>
      </w:pPr>
    </w:p>
    <w:p w14:paraId="39E6397F" w14:textId="77777777" w:rsidR="00F24F26" w:rsidRPr="00ED22E0" w:rsidRDefault="00F24F26" w:rsidP="00F215BC">
      <w:pPr>
        <w:spacing w:after="0" w:line="360" w:lineRule="auto"/>
        <w:rPr>
          <w:rFonts w:eastAsia="Times New Roman" w:cs="Calibri"/>
          <w:b/>
          <w:caps/>
          <w:lang w:eastAsia="pl-PL"/>
        </w:rPr>
      </w:pPr>
      <w:r w:rsidRPr="00ED22E0">
        <w:rPr>
          <w:rFonts w:eastAsia="Times New Roman" w:cs="Calibri"/>
          <w:b/>
          <w:caps/>
          <w:lang w:eastAsia="pl-PL"/>
        </w:rPr>
        <w:t>specyfikacja warunków zamówienia</w:t>
      </w:r>
    </w:p>
    <w:p w14:paraId="503889DD" w14:textId="77777777" w:rsidR="00F24F26" w:rsidRPr="00ED22E0" w:rsidRDefault="00F24F26" w:rsidP="00F215BC">
      <w:pPr>
        <w:tabs>
          <w:tab w:val="center" w:pos="4536"/>
          <w:tab w:val="left" w:pos="6645"/>
        </w:tabs>
        <w:spacing w:before="480" w:after="480" w:line="360" w:lineRule="auto"/>
        <w:rPr>
          <w:rFonts w:eastAsia="Times New Roman" w:cs="Calibri"/>
          <w:b/>
          <w:caps/>
          <w:lang w:eastAsia="pl-PL"/>
        </w:rPr>
      </w:pPr>
      <w:r w:rsidRPr="00ED22E0">
        <w:rPr>
          <w:rFonts w:eastAsia="Times New Roman" w:cs="Calibri"/>
          <w:b/>
          <w:caps/>
          <w:lang w:eastAsia="pl-PL"/>
        </w:rPr>
        <w:t>zAMAWIAJĄCY:</w:t>
      </w:r>
    </w:p>
    <w:p w14:paraId="240DBD20" w14:textId="77777777" w:rsidR="00F24F26" w:rsidRPr="00ED22E0" w:rsidRDefault="00F24F26" w:rsidP="00F215BC">
      <w:pPr>
        <w:spacing w:before="40" w:after="0" w:line="360" w:lineRule="auto"/>
        <w:rPr>
          <w:rFonts w:eastAsia="Times New Roman" w:cs="Calibri"/>
          <w:caps/>
          <w:lang w:eastAsia="pl-PL"/>
        </w:rPr>
      </w:pPr>
      <w:r w:rsidRPr="00ED22E0">
        <w:rPr>
          <w:rFonts w:eastAsia="Times New Roman" w:cs="Calibri"/>
          <w:caps/>
          <w:lang w:eastAsia="pl-PL"/>
        </w:rPr>
        <w:t>ZARZĄD INFRASTRUKTURY MIEJSKIEJ W SŁUPSKU</w:t>
      </w:r>
    </w:p>
    <w:p w14:paraId="3E1D464C" w14:textId="77777777" w:rsidR="00F24F26" w:rsidRPr="00ED22E0" w:rsidRDefault="00F24F26" w:rsidP="00F215BC">
      <w:pPr>
        <w:spacing w:before="40" w:after="0" w:line="360" w:lineRule="auto"/>
        <w:rPr>
          <w:rFonts w:eastAsia="Times New Roman" w:cs="Calibri"/>
          <w:caps/>
          <w:lang w:eastAsia="pl-PL"/>
        </w:rPr>
      </w:pPr>
      <w:r w:rsidRPr="00ED22E0">
        <w:rPr>
          <w:rFonts w:eastAsia="Times New Roman" w:cs="Calibri"/>
          <w:caps/>
          <w:lang w:eastAsia="pl-PL"/>
        </w:rPr>
        <w:t xml:space="preserve">UL. </w:t>
      </w:r>
      <w:r w:rsidR="00D81F5D">
        <w:rPr>
          <w:rFonts w:eastAsia="Times New Roman" w:cs="Calibri"/>
          <w:caps/>
          <w:lang w:eastAsia="pl-PL"/>
        </w:rPr>
        <w:t>Artura Grottgera 13</w:t>
      </w:r>
      <w:r w:rsidRPr="00ED22E0">
        <w:rPr>
          <w:rFonts w:eastAsia="Times New Roman" w:cs="Calibri"/>
          <w:caps/>
          <w:lang w:eastAsia="pl-PL"/>
        </w:rPr>
        <w:t>, 76-200 SŁUPSK</w:t>
      </w:r>
    </w:p>
    <w:p w14:paraId="041EAB01" w14:textId="77777777" w:rsidR="00F24F26" w:rsidRPr="00ED22E0" w:rsidRDefault="00F24F26" w:rsidP="00F215BC">
      <w:pPr>
        <w:spacing w:before="40" w:after="0" w:line="360" w:lineRule="auto"/>
        <w:rPr>
          <w:rFonts w:eastAsia="Times New Roman" w:cs="Calibri"/>
          <w:caps/>
          <w:lang w:eastAsia="pl-PL"/>
        </w:rPr>
      </w:pPr>
      <w:r w:rsidRPr="00ED22E0">
        <w:rPr>
          <w:rFonts w:eastAsia="Times New Roman" w:cs="Calibri"/>
          <w:caps/>
          <w:lang w:eastAsia="pl-PL"/>
        </w:rPr>
        <w:t>KTÓRY DZIAŁA W IMIENIU I NA RZECZ MIASTA SŁUPSK</w:t>
      </w:r>
    </w:p>
    <w:p w14:paraId="2792ED3A" w14:textId="77777777" w:rsidR="00F24F26" w:rsidRPr="00ED22E0" w:rsidRDefault="00F24F26" w:rsidP="00F215BC">
      <w:pPr>
        <w:spacing w:before="40" w:after="0" w:line="360" w:lineRule="auto"/>
        <w:rPr>
          <w:rFonts w:eastAsia="Times New Roman" w:cs="Calibri"/>
          <w:caps/>
          <w:lang w:eastAsia="pl-PL"/>
        </w:rPr>
      </w:pPr>
      <w:r w:rsidRPr="00ED22E0">
        <w:rPr>
          <w:rFonts w:eastAsia="Times New Roman" w:cs="Calibri"/>
          <w:caps/>
          <w:lang w:eastAsia="pl-PL"/>
        </w:rPr>
        <w:t>PLAC ZWYCIĘSTWA 3, 76-200 słupsk</w:t>
      </w:r>
    </w:p>
    <w:p w14:paraId="4AA395D3" w14:textId="77777777" w:rsidR="007861DF" w:rsidRDefault="00F24F26" w:rsidP="007861DF">
      <w:pPr>
        <w:spacing w:before="480" w:after="480" w:line="360" w:lineRule="auto"/>
        <w:rPr>
          <w:rFonts w:eastAsia="Times New Roman" w:cs="Calibri"/>
          <w:lang w:eastAsia="pl-PL"/>
        </w:rPr>
      </w:pPr>
      <w:r w:rsidRPr="00ED22E0">
        <w:rPr>
          <w:rFonts w:eastAsia="Times New Roman" w:cs="Calibri"/>
          <w:lang w:eastAsia="pl-PL"/>
        </w:rPr>
        <w:t xml:space="preserve">Zaprasza do złożenia oferty w postępowaniu o udzielenie zamówienia publicznego na </w:t>
      </w:r>
      <w:r w:rsidR="00E1025F" w:rsidRPr="00ED22E0">
        <w:rPr>
          <w:rFonts w:eastAsia="Times New Roman" w:cs="Calibri"/>
          <w:lang w:eastAsia="pl-PL"/>
        </w:rPr>
        <w:t>usługę</w:t>
      </w:r>
      <w:r w:rsidRPr="00ED22E0">
        <w:rPr>
          <w:rFonts w:eastAsia="Times New Roman" w:cs="Calibri"/>
          <w:lang w:eastAsia="pl-PL"/>
        </w:rPr>
        <w:t>, prowadzon</w:t>
      </w:r>
      <w:r w:rsidR="00E14BA3" w:rsidRPr="00ED22E0">
        <w:rPr>
          <w:rFonts w:eastAsia="Times New Roman" w:cs="Calibri"/>
          <w:lang w:eastAsia="pl-PL"/>
        </w:rPr>
        <w:t>ym</w:t>
      </w:r>
      <w:r w:rsidRPr="00ED22E0">
        <w:rPr>
          <w:rFonts w:eastAsia="Times New Roman" w:cs="Calibri"/>
          <w:lang w:eastAsia="pl-PL"/>
        </w:rPr>
        <w:t xml:space="preserve"> w trybie podstawowym bez negocjacji, o którym mowa w art. 275 pkt 1 ustawy z dnia 11 września 2019 r. – Prawo zamówień publicznych dalej </w:t>
      </w:r>
      <w:r w:rsidR="00E1025F" w:rsidRPr="00ED22E0">
        <w:rPr>
          <w:rFonts w:eastAsia="Times New Roman" w:cs="Calibri"/>
          <w:lang w:eastAsia="pl-PL"/>
        </w:rPr>
        <w:t>u</w:t>
      </w:r>
      <w:r w:rsidRPr="00ED22E0">
        <w:rPr>
          <w:rFonts w:eastAsia="Times New Roman" w:cs="Calibri"/>
          <w:lang w:eastAsia="pl-PL"/>
        </w:rPr>
        <w:t xml:space="preserve">stawa </w:t>
      </w:r>
      <w:proofErr w:type="spellStart"/>
      <w:r w:rsidRPr="00ED22E0">
        <w:rPr>
          <w:rFonts w:eastAsia="Times New Roman" w:cs="Calibri"/>
          <w:lang w:eastAsia="pl-PL"/>
        </w:rPr>
        <w:t>Pzp</w:t>
      </w:r>
      <w:proofErr w:type="spellEnd"/>
      <w:r w:rsidR="00F523EA">
        <w:rPr>
          <w:rFonts w:eastAsia="Times New Roman" w:cs="Calibri"/>
          <w:lang w:eastAsia="pl-PL"/>
        </w:rPr>
        <w:t>.</w:t>
      </w:r>
    </w:p>
    <w:p w14:paraId="00B78BA2" w14:textId="2D67D0BA" w:rsidR="005B439A" w:rsidRPr="007861DF" w:rsidRDefault="00F24F26" w:rsidP="007861DF">
      <w:pPr>
        <w:spacing w:before="480" w:after="480" w:line="360" w:lineRule="auto"/>
        <w:rPr>
          <w:rFonts w:eastAsia="Times New Roman" w:cs="Calibri"/>
          <w:lang w:eastAsia="pl-PL"/>
        </w:rPr>
      </w:pPr>
      <w:r w:rsidRPr="00ED22E0">
        <w:rPr>
          <w:rFonts w:eastAsia="Times New Roman" w:cs="Calibri"/>
          <w:b/>
          <w:lang w:eastAsia="pl-PL"/>
        </w:rPr>
        <w:t>"</w:t>
      </w:r>
      <w:r w:rsidR="00E1025F" w:rsidRPr="00ED22E0">
        <w:rPr>
          <w:rFonts w:eastAsia="Times New Roman" w:cs="Calibri"/>
          <w:b/>
          <w:caps/>
          <w:spacing w:val="10"/>
        </w:rPr>
        <w:t xml:space="preserve">Utrzymanie </w:t>
      </w:r>
      <w:r w:rsidR="0098145D">
        <w:rPr>
          <w:rFonts w:eastAsia="Times New Roman" w:cs="Calibri"/>
          <w:b/>
          <w:caps/>
          <w:spacing w:val="10"/>
        </w:rPr>
        <w:t xml:space="preserve">cmentarza komunalnego przy ul. </w:t>
      </w:r>
      <w:r w:rsidR="0001718F">
        <w:rPr>
          <w:rFonts w:eastAsia="Times New Roman" w:cs="Calibri"/>
          <w:b/>
          <w:caps/>
          <w:spacing w:val="10"/>
        </w:rPr>
        <w:t xml:space="preserve">WISŁAWY SZYMBORSKIEJ 7 </w:t>
      </w:r>
      <w:r w:rsidR="0098145D">
        <w:rPr>
          <w:rFonts w:eastAsia="Times New Roman" w:cs="Calibri"/>
          <w:b/>
          <w:caps/>
          <w:spacing w:val="10"/>
        </w:rPr>
        <w:t>w słupsku</w:t>
      </w:r>
      <w:r w:rsidR="00E1025F" w:rsidRPr="00ED22E0">
        <w:rPr>
          <w:rFonts w:eastAsia="Times New Roman" w:cs="Calibri"/>
          <w:b/>
          <w:caps/>
          <w:spacing w:val="10"/>
        </w:rPr>
        <w:t>”</w:t>
      </w:r>
    </w:p>
    <w:p w14:paraId="1C748060" w14:textId="77777777" w:rsidR="00F24F26" w:rsidRPr="00ED22E0" w:rsidRDefault="00F24F26" w:rsidP="00F215BC">
      <w:pPr>
        <w:spacing w:before="480" w:after="480" w:line="360" w:lineRule="auto"/>
        <w:rPr>
          <w:rFonts w:eastAsia="Times New Roman" w:cs="Calibri"/>
          <w:b/>
          <w:bCs/>
          <w:u w:val="single"/>
          <w:lang w:eastAsia="pl-PL"/>
        </w:rPr>
      </w:pPr>
      <w:r w:rsidRPr="00ED22E0">
        <w:rPr>
          <w:rFonts w:eastAsia="Times New Roman" w:cs="Calibri"/>
          <w:b/>
          <w:lang w:eastAsia="pl-PL"/>
        </w:rPr>
        <w:t xml:space="preserve">Przedmiotowe postępowanie prowadzone jest przy użyciu środków komunikacji elektronicznej. Składanie ofert następuje za pośrednictwem platformy zakupowej dostępnej pod adresem internetowym: </w:t>
      </w:r>
      <w:hyperlink r:id="rId9" w:history="1">
        <w:r w:rsidRPr="00ED22E0">
          <w:rPr>
            <w:rFonts w:eastAsia="Times New Roman" w:cs="Calibri"/>
            <w:b/>
            <w:bCs/>
            <w:lang w:eastAsia="pl-PL"/>
          </w:rPr>
          <w:t>https://platformazakupowa.pl/pn/zimslupsk</w:t>
        </w:r>
      </w:hyperlink>
    </w:p>
    <w:p w14:paraId="3C6D9108" w14:textId="77777777" w:rsidR="00E22E29" w:rsidRPr="00ED22E0" w:rsidRDefault="00E22E29" w:rsidP="00F215BC">
      <w:pPr>
        <w:spacing w:after="0" w:line="360" w:lineRule="auto"/>
        <w:rPr>
          <w:rFonts w:eastAsia="Times New Roman" w:cs="Calibri"/>
          <w:lang w:eastAsia="pl-PL"/>
        </w:rPr>
      </w:pPr>
    </w:p>
    <w:p w14:paraId="5261C10D" w14:textId="77777777" w:rsidR="00E22E29" w:rsidRPr="00ED22E0" w:rsidRDefault="00E22E29" w:rsidP="00E22E29">
      <w:pPr>
        <w:spacing w:after="0" w:line="360" w:lineRule="auto"/>
        <w:rPr>
          <w:rFonts w:eastAsia="Times New Roman" w:cs="Calibri"/>
          <w:lang w:eastAsia="pl-PL"/>
        </w:rPr>
      </w:pPr>
    </w:p>
    <w:p w14:paraId="0B37E97E" w14:textId="77777777" w:rsidR="00E22E29" w:rsidRPr="00ED22E0" w:rsidRDefault="00E22E29" w:rsidP="00E22E29">
      <w:pPr>
        <w:spacing w:after="0" w:line="360" w:lineRule="auto"/>
        <w:rPr>
          <w:rFonts w:eastAsia="Times New Roman" w:cs="Calibri"/>
          <w:lang w:eastAsia="pl-PL"/>
        </w:rPr>
      </w:pPr>
    </w:p>
    <w:p w14:paraId="7B052B1C" w14:textId="77777777" w:rsidR="003A2DF9" w:rsidRPr="00ED22E0" w:rsidRDefault="003A2DF9" w:rsidP="00E22E29">
      <w:pPr>
        <w:spacing w:after="0" w:line="360" w:lineRule="auto"/>
        <w:rPr>
          <w:rFonts w:eastAsia="Times New Roman" w:cs="Calibri"/>
          <w:lang w:eastAsia="pl-PL"/>
        </w:rPr>
      </w:pPr>
    </w:p>
    <w:p w14:paraId="1053D50D" w14:textId="77777777" w:rsidR="003A2DF9" w:rsidRPr="00ED22E0" w:rsidRDefault="003A2DF9" w:rsidP="00E22E29">
      <w:pPr>
        <w:spacing w:after="0" w:line="360" w:lineRule="auto"/>
        <w:rPr>
          <w:rFonts w:eastAsia="Times New Roman" w:cs="Calibri"/>
          <w:lang w:eastAsia="pl-PL"/>
        </w:rPr>
      </w:pPr>
    </w:p>
    <w:p w14:paraId="7B20FB35" w14:textId="3408060D" w:rsidR="009D10F4" w:rsidRPr="00824E44" w:rsidRDefault="00F24F26" w:rsidP="00E22E29">
      <w:pPr>
        <w:spacing w:before="360" w:after="80" w:line="360" w:lineRule="auto"/>
        <w:rPr>
          <w:rFonts w:eastAsia="Times New Roman" w:cs="Calibri"/>
          <w:lang w:eastAsia="pl-PL"/>
        </w:rPr>
      </w:pPr>
      <w:r w:rsidRPr="00824E44">
        <w:rPr>
          <w:rFonts w:eastAsia="Times New Roman" w:cs="Calibri"/>
          <w:lang w:eastAsia="pl-PL"/>
        </w:rPr>
        <w:t xml:space="preserve">Słupsk, dnia </w:t>
      </w:r>
      <w:r w:rsidR="00BE3D3C" w:rsidRPr="00824E44">
        <w:rPr>
          <w:rFonts w:eastAsia="Times New Roman" w:cs="Calibri"/>
          <w:lang w:eastAsia="pl-PL"/>
        </w:rPr>
        <w:t>1</w:t>
      </w:r>
      <w:r w:rsidR="004344FA">
        <w:rPr>
          <w:rFonts w:eastAsia="Times New Roman" w:cs="Calibri"/>
          <w:lang w:eastAsia="pl-PL"/>
        </w:rPr>
        <w:t>3</w:t>
      </w:r>
      <w:r w:rsidR="00BE3D3C" w:rsidRPr="00824E44">
        <w:rPr>
          <w:rFonts w:eastAsia="Times New Roman" w:cs="Calibri"/>
          <w:lang w:eastAsia="pl-PL"/>
        </w:rPr>
        <w:t>.</w:t>
      </w:r>
      <w:r w:rsidR="007F269C" w:rsidRPr="00824E44">
        <w:rPr>
          <w:rFonts w:eastAsia="Times New Roman" w:cs="Calibri"/>
          <w:lang w:eastAsia="pl-PL"/>
        </w:rPr>
        <w:t>06.</w:t>
      </w:r>
      <w:r w:rsidRPr="00824E44">
        <w:rPr>
          <w:rFonts w:eastAsia="Times New Roman" w:cs="Calibri"/>
          <w:lang w:eastAsia="pl-PL"/>
        </w:rPr>
        <w:t>202</w:t>
      </w:r>
      <w:r w:rsidR="0001718F" w:rsidRPr="00824E44">
        <w:rPr>
          <w:rFonts w:eastAsia="Times New Roman" w:cs="Calibri"/>
          <w:lang w:eastAsia="pl-PL"/>
        </w:rPr>
        <w:t>4</w:t>
      </w:r>
      <w:r w:rsidRPr="00824E44">
        <w:rPr>
          <w:rFonts w:eastAsia="Times New Roman" w:cs="Calibri"/>
          <w:lang w:eastAsia="pl-PL"/>
        </w:rPr>
        <w:t xml:space="preserve"> r.</w:t>
      </w:r>
    </w:p>
    <w:p w14:paraId="3B5215E4" w14:textId="77777777" w:rsidR="003A2DF9" w:rsidRPr="00ED22E0" w:rsidRDefault="003A2DF9" w:rsidP="00E22E29">
      <w:pPr>
        <w:spacing w:before="360" w:after="80" w:line="360" w:lineRule="auto"/>
        <w:rPr>
          <w:rFonts w:eastAsia="Times New Roman" w:cs="Calibri"/>
          <w:lang w:eastAsia="pl-PL"/>
        </w:rPr>
      </w:pPr>
    </w:p>
    <w:p w14:paraId="571EAC8F" w14:textId="77777777" w:rsidR="00F24F26" w:rsidRPr="003A2DF9" w:rsidRDefault="00F24F26" w:rsidP="003A2DF9">
      <w:pPr>
        <w:tabs>
          <w:tab w:val="left" w:pos="284"/>
        </w:tabs>
        <w:rPr>
          <w:b/>
          <w:bCs/>
        </w:rPr>
      </w:pPr>
      <w:r w:rsidRPr="003A2DF9">
        <w:rPr>
          <w:b/>
          <w:bCs/>
        </w:rPr>
        <w:lastRenderedPageBreak/>
        <w:t>I.</w:t>
      </w:r>
      <w:r w:rsidRPr="003A2DF9">
        <w:rPr>
          <w:b/>
          <w:bCs/>
        </w:rPr>
        <w:tab/>
        <w:t>NAZWA ORAZ ADRES ZAMAWIAJĄCEGO</w:t>
      </w:r>
    </w:p>
    <w:p w14:paraId="4ECED6E5" w14:textId="77777777" w:rsidR="00F24F26" w:rsidRPr="00ED22E0" w:rsidRDefault="00F24F26" w:rsidP="00F215BC">
      <w:pPr>
        <w:spacing w:after="0" w:line="360" w:lineRule="auto"/>
        <w:ind w:left="284"/>
        <w:rPr>
          <w:rFonts w:eastAsia="Times New Roman" w:cs="Calibri"/>
          <w:b/>
          <w:bCs/>
          <w:lang w:eastAsia="pl-PL"/>
        </w:rPr>
      </w:pPr>
      <w:r w:rsidRPr="00ED22E0">
        <w:rPr>
          <w:rFonts w:eastAsia="Times New Roman" w:cs="Calibri"/>
          <w:b/>
          <w:bCs/>
          <w:lang w:eastAsia="pl-PL"/>
        </w:rPr>
        <w:t>Zarząd Infrastruktury Miejskiej w Słupsku</w:t>
      </w:r>
    </w:p>
    <w:p w14:paraId="7016ED13" w14:textId="77777777" w:rsidR="00F24F26" w:rsidRPr="00ED22E0" w:rsidRDefault="00F24F26" w:rsidP="00F215BC">
      <w:pPr>
        <w:spacing w:after="0" w:line="360" w:lineRule="auto"/>
        <w:ind w:left="284"/>
        <w:rPr>
          <w:rFonts w:eastAsia="Times New Roman" w:cs="Calibri"/>
          <w:b/>
          <w:bCs/>
          <w:lang w:eastAsia="pl-PL"/>
        </w:rPr>
      </w:pPr>
      <w:r w:rsidRPr="00ED22E0">
        <w:rPr>
          <w:rFonts w:eastAsia="Times New Roman" w:cs="Calibri"/>
          <w:b/>
          <w:bCs/>
          <w:lang w:eastAsia="pl-PL"/>
        </w:rPr>
        <w:t xml:space="preserve">ul. </w:t>
      </w:r>
      <w:r w:rsidR="00D81F5D">
        <w:rPr>
          <w:rFonts w:eastAsia="Times New Roman" w:cs="Calibri"/>
          <w:b/>
          <w:bCs/>
          <w:lang w:eastAsia="pl-PL"/>
        </w:rPr>
        <w:t>Artura Grottgera 13</w:t>
      </w:r>
      <w:r w:rsidRPr="00ED22E0">
        <w:rPr>
          <w:rFonts w:eastAsia="Times New Roman" w:cs="Calibri"/>
          <w:b/>
          <w:bCs/>
          <w:lang w:eastAsia="pl-PL"/>
        </w:rPr>
        <w:t>, 76-200 Słupsk</w:t>
      </w:r>
    </w:p>
    <w:p w14:paraId="3A91E298" w14:textId="77777777" w:rsidR="00F24F26" w:rsidRPr="00ED22E0" w:rsidRDefault="00F24F26" w:rsidP="00F215BC">
      <w:pPr>
        <w:spacing w:after="0" w:line="360" w:lineRule="auto"/>
        <w:ind w:left="284"/>
        <w:rPr>
          <w:rFonts w:eastAsia="Times New Roman" w:cs="Calibri"/>
          <w:lang w:eastAsia="pl-PL"/>
        </w:rPr>
      </w:pPr>
      <w:r w:rsidRPr="00ED22E0">
        <w:rPr>
          <w:rFonts w:eastAsia="Times New Roman" w:cs="Calibri"/>
          <w:lang w:eastAsia="pl-PL"/>
        </w:rPr>
        <w:t>który działa w imieniu i na rzecz Miasta Słupsk</w:t>
      </w:r>
    </w:p>
    <w:p w14:paraId="09AEC241" w14:textId="77777777" w:rsidR="00F24F26" w:rsidRPr="00ED22E0" w:rsidRDefault="00F24F26" w:rsidP="00F215BC">
      <w:pPr>
        <w:spacing w:after="0" w:line="360" w:lineRule="auto"/>
        <w:ind w:left="284"/>
        <w:rPr>
          <w:rFonts w:eastAsia="Times New Roman" w:cs="Calibri"/>
          <w:lang w:eastAsia="pl-PL"/>
        </w:rPr>
      </w:pPr>
      <w:r w:rsidRPr="00ED22E0">
        <w:rPr>
          <w:rFonts w:eastAsia="Times New Roman" w:cs="Calibri"/>
          <w:lang w:eastAsia="pl-PL"/>
        </w:rPr>
        <w:t>Pl. Zwycięstwa 3, 76-200 Słupsk</w:t>
      </w:r>
    </w:p>
    <w:p w14:paraId="105EF3B6" w14:textId="77777777" w:rsidR="00F24F26" w:rsidRPr="00ED22E0" w:rsidRDefault="00F24F26" w:rsidP="00F215BC">
      <w:pPr>
        <w:spacing w:after="0" w:line="360" w:lineRule="auto"/>
        <w:ind w:left="284"/>
        <w:rPr>
          <w:rFonts w:eastAsia="Times New Roman" w:cs="Calibri"/>
          <w:lang w:eastAsia="pl-PL"/>
        </w:rPr>
      </w:pPr>
    </w:p>
    <w:p w14:paraId="25B83428" w14:textId="77777777" w:rsidR="00F24F26" w:rsidRPr="00ED22E0" w:rsidRDefault="00F24F26" w:rsidP="00F215BC">
      <w:pPr>
        <w:spacing w:after="0" w:line="360" w:lineRule="auto"/>
        <w:ind w:left="284"/>
        <w:rPr>
          <w:rFonts w:eastAsia="Times New Roman" w:cs="Calibri"/>
          <w:bCs/>
          <w:lang w:eastAsia="pl-PL"/>
        </w:rPr>
      </w:pPr>
      <w:r w:rsidRPr="00ED22E0">
        <w:rPr>
          <w:rFonts w:eastAsia="Times New Roman" w:cs="Calibri"/>
          <w:lang w:eastAsia="pl-PL"/>
        </w:rPr>
        <w:t xml:space="preserve">Tel.: </w:t>
      </w:r>
      <w:r w:rsidRPr="00ED22E0">
        <w:rPr>
          <w:rFonts w:eastAsia="Times New Roman" w:cs="Calibri"/>
          <w:bCs/>
        </w:rPr>
        <w:t>+48 59 841 00 91</w:t>
      </w:r>
    </w:p>
    <w:p w14:paraId="26B5AE5C" w14:textId="77777777" w:rsidR="00F24F26" w:rsidRPr="0024211E" w:rsidRDefault="00F24F26" w:rsidP="00F215BC">
      <w:pPr>
        <w:spacing w:after="0" w:line="360" w:lineRule="auto"/>
        <w:ind w:left="284"/>
        <w:rPr>
          <w:rFonts w:eastAsia="Times New Roman" w:cs="Calibri"/>
          <w:u w:val="single"/>
          <w:lang w:eastAsia="pl-PL"/>
        </w:rPr>
      </w:pPr>
      <w:bookmarkStart w:id="1" w:name="_Hlk64271881"/>
      <w:r w:rsidRPr="00ED22E0">
        <w:rPr>
          <w:rFonts w:eastAsia="Times New Roman" w:cs="Calibri"/>
          <w:lang w:eastAsia="pl-PL"/>
        </w:rPr>
        <w:t xml:space="preserve">Adres e-mail: </w:t>
      </w:r>
      <w:hyperlink r:id="rId10" w:history="1">
        <w:r w:rsidRPr="00A31EF6">
          <w:rPr>
            <w:rFonts w:eastAsia="Times New Roman" w:cs="Calibri"/>
            <w:color w:val="2F5496"/>
            <w:u w:val="single"/>
            <w:lang w:eastAsia="pl-PL"/>
          </w:rPr>
          <w:t>zamowienia@zimslupsk.pl</w:t>
        </w:r>
      </w:hyperlink>
    </w:p>
    <w:bookmarkEnd w:id="1"/>
    <w:p w14:paraId="22EED25F" w14:textId="77777777" w:rsidR="00F24F26" w:rsidRPr="00ED22E0" w:rsidRDefault="00F24F26" w:rsidP="00F215BC">
      <w:pPr>
        <w:spacing w:after="0" w:line="360" w:lineRule="auto"/>
        <w:ind w:left="284"/>
        <w:rPr>
          <w:rFonts w:eastAsia="Times New Roman" w:cs="Calibri"/>
          <w:bCs/>
          <w:u w:val="single"/>
          <w:lang w:eastAsia="pl-PL"/>
        </w:rPr>
      </w:pPr>
      <w:r w:rsidRPr="00ED22E0">
        <w:rPr>
          <w:rFonts w:eastAsia="Times New Roman" w:cs="Calibri"/>
          <w:b/>
          <w:u w:val="single"/>
          <w:lang w:eastAsia="pl-PL"/>
        </w:rPr>
        <w:t xml:space="preserve">Uwaga! </w:t>
      </w:r>
      <w:r w:rsidRPr="00ED22E0">
        <w:rPr>
          <w:rFonts w:eastAsia="Times New Roman" w:cs="Calibri"/>
          <w:u w:val="single"/>
          <w:lang w:eastAsia="pl-PL"/>
        </w:rPr>
        <w:t xml:space="preserve">Zamawiający przypomina, że w toku postępowania zgodnie z art. 61 ust. 2 ustawy </w:t>
      </w:r>
      <w:proofErr w:type="spellStart"/>
      <w:r w:rsidRPr="00ED22E0">
        <w:rPr>
          <w:rFonts w:eastAsia="Times New Roman" w:cs="Calibri"/>
          <w:u w:val="single"/>
          <w:lang w:eastAsia="pl-PL"/>
        </w:rPr>
        <w:t>P</w:t>
      </w:r>
      <w:r w:rsidR="00E1025F" w:rsidRPr="00ED22E0">
        <w:rPr>
          <w:rFonts w:eastAsia="Times New Roman" w:cs="Calibri"/>
          <w:u w:val="single"/>
          <w:lang w:eastAsia="pl-PL"/>
        </w:rPr>
        <w:t>zp</w:t>
      </w:r>
      <w:proofErr w:type="spellEnd"/>
      <w:r w:rsidRPr="00ED22E0">
        <w:rPr>
          <w:rFonts w:eastAsia="Times New Roman" w:cs="Calibri"/>
          <w:u w:val="single"/>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ED22E0">
        <w:rPr>
          <w:rFonts w:eastAsia="Times New Roman" w:cs="Calibri"/>
          <w:bCs/>
          <w:u w:val="single"/>
          <w:lang w:eastAsia="pl-PL"/>
        </w:rPr>
        <w:t>SWZ.</w:t>
      </w:r>
    </w:p>
    <w:p w14:paraId="3F093CE9" w14:textId="77777777" w:rsidR="00F24F26" w:rsidRPr="00ED22E0" w:rsidRDefault="00F24F26" w:rsidP="00F215BC">
      <w:pPr>
        <w:spacing w:after="0" w:line="360" w:lineRule="auto"/>
        <w:ind w:left="284"/>
        <w:rPr>
          <w:rFonts w:eastAsia="Times New Roman" w:cs="Calibri"/>
          <w:lang w:eastAsia="pl-PL"/>
        </w:rPr>
      </w:pPr>
    </w:p>
    <w:p w14:paraId="60728B89" w14:textId="77777777" w:rsidR="00F24F26" w:rsidRPr="00ED22E0" w:rsidRDefault="00F24F26" w:rsidP="00F215BC">
      <w:pPr>
        <w:spacing w:after="0" w:line="360" w:lineRule="auto"/>
        <w:ind w:left="284"/>
        <w:rPr>
          <w:rFonts w:eastAsia="Times New Roman" w:cs="Calibri"/>
          <w:b/>
          <w:bCs/>
          <w:lang w:eastAsia="pl-PL"/>
        </w:rPr>
      </w:pPr>
      <w:r w:rsidRPr="00ED22E0">
        <w:rPr>
          <w:rFonts w:eastAsia="Times New Roman" w:cs="Calibri"/>
          <w:b/>
          <w:bCs/>
          <w:lang w:eastAsia="pl-PL"/>
        </w:rPr>
        <w:t xml:space="preserve">Adres strony internetowej prowadzonego postępowania: </w:t>
      </w:r>
      <w:hyperlink r:id="rId11" w:history="1">
        <w:r w:rsidRPr="00ED22E0">
          <w:rPr>
            <w:rFonts w:eastAsia="Times New Roman" w:cs="Calibri"/>
            <w:b/>
            <w:bCs/>
            <w:u w:val="single"/>
            <w:lang w:eastAsia="pl-PL"/>
          </w:rPr>
          <w:t>http://www.zimslupsk.pl</w:t>
        </w:r>
      </w:hyperlink>
      <w:r w:rsidRPr="00ED22E0">
        <w:rPr>
          <w:rFonts w:eastAsia="Times New Roman" w:cs="Calibri"/>
          <w:b/>
          <w:bCs/>
          <w:lang w:eastAsia="pl-PL"/>
        </w:rPr>
        <w:t xml:space="preserve"> za pośrednictwem </w:t>
      </w:r>
      <w:bookmarkStart w:id="2" w:name="_Hlk64271935"/>
      <w:r w:rsidRPr="00ED22E0">
        <w:rPr>
          <w:rFonts w:eastAsia="Times New Roman" w:cs="Calibri"/>
          <w:b/>
          <w:bCs/>
          <w:lang w:eastAsia="pl-PL"/>
        </w:rPr>
        <w:t xml:space="preserve">Platformy zakupowej </w:t>
      </w:r>
      <w:hyperlink r:id="rId12" w:history="1">
        <w:r w:rsidRPr="00ED22E0">
          <w:rPr>
            <w:rFonts w:eastAsia="Times New Roman" w:cs="Calibri"/>
            <w:b/>
            <w:bCs/>
            <w:u w:val="single"/>
            <w:lang w:eastAsia="pl-PL"/>
          </w:rPr>
          <w:t>https://platformazakupowa.pl/pn/zimslupsk</w:t>
        </w:r>
      </w:hyperlink>
      <w:bookmarkEnd w:id="2"/>
    </w:p>
    <w:p w14:paraId="6ED03D72" w14:textId="4D8A3387" w:rsidR="00F24F26" w:rsidRPr="00ED22E0" w:rsidRDefault="00F24F26" w:rsidP="000513BB">
      <w:pPr>
        <w:spacing w:after="0" w:line="360" w:lineRule="auto"/>
        <w:ind w:left="284"/>
        <w:rPr>
          <w:rFonts w:eastAsia="Times New Roman" w:cs="Calibri"/>
          <w:lang w:eastAsia="pl-PL"/>
        </w:rPr>
      </w:pPr>
      <w:r w:rsidRPr="00ED22E0">
        <w:rPr>
          <w:rFonts w:eastAsia="Times New Roman" w:cs="Calibri"/>
          <w:lang w:eastAsia="pl-PL"/>
        </w:rPr>
        <w:t>Na tej stronie udostępniane będą zmiany i wyjaśnienia treści SWZ oraz inne dokumenty zamówienia bezpośrednio związane z postępowaniem o udzielenie zamówienia.</w:t>
      </w:r>
    </w:p>
    <w:p w14:paraId="45D240A4" w14:textId="77777777" w:rsidR="00F24F26" w:rsidRPr="00ED22E0" w:rsidRDefault="00F24F26" w:rsidP="00F215BC">
      <w:pPr>
        <w:spacing w:after="0" w:line="360" w:lineRule="auto"/>
        <w:ind w:left="284"/>
        <w:rPr>
          <w:rFonts w:eastAsia="Times New Roman" w:cs="Calibri"/>
          <w:lang w:eastAsia="pl-PL"/>
        </w:rPr>
      </w:pPr>
      <w:r w:rsidRPr="00ED22E0">
        <w:rPr>
          <w:rFonts w:eastAsia="Times New Roman" w:cs="Calibri"/>
          <w:lang w:eastAsia="pl-PL"/>
        </w:rPr>
        <w:t xml:space="preserve">Godziny pracy: </w:t>
      </w:r>
    </w:p>
    <w:p w14:paraId="2E06A1BB" w14:textId="77777777" w:rsidR="00F24F26" w:rsidRPr="00ED22E0" w:rsidRDefault="00F24F26" w:rsidP="00F215BC">
      <w:pPr>
        <w:spacing w:after="0" w:line="360" w:lineRule="auto"/>
        <w:ind w:left="284"/>
        <w:rPr>
          <w:rFonts w:eastAsia="Times New Roman" w:cs="Calibri"/>
          <w:lang w:eastAsia="pl-PL"/>
        </w:rPr>
      </w:pPr>
      <w:r w:rsidRPr="00ED22E0">
        <w:rPr>
          <w:rFonts w:eastAsia="Times New Roman" w:cs="Calibri"/>
          <w:lang w:eastAsia="pl-PL"/>
        </w:rPr>
        <w:t>Poniedziałek - piątek: 7.30 – 15.30</w:t>
      </w:r>
    </w:p>
    <w:p w14:paraId="2E072DF2" w14:textId="77777777" w:rsidR="00F24F26" w:rsidRPr="00ED22E0" w:rsidRDefault="00F24F26" w:rsidP="003A2DF9">
      <w:pPr>
        <w:spacing w:before="360" w:after="80" w:line="360" w:lineRule="auto"/>
        <w:ind w:left="426" w:hanging="426"/>
        <w:rPr>
          <w:rFonts w:eastAsia="Cambria" w:cs="Calibri"/>
          <w:b/>
        </w:rPr>
      </w:pPr>
      <w:r w:rsidRPr="00ED22E0">
        <w:rPr>
          <w:rFonts w:eastAsia="Cambria" w:cs="Calibri"/>
          <w:b/>
        </w:rPr>
        <w:t>II.</w:t>
      </w:r>
      <w:r w:rsidRPr="00ED22E0">
        <w:rPr>
          <w:rFonts w:eastAsia="Cambria" w:cs="Calibri"/>
          <w:b/>
        </w:rPr>
        <w:tab/>
        <w:t>OCHRONA DANYCH OSOBOWYCH</w:t>
      </w:r>
    </w:p>
    <w:p w14:paraId="647A570E" w14:textId="77777777" w:rsidR="00F24F26" w:rsidRPr="00ED22E0" w:rsidRDefault="00F24F26" w:rsidP="00F215BC">
      <w:pPr>
        <w:spacing w:after="0" w:line="360" w:lineRule="auto"/>
        <w:ind w:left="426" w:hanging="426"/>
        <w:rPr>
          <w:rFonts w:eastAsia="Cambria" w:cs="Calibri"/>
        </w:rPr>
      </w:pPr>
      <w:r w:rsidRPr="00ED22E0">
        <w:rPr>
          <w:rFonts w:eastAsia="Cambria" w:cs="Calibri"/>
          <w:bCs/>
        </w:rPr>
        <w:t>1.</w:t>
      </w:r>
      <w:r w:rsidRPr="00ED22E0">
        <w:rPr>
          <w:rFonts w:eastAsia="Cambria" w:cs="Calibri"/>
          <w:b/>
        </w:rPr>
        <w:tab/>
      </w:r>
      <w:r w:rsidRPr="00ED22E0">
        <w:rPr>
          <w:rFonts w:eastAsia="Cambria" w:cs="Calibr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46AB27D" w14:textId="77777777" w:rsidR="00F24F26" w:rsidRPr="00ED22E0" w:rsidRDefault="00F24F26" w:rsidP="00F215BC">
      <w:pPr>
        <w:spacing w:after="0" w:line="360" w:lineRule="auto"/>
        <w:ind w:left="851" w:hanging="425"/>
        <w:rPr>
          <w:rFonts w:eastAsia="Cambria" w:cs="Calibri"/>
        </w:rPr>
      </w:pPr>
      <w:r w:rsidRPr="00ED22E0">
        <w:rPr>
          <w:rFonts w:eastAsia="Cambria" w:cs="Calibri"/>
          <w:bCs/>
        </w:rPr>
        <w:t>1)</w:t>
      </w:r>
      <w:r w:rsidRPr="00ED22E0">
        <w:rPr>
          <w:rFonts w:eastAsia="Cambria" w:cs="Calibri"/>
          <w:b/>
        </w:rPr>
        <w:tab/>
      </w:r>
      <w:r w:rsidRPr="00ED22E0">
        <w:rPr>
          <w:rFonts w:eastAsia="Cambria" w:cs="Calibri"/>
        </w:rPr>
        <w:t>administratorem Pani/Pana danych osobowych jest Zarząd Infrastruktury Miejskiej w Słupsku, który działa w imieniu i na rzecz Miasta Słupsk,  Plac Zwycięstwa 3, 76-200 Słupsk, reprezentowane przez Dyrektora,</w:t>
      </w:r>
    </w:p>
    <w:p w14:paraId="4C4E4FA8" w14:textId="77777777" w:rsidR="00F24F26" w:rsidRPr="00ED22E0" w:rsidRDefault="00F24F26" w:rsidP="00F215BC">
      <w:pPr>
        <w:spacing w:after="0" w:line="360" w:lineRule="auto"/>
        <w:ind w:left="851" w:hanging="425"/>
        <w:rPr>
          <w:rFonts w:eastAsia="Cambria" w:cs="Calibri"/>
        </w:rPr>
      </w:pPr>
      <w:r w:rsidRPr="00ED22E0">
        <w:rPr>
          <w:rFonts w:eastAsia="Cambria" w:cs="Calibri"/>
          <w:bCs/>
        </w:rPr>
        <w:t>2)</w:t>
      </w:r>
      <w:r w:rsidRPr="00ED22E0">
        <w:rPr>
          <w:rFonts w:eastAsia="Cambria" w:cs="Calibri"/>
          <w:b/>
        </w:rPr>
        <w:tab/>
      </w:r>
      <w:r w:rsidRPr="00ED22E0">
        <w:rPr>
          <w:rFonts w:eastAsia="Cambria" w:cs="Calibri"/>
        </w:rPr>
        <w:t xml:space="preserve">administrator wyznaczył Inspektora Danych Osobowych, z którym można się kontaktować pod adresem: </w:t>
      </w:r>
      <w:r w:rsidR="00D81F5D">
        <w:rPr>
          <w:rFonts w:eastAsia="Cambria" w:cs="Calibri"/>
        </w:rPr>
        <w:t>Katarzyna Pierzchalska</w:t>
      </w:r>
      <w:r w:rsidRPr="00ED22E0">
        <w:rPr>
          <w:rFonts w:eastAsia="Cambria" w:cs="Calibri"/>
        </w:rPr>
        <w:t xml:space="preserve">, adres e-mail: </w:t>
      </w:r>
      <w:hyperlink r:id="rId13" w:history="1">
        <w:r w:rsidRPr="00ED22E0">
          <w:rPr>
            <w:rFonts w:eastAsia="Cambria" w:cs="Calibri"/>
            <w:u w:val="single"/>
          </w:rPr>
          <w:t>iod@zimslupsk.pl</w:t>
        </w:r>
      </w:hyperlink>
      <w:r w:rsidRPr="00ED22E0">
        <w:rPr>
          <w:rFonts w:eastAsia="Cambria" w:cs="Calibri"/>
        </w:rPr>
        <w:t xml:space="preserve"> , 59 841 00 91,</w:t>
      </w:r>
    </w:p>
    <w:p w14:paraId="7352CF99" w14:textId="77777777" w:rsidR="00F24F26" w:rsidRPr="00ED22E0" w:rsidRDefault="00F24F26" w:rsidP="00F215BC">
      <w:pPr>
        <w:spacing w:after="0" w:line="360" w:lineRule="auto"/>
        <w:ind w:left="851" w:hanging="425"/>
        <w:rPr>
          <w:rFonts w:eastAsia="Cambria" w:cs="Calibri"/>
        </w:rPr>
      </w:pPr>
      <w:r w:rsidRPr="00ED22E0">
        <w:rPr>
          <w:rFonts w:eastAsia="Cambria" w:cs="Calibri"/>
          <w:bCs/>
        </w:rPr>
        <w:t>3)</w:t>
      </w:r>
      <w:r w:rsidRPr="00ED22E0">
        <w:rPr>
          <w:rFonts w:eastAsia="Cambria" w:cs="Calibri"/>
          <w:b/>
        </w:rPr>
        <w:tab/>
      </w:r>
      <w:r w:rsidRPr="00ED22E0">
        <w:rPr>
          <w:rFonts w:eastAsia="Cambria" w:cs="Calibri"/>
        </w:rPr>
        <w:t>Pani/Pana dane osobowe przetwarzane będą na podstawie art. 6 ust. 1 lit. c RODO w celu związanym z przedmiotowym postępowaniem o udzielenie zamówienia publicznego, prowadzonym w trybie podstawowym bez negocjacji,</w:t>
      </w:r>
    </w:p>
    <w:p w14:paraId="4AF30C2E" w14:textId="77777777" w:rsidR="00F24F26" w:rsidRPr="00ED22E0" w:rsidRDefault="00F24F26" w:rsidP="00F215BC">
      <w:pPr>
        <w:spacing w:after="0" w:line="360" w:lineRule="auto"/>
        <w:ind w:left="851" w:hanging="425"/>
        <w:rPr>
          <w:rFonts w:eastAsia="Cambria" w:cs="Calibri"/>
        </w:rPr>
      </w:pPr>
      <w:r w:rsidRPr="00ED22E0">
        <w:rPr>
          <w:rFonts w:eastAsia="Cambria" w:cs="Calibri"/>
          <w:bCs/>
        </w:rPr>
        <w:t>4)</w:t>
      </w:r>
      <w:r w:rsidRPr="00ED22E0">
        <w:rPr>
          <w:rFonts w:eastAsia="Cambria" w:cs="Calibri"/>
          <w:b/>
        </w:rPr>
        <w:tab/>
      </w:r>
      <w:r w:rsidRPr="00ED22E0">
        <w:rPr>
          <w:rFonts w:eastAsia="Cambria" w:cs="Calibri"/>
        </w:rPr>
        <w:t xml:space="preserve">odbiorcami Pani/Pana danych osobowych będą osoby lub podmioty, którym udostępniona zostanie dokumentacja postępowania w oparciu o art. 74 ustawy </w:t>
      </w:r>
      <w:proofErr w:type="spellStart"/>
      <w:r w:rsidRPr="00ED22E0">
        <w:rPr>
          <w:rFonts w:eastAsia="Cambria" w:cs="Calibri"/>
        </w:rPr>
        <w:t>Pzp</w:t>
      </w:r>
      <w:proofErr w:type="spellEnd"/>
      <w:r w:rsidRPr="00ED22E0">
        <w:rPr>
          <w:rFonts w:eastAsia="Cambria" w:cs="Calibri"/>
        </w:rPr>
        <w:t>.</w:t>
      </w:r>
    </w:p>
    <w:p w14:paraId="69271441" w14:textId="77777777" w:rsidR="00F24F26" w:rsidRPr="00ED22E0" w:rsidRDefault="00F24F26" w:rsidP="00F215BC">
      <w:pPr>
        <w:spacing w:after="0" w:line="360" w:lineRule="auto"/>
        <w:ind w:left="851" w:hanging="425"/>
        <w:rPr>
          <w:rFonts w:eastAsia="Cambria" w:cs="Calibri"/>
        </w:rPr>
      </w:pPr>
      <w:r w:rsidRPr="00ED22E0">
        <w:rPr>
          <w:rFonts w:eastAsia="Cambria" w:cs="Calibri"/>
          <w:bCs/>
        </w:rPr>
        <w:lastRenderedPageBreak/>
        <w:t>5)</w:t>
      </w:r>
      <w:r w:rsidRPr="00ED22E0">
        <w:rPr>
          <w:rFonts w:eastAsia="Cambria" w:cs="Calibri"/>
          <w:b/>
        </w:rPr>
        <w:tab/>
      </w:r>
      <w:r w:rsidRPr="00ED22E0">
        <w:rPr>
          <w:rFonts w:eastAsia="Cambria" w:cs="Calibri"/>
        </w:rPr>
        <w:t xml:space="preserve">Pani/Pana dane osobowe będą przechowywane, zgodnie z art. 78 ust. 1 ustawy </w:t>
      </w:r>
      <w:proofErr w:type="spellStart"/>
      <w:r w:rsidRPr="00ED22E0">
        <w:rPr>
          <w:rFonts w:eastAsia="Cambria" w:cs="Calibri"/>
        </w:rPr>
        <w:t>Pzp</w:t>
      </w:r>
      <w:proofErr w:type="spellEnd"/>
      <w:r w:rsidRPr="00ED22E0">
        <w:rPr>
          <w:rFonts w:eastAsia="Cambria" w:cs="Calibri"/>
        </w:rPr>
        <w:t>. przez okres 4 lat od dnia zakończenia postępowania o udzielenie zamówienia, a jeżeli czas trwania umowy przekracza 4 lata, okres przechowywania obejmuje cały czas trwania umowy,</w:t>
      </w:r>
    </w:p>
    <w:p w14:paraId="1B40EFC3" w14:textId="77777777" w:rsidR="00F24F26" w:rsidRPr="00ED22E0" w:rsidRDefault="00F24F26" w:rsidP="00F215BC">
      <w:pPr>
        <w:spacing w:after="0" w:line="360" w:lineRule="auto"/>
        <w:ind w:left="851" w:hanging="425"/>
        <w:rPr>
          <w:rFonts w:eastAsia="Cambria" w:cs="Calibri"/>
        </w:rPr>
      </w:pPr>
      <w:r w:rsidRPr="00ED22E0">
        <w:rPr>
          <w:rFonts w:eastAsia="Cambria" w:cs="Calibri"/>
          <w:bCs/>
        </w:rPr>
        <w:t>6)</w:t>
      </w:r>
      <w:r w:rsidRPr="00ED22E0">
        <w:rPr>
          <w:rFonts w:eastAsia="Cambria" w:cs="Calibri"/>
          <w:b/>
        </w:rPr>
        <w:tab/>
      </w:r>
      <w:r w:rsidRPr="00ED22E0">
        <w:rPr>
          <w:rFonts w:eastAsia="Cambria" w:cs="Calibri"/>
        </w:rPr>
        <w:t xml:space="preserve">obowiązek podania przez Panią/Pana danych osobowych bezpośrednio Pani/Pana dotyczących jest wymogiem ustawowym określonym w przepisach ustawy </w:t>
      </w:r>
      <w:proofErr w:type="spellStart"/>
      <w:r w:rsidRPr="00ED22E0">
        <w:rPr>
          <w:rFonts w:eastAsia="Cambria" w:cs="Calibri"/>
        </w:rPr>
        <w:t>Pzp</w:t>
      </w:r>
      <w:proofErr w:type="spellEnd"/>
      <w:r w:rsidRPr="00ED22E0">
        <w:rPr>
          <w:rFonts w:eastAsia="Cambria" w:cs="Calibri"/>
        </w:rPr>
        <w:t>, związanym z udziałem w postępowaniu o udzielenie zamówienia publicznego,</w:t>
      </w:r>
    </w:p>
    <w:p w14:paraId="253ABFC4" w14:textId="77777777" w:rsidR="00F24F26" w:rsidRPr="00ED22E0" w:rsidRDefault="00F24F26" w:rsidP="00F215BC">
      <w:pPr>
        <w:spacing w:after="0" w:line="360" w:lineRule="auto"/>
        <w:ind w:left="851" w:hanging="425"/>
        <w:rPr>
          <w:rFonts w:eastAsia="Cambria" w:cs="Calibri"/>
        </w:rPr>
      </w:pPr>
      <w:r w:rsidRPr="00ED22E0">
        <w:rPr>
          <w:rFonts w:eastAsia="Cambria" w:cs="Calibri"/>
          <w:bCs/>
        </w:rPr>
        <w:t>7)</w:t>
      </w:r>
      <w:r w:rsidRPr="00ED22E0">
        <w:rPr>
          <w:rFonts w:eastAsia="Cambria" w:cs="Calibri"/>
          <w:b/>
        </w:rPr>
        <w:tab/>
      </w:r>
      <w:r w:rsidRPr="00ED22E0">
        <w:rPr>
          <w:rFonts w:eastAsia="Cambria" w:cs="Calibri"/>
        </w:rPr>
        <w:t>w odniesieniu do Pani/Pana danych osobowych decyzje nie będą podejmowane w sposób zautomatyzowany, stosownie do art. 22 RODO,</w:t>
      </w:r>
    </w:p>
    <w:p w14:paraId="59DB9752" w14:textId="77777777" w:rsidR="00F24F26" w:rsidRPr="00ED22E0" w:rsidRDefault="00F24F26" w:rsidP="00F215BC">
      <w:pPr>
        <w:spacing w:after="0" w:line="360" w:lineRule="auto"/>
        <w:ind w:left="851" w:hanging="425"/>
        <w:rPr>
          <w:rFonts w:eastAsia="Cambria" w:cs="Calibri"/>
        </w:rPr>
      </w:pPr>
      <w:r w:rsidRPr="00ED22E0">
        <w:rPr>
          <w:rFonts w:eastAsia="Cambria" w:cs="Calibri"/>
          <w:bCs/>
        </w:rPr>
        <w:t>8)</w:t>
      </w:r>
      <w:r w:rsidRPr="00ED22E0">
        <w:rPr>
          <w:rFonts w:eastAsia="Cambria" w:cs="Calibri"/>
          <w:b/>
        </w:rPr>
        <w:tab/>
      </w:r>
      <w:r w:rsidRPr="00ED22E0">
        <w:rPr>
          <w:rFonts w:eastAsia="Cambria" w:cs="Calibri"/>
        </w:rPr>
        <w:t>posiada Pani/Pan:</w:t>
      </w:r>
    </w:p>
    <w:p w14:paraId="58490BD0" w14:textId="77777777" w:rsidR="00F24F26" w:rsidRPr="00ED22E0" w:rsidRDefault="00F24F26" w:rsidP="00F215BC">
      <w:pPr>
        <w:spacing w:after="0" w:line="360" w:lineRule="auto"/>
        <w:ind w:left="1276" w:hanging="425"/>
        <w:rPr>
          <w:rFonts w:eastAsia="Cambria" w:cs="Calibri"/>
        </w:rPr>
      </w:pPr>
      <w:r w:rsidRPr="00ED22E0">
        <w:rPr>
          <w:rFonts w:eastAsia="Cambria" w:cs="Calibri"/>
          <w:bCs/>
        </w:rPr>
        <w:t>a)</w:t>
      </w:r>
      <w:r w:rsidRPr="00ED22E0">
        <w:rPr>
          <w:rFonts w:eastAsia="Cambria" w:cs="Calibri"/>
          <w:b/>
        </w:rPr>
        <w:tab/>
      </w:r>
      <w:r w:rsidRPr="00ED22E0">
        <w:rPr>
          <w:rFonts w:eastAsia="Cambria" w:cs="Calibr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5572167" w14:textId="77777777" w:rsidR="00F24F26" w:rsidRPr="00ED22E0" w:rsidRDefault="00F24F26" w:rsidP="00F215BC">
      <w:pPr>
        <w:spacing w:after="0" w:line="360" w:lineRule="auto"/>
        <w:ind w:left="1276" w:hanging="425"/>
        <w:rPr>
          <w:rFonts w:eastAsia="Cambria" w:cs="Calibri"/>
        </w:rPr>
      </w:pPr>
      <w:r w:rsidRPr="00ED22E0">
        <w:rPr>
          <w:rFonts w:eastAsia="Cambria" w:cs="Calibri"/>
          <w:bCs/>
        </w:rPr>
        <w:t>b)</w:t>
      </w:r>
      <w:r w:rsidRPr="00ED22E0">
        <w:rPr>
          <w:rFonts w:eastAsia="Cambria" w:cs="Calibri"/>
          <w:bCs/>
        </w:rPr>
        <w:tab/>
      </w:r>
      <w:r w:rsidRPr="000B2C65">
        <w:rPr>
          <w:rFonts w:eastAsia="Cambria" w:cs="Calibri"/>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0B2C65">
        <w:rPr>
          <w:rFonts w:eastAsia="Cambria" w:cs="Calibri"/>
        </w:rPr>
        <w:t>P</w:t>
      </w:r>
      <w:r w:rsidR="00472366" w:rsidRPr="000B2C65">
        <w:rPr>
          <w:rFonts w:eastAsia="Cambria" w:cs="Calibri"/>
        </w:rPr>
        <w:t>zp</w:t>
      </w:r>
      <w:proofErr w:type="spellEnd"/>
      <w:r w:rsidRPr="000B2C65">
        <w:rPr>
          <w:rFonts w:eastAsia="Cambria" w:cs="Calibri"/>
        </w:rPr>
        <w:t xml:space="preserve"> oraz nie może naruszać integralności protokołu oraz jego załączników),</w:t>
      </w:r>
    </w:p>
    <w:p w14:paraId="7AA9230A" w14:textId="77777777" w:rsidR="00F24F26" w:rsidRPr="00ED22E0" w:rsidRDefault="00F24F26" w:rsidP="00F215BC">
      <w:pPr>
        <w:spacing w:after="0" w:line="360" w:lineRule="auto"/>
        <w:ind w:left="1276" w:hanging="425"/>
        <w:rPr>
          <w:rFonts w:eastAsia="Cambria" w:cs="Calibri"/>
        </w:rPr>
      </w:pPr>
      <w:r w:rsidRPr="00ED22E0">
        <w:rPr>
          <w:rFonts w:eastAsia="Cambria" w:cs="Calibri"/>
          <w:bCs/>
        </w:rPr>
        <w:t>c)</w:t>
      </w:r>
      <w:r w:rsidRPr="00ED22E0">
        <w:rPr>
          <w:rFonts w:eastAsia="Cambria" w:cs="Calibri"/>
          <w:bCs/>
        </w:rPr>
        <w:tab/>
      </w:r>
      <w:r w:rsidRPr="00ED22E0">
        <w:rPr>
          <w:rFonts w:eastAsia="Cambria" w:cs="Calibri"/>
        </w:rPr>
        <w:t xml:space="preserve">na podstawie art. 18 RODO prawo żądania od administratora ograniczenia przetwarzania danych osobowych z zastrzeżeniem okresu trwania postępowania o </w:t>
      </w:r>
      <w:r w:rsidRPr="000B2C65">
        <w:rPr>
          <w:rFonts w:eastAsia="Cambria" w:cs="Calibri"/>
        </w:rPr>
        <w:t>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B2206E" w14:textId="77777777" w:rsidR="00F24F26" w:rsidRPr="00ED22E0" w:rsidRDefault="00F24F26" w:rsidP="00F215BC">
      <w:pPr>
        <w:spacing w:after="0" w:line="360" w:lineRule="auto"/>
        <w:ind w:left="1276" w:hanging="425"/>
        <w:rPr>
          <w:rFonts w:eastAsia="Cambria" w:cs="Calibri"/>
        </w:rPr>
      </w:pPr>
      <w:r w:rsidRPr="00ED22E0">
        <w:rPr>
          <w:rFonts w:eastAsia="Cambria" w:cs="Calibri"/>
          <w:bCs/>
        </w:rPr>
        <w:t>d)</w:t>
      </w:r>
      <w:r w:rsidRPr="00ED22E0">
        <w:rPr>
          <w:rFonts w:eastAsia="Cambria" w:cs="Calibri"/>
          <w:b/>
        </w:rPr>
        <w:tab/>
      </w:r>
      <w:r w:rsidRPr="00ED22E0">
        <w:rPr>
          <w:rFonts w:eastAsia="Cambria" w:cs="Calibri"/>
        </w:rPr>
        <w:t xml:space="preserve">prawo do wniesienia skargi do Prezesa Urzędu Ochrony Danych Osobowych, gdy uzna Pani/Pan, że przetwarzanie danych osobowych Pani/Pana dotyczących narusza przepisy RODO, </w:t>
      </w:r>
      <w:r w:rsidRPr="00ED22E0">
        <w:rPr>
          <w:rFonts w:eastAsia="Cambria" w:cs="Calibri"/>
          <w:i/>
        </w:rPr>
        <w:t xml:space="preserve"> </w:t>
      </w:r>
    </w:p>
    <w:p w14:paraId="5D930815" w14:textId="77777777" w:rsidR="00F24F26" w:rsidRPr="00ED22E0" w:rsidRDefault="00F24F26" w:rsidP="00F215BC">
      <w:pPr>
        <w:spacing w:after="0" w:line="360" w:lineRule="auto"/>
        <w:ind w:left="851" w:hanging="425"/>
        <w:rPr>
          <w:rFonts w:eastAsia="Cambria" w:cs="Calibri"/>
        </w:rPr>
      </w:pPr>
      <w:r w:rsidRPr="00ED22E0">
        <w:rPr>
          <w:rFonts w:eastAsia="Cambria" w:cs="Calibri"/>
          <w:bCs/>
        </w:rPr>
        <w:t>9)</w:t>
      </w:r>
      <w:r w:rsidRPr="00ED22E0">
        <w:rPr>
          <w:rFonts w:eastAsia="Cambria" w:cs="Calibri"/>
          <w:bCs/>
        </w:rPr>
        <w:tab/>
      </w:r>
      <w:r w:rsidRPr="00ED22E0">
        <w:rPr>
          <w:rFonts w:eastAsia="Cambria" w:cs="Calibri"/>
        </w:rPr>
        <w:t>nie przysługuje Pani/Panu:</w:t>
      </w:r>
    </w:p>
    <w:p w14:paraId="6CA9EB96" w14:textId="77777777" w:rsidR="00F24F26" w:rsidRPr="00ED22E0" w:rsidRDefault="00F24F26" w:rsidP="00F215BC">
      <w:pPr>
        <w:spacing w:after="0" w:line="360" w:lineRule="auto"/>
        <w:ind w:left="1276" w:hanging="425"/>
        <w:rPr>
          <w:rFonts w:eastAsia="Cambria" w:cs="Calibri"/>
        </w:rPr>
      </w:pPr>
      <w:r w:rsidRPr="00ED22E0">
        <w:rPr>
          <w:rFonts w:eastAsia="Cambria" w:cs="Calibri"/>
          <w:bCs/>
        </w:rPr>
        <w:t>a)</w:t>
      </w:r>
      <w:r w:rsidRPr="00ED22E0">
        <w:rPr>
          <w:rFonts w:eastAsia="Cambria" w:cs="Calibri"/>
          <w:b/>
        </w:rPr>
        <w:tab/>
      </w:r>
      <w:r w:rsidRPr="00ED22E0">
        <w:rPr>
          <w:rFonts w:eastAsia="Cambria" w:cs="Calibri"/>
        </w:rPr>
        <w:t>w związku z art. 17 ust. 3 lit. b, d lub e RODO prawo do usunięcia danych osobowych,</w:t>
      </w:r>
    </w:p>
    <w:p w14:paraId="4DBFD127" w14:textId="77777777" w:rsidR="00F24F26" w:rsidRPr="00ED22E0" w:rsidRDefault="00F24F26" w:rsidP="00F215BC">
      <w:pPr>
        <w:spacing w:after="0" w:line="360" w:lineRule="auto"/>
        <w:ind w:left="1276" w:hanging="425"/>
        <w:rPr>
          <w:rFonts w:eastAsia="Cambria" w:cs="Calibri"/>
        </w:rPr>
      </w:pPr>
      <w:r w:rsidRPr="00ED22E0">
        <w:rPr>
          <w:rFonts w:eastAsia="Cambria" w:cs="Calibri"/>
          <w:bCs/>
        </w:rPr>
        <w:t>b)</w:t>
      </w:r>
      <w:r w:rsidRPr="00ED22E0">
        <w:rPr>
          <w:rFonts w:eastAsia="Cambria" w:cs="Calibri"/>
          <w:b/>
        </w:rPr>
        <w:tab/>
      </w:r>
      <w:r w:rsidRPr="00ED22E0">
        <w:rPr>
          <w:rFonts w:eastAsia="Cambria" w:cs="Calibri"/>
        </w:rPr>
        <w:t>prawo do przenoszenia danych osobowych, o którym mowa w art. 20 RODO,</w:t>
      </w:r>
    </w:p>
    <w:p w14:paraId="52C7A227" w14:textId="77777777" w:rsidR="00F24F26" w:rsidRPr="00ED22E0" w:rsidRDefault="00F24F26" w:rsidP="00F215BC">
      <w:pPr>
        <w:spacing w:after="0" w:line="360" w:lineRule="auto"/>
        <w:ind w:left="1276" w:hanging="425"/>
        <w:rPr>
          <w:rFonts w:eastAsia="Cambria" w:cs="Calibri"/>
        </w:rPr>
      </w:pPr>
      <w:r w:rsidRPr="00ED22E0">
        <w:rPr>
          <w:rFonts w:eastAsia="Cambria" w:cs="Calibri"/>
          <w:bCs/>
        </w:rPr>
        <w:lastRenderedPageBreak/>
        <w:t>c)</w:t>
      </w:r>
      <w:r w:rsidRPr="00ED22E0">
        <w:rPr>
          <w:rFonts w:eastAsia="Cambria" w:cs="Calibri"/>
          <w:b/>
        </w:rPr>
        <w:tab/>
      </w:r>
      <w:r w:rsidRPr="00ED22E0">
        <w:rPr>
          <w:rFonts w:eastAsia="Cambria" w:cs="Calibri"/>
        </w:rPr>
        <w:t>na podstawie art. 21 RODO prawo sprzeciwu, wobec przetwarzania danych osobowych, gdyż podstawą prawną przetwarzania Pani/Pana danych osobowych jest art. 6 ust. 1 lit. c RODO,</w:t>
      </w:r>
    </w:p>
    <w:p w14:paraId="4FA49BF7" w14:textId="77777777" w:rsidR="007F20DB" w:rsidRPr="00ED22E0" w:rsidRDefault="00F24F26" w:rsidP="00D81F5D">
      <w:pPr>
        <w:tabs>
          <w:tab w:val="left" w:pos="851"/>
        </w:tabs>
        <w:spacing w:after="0" w:line="360" w:lineRule="auto"/>
        <w:ind w:left="851" w:hanging="425"/>
        <w:rPr>
          <w:rFonts w:eastAsia="Cambria" w:cs="Calibri"/>
        </w:rPr>
      </w:pPr>
      <w:r w:rsidRPr="00ED22E0">
        <w:rPr>
          <w:rFonts w:eastAsia="Cambria" w:cs="Calibri"/>
          <w:bCs/>
        </w:rPr>
        <w:t>10)</w:t>
      </w:r>
      <w:r w:rsidRPr="00ED22E0">
        <w:rPr>
          <w:rFonts w:eastAsia="Cambria" w:cs="Calibri"/>
          <w:bCs/>
        </w:rPr>
        <w:tab/>
      </w:r>
      <w:r w:rsidRPr="00ED22E0">
        <w:rPr>
          <w:rFonts w:eastAsia="Cambria" w:cs="Calibr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9003ED9" w14:textId="77777777" w:rsidR="00F24F26" w:rsidRPr="00ED22E0" w:rsidRDefault="00F24F26" w:rsidP="000513BB">
      <w:pPr>
        <w:spacing w:after="80" w:line="360" w:lineRule="auto"/>
        <w:rPr>
          <w:rFonts w:eastAsia="Cambria" w:cs="Calibri"/>
          <w:b/>
        </w:rPr>
      </w:pPr>
      <w:r w:rsidRPr="00ED22E0">
        <w:rPr>
          <w:rFonts w:eastAsia="Cambria" w:cs="Calibri"/>
          <w:b/>
        </w:rPr>
        <w:t>III.</w:t>
      </w:r>
      <w:r w:rsidRPr="00ED22E0">
        <w:rPr>
          <w:rFonts w:eastAsia="Cambria" w:cs="Calibri"/>
          <w:b/>
        </w:rPr>
        <w:tab/>
        <w:t>TRYB UDZIELENIA ZAMÓWIENIA</w:t>
      </w:r>
    </w:p>
    <w:p w14:paraId="19780F28" w14:textId="23699EFC" w:rsidR="00F24F26" w:rsidRPr="00ED22E0" w:rsidRDefault="00F24F26" w:rsidP="000513BB">
      <w:pPr>
        <w:numPr>
          <w:ilvl w:val="0"/>
          <w:numId w:val="1"/>
        </w:numPr>
        <w:spacing w:after="0" w:line="360" w:lineRule="auto"/>
        <w:ind w:left="426" w:hanging="426"/>
        <w:rPr>
          <w:rFonts w:eastAsia="Cambria" w:cs="Calibri"/>
        </w:rPr>
      </w:pPr>
      <w:r w:rsidRPr="00ED22E0">
        <w:rPr>
          <w:rFonts w:eastAsia="Cambria" w:cs="Calibri"/>
        </w:rPr>
        <w:t xml:space="preserve">Niniejsze postępowanie prowadzone jest w trybie podstawowym bez negocjacji, o którym mowa w art. 275 pkt 1 ustawy z dnia 11.09.2019 r. Prawo zamówień publicznych </w:t>
      </w:r>
      <w:r w:rsidR="004A7B95">
        <w:rPr>
          <w:rFonts w:eastAsia="Cambria" w:cs="Calibri"/>
        </w:rPr>
        <w:t>(</w:t>
      </w:r>
      <w:proofErr w:type="spellStart"/>
      <w:r w:rsidR="004A7B95">
        <w:rPr>
          <w:rFonts w:eastAsia="Cambria" w:cs="Calibri"/>
        </w:rPr>
        <w:t>t.j</w:t>
      </w:r>
      <w:proofErr w:type="spellEnd"/>
      <w:r w:rsidR="004A7B95">
        <w:rPr>
          <w:rFonts w:eastAsia="Cambria" w:cs="Calibri"/>
        </w:rPr>
        <w:t xml:space="preserve">. Dz. U. z 2023 r. poz. 1605 ze zm.) </w:t>
      </w:r>
      <w:r w:rsidRPr="00ED22E0">
        <w:rPr>
          <w:rFonts w:eastAsia="Cambria" w:cs="Calibri"/>
        </w:rPr>
        <w:t xml:space="preserve">zwanej dalej "ustawą </w:t>
      </w:r>
      <w:proofErr w:type="spellStart"/>
      <w:r w:rsidRPr="00ED22E0">
        <w:rPr>
          <w:rFonts w:eastAsia="Cambria" w:cs="Calibri"/>
        </w:rPr>
        <w:t>Pzp</w:t>
      </w:r>
      <w:proofErr w:type="spellEnd"/>
      <w:r w:rsidRPr="00ED22E0">
        <w:rPr>
          <w:rFonts w:eastAsia="Cambria" w:cs="Calibri"/>
        </w:rPr>
        <w:t xml:space="preserve">” oraz niniejszej Specyfikacji Warunków Zamówienia, zwaną dalej "SWZ". Znak sprawy </w:t>
      </w:r>
      <w:r w:rsidRPr="00BE3D3C">
        <w:rPr>
          <w:rFonts w:eastAsia="Cambria" w:cs="Calibri"/>
        </w:rPr>
        <w:t>ZP.26</w:t>
      </w:r>
      <w:r w:rsidR="003A2DF9" w:rsidRPr="00BE3D3C">
        <w:rPr>
          <w:rFonts w:eastAsia="Cambria" w:cs="Calibri"/>
        </w:rPr>
        <w:t>1</w:t>
      </w:r>
      <w:r w:rsidR="007F269C" w:rsidRPr="00BE3D3C">
        <w:rPr>
          <w:rFonts w:eastAsia="Cambria" w:cs="Calibri"/>
        </w:rPr>
        <w:t>.2</w:t>
      </w:r>
      <w:r w:rsidR="00BE3D3C" w:rsidRPr="00BE3D3C">
        <w:rPr>
          <w:rFonts w:eastAsia="Cambria" w:cs="Calibri"/>
        </w:rPr>
        <w:t>1</w:t>
      </w:r>
      <w:r w:rsidR="007F269C" w:rsidRPr="00BE3D3C">
        <w:rPr>
          <w:rFonts w:eastAsia="Cambria" w:cs="Calibri"/>
        </w:rPr>
        <w:t>.</w:t>
      </w:r>
      <w:r w:rsidRPr="00BE3D3C">
        <w:rPr>
          <w:rFonts w:eastAsia="Cambria" w:cs="Calibri"/>
        </w:rPr>
        <w:t>202</w:t>
      </w:r>
      <w:r w:rsidR="00BE3D3C" w:rsidRPr="00BE3D3C">
        <w:rPr>
          <w:rFonts w:eastAsia="Cambria" w:cs="Calibri"/>
        </w:rPr>
        <w:t>4</w:t>
      </w:r>
      <w:r w:rsidRPr="00BE3D3C">
        <w:rPr>
          <w:rFonts w:eastAsia="Cambria" w:cs="Calibri"/>
        </w:rPr>
        <w:t>.ZP</w:t>
      </w:r>
      <w:r w:rsidR="00BE3D3C" w:rsidRPr="00BE3D3C">
        <w:rPr>
          <w:rFonts w:eastAsia="Cambria" w:cs="Calibri"/>
        </w:rPr>
        <w:t>4</w:t>
      </w:r>
      <w:r w:rsidR="007B4802" w:rsidRPr="00BE3D3C">
        <w:rPr>
          <w:rFonts w:eastAsia="Cambria" w:cs="Calibri"/>
        </w:rPr>
        <w:t>.</w:t>
      </w:r>
    </w:p>
    <w:p w14:paraId="2DEA42FB" w14:textId="77777777" w:rsidR="00F24F26" w:rsidRPr="00ED22E0" w:rsidRDefault="00F24F26" w:rsidP="00F215BC">
      <w:pPr>
        <w:numPr>
          <w:ilvl w:val="0"/>
          <w:numId w:val="1"/>
        </w:numPr>
        <w:spacing w:after="0" w:line="360" w:lineRule="auto"/>
        <w:ind w:left="426" w:hanging="426"/>
        <w:rPr>
          <w:rFonts w:eastAsia="Cambria" w:cs="Calibri"/>
        </w:rPr>
      </w:pPr>
      <w:r w:rsidRPr="00ED22E0">
        <w:rPr>
          <w:rFonts w:eastAsia="Cambria" w:cs="Calibri"/>
        </w:rPr>
        <w:t xml:space="preserve">Wartość zamówienia nie przekracza kwoty określonej w obwieszczeniu Prezesa Urzędu Zamówień Publicznych wydanym na podstawie art. 3 ust. 2 ustawy </w:t>
      </w:r>
      <w:proofErr w:type="spellStart"/>
      <w:r w:rsidRPr="00ED22E0">
        <w:rPr>
          <w:rFonts w:eastAsia="Cambria" w:cs="Calibri"/>
        </w:rPr>
        <w:t>Pzp</w:t>
      </w:r>
      <w:proofErr w:type="spellEnd"/>
      <w:r w:rsidRPr="00ED22E0">
        <w:rPr>
          <w:rFonts w:eastAsia="Cambria" w:cs="Calibri"/>
        </w:rPr>
        <w:t>.</w:t>
      </w:r>
    </w:p>
    <w:p w14:paraId="0F185BAC" w14:textId="77777777" w:rsidR="00F24F26" w:rsidRPr="00ED22E0" w:rsidRDefault="00F24F26" w:rsidP="00F215BC">
      <w:pPr>
        <w:numPr>
          <w:ilvl w:val="0"/>
          <w:numId w:val="1"/>
        </w:numPr>
        <w:spacing w:after="0" w:line="360" w:lineRule="auto"/>
        <w:ind w:left="426" w:hanging="426"/>
        <w:rPr>
          <w:rFonts w:eastAsia="Cambria" w:cs="Calibri"/>
        </w:rPr>
      </w:pPr>
      <w:r w:rsidRPr="00ED22E0">
        <w:rPr>
          <w:rFonts w:eastAsia="Cambria" w:cs="Calibri"/>
        </w:rPr>
        <w:t>Zamawiający nie przewiduje możliwości wyboru najkorzystniejszej oferty z możliwością prowadzenia negocjacji.</w:t>
      </w:r>
    </w:p>
    <w:p w14:paraId="348189B6" w14:textId="77777777" w:rsidR="00F24F26" w:rsidRPr="00ED22E0" w:rsidRDefault="00F24F26" w:rsidP="00F215BC">
      <w:pPr>
        <w:numPr>
          <w:ilvl w:val="0"/>
          <w:numId w:val="1"/>
        </w:numPr>
        <w:spacing w:after="0" w:line="360" w:lineRule="auto"/>
        <w:ind w:left="426" w:hanging="426"/>
        <w:rPr>
          <w:rFonts w:eastAsia="Cambria" w:cs="Calibri"/>
        </w:rPr>
      </w:pPr>
      <w:r w:rsidRPr="00ED22E0">
        <w:rPr>
          <w:rFonts w:eastAsia="Cambria" w:cs="Calibri"/>
        </w:rPr>
        <w:t xml:space="preserve">Zgodnie z art. 310 pkt 1 ustawy </w:t>
      </w:r>
      <w:proofErr w:type="spellStart"/>
      <w:r w:rsidRPr="00ED22E0">
        <w:rPr>
          <w:rFonts w:eastAsia="Cambria" w:cs="Calibri"/>
        </w:rPr>
        <w:t>Pzp</w:t>
      </w:r>
      <w:proofErr w:type="spellEnd"/>
      <w:r w:rsidRPr="00ED22E0">
        <w:rPr>
          <w:rFonts w:eastAsia="Cambria" w:cs="Calibri"/>
        </w:rPr>
        <w:t>, Zamawiający przewiduje możliwość unieważnienia przedmiotowego postępowania, jeżeli środki publiczne, które Zamawiający zamierzał przeznaczyć na sfinansowanie całości lub części zamówienia, nie zostały mu przyznane.</w:t>
      </w:r>
    </w:p>
    <w:p w14:paraId="688CD5BE" w14:textId="77777777" w:rsidR="00F24F26" w:rsidRPr="00ED22E0" w:rsidRDefault="00F24F26" w:rsidP="00F215BC">
      <w:pPr>
        <w:numPr>
          <w:ilvl w:val="0"/>
          <w:numId w:val="1"/>
        </w:numPr>
        <w:spacing w:after="0" w:line="360" w:lineRule="auto"/>
        <w:ind w:left="426" w:hanging="426"/>
        <w:rPr>
          <w:rFonts w:eastAsia="Cambria" w:cs="Calibri"/>
        </w:rPr>
      </w:pPr>
      <w:r w:rsidRPr="00ED22E0">
        <w:rPr>
          <w:rFonts w:eastAsia="Cambria" w:cs="Calibri"/>
        </w:rPr>
        <w:t>Zamawiający nie przewiduje aukcji elektronicznej.</w:t>
      </w:r>
    </w:p>
    <w:p w14:paraId="7DF0D6ED" w14:textId="77777777" w:rsidR="00F24F26" w:rsidRPr="00ED22E0" w:rsidRDefault="00F24F26" w:rsidP="00F215BC">
      <w:pPr>
        <w:numPr>
          <w:ilvl w:val="0"/>
          <w:numId w:val="1"/>
        </w:numPr>
        <w:spacing w:after="0" w:line="360" w:lineRule="auto"/>
        <w:ind w:left="426" w:hanging="426"/>
        <w:rPr>
          <w:rFonts w:eastAsia="Cambria" w:cs="Calibri"/>
        </w:rPr>
      </w:pPr>
      <w:r w:rsidRPr="00ED22E0">
        <w:rPr>
          <w:rFonts w:eastAsia="Cambria" w:cs="Calibri"/>
        </w:rPr>
        <w:t>Zamawiający nie prowadzi postępowania w celu zawarcia umowy ramowej.</w:t>
      </w:r>
    </w:p>
    <w:p w14:paraId="1B723A6F" w14:textId="77777777" w:rsidR="00F24F26" w:rsidRPr="00ED22E0" w:rsidRDefault="00F24F26" w:rsidP="00F215BC">
      <w:pPr>
        <w:numPr>
          <w:ilvl w:val="0"/>
          <w:numId w:val="1"/>
        </w:numPr>
        <w:spacing w:after="0" w:line="360" w:lineRule="auto"/>
        <w:ind w:left="426" w:hanging="426"/>
        <w:rPr>
          <w:rFonts w:eastAsia="Cambria" w:cs="Calibri"/>
        </w:rPr>
      </w:pPr>
      <w:r w:rsidRPr="00ED22E0">
        <w:rPr>
          <w:rFonts w:eastAsia="Cambria" w:cs="Calibri"/>
        </w:rPr>
        <w:t xml:space="preserve">Zamawiający nie zastrzega możliwości ubiegania się o udzielenie zamówienia wyłącznie przez Wykonawców, o których mowa w art. 94 ustawy </w:t>
      </w:r>
      <w:proofErr w:type="spellStart"/>
      <w:r w:rsidRPr="00ED22E0">
        <w:rPr>
          <w:rFonts w:eastAsia="Cambria" w:cs="Calibri"/>
        </w:rPr>
        <w:t>Pzp</w:t>
      </w:r>
      <w:proofErr w:type="spellEnd"/>
      <w:r w:rsidRPr="00ED22E0">
        <w:rPr>
          <w:rFonts w:eastAsia="Cambria" w:cs="Calibri"/>
        </w:rPr>
        <w:t>.</w:t>
      </w:r>
    </w:p>
    <w:p w14:paraId="08388361" w14:textId="0698793E" w:rsidR="00182AFB" w:rsidRPr="00ED22E0" w:rsidRDefault="00182AFB" w:rsidP="00F215BC">
      <w:pPr>
        <w:numPr>
          <w:ilvl w:val="0"/>
          <w:numId w:val="1"/>
        </w:numPr>
        <w:spacing w:after="0" w:line="360" w:lineRule="auto"/>
        <w:ind w:left="426" w:hanging="426"/>
        <w:rPr>
          <w:rFonts w:eastAsia="Cambria" w:cs="Calibri"/>
        </w:rPr>
      </w:pPr>
      <w:r w:rsidRPr="00ED22E0">
        <w:rPr>
          <w:rFonts w:eastAsia="Cambria" w:cs="Calibri"/>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4A7B95">
        <w:rPr>
          <w:rFonts w:eastAsia="Cambria" w:cs="Calibri"/>
        </w:rPr>
        <w:t>(</w:t>
      </w:r>
      <w:r w:rsidR="004A7B95" w:rsidRPr="00487BD4">
        <w:rPr>
          <w:rFonts w:eastAsia="Cambria" w:cs="Calibri"/>
        </w:rPr>
        <w:t>Dz. U. z 2023 r. poz. 1465</w:t>
      </w:r>
      <w:r w:rsidR="004A7B95">
        <w:rPr>
          <w:rFonts w:eastAsia="Cambria" w:cs="Calibri"/>
        </w:rPr>
        <w:t xml:space="preserve">) </w:t>
      </w:r>
      <w:r w:rsidRPr="00ED22E0">
        <w:rPr>
          <w:rFonts w:eastAsia="Cambria" w:cs="Calibri"/>
        </w:rPr>
        <w:t>obejmują następujące rodzaje czynności:</w:t>
      </w:r>
    </w:p>
    <w:p w14:paraId="7B14C58D" w14:textId="77777777" w:rsidR="00182AFB" w:rsidRPr="00ED22E0" w:rsidRDefault="00472366" w:rsidP="00F215BC">
      <w:pPr>
        <w:numPr>
          <w:ilvl w:val="1"/>
          <w:numId w:val="1"/>
        </w:numPr>
        <w:spacing w:after="0" w:line="360" w:lineRule="auto"/>
        <w:rPr>
          <w:rFonts w:eastAsia="Cambria" w:cs="Calibri"/>
        </w:rPr>
      </w:pPr>
      <w:bookmarkStart w:id="3" w:name="_Hlk67559298"/>
      <w:r w:rsidRPr="00ED22E0">
        <w:rPr>
          <w:rFonts w:eastAsia="Cambria" w:cs="Calibri"/>
        </w:rPr>
        <w:t>ręczne zamiatanie alejek</w:t>
      </w:r>
      <w:bookmarkEnd w:id="3"/>
      <w:r w:rsidR="00182AFB" w:rsidRPr="00ED22E0">
        <w:rPr>
          <w:rFonts w:eastAsia="Cambria" w:cs="Calibri"/>
        </w:rPr>
        <w:t>,</w:t>
      </w:r>
    </w:p>
    <w:p w14:paraId="66EB9D98" w14:textId="77777777" w:rsidR="00182AFB" w:rsidRPr="00ED22E0" w:rsidRDefault="00472366" w:rsidP="00F215BC">
      <w:pPr>
        <w:numPr>
          <w:ilvl w:val="1"/>
          <w:numId w:val="1"/>
        </w:numPr>
        <w:spacing w:after="0" w:line="360" w:lineRule="auto"/>
        <w:rPr>
          <w:rFonts w:eastAsia="Cambria" w:cs="Calibri"/>
        </w:rPr>
      </w:pPr>
      <w:bookmarkStart w:id="4" w:name="_Hlk67559310"/>
      <w:r w:rsidRPr="00ED22E0">
        <w:rPr>
          <w:rFonts w:eastAsia="Cambria" w:cs="Calibri"/>
        </w:rPr>
        <w:t>zbieranie zanieczyszczeń i opróżnianie koszy parkowych</w:t>
      </w:r>
      <w:bookmarkEnd w:id="4"/>
      <w:r w:rsidR="00182AFB" w:rsidRPr="00ED22E0">
        <w:rPr>
          <w:rFonts w:eastAsia="Cambria" w:cs="Calibri"/>
        </w:rPr>
        <w:t>,</w:t>
      </w:r>
    </w:p>
    <w:p w14:paraId="7809B54B" w14:textId="699D0F27" w:rsidR="00182AFB" w:rsidRDefault="007F269C" w:rsidP="00F215BC">
      <w:pPr>
        <w:numPr>
          <w:ilvl w:val="1"/>
          <w:numId w:val="1"/>
        </w:numPr>
        <w:spacing w:after="0" w:line="360" w:lineRule="auto"/>
        <w:rPr>
          <w:rFonts w:eastAsia="Cambria" w:cs="Calibri"/>
        </w:rPr>
      </w:pPr>
      <w:r>
        <w:rPr>
          <w:rFonts w:eastAsia="Cambria" w:cs="Calibri"/>
        </w:rPr>
        <w:t>oczyszczanie</w:t>
      </w:r>
      <w:r w:rsidR="00472366" w:rsidRPr="00ED22E0">
        <w:rPr>
          <w:rFonts w:eastAsia="Cambria" w:cs="Calibri"/>
        </w:rPr>
        <w:t xml:space="preserve"> cieków wodnych</w:t>
      </w:r>
      <w:r w:rsidR="006C0F2D" w:rsidRPr="00ED22E0">
        <w:rPr>
          <w:rFonts w:eastAsia="Cambria" w:cs="Calibri"/>
        </w:rPr>
        <w:t>,</w:t>
      </w:r>
    </w:p>
    <w:p w14:paraId="016B3141" w14:textId="77777777" w:rsidR="00472366" w:rsidRPr="00ED22E0" w:rsidRDefault="00472366" w:rsidP="00F215BC">
      <w:pPr>
        <w:numPr>
          <w:ilvl w:val="1"/>
          <w:numId w:val="1"/>
        </w:numPr>
        <w:spacing w:after="0" w:line="360" w:lineRule="auto"/>
        <w:rPr>
          <w:rFonts w:eastAsia="Cambria" w:cs="Calibri"/>
        </w:rPr>
      </w:pPr>
      <w:bookmarkStart w:id="5" w:name="_Hlk67489902"/>
      <w:r w:rsidRPr="00ED22E0">
        <w:rPr>
          <w:rFonts w:eastAsia="Cambria" w:cs="Calibri"/>
        </w:rPr>
        <w:t>koszenie trawników</w:t>
      </w:r>
      <w:bookmarkEnd w:id="5"/>
      <w:r w:rsidRPr="00ED22E0">
        <w:rPr>
          <w:rFonts w:eastAsia="Cambria" w:cs="Calibri"/>
        </w:rPr>
        <w:t>,</w:t>
      </w:r>
    </w:p>
    <w:p w14:paraId="084D4450" w14:textId="77777777" w:rsidR="00472366" w:rsidRPr="00ED22E0" w:rsidRDefault="00472366" w:rsidP="00F215BC">
      <w:pPr>
        <w:numPr>
          <w:ilvl w:val="1"/>
          <w:numId w:val="1"/>
        </w:numPr>
        <w:spacing w:after="0" w:line="360" w:lineRule="auto"/>
        <w:rPr>
          <w:rFonts w:eastAsia="Cambria" w:cs="Calibri"/>
        </w:rPr>
      </w:pPr>
      <w:bookmarkStart w:id="6" w:name="_Hlk67489911"/>
      <w:r w:rsidRPr="00ED22E0">
        <w:rPr>
          <w:rFonts w:eastAsia="Cambria" w:cs="Calibri"/>
        </w:rPr>
        <w:t>grabienie liści</w:t>
      </w:r>
      <w:bookmarkEnd w:id="6"/>
      <w:r w:rsidRPr="00ED22E0">
        <w:rPr>
          <w:rFonts w:eastAsia="Cambria" w:cs="Calibri"/>
        </w:rPr>
        <w:t>,</w:t>
      </w:r>
    </w:p>
    <w:p w14:paraId="17425F4C" w14:textId="77777777" w:rsidR="00472366" w:rsidRPr="00ED22E0" w:rsidRDefault="00472366" w:rsidP="00F215BC">
      <w:pPr>
        <w:numPr>
          <w:ilvl w:val="1"/>
          <w:numId w:val="1"/>
        </w:numPr>
        <w:spacing w:after="0" w:line="360" w:lineRule="auto"/>
        <w:rPr>
          <w:rFonts w:eastAsia="Cambria" w:cs="Calibri"/>
        </w:rPr>
      </w:pPr>
      <w:bookmarkStart w:id="7" w:name="_Hlk67489940"/>
      <w:r w:rsidRPr="00ED22E0">
        <w:rPr>
          <w:rFonts w:eastAsia="Cambria" w:cs="Calibri"/>
        </w:rPr>
        <w:t>odśnieżanie alejek i schodów</w:t>
      </w:r>
      <w:bookmarkEnd w:id="7"/>
      <w:r w:rsidRPr="00ED22E0">
        <w:rPr>
          <w:rFonts w:eastAsia="Cambria" w:cs="Calibri"/>
        </w:rPr>
        <w:t>.</w:t>
      </w:r>
    </w:p>
    <w:p w14:paraId="684EA85B" w14:textId="15A13204" w:rsidR="00182AFB" w:rsidRPr="00ED22E0" w:rsidRDefault="00182AFB" w:rsidP="00F215BC">
      <w:pPr>
        <w:numPr>
          <w:ilvl w:val="0"/>
          <w:numId w:val="1"/>
        </w:numPr>
        <w:spacing w:after="0" w:line="360" w:lineRule="auto"/>
        <w:rPr>
          <w:rFonts w:eastAsia="Cambria" w:cs="Calibri"/>
          <w:b/>
          <w:bCs/>
        </w:rPr>
      </w:pPr>
      <w:r w:rsidRPr="00ED22E0">
        <w:rPr>
          <w:rFonts w:eastAsia="Cambria" w:cs="Calibri"/>
        </w:rPr>
        <w:t xml:space="preserve">Szczegółowe wymagania dotyczące realizacji oraz egzekwowania wymogu zatrudnienia na podstawie stosunku pracy zostały określone we wzorze umowy, stanowiącym </w:t>
      </w:r>
      <w:r w:rsidR="00240473" w:rsidRPr="00ED22E0">
        <w:rPr>
          <w:rFonts w:eastAsia="Cambria" w:cs="Calibri"/>
          <w:b/>
          <w:bCs/>
        </w:rPr>
        <w:t>z</w:t>
      </w:r>
      <w:r w:rsidRPr="00ED22E0">
        <w:rPr>
          <w:rFonts w:eastAsia="Cambria" w:cs="Calibri"/>
          <w:b/>
          <w:bCs/>
        </w:rPr>
        <w:t xml:space="preserve">ałącznik nr </w:t>
      </w:r>
      <w:r w:rsidR="009B200D">
        <w:rPr>
          <w:rFonts w:eastAsia="Cambria" w:cs="Calibri"/>
          <w:b/>
          <w:bCs/>
        </w:rPr>
        <w:t>6</w:t>
      </w:r>
      <w:r w:rsidRPr="00ED22E0">
        <w:rPr>
          <w:rFonts w:eastAsia="Cambria" w:cs="Calibri"/>
          <w:b/>
          <w:bCs/>
        </w:rPr>
        <w:t xml:space="preserve"> do SWZ.</w:t>
      </w:r>
    </w:p>
    <w:p w14:paraId="2C9DA707" w14:textId="77777777" w:rsidR="00182AFB" w:rsidRPr="00ED22E0" w:rsidRDefault="00182AFB" w:rsidP="00F215BC">
      <w:pPr>
        <w:numPr>
          <w:ilvl w:val="0"/>
          <w:numId w:val="1"/>
        </w:numPr>
        <w:spacing w:after="0" w:line="360" w:lineRule="auto"/>
        <w:rPr>
          <w:rFonts w:eastAsia="Cambria" w:cs="Calibri"/>
        </w:rPr>
      </w:pPr>
      <w:r w:rsidRPr="00ED22E0">
        <w:rPr>
          <w:rFonts w:eastAsia="Cambria" w:cs="Calibri"/>
        </w:rPr>
        <w:lastRenderedPageBreak/>
        <w:t xml:space="preserve">Zamawiający nie określa dodatkowych wymagań związanych z zatrudnianiem osób, o których mowa w art. 96 ust. 2 pkt 2 </w:t>
      </w:r>
      <w:r w:rsidR="00472366" w:rsidRPr="00ED22E0">
        <w:rPr>
          <w:rFonts w:eastAsia="Cambria" w:cs="Calibri"/>
        </w:rPr>
        <w:t xml:space="preserve">ustawy </w:t>
      </w:r>
      <w:proofErr w:type="spellStart"/>
      <w:r w:rsidRPr="00ED22E0">
        <w:rPr>
          <w:rFonts w:eastAsia="Cambria" w:cs="Calibri"/>
        </w:rPr>
        <w:t>Pzp</w:t>
      </w:r>
      <w:proofErr w:type="spellEnd"/>
      <w:r w:rsidRPr="00ED22E0">
        <w:rPr>
          <w:rFonts w:eastAsia="Cambria" w:cs="Calibri"/>
        </w:rPr>
        <w:t>.</w:t>
      </w:r>
    </w:p>
    <w:p w14:paraId="371D925B" w14:textId="1B869370" w:rsidR="007F20DB" w:rsidRPr="00456CF9" w:rsidRDefault="00815444" w:rsidP="007F20DB">
      <w:pPr>
        <w:numPr>
          <w:ilvl w:val="0"/>
          <w:numId w:val="1"/>
        </w:numPr>
        <w:spacing w:after="0" w:line="360" w:lineRule="auto"/>
        <w:rPr>
          <w:rFonts w:eastAsia="Cambria" w:cs="Calibri"/>
        </w:rPr>
      </w:pPr>
      <w:r w:rsidRPr="00ED22E0">
        <w:rPr>
          <w:rFonts w:eastAsia="Cambria" w:cs="Calibri"/>
        </w:rPr>
        <w:t xml:space="preserve">W sprawach nieuregulowanych niniejszą Specyfikacją Warunków Zamówienia (SWZ) stosuje się przepisy ustawy z dnia 11 września 2019 r. Prawo zamówień publicznych, przepisy </w:t>
      </w:r>
      <w:bookmarkStart w:id="8" w:name="_Hlk67577016"/>
      <w:r w:rsidRPr="00ED22E0">
        <w:rPr>
          <w:rFonts w:eastAsia="Cambria" w:cs="Calibri"/>
        </w:rPr>
        <w:t xml:space="preserve">ustawy z dnia </w:t>
      </w:r>
      <w:r w:rsidR="00472366" w:rsidRPr="00ED22E0">
        <w:rPr>
          <w:rFonts w:eastAsia="Cambria" w:cs="Calibri"/>
        </w:rPr>
        <w:t>1</w:t>
      </w:r>
      <w:r w:rsidR="006E714E">
        <w:rPr>
          <w:rFonts w:eastAsia="Cambria" w:cs="Calibri"/>
        </w:rPr>
        <w:t>4</w:t>
      </w:r>
      <w:r w:rsidR="00472366" w:rsidRPr="00ED22E0">
        <w:rPr>
          <w:rFonts w:eastAsia="Cambria" w:cs="Calibri"/>
        </w:rPr>
        <w:t xml:space="preserve"> </w:t>
      </w:r>
      <w:r w:rsidR="006E714E">
        <w:rPr>
          <w:rFonts w:eastAsia="Cambria" w:cs="Calibri"/>
        </w:rPr>
        <w:t>grudnia</w:t>
      </w:r>
      <w:r w:rsidR="00472366" w:rsidRPr="00ED22E0">
        <w:rPr>
          <w:rFonts w:eastAsia="Cambria" w:cs="Calibri"/>
        </w:rPr>
        <w:t xml:space="preserve"> 20</w:t>
      </w:r>
      <w:r w:rsidR="006E714E">
        <w:rPr>
          <w:rFonts w:eastAsia="Cambria" w:cs="Calibri"/>
        </w:rPr>
        <w:t>12</w:t>
      </w:r>
      <w:r w:rsidR="00472366" w:rsidRPr="00ED22E0">
        <w:rPr>
          <w:rFonts w:eastAsia="Cambria" w:cs="Calibri"/>
        </w:rPr>
        <w:t xml:space="preserve"> r. o odpadach</w:t>
      </w:r>
      <w:r w:rsidRPr="00ED22E0">
        <w:rPr>
          <w:rFonts w:eastAsia="Cambria" w:cs="Calibri"/>
        </w:rPr>
        <w:t>, ustaw</w:t>
      </w:r>
      <w:r w:rsidR="000D5438" w:rsidRPr="00ED22E0">
        <w:rPr>
          <w:rFonts w:eastAsia="Cambria" w:cs="Calibri"/>
        </w:rPr>
        <w:t>y</w:t>
      </w:r>
      <w:r w:rsidRPr="00ED22E0">
        <w:rPr>
          <w:rFonts w:eastAsia="Cambria" w:cs="Calibri"/>
        </w:rPr>
        <w:t xml:space="preserve"> z dnia </w:t>
      </w:r>
      <w:r w:rsidR="00472366" w:rsidRPr="00ED22E0">
        <w:rPr>
          <w:rFonts w:eastAsia="Cambria" w:cs="Calibri"/>
        </w:rPr>
        <w:t>16 kwietnia 2004 r. o ochronie przyrody</w:t>
      </w:r>
      <w:r w:rsidRPr="00ED22E0">
        <w:rPr>
          <w:rFonts w:eastAsia="Cambria" w:cs="Calibri"/>
        </w:rPr>
        <w:t>, odpowiednie przepisy ustawy z dnia 23 kwietnia 1964 r. Kodeks cywilny</w:t>
      </w:r>
      <w:bookmarkEnd w:id="8"/>
      <w:r w:rsidRPr="00ED22E0">
        <w:rPr>
          <w:rFonts w:eastAsia="Cambria" w:cs="Calibri"/>
        </w:rPr>
        <w:t>, rozporządzenie Parlamentu Europejskiego i Rady (UE) 2016/679 z dnia 27 kwietnia 2016 r. w sprawie ochrony osób fizycznych w związku z przetwarzaniem danych osobowych i w sprawie swobodnego przepływu takich danych oraz uchylenia dyrektywy 95/46/WE (RODO), ustawy z dnia 10 maja 2018 r. o ochronie danych osobowych, przepisy rozporządzenia Ministra Rozwoju, Pracy i Technologii w sprawie podmiotowych środków dowodowych oraz innych dokumentów lub oświadczeń, jakich może żądać zamawiający od wykonawcy oraz przepisy rozporządzenia Prezesa Rady Ministrów w sprawie sposobu sporządzania i przekazywania informacji oraz wymagań technicznych dla dokumentów elektronicznych oraz środków komunikacji elektronicznej w postępowaniu o udzielenie zamówienia publicznego lub konkursie a także powołane w dalszej treści SWZ.</w:t>
      </w:r>
    </w:p>
    <w:p w14:paraId="04848C99" w14:textId="77777777" w:rsidR="00F24F26" w:rsidRPr="00ED22E0" w:rsidRDefault="00F24F26" w:rsidP="000513BB">
      <w:pPr>
        <w:spacing w:after="80" w:line="360" w:lineRule="auto"/>
        <w:ind w:left="426" w:hanging="426"/>
        <w:rPr>
          <w:rFonts w:eastAsia="Cambria" w:cs="Calibri"/>
          <w:b/>
        </w:rPr>
      </w:pPr>
      <w:r w:rsidRPr="00ED22E0">
        <w:rPr>
          <w:rFonts w:eastAsia="Cambria" w:cs="Calibri"/>
          <w:b/>
        </w:rPr>
        <w:t>IV.</w:t>
      </w:r>
      <w:r w:rsidRPr="00ED22E0">
        <w:rPr>
          <w:rFonts w:eastAsia="Cambria" w:cs="Calibri"/>
          <w:b/>
        </w:rPr>
        <w:tab/>
        <w:t>OPIS PRZEDMIOTU ZAMÓWIENIA</w:t>
      </w:r>
    </w:p>
    <w:p w14:paraId="36BB45AB" w14:textId="2B762D29" w:rsidR="00860AA1" w:rsidRPr="00E644B5" w:rsidRDefault="00F24F26" w:rsidP="000513BB">
      <w:pPr>
        <w:numPr>
          <w:ilvl w:val="0"/>
          <w:numId w:val="2"/>
        </w:numPr>
        <w:spacing w:after="0" w:line="360" w:lineRule="auto"/>
        <w:ind w:left="426" w:hanging="426"/>
        <w:rPr>
          <w:rFonts w:eastAsia="Cambria" w:cs="Calibri"/>
          <w:bCs/>
        </w:rPr>
      </w:pPr>
      <w:r w:rsidRPr="00ED22E0">
        <w:rPr>
          <w:rFonts w:eastAsia="Cambria" w:cs="Calibri"/>
        </w:rPr>
        <w:t xml:space="preserve">Przedmiotem zamówienia jest wykonanie </w:t>
      </w:r>
      <w:r w:rsidR="00472366" w:rsidRPr="00ED22E0">
        <w:rPr>
          <w:rFonts w:eastAsia="Cambria" w:cs="Calibri"/>
        </w:rPr>
        <w:t>usługi</w:t>
      </w:r>
      <w:r w:rsidRPr="00ED22E0">
        <w:rPr>
          <w:rFonts w:eastAsia="Cambria" w:cs="Calibri"/>
        </w:rPr>
        <w:t xml:space="preserve"> pn. „</w:t>
      </w:r>
      <w:r w:rsidR="00E644B5">
        <w:rPr>
          <w:rFonts w:eastAsia="Cambria" w:cs="Calibri"/>
        </w:rPr>
        <w:t xml:space="preserve">Utrzymanie cmentarza komunalnego przy ul. </w:t>
      </w:r>
      <w:r w:rsidR="00861420">
        <w:rPr>
          <w:rFonts w:eastAsia="Cambria" w:cs="Calibri"/>
        </w:rPr>
        <w:t>Wisławy Szymborskiej</w:t>
      </w:r>
      <w:r w:rsidR="00E644B5">
        <w:rPr>
          <w:rFonts w:eastAsia="Cambria" w:cs="Calibri"/>
        </w:rPr>
        <w:t xml:space="preserve"> </w:t>
      </w:r>
      <w:r w:rsidR="005A79E3">
        <w:rPr>
          <w:rFonts w:eastAsia="Cambria" w:cs="Calibri"/>
        </w:rPr>
        <w:t xml:space="preserve">7 </w:t>
      </w:r>
      <w:r w:rsidR="00E644B5">
        <w:rPr>
          <w:rFonts w:eastAsia="Cambria" w:cs="Calibri"/>
        </w:rPr>
        <w:t>w Słupsku</w:t>
      </w:r>
      <w:r w:rsidR="00860AA1" w:rsidRPr="00ED22E0">
        <w:rPr>
          <w:rFonts w:eastAsia="Cambria" w:cs="Calibri"/>
        </w:rPr>
        <w:t xml:space="preserve">”. Przedmiot zamówienia </w:t>
      </w:r>
      <w:r w:rsidR="00EF745D" w:rsidRPr="00ED22E0">
        <w:rPr>
          <w:rFonts w:eastAsia="Cambria" w:cs="Calibri"/>
        </w:rPr>
        <w:t>obejmuje obiekt administrowan</w:t>
      </w:r>
      <w:r w:rsidR="00E644B5">
        <w:rPr>
          <w:rFonts w:eastAsia="Cambria" w:cs="Calibri"/>
        </w:rPr>
        <w:t>y</w:t>
      </w:r>
      <w:r w:rsidR="00EF745D" w:rsidRPr="00ED22E0">
        <w:rPr>
          <w:rFonts w:eastAsia="Cambria" w:cs="Calibri"/>
        </w:rPr>
        <w:t xml:space="preserve"> przez Zarząd Infrastruktury Miejskiej w Słupsku</w:t>
      </w:r>
      <w:r w:rsidR="00E644B5">
        <w:rPr>
          <w:rFonts w:eastAsia="Cambria" w:cs="Calibri"/>
        </w:rPr>
        <w:t>.</w:t>
      </w:r>
      <w:r w:rsidR="00EF745D" w:rsidRPr="00ED22E0">
        <w:rPr>
          <w:rFonts w:eastAsia="Cambria" w:cs="Calibri"/>
        </w:rPr>
        <w:t xml:space="preserve"> </w:t>
      </w:r>
    </w:p>
    <w:p w14:paraId="496C9081" w14:textId="2C876BE8" w:rsidR="006E714E" w:rsidRPr="008E064A" w:rsidRDefault="006E714E" w:rsidP="00F215BC">
      <w:pPr>
        <w:numPr>
          <w:ilvl w:val="0"/>
          <w:numId w:val="2"/>
        </w:numPr>
        <w:spacing w:after="0" w:line="360" w:lineRule="auto"/>
        <w:ind w:left="426" w:hanging="426"/>
        <w:rPr>
          <w:rFonts w:eastAsia="Cambria" w:cs="Calibri"/>
          <w:bCs/>
          <w:color w:val="FF0000"/>
        </w:rPr>
      </w:pPr>
      <w:bookmarkStart w:id="9" w:name="_Hlk133566523"/>
      <w:bookmarkStart w:id="10" w:name="_Hlk64979897"/>
      <w:r w:rsidRPr="00BD225D">
        <w:rPr>
          <w:rFonts w:eastAsia="Cambria" w:cs="Calibri"/>
          <w:bCs/>
        </w:rPr>
        <w:t>Zamawiający przewiduje możliwość udzielenia zamówienia w ramach opcji.</w:t>
      </w:r>
    </w:p>
    <w:bookmarkEnd w:id="9"/>
    <w:p w14:paraId="7E2BA2C6" w14:textId="4A37ABB5" w:rsidR="00873B05" w:rsidRPr="00ED22E0" w:rsidRDefault="00A45461" w:rsidP="00873B05">
      <w:pPr>
        <w:numPr>
          <w:ilvl w:val="0"/>
          <w:numId w:val="2"/>
        </w:numPr>
        <w:spacing w:after="0" w:line="360" w:lineRule="auto"/>
        <w:ind w:left="426" w:hanging="426"/>
        <w:rPr>
          <w:rFonts w:eastAsia="Cambria" w:cs="Calibri"/>
          <w:bCs/>
        </w:rPr>
      </w:pPr>
      <w:r>
        <w:rPr>
          <w:rFonts w:eastAsia="Cambria" w:cs="Calibri"/>
          <w:bCs/>
        </w:rPr>
        <w:t xml:space="preserve">Przedmiot </w:t>
      </w:r>
      <w:bookmarkEnd w:id="10"/>
      <w:r w:rsidR="00873B05">
        <w:rPr>
          <w:rFonts w:eastAsia="Cambria" w:cs="Calibri"/>
          <w:bCs/>
        </w:rPr>
        <w:t>zamówienia obejmuje wykonanie</w:t>
      </w:r>
      <w:r w:rsidR="00873B05" w:rsidRPr="00ED22E0">
        <w:rPr>
          <w:rFonts w:eastAsia="Cambria" w:cs="Calibri"/>
          <w:bCs/>
        </w:rPr>
        <w:t xml:space="preserve"> prac porządkow</w:t>
      </w:r>
      <w:r w:rsidR="00873B05">
        <w:rPr>
          <w:rFonts w:eastAsia="Cambria" w:cs="Calibri"/>
          <w:bCs/>
        </w:rPr>
        <w:t xml:space="preserve">ych </w:t>
      </w:r>
      <w:r w:rsidR="00873B05" w:rsidRPr="00ED22E0">
        <w:rPr>
          <w:rFonts w:eastAsia="Cambria" w:cs="Calibri"/>
          <w:bCs/>
        </w:rPr>
        <w:t xml:space="preserve">i utrzymanie zimowe opisane szczegółowo w </w:t>
      </w:r>
      <w:r w:rsidR="00873B05" w:rsidRPr="00ED22E0">
        <w:rPr>
          <w:rFonts w:eastAsia="Cambria" w:cs="Calibri"/>
          <w:b/>
        </w:rPr>
        <w:t xml:space="preserve">załączniku nr </w:t>
      </w:r>
      <w:r w:rsidR="00030C3C">
        <w:rPr>
          <w:rFonts w:eastAsia="Cambria" w:cs="Calibri"/>
          <w:b/>
        </w:rPr>
        <w:t>8</w:t>
      </w:r>
      <w:r w:rsidR="00873B05" w:rsidRPr="00ED22E0">
        <w:rPr>
          <w:rFonts w:eastAsia="Cambria" w:cs="Calibri"/>
          <w:b/>
        </w:rPr>
        <w:t xml:space="preserve"> do SWZ</w:t>
      </w:r>
      <w:r w:rsidR="00873B05" w:rsidRPr="00ED22E0">
        <w:rPr>
          <w:rFonts w:eastAsia="Cambria" w:cs="Calibri"/>
          <w:bCs/>
        </w:rPr>
        <w:t xml:space="preserve">, między innymi: </w:t>
      </w:r>
    </w:p>
    <w:p w14:paraId="6B10745F" w14:textId="77777777" w:rsidR="00873B05" w:rsidRDefault="00873B05" w:rsidP="00873B05">
      <w:pPr>
        <w:numPr>
          <w:ilvl w:val="1"/>
          <w:numId w:val="27"/>
        </w:numPr>
        <w:suppressAutoHyphens/>
        <w:spacing w:after="0" w:line="360" w:lineRule="auto"/>
        <w:rPr>
          <w:rFonts w:eastAsia="Cambria" w:cs="Calibri"/>
          <w:bCs/>
        </w:rPr>
      </w:pPr>
      <w:bookmarkStart w:id="11" w:name="_Hlk64979911"/>
      <w:r w:rsidRPr="007861DF">
        <w:rPr>
          <w:rFonts w:eastAsia="Cambria" w:cs="Calibri"/>
          <w:bCs/>
        </w:rPr>
        <w:t xml:space="preserve">prace porządkowe – </w:t>
      </w:r>
      <w:r w:rsidRPr="00873B05">
        <w:rPr>
          <w:rFonts w:cs="Calibri"/>
        </w:rPr>
        <w:t>zamiatanie alejek, ścieżek, schodów utwardzonych i gruntowych, zamiatanie placyków gospodarczych i powierzchni utwardzonych przy pojemnikach na śmieci, opróżnianie koszy typu parkowego, bieżące zbieranie nieczystości, chemiczny oprysk alejek o nawierzchniach utwardzonych i gruntowych środkiem chwastobójczym, oczyszczanie cieków wodnych betonowych i brukowych,</w:t>
      </w:r>
      <w:r w:rsidRPr="007861DF">
        <w:rPr>
          <w:rFonts w:eastAsia="Cambria" w:cs="Calibri"/>
          <w:bCs/>
        </w:rPr>
        <w:t xml:space="preserve"> koszenie trawników na terenach płaskich i skarpach oraz koszenie chwastów i traw pomiędzy grobami wraz ze zgrabieniem i wywiezieniem pokosu, grabienie trawiasto-piaszczystych ścieżek i przejść pomiędzy grobami na kwaterach z liści wraz z wywozem do miejsca utylizacji, obcinanie brzegów trawnika, usuwanie chwastów i samosiewów drzew, </w:t>
      </w:r>
    </w:p>
    <w:p w14:paraId="714D56D2" w14:textId="18B83249" w:rsidR="00873B05" w:rsidRPr="000023C7" w:rsidRDefault="00873B05" w:rsidP="00873B05">
      <w:pPr>
        <w:numPr>
          <w:ilvl w:val="1"/>
          <w:numId w:val="27"/>
        </w:numPr>
        <w:suppressAutoHyphens/>
        <w:spacing w:after="0" w:line="360" w:lineRule="auto"/>
        <w:rPr>
          <w:rFonts w:eastAsia="Cambria" w:cs="Calibri"/>
          <w:bCs/>
        </w:rPr>
      </w:pPr>
      <w:r w:rsidRPr="007861DF">
        <w:rPr>
          <w:rFonts w:eastAsia="Cambria" w:cs="Calibri"/>
          <w:bCs/>
        </w:rPr>
        <w:t xml:space="preserve">utrzymanie zimowe alejek i schodów – </w:t>
      </w:r>
      <w:bookmarkEnd w:id="11"/>
      <w:r w:rsidRPr="007861DF">
        <w:rPr>
          <w:rFonts w:eastAsia="Cambria" w:cs="Calibri"/>
          <w:bCs/>
        </w:rPr>
        <w:t xml:space="preserve">odśnieżanie alejek i schodów, przygotowanie przejść pod kondukty do pochówków i inne czynności określone w </w:t>
      </w:r>
      <w:r w:rsidRPr="007861DF">
        <w:rPr>
          <w:rFonts w:eastAsia="Cambria" w:cs="Calibri"/>
          <w:b/>
        </w:rPr>
        <w:t>zał</w:t>
      </w:r>
      <w:r>
        <w:rPr>
          <w:rFonts w:eastAsia="Cambria" w:cs="Calibri"/>
          <w:b/>
        </w:rPr>
        <w:t>ączniku</w:t>
      </w:r>
      <w:r w:rsidRPr="007861DF">
        <w:rPr>
          <w:rFonts w:eastAsia="Cambria" w:cs="Calibri"/>
          <w:b/>
        </w:rPr>
        <w:t xml:space="preserve"> nr </w:t>
      </w:r>
      <w:r w:rsidR="00F56B50">
        <w:rPr>
          <w:rFonts w:eastAsia="Cambria" w:cs="Calibri"/>
          <w:b/>
        </w:rPr>
        <w:t>8</w:t>
      </w:r>
      <w:r w:rsidRPr="007861DF">
        <w:rPr>
          <w:rFonts w:eastAsia="Cambria" w:cs="Calibri"/>
          <w:b/>
        </w:rPr>
        <w:t xml:space="preserve"> do SWZ.</w:t>
      </w:r>
    </w:p>
    <w:p w14:paraId="3F08AF4C" w14:textId="77777777" w:rsidR="00873B05" w:rsidRPr="00541D39" w:rsidRDefault="00873B05" w:rsidP="00873B05">
      <w:pPr>
        <w:numPr>
          <w:ilvl w:val="1"/>
          <w:numId w:val="27"/>
        </w:numPr>
        <w:spacing w:after="0" w:line="360" w:lineRule="auto"/>
        <w:rPr>
          <w:rFonts w:eastAsia="Cambria" w:cs="Calibri"/>
          <w:bCs/>
        </w:rPr>
      </w:pPr>
      <w:r>
        <w:rPr>
          <w:rFonts w:eastAsia="Cambria" w:cs="Calibri"/>
          <w:bCs/>
        </w:rPr>
        <w:t xml:space="preserve">Zamawiający zastrzega, że zakres </w:t>
      </w:r>
      <w:r w:rsidRPr="00541D39">
        <w:rPr>
          <w:rFonts w:eastAsia="Cambria" w:cs="Calibri"/>
          <w:bCs/>
        </w:rPr>
        <w:t>opcjonalny zamówienia</w:t>
      </w:r>
      <w:r>
        <w:rPr>
          <w:rFonts w:eastAsia="Cambria" w:cs="Calibri"/>
          <w:bCs/>
        </w:rPr>
        <w:t xml:space="preserve"> nie stanowi zobowiązania umownego (w tym finansowego) Zamawiającego zaciąganego w momencie zawarcia </w:t>
      </w:r>
      <w:r>
        <w:rPr>
          <w:rFonts w:eastAsia="Cambria" w:cs="Calibri"/>
          <w:bCs/>
        </w:rPr>
        <w:lastRenderedPageBreak/>
        <w:t xml:space="preserve">umowy, a </w:t>
      </w:r>
      <w:r w:rsidRPr="00541D39">
        <w:rPr>
          <w:rFonts w:eastAsia="Cambria" w:cs="Calibri"/>
          <w:bCs/>
        </w:rPr>
        <w:t>przewidywany zakres opcjonalny zamówienia nie jest gwarantowany do realizacji,</w:t>
      </w:r>
    </w:p>
    <w:p w14:paraId="4B39DDEF" w14:textId="77777777" w:rsidR="00873B05" w:rsidRPr="00624790" w:rsidRDefault="00873B05" w:rsidP="00873B05">
      <w:pPr>
        <w:numPr>
          <w:ilvl w:val="1"/>
          <w:numId w:val="27"/>
        </w:numPr>
        <w:spacing w:after="0" w:line="360" w:lineRule="auto"/>
        <w:rPr>
          <w:rFonts w:eastAsia="Cambria" w:cs="Calibri"/>
          <w:bCs/>
        </w:rPr>
      </w:pPr>
      <w:r>
        <w:rPr>
          <w:rFonts w:eastAsia="Cambria" w:cs="Calibri"/>
          <w:bCs/>
        </w:rPr>
        <w:t xml:space="preserve">skorzystanie z prawa opcji może nastąpić raz lub więcej razy w okresie realizacji zamówienia i uzależnione będzie wyłącznie od potrzeb Zamawiającego i możliwości finansowych Zamawiającego. </w:t>
      </w:r>
      <w:r w:rsidRPr="00624790">
        <w:rPr>
          <w:rFonts w:eastAsia="Cambria" w:cs="Calibri"/>
          <w:bCs/>
        </w:rPr>
        <w:t>W przypadku nie skorzystania przez Zamawiającego z prawa opcji, Wykonawcy nie przysługują żadne roszczenia.</w:t>
      </w:r>
    </w:p>
    <w:p w14:paraId="0604062D" w14:textId="77777777" w:rsidR="00873B05" w:rsidRDefault="00873B05" w:rsidP="00873B05">
      <w:pPr>
        <w:numPr>
          <w:ilvl w:val="1"/>
          <w:numId w:val="27"/>
        </w:numPr>
        <w:spacing w:after="0" w:line="360" w:lineRule="auto"/>
        <w:rPr>
          <w:rFonts w:eastAsia="Cambria" w:cs="Calibri"/>
          <w:bCs/>
        </w:rPr>
      </w:pPr>
      <w:r>
        <w:rPr>
          <w:rFonts w:eastAsia="Cambria" w:cs="Calibri"/>
          <w:bCs/>
        </w:rPr>
        <w:t>wszystkie wymagania i zasady realizacji przedmiotu zamówienia w zakresie zamówienia podstawowego dotyczą także realizacji zamówienia w ramach prawa opcji,</w:t>
      </w:r>
    </w:p>
    <w:p w14:paraId="636D927C" w14:textId="77777777" w:rsidR="00873B05" w:rsidRPr="000023C7" w:rsidRDefault="00873B05" w:rsidP="00873B05">
      <w:pPr>
        <w:numPr>
          <w:ilvl w:val="1"/>
          <w:numId w:val="27"/>
        </w:numPr>
        <w:spacing w:after="0" w:line="360" w:lineRule="auto"/>
        <w:rPr>
          <w:rFonts w:eastAsia="Cambria" w:cs="Calibri"/>
          <w:bCs/>
        </w:rPr>
      </w:pPr>
      <w:r>
        <w:rPr>
          <w:rFonts w:eastAsia="Cambria" w:cs="Calibri"/>
          <w:bCs/>
        </w:rPr>
        <w:t>wszystkie zanieczyszczenia po wykonanych pracach należy usuwać na bieżąco w dniu wykonywania prac i wywieźć do miejsca zagospodarowania.</w:t>
      </w:r>
    </w:p>
    <w:p w14:paraId="7D998A57" w14:textId="348231BA" w:rsidR="00873B05" w:rsidRPr="00CE56F5" w:rsidRDefault="00873B05" w:rsidP="00873B05">
      <w:pPr>
        <w:numPr>
          <w:ilvl w:val="0"/>
          <w:numId w:val="2"/>
        </w:numPr>
        <w:spacing w:after="0" w:line="360" w:lineRule="auto"/>
        <w:rPr>
          <w:rFonts w:eastAsia="Cambria" w:cs="Calibri"/>
          <w:bCs/>
        </w:rPr>
      </w:pPr>
      <w:r w:rsidRPr="00CE56F5">
        <w:rPr>
          <w:rFonts w:eastAsia="Cambria" w:cs="Calibri"/>
          <w:bCs/>
        </w:rPr>
        <w:t xml:space="preserve">Harmonogram rzeczowy wykonywanych </w:t>
      </w:r>
      <w:r>
        <w:rPr>
          <w:rFonts w:eastAsia="Cambria" w:cs="Calibri"/>
          <w:bCs/>
        </w:rPr>
        <w:t xml:space="preserve">ryczałtowych </w:t>
      </w:r>
      <w:r w:rsidRPr="00CE56F5">
        <w:rPr>
          <w:rFonts w:eastAsia="Cambria" w:cs="Calibri"/>
          <w:bCs/>
        </w:rPr>
        <w:t>prac porządkowy</w:t>
      </w:r>
      <w:r>
        <w:rPr>
          <w:rFonts w:eastAsia="Cambria" w:cs="Calibri"/>
          <w:bCs/>
        </w:rPr>
        <w:t>ch – podstawa i</w:t>
      </w:r>
      <w:r w:rsidRPr="00CE56F5">
        <w:rPr>
          <w:rFonts w:eastAsia="Cambria" w:cs="Calibri"/>
          <w:bCs/>
        </w:rPr>
        <w:t xml:space="preserve"> zimowego utrzymania obiektów (ilości i krotności) w poszczególnych </w:t>
      </w:r>
      <w:r>
        <w:rPr>
          <w:rFonts w:eastAsia="Cambria" w:cs="Calibri"/>
          <w:bCs/>
        </w:rPr>
        <w:t xml:space="preserve">latach i </w:t>
      </w:r>
      <w:r w:rsidRPr="00CE56F5">
        <w:rPr>
          <w:rFonts w:eastAsia="Cambria" w:cs="Calibri"/>
          <w:bCs/>
        </w:rPr>
        <w:t>miesiącach roku kalendarzowego</w:t>
      </w:r>
      <w:r>
        <w:rPr>
          <w:rFonts w:eastAsia="Cambria" w:cs="Calibri"/>
          <w:bCs/>
        </w:rPr>
        <w:t xml:space="preserve"> </w:t>
      </w:r>
      <w:r w:rsidRPr="00E644B5">
        <w:rPr>
          <w:rFonts w:eastAsia="Cambria" w:cs="Calibri"/>
          <w:b/>
        </w:rPr>
        <w:t xml:space="preserve">Załącznik nr </w:t>
      </w:r>
      <w:r w:rsidR="009B200D">
        <w:rPr>
          <w:rFonts w:eastAsia="Cambria" w:cs="Calibri"/>
          <w:b/>
        </w:rPr>
        <w:t>9</w:t>
      </w:r>
      <w:r w:rsidRPr="00CE56F5">
        <w:rPr>
          <w:rFonts w:eastAsia="Cambria" w:cs="Calibri"/>
          <w:bCs/>
        </w:rPr>
        <w:t>:</w:t>
      </w:r>
    </w:p>
    <w:p w14:paraId="065D3002" w14:textId="77777777" w:rsidR="00873B05" w:rsidRPr="00ED22E0" w:rsidRDefault="00873B05" w:rsidP="00873B05">
      <w:pPr>
        <w:numPr>
          <w:ilvl w:val="0"/>
          <w:numId w:val="22"/>
        </w:numPr>
        <w:spacing w:after="0" w:line="360" w:lineRule="auto"/>
        <w:rPr>
          <w:rFonts w:eastAsia="Cambria" w:cs="Calibri"/>
          <w:bCs/>
        </w:rPr>
      </w:pPr>
      <w:r>
        <w:rPr>
          <w:rFonts w:eastAsia="Cambria" w:cs="Calibri"/>
          <w:bCs/>
        </w:rPr>
        <w:t xml:space="preserve">podstawa - ryczałtowe </w:t>
      </w:r>
      <w:r w:rsidRPr="00ED22E0">
        <w:rPr>
          <w:rFonts w:eastAsia="Cambria" w:cs="Calibri"/>
          <w:bCs/>
        </w:rPr>
        <w:t xml:space="preserve">prace </w:t>
      </w:r>
      <w:r>
        <w:rPr>
          <w:rFonts w:eastAsia="Cambria" w:cs="Calibri"/>
          <w:bCs/>
        </w:rPr>
        <w:t>porządkowe</w:t>
      </w:r>
      <w:r w:rsidRPr="00ED22E0">
        <w:rPr>
          <w:rFonts w:eastAsia="Cambria" w:cs="Calibri"/>
          <w:bCs/>
        </w:rPr>
        <w:t>,</w:t>
      </w:r>
    </w:p>
    <w:p w14:paraId="40076EB4" w14:textId="77777777" w:rsidR="00873B05" w:rsidRPr="00ED22E0" w:rsidRDefault="00873B05" w:rsidP="00873B05">
      <w:pPr>
        <w:numPr>
          <w:ilvl w:val="0"/>
          <w:numId w:val="22"/>
        </w:numPr>
        <w:spacing w:after="0" w:line="360" w:lineRule="auto"/>
        <w:rPr>
          <w:rFonts w:eastAsia="Cambria" w:cs="Calibri"/>
          <w:bCs/>
        </w:rPr>
      </w:pPr>
      <w:r w:rsidRPr="00ED22E0">
        <w:rPr>
          <w:rFonts w:eastAsia="Cambria" w:cs="Calibri"/>
          <w:bCs/>
        </w:rPr>
        <w:t>utrzymanie zimowe cmentarza,</w:t>
      </w:r>
    </w:p>
    <w:p w14:paraId="782ECF25" w14:textId="77777777" w:rsidR="00873B05" w:rsidRPr="00915EE6" w:rsidRDefault="00873B05" w:rsidP="00873B05">
      <w:pPr>
        <w:numPr>
          <w:ilvl w:val="0"/>
          <w:numId w:val="2"/>
        </w:numPr>
        <w:spacing w:after="0" w:line="360" w:lineRule="auto"/>
        <w:rPr>
          <w:rFonts w:eastAsia="Cambria" w:cs="Calibri"/>
          <w:bCs/>
        </w:rPr>
      </w:pPr>
      <w:r w:rsidRPr="00915EE6">
        <w:rPr>
          <w:rFonts w:eastAsia="Cambria" w:cs="Calibri"/>
          <w:bCs/>
        </w:rPr>
        <w:t>Przedmiot zamówienia obejmuje wykonanie prac z podziałem na podstawę (minimalny poziom zamówienia) oraz opcję, tj.:</w:t>
      </w:r>
    </w:p>
    <w:p w14:paraId="36CDC3E4" w14:textId="77777777" w:rsidR="00873B05" w:rsidRPr="00915EE6" w:rsidRDefault="00873B05" w:rsidP="00873B05">
      <w:pPr>
        <w:numPr>
          <w:ilvl w:val="0"/>
          <w:numId w:val="31"/>
        </w:numPr>
        <w:spacing w:after="0" w:line="360" w:lineRule="auto"/>
        <w:ind w:hanging="371"/>
        <w:rPr>
          <w:rFonts w:eastAsia="Cambria" w:cs="Calibri"/>
          <w:bCs/>
        </w:rPr>
      </w:pPr>
      <w:r>
        <w:rPr>
          <w:rFonts w:eastAsia="Cambria" w:cs="Calibri"/>
          <w:bCs/>
        </w:rPr>
        <w:t xml:space="preserve">Podstawa - </w:t>
      </w:r>
      <w:r w:rsidRPr="00915EE6">
        <w:rPr>
          <w:rFonts w:eastAsia="Cambria" w:cs="Calibri"/>
          <w:bCs/>
        </w:rPr>
        <w:t>ryczałtow</w:t>
      </w:r>
      <w:r>
        <w:rPr>
          <w:rFonts w:eastAsia="Cambria" w:cs="Calibri"/>
          <w:bCs/>
        </w:rPr>
        <w:t>e</w:t>
      </w:r>
      <w:r w:rsidRPr="00915EE6">
        <w:rPr>
          <w:rFonts w:eastAsia="Cambria" w:cs="Calibri"/>
          <w:bCs/>
        </w:rPr>
        <w:t xml:space="preserve"> prac</w:t>
      </w:r>
      <w:r>
        <w:rPr>
          <w:rFonts w:eastAsia="Cambria" w:cs="Calibri"/>
          <w:bCs/>
        </w:rPr>
        <w:t>e</w:t>
      </w:r>
      <w:r w:rsidRPr="00915EE6">
        <w:rPr>
          <w:rFonts w:eastAsia="Cambria" w:cs="Calibri"/>
          <w:bCs/>
        </w:rPr>
        <w:t xml:space="preserve"> porządkow</w:t>
      </w:r>
      <w:r>
        <w:rPr>
          <w:rFonts w:eastAsia="Cambria" w:cs="Calibri"/>
          <w:bCs/>
        </w:rPr>
        <w:t>e</w:t>
      </w:r>
      <w:r w:rsidRPr="00915EE6">
        <w:rPr>
          <w:rFonts w:eastAsia="Cambria" w:cs="Calibri"/>
          <w:bCs/>
        </w:rPr>
        <w:t xml:space="preserve"> i utrzymani</w:t>
      </w:r>
      <w:r>
        <w:rPr>
          <w:rFonts w:eastAsia="Cambria" w:cs="Calibri"/>
          <w:bCs/>
        </w:rPr>
        <w:t>e</w:t>
      </w:r>
      <w:r w:rsidRPr="00915EE6">
        <w:rPr>
          <w:rFonts w:eastAsia="Cambria" w:cs="Calibri"/>
          <w:bCs/>
        </w:rPr>
        <w:t xml:space="preserve"> zimowe cmentarza</w:t>
      </w:r>
      <w:r>
        <w:rPr>
          <w:rFonts w:eastAsia="Cambria" w:cs="Calibri"/>
          <w:bCs/>
        </w:rPr>
        <w:t>,</w:t>
      </w:r>
    </w:p>
    <w:p w14:paraId="7AD633A0" w14:textId="2C9C6768" w:rsidR="000023C7" w:rsidRPr="00873B05" w:rsidRDefault="00873B05" w:rsidP="00873B05">
      <w:pPr>
        <w:numPr>
          <w:ilvl w:val="0"/>
          <w:numId w:val="31"/>
        </w:numPr>
        <w:spacing w:after="0" w:line="360" w:lineRule="auto"/>
        <w:ind w:hanging="371"/>
        <w:rPr>
          <w:rFonts w:eastAsia="Cambria" w:cs="Calibri"/>
          <w:bCs/>
        </w:rPr>
      </w:pPr>
      <w:r>
        <w:rPr>
          <w:rFonts w:eastAsia="Cambria" w:cs="Calibri"/>
          <w:bCs/>
        </w:rPr>
        <w:t>O</w:t>
      </w:r>
      <w:r w:rsidRPr="00915EE6">
        <w:rPr>
          <w:rFonts w:eastAsia="Cambria" w:cs="Calibri"/>
          <w:bCs/>
        </w:rPr>
        <w:t>pcj</w:t>
      </w:r>
      <w:r>
        <w:rPr>
          <w:rFonts w:eastAsia="Cambria" w:cs="Calibri"/>
          <w:bCs/>
        </w:rPr>
        <w:t>a</w:t>
      </w:r>
      <w:r w:rsidRPr="00915EE6">
        <w:rPr>
          <w:rFonts w:eastAsia="Cambria" w:cs="Calibri"/>
          <w:bCs/>
        </w:rPr>
        <w:t xml:space="preserve"> - wykonanie prac na zlecenie w zależności od potrzeb w danym roku, w maksymalnych krotnościach ustalonych w załączniku do SWZ </w:t>
      </w:r>
      <w:r>
        <w:rPr>
          <w:rFonts w:eastAsia="Cambria" w:cs="Calibri"/>
          <w:bCs/>
        </w:rPr>
        <w:t>–</w:t>
      </w:r>
      <w:r w:rsidRPr="00915EE6">
        <w:rPr>
          <w:rFonts w:eastAsia="Cambria" w:cs="Calibri"/>
          <w:bCs/>
        </w:rPr>
        <w:t xml:space="preserve"> </w:t>
      </w:r>
      <w:r>
        <w:rPr>
          <w:rFonts w:eastAsia="Cambria" w:cs="Calibri"/>
          <w:bCs/>
        </w:rPr>
        <w:t>zał. nr 1A.</w:t>
      </w:r>
    </w:p>
    <w:p w14:paraId="06878501" w14:textId="044C29C6" w:rsidR="00B55907" w:rsidRPr="00E907F7" w:rsidRDefault="00787186" w:rsidP="00E907F7">
      <w:pPr>
        <w:numPr>
          <w:ilvl w:val="0"/>
          <w:numId w:val="2"/>
        </w:numPr>
        <w:spacing w:after="0" w:line="360" w:lineRule="auto"/>
        <w:rPr>
          <w:rFonts w:eastAsia="Cambria" w:cs="Calibri"/>
          <w:bCs/>
        </w:rPr>
      </w:pPr>
      <w:bookmarkStart w:id="12" w:name="_Hlk133566469"/>
      <w:r>
        <w:rPr>
          <w:rFonts w:eastAsia="Cambria" w:cs="Calibri"/>
          <w:bCs/>
        </w:rPr>
        <w:t>Podstawa - r</w:t>
      </w:r>
      <w:r w:rsidR="00E907F7" w:rsidRPr="00E907F7">
        <w:rPr>
          <w:rFonts w:eastAsia="Cambria" w:cs="Calibri"/>
          <w:bCs/>
        </w:rPr>
        <w:t xml:space="preserve">yczałtowe utrzymanie </w:t>
      </w:r>
      <w:r w:rsidR="00073FA9" w:rsidRPr="00E907F7">
        <w:rPr>
          <w:rFonts w:eastAsia="Cambria" w:cs="Calibri"/>
          <w:bCs/>
        </w:rPr>
        <w:t>porządku zakłada oczyszczanie terenów zgodnie z przypisanymi krotnościami. Nie dopuszcza się zmniejszania krotności oczyszczania</w:t>
      </w:r>
      <w:r w:rsidR="00E907F7">
        <w:rPr>
          <w:rFonts w:eastAsia="Cambria" w:cs="Calibri"/>
          <w:bCs/>
        </w:rPr>
        <w:t xml:space="preserve"> </w:t>
      </w:r>
      <w:r w:rsidR="00073FA9" w:rsidRPr="00E907F7">
        <w:rPr>
          <w:rFonts w:eastAsia="Cambria" w:cs="Calibri"/>
          <w:bCs/>
        </w:rPr>
        <w:t>w ciągu świąt i dni wolnych od pracy lub niesprzyjających warunków zewnętrznych (np. porywiste wiatry lub skutki wandalizmu).</w:t>
      </w:r>
    </w:p>
    <w:bookmarkEnd w:id="12"/>
    <w:p w14:paraId="18061EDA" w14:textId="77777777" w:rsidR="000023C7" w:rsidRDefault="000023C7" w:rsidP="000023C7">
      <w:pPr>
        <w:numPr>
          <w:ilvl w:val="0"/>
          <w:numId w:val="2"/>
        </w:numPr>
        <w:spacing w:after="0" w:line="360" w:lineRule="auto"/>
        <w:ind w:left="426" w:hanging="426"/>
        <w:rPr>
          <w:rFonts w:eastAsia="Cambria" w:cs="Calibri"/>
          <w:bCs/>
        </w:rPr>
      </w:pPr>
      <w:r w:rsidRPr="007237CB">
        <w:rPr>
          <w:rFonts w:eastAsia="Cambria" w:cs="Calibri"/>
          <w:bCs/>
        </w:rPr>
        <w:t>Wykonawca będzie wykonywał usługę zgodnie z obowiązującymi przepisami prawnymi, normami branżowymi, sztuką ogrodniczą i przy  właściwym oznakowaniu i zabezpieczeniu prac na własny koszt i we własnym zakresie</w:t>
      </w:r>
      <w:r>
        <w:rPr>
          <w:rFonts w:eastAsia="Cambria" w:cs="Calibri"/>
          <w:bCs/>
        </w:rPr>
        <w:t>.</w:t>
      </w:r>
    </w:p>
    <w:p w14:paraId="3DDA6078" w14:textId="77777777" w:rsidR="000023C7" w:rsidRDefault="000023C7" w:rsidP="000023C7">
      <w:pPr>
        <w:numPr>
          <w:ilvl w:val="0"/>
          <w:numId w:val="2"/>
        </w:numPr>
        <w:spacing w:after="0" w:line="360" w:lineRule="auto"/>
        <w:ind w:left="426" w:hanging="426"/>
        <w:rPr>
          <w:rFonts w:eastAsia="Cambria" w:cs="Calibri"/>
          <w:bCs/>
        </w:rPr>
      </w:pPr>
      <w:r w:rsidRPr="007237CB">
        <w:rPr>
          <w:rFonts w:eastAsia="Cambria" w:cs="Calibri"/>
          <w:bCs/>
        </w:rPr>
        <w:t>Organizacja prac podczas wykonywania przedmiotu zamówienia winna odpowiadać</w:t>
      </w:r>
      <w:r>
        <w:rPr>
          <w:rFonts w:eastAsia="Cambria" w:cs="Calibri"/>
          <w:bCs/>
        </w:rPr>
        <w:t xml:space="preserve"> </w:t>
      </w:r>
      <w:r w:rsidRPr="007237CB">
        <w:rPr>
          <w:rFonts w:eastAsia="Cambria" w:cs="Calibri"/>
          <w:bCs/>
        </w:rPr>
        <w:t>wymaganiom określonym w aktualnych przepisach dotyczących bezpieczeństwa i higieny pracy oraz musi zapewniać prawidłowe wykonanie usługi. Usługę należy prowadzić</w:t>
      </w:r>
      <w:r>
        <w:rPr>
          <w:rFonts w:eastAsia="Cambria" w:cs="Calibri"/>
          <w:bCs/>
        </w:rPr>
        <w:t xml:space="preserve"> </w:t>
      </w:r>
      <w:r w:rsidRPr="007237CB">
        <w:rPr>
          <w:rFonts w:eastAsia="Cambria" w:cs="Calibri"/>
          <w:bCs/>
        </w:rPr>
        <w:t>w sposób, który nie będzie naruszał interesów osób trzecich</w:t>
      </w:r>
      <w:r>
        <w:rPr>
          <w:rFonts w:eastAsia="Cambria" w:cs="Calibri"/>
          <w:bCs/>
        </w:rPr>
        <w:t>.</w:t>
      </w:r>
    </w:p>
    <w:p w14:paraId="7DB3BC2C" w14:textId="77777777" w:rsidR="000023C7" w:rsidRDefault="000023C7" w:rsidP="000023C7">
      <w:pPr>
        <w:numPr>
          <w:ilvl w:val="0"/>
          <w:numId w:val="2"/>
        </w:numPr>
        <w:spacing w:after="0" w:line="360" w:lineRule="auto"/>
        <w:ind w:left="426" w:hanging="426"/>
        <w:rPr>
          <w:rFonts w:eastAsia="Cambria" w:cs="Calibri"/>
          <w:bCs/>
        </w:rPr>
      </w:pPr>
      <w:r>
        <w:rPr>
          <w:rFonts w:eastAsia="Cambria" w:cs="Calibri"/>
          <w:bCs/>
        </w:rPr>
        <w:t>Wykonawca zapewni kompletne kierownictwo, siłę roboczą, sprzęt i inne urządzenia niezbędne do wykonania przedmiotu zamówienia.</w:t>
      </w:r>
    </w:p>
    <w:p w14:paraId="7346E95B" w14:textId="77777777" w:rsidR="000023C7" w:rsidRDefault="000023C7" w:rsidP="000023C7">
      <w:pPr>
        <w:numPr>
          <w:ilvl w:val="0"/>
          <w:numId w:val="2"/>
        </w:numPr>
        <w:spacing w:after="0" w:line="360" w:lineRule="auto"/>
        <w:ind w:left="426" w:hanging="426"/>
        <w:rPr>
          <w:rFonts w:eastAsia="Cambria" w:cs="Calibri"/>
          <w:bCs/>
        </w:rPr>
      </w:pPr>
      <w:r>
        <w:rPr>
          <w:rFonts w:eastAsia="Cambria" w:cs="Calibri"/>
          <w:bCs/>
        </w:rPr>
        <w:t>Wykonawca zapewni pracownikom wykonującym pracę w terenie odzież roboczą, oznakowaną czytelną nazwą firmy.</w:t>
      </w:r>
    </w:p>
    <w:p w14:paraId="02732E31" w14:textId="77777777" w:rsidR="000023C7" w:rsidRDefault="000023C7" w:rsidP="000023C7">
      <w:pPr>
        <w:numPr>
          <w:ilvl w:val="0"/>
          <w:numId w:val="2"/>
        </w:numPr>
        <w:spacing w:after="0" w:line="360" w:lineRule="auto"/>
        <w:ind w:left="426" w:hanging="426"/>
        <w:rPr>
          <w:rFonts w:eastAsia="Cambria" w:cs="Calibri"/>
          <w:bCs/>
        </w:rPr>
      </w:pPr>
      <w:r>
        <w:rPr>
          <w:rFonts w:eastAsia="Cambria" w:cs="Calibri"/>
          <w:bCs/>
        </w:rPr>
        <w:lastRenderedPageBreak/>
        <w:t>Wykonawca zapewni oznakowanie pojazdów wykonujących usługę i będzie dbał o utrzymanie tego oznakowania w należytym stanie, przez czas wykonywania zleconej usługi w ramach niniejszego zamówienia.</w:t>
      </w:r>
    </w:p>
    <w:p w14:paraId="17BFB118" w14:textId="33D5B55E" w:rsidR="000023C7" w:rsidRDefault="000023C7" w:rsidP="000023C7">
      <w:pPr>
        <w:numPr>
          <w:ilvl w:val="0"/>
          <w:numId w:val="2"/>
        </w:numPr>
        <w:spacing w:after="0" w:line="360" w:lineRule="auto"/>
        <w:ind w:left="426" w:hanging="426"/>
        <w:rPr>
          <w:rFonts w:eastAsia="Cambria" w:cs="Calibri"/>
          <w:bCs/>
        </w:rPr>
      </w:pPr>
      <w:r>
        <w:rPr>
          <w:rFonts w:eastAsia="Cambria" w:cs="Calibri"/>
          <w:bCs/>
        </w:rPr>
        <w:t>Wykonawca prac jest wytwórcą odpadów w związku z realizacją przedmiotu zamówienia. Obowiązek postępowania z zagospodarowaniem wytworzonych odpadów i ich transportem należy do Wykonawcy usług, zgodnie z ustawą o odpadach z dnia 14.12.2012 r. (</w:t>
      </w:r>
      <w:proofErr w:type="spellStart"/>
      <w:r>
        <w:rPr>
          <w:rFonts w:eastAsia="Cambria" w:cs="Calibri"/>
          <w:bCs/>
        </w:rPr>
        <w:t>t.j</w:t>
      </w:r>
      <w:proofErr w:type="spellEnd"/>
      <w:r>
        <w:rPr>
          <w:rFonts w:eastAsia="Cambria" w:cs="Calibri"/>
          <w:bCs/>
        </w:rPr>
        <w:t>. Dz. U. z 202</w:t>
      </w:r>
      <w:r w:rsidR="00D0514A">
        <w:rPr>
          <w:rFonts w:eastAsia="Cambria" w:cs="Calibri"/>
          <w:bCs/>
        </w:rPr>
        <w:t>3</w:t>
      </w:r>
      <w:r>
        <w:rPr>
          <w:rFonts w:eastAsia="Cambria" w:cs="Calibri"/>
          <w:bCs/>
        </w:rPr>
        <w:t xml:space="preserve"> r., poz. </w:t>
      </w:r>
      <w:r w:rsidR="00D0514A">
        <w:rPr>
          <w:rFonts w:eastAsia="Cambria" w:cs="Calibri"/>
          <w:bCs/>
        </w:rPr>
        <w:t>1587</w:t>
      </w:r>
      <w:r>
        <w:rPr>
          <w:rFonts w:eastAsia="Cambria" w:cs="Calibri"/>
          <w:bCs/>
        </w:rPr>
        <w:t xml:space="preserve"> ze zm.). Wykonawca zobowiązany jest do każdego zlecenia i faktury dostarczyć Zamawiającemu dokument lub dokumenty potwierdzające zagospodarowanie odpadów zgodnie z ww. ustawą tj. przekazać Zamawiającemu KPO – Karty Przekazania Odpadów.</w:t>
      </w:r>
    </w:p>
    <w:p w14:paraId="2FF9AE67" w14:textId="77777777" w:rsidR="000023C7" w:rsidRDefault="000023C7" w:rsidP="000023C7">
      <w:pPr>
        <w:numPr>
          <w:ilvl w:val="0"/>
          <w:numId w:val="2"/>
        </w:numPr>
        <w:spacing w:after="0" w:line="360" w:lineRule="auto"/>
        <w:ind w:left="426" w:hanging="426"/>
        <w:rPr>
          <w:rFonts w:eastAsia="Cambria" w:cs="Calibri"/>
          <w:bCs/>
        </w:rPr>
      </w:pPr>
      <w:r>
        <w:rPr>
          <w:rFonts w:eastAsia="Cambria" w:cs="Calibri"/>
          <w:bCs/>
        </w:rPr>
        <w:t>Za szkody wynikłe w czasie wykonywania usługi, jak również za wszelkie zdarzenia powstałe z tej przyczyny odpowiedzialny jest Wykonawca prac od dnia otrzymania zlecenia do dnia odebrania prac przez Zamawiającego.</w:t>
      </w:r>
    </w:p>
    <w:p w14:paraId="787F467C" w14:textId="7446F518" w:rsidR="000023C7" w:rsidRPr="00FB4E85" w:rsidRDefault="000023C7" w:rsidP="00FB4E85">
      <w:pPr>
        <w:numPr>
          <w:ilvl w:val="0"/>
          <w:numId w:val="2"/>
        </w:numPr>
        <w:spacing w:after="0" w:line="360" w:lineRule="auto"/>
        <w:ind w:left="426" w:hanging="426"/>
        <w:rPr>
          <w:rFonts w:eastAsia="Cambria" w:cs="Calibri"/>
          <w:b/>
        </w:rPr>
      </w:pPr>
      <w:r w:rsidRPr="0083535D">
        <w:rPr>
          <w:rFonts w:eastAsia="Cambria" w:cs="Calibri"/>
          <w:bCs/>
        </w:rPr>
        <w:t xml:space="preserve">Wykonawca będzie ponosił odpowiedzialność wobec Zamawiającego lub osób trzecich za szkody powstałe w wyniku niewykonania lub niewłaściwego wykonania usługi, a także za szkody wyrządzone przez pracowników Wykonawcy oraz osoby trzecie w przypadku nie dołożenia przez Wykonawcę należytej staranności przy wykonywaniu przedmiotu zamówienia. </w:t>
      </w:r>
      <w:bookmarkStart w:id="13" w:name="_Hlk133566657"/>
      <w:r w:rsidRPr="0083535D">
        <w:rPr>
          <w:rFonts w:eastAsia="Cambria" w:cs="Calibri"/>
          <w:b/>
        </w:rPr>
        <w:t>Wykonawca musi posiadać przez cały okres realizacji zamówienia ubezpieczenie odpowiedzialności cywilnej w zakresie prowadzonej działalności gospodarczej z sum</w:t>
      </w:r>
      <w:r w:rsidR="00D0514A">
        <w:rPr>
          <w:rFonts w:eastAsia="Cambria" w:cs="Calibri"/>
          <w:b/>
        </w:rPr>
        <w:t>ą</w:t>
      </w:r>
      <w:r w:rsidRPr="0083535D">
        <w:rPr>
          <w:rFonts w:eastAsia="Cambria" w:cs="Calibri"/>
          <w:b/>
        </w:rPr>
        <w:t xml:space="preserve"> ubezpieczenia nie mniejszą niż</w:t>
      </w:r>
      <w:bookmarkStart w:id="14" w:name="_Hlk125979596"/>
      <w:r w:rsidR="00FB4E85">
        <w:rPr>
          <w:rFonts w:eastAsia="Cambria" w:cs="Calibri"/>
          <w:b/>
        </w:rPr>
        <w:t xml:space="preserve"> </w:t>
      </w:r>
      <w:r w:rsidR="00A72860">
        <w:rPr>
          <w:rFonts w:eastAsia="Cambria" w:cs="Calibri"/>
          <w:b/>
        </w:rPr>
        <w:t>100</w:t>
      </w:r>
      <w:r w:rsidRPr="00FB4E85">
        <w:rPr>
          <w:rFonts w:eastAsia="Cambria" w:cs="Calibri"/>
          <w:b/>
        </w:rPr>
        <w:t xml:space="preserve"> 000,00 zł </w:t>
      </w:r>
      <w:bookmarkStart w:id="15" w:name="_Hlk125979494"/>
      <w:r w:rsidRPr="00FB4E85">
        <w:rPr>
          <w:rFonts w:eastAsia="Cambria" w:cs="Calibri"/>
          <w:b/>
        </w:rPr>
        <w:t>na jedno i wszystkie zdarzenia w okresie ubezpieczenia</w:t>
      </w:r>
      <w:bookmarkEnd w:id="15"/>
      <w:r w:rsidR="00FB4E85">
        <w:rPr>
          <w:rFonts w:eastAsia="Cambria" w:cs="Calibri"/>
          <w:bCs/>
        </w:rPr>
        <w:t>.</w:t>
      </w:r>
    </w:p>
    <w:bookmarkEnd w:id="13"/>
    <w:bookmarkEnd w:id="14"/>
    <w:p w14:paraId="55C51A0C" w14:textId="77777777" w:rsidR="000023C7" w:rsidRPr="0083535D" w:rsidRDefault="000023C7" w:rsidP="000023C7">
      <w:pPr>
        <w:numPr>
          <w:ilvl w:val="0"/>
          <w:numId w:val="2"/>
        </w:numPr>
        <w:spacing w:after="0" w:line="360" w:lineRule="auto"/>
        <w:ind w:left="426" w:hanging="426"/>
        <w:rPr>
          <w:rFonts w:eastAsia="Cambria" w:cs="Calibri"/>
        </w:rPr>
      </w:pPr>
      <w:r w:rsidRPr="0083535D">
        <w:rPr>
          <w:rFonts w:eastAsia="Cambria" w:cs="Calibri"/>
        </w:rPr>
        <w:t xml:space="preserve">Wykonawca w terminie 7 dni licząc od dnia zawarcia umowy zobowiązany jest przedłożyć Zamawiającemu dowód zawarcia umowy ubezpieczenia odpowiedzialności cywilnej oraz dowód opłacenia składki. Jeżeli okres ubezpieczenia będzie krótszy niż okres trwania zamówienia, Wykonawca zobowiązany jest do przedłużenia ubezpieczenia i przedłożenia Zamawiającemu dokumentów, o których mowa w niniejszym punkcie w terminie 7 dni od dnia ich wejścia w życie. </w:t>
      </w:r>
      <w:bookmarkStart w:id="16" w:name="_Hlk125980008"/>
      <w:r w:rsidRPr="0083535D">
        <w:rPr>
          <w:rFonts w:eastAsia="Cambria" w:cs="Calibri"/>
        </w:rPr>
        <w:t>Wykonawca zobowiązany jest do informowania Zamawiającego o wszelkich zmianach treści zawartej umowy ubezpieczenia, o której mowa powyżej, w terminie 5 dni roboczych od dnia ich wejścia w życie.</w:t>
      </w:r>
      <w:bookmarkEnd w:id="16"/>
    </w:p>
    <w:p w14:paraId="05852551" w14:textId="77777777" w:rsidR="000023C7" w:rsidRPr="000023C7" w:rsidRDefault="000023C7" w:rsidP="000023C7">
      <w:pPr>
        <w:numPr>
          <w:ilvl w:val="0"/>
          <w:numId w:val="2"/>
        </w:numPr>
        <w:spacing w:after="0" w:line="360" w:lineRule="auto"/>
        <w:ind w:left="426" w:hanging="426"/>
        <w:rPr>
          <w:rFonts w:eastAsia="Cambria" w:cs="Calibri"/>
        </w:rPr>
      </w:pPr>
      <w:bookmarkStart w:id="17" w:name="_Hlk126663422"/>
      <w:r w:rsidRPr="0051302F">
        <w:rPr>
          <w:rFonts w:eastAsia="Cambria" w:cs="Calibri"/>
        </w:rPr>
        <w:t>W przypadku zniszczenia lub uszkodzenia w toku realizacji zamówienia ciągów pieszych, elementów małej architektury tj. ławki, kosze na odpady, donice, barierki ochronne, tablice informacyjne itp. lub drzew i krzewów, Wykonawca zobowiązany jest do naprawienia tych elementów i doprowadzenia ich do stanu poprzedniego, a w przypadku zieleni do jej odtworzenia.</w:t>
      </w:r>
      <w:bookmarkEnd w:id="17"/>
    </w:p>
    <w:p w14:paraId="5FF53791" w14:textId="02435BC6" w:rsidR="00F24F26" w:rsidRPr="00ED22E0" w:rsidRDefault="00F24F26" w:rsidP="00F215BC">
      <w:pPr>
        <w:numPr>
          <w:ilvl w:val="0"/>
          <w:numId w:val="2"/>
        </w:numPr>
        <w:spacing w:after="0" w:line="360" w:lineRule="auto"/>
        <w:ind w:left="426" w:hanging="426"/>
        <w:rPr>
          <w:rFonts w:eastAsia="Cambria" w:cs="Calibri"/>
        </w:rPr>
      </w:pPr>
      <w:r w:rsidRPr="00ED22E0">
        <w:rPr>
          <w:rFonts w:eastAsia="Cambria" w:cs="Calibri"/>
        </w:rPr>
        <w:t xml:space="preserve">Wspólny Słownik Zamówień CPV: </w:t>
      </w:r>
    </w:p>
    <w:p w14:paraId="5D6196C8" w14:textId="77777777" w:rsidR="00F24F26" w:rsidRPr="00ED22E0" w:rsidRDefault="00F24F26" w:rsidP="00F215BC">
      <w:pPr>
        <w:spacing w:after="0" w:line="360" w:lineRule="auto"/>
        <w:ind w:left="426"/>
        <w:rPr>
          <w:rFonts w:eastAsia="Cambria" w:cs="Calibri"/>
        </w:rPr>
      </w:pPr>
      <w:r w:rsidRPr="00ED22E0">
        <w:rPr>
          <w:rFonts w:eastAsia="Cambria" w:cs="Calibri"/>
        </w:rPr>
        <w:t xml:space="preserve">Główny </w:t>
      </w:r>
      <w:r w:rsidR="00D4523D" w:rsidRPr="00ED22E0">
        <w:rPr>
          <w:rFonts w:eastAsia="Cambria" w:cs="Calibri"/>
        </w:rPr>
        <w:t>kod CPV</w:t>
      </w:r>
      <w:r w:rsidRPr="00ED22E0">
        <w:rPr>
          <w:rFonts w:eastAsia="Cambria" w:cs="Calibri"/>
        </w:rPr>
        <w:t xml:space="preserve">: </w:t>
      </w:r>
      <w:r w:rsidR="006F08DE" w:rsidRPr="00ED22E0">
        <w:rPr>
          <w:rFonts w:eastAsia="Cambria" w:cs="Calibri"/>
        </w:rPr>
        <w:t>98371111-5</w:t>
      </w:r>
      <w:r w:rsidR="00D4523D" w:rsidRPr="00ED22E0">
        <w:rPr>
          <w:rFonts w:eastAsia="Cambria" w:cs="Calibri"/>
        </w:rPr>
        <w:t xml:space="preserve"> </w:t>
      </w:r>
      <w:r w:rsidR="006F08DE" w:rsidRPr="00ED22E0">
        <w:rPr>
          <w:rFonts w:eastAsia="Cambria" w:cs="Calibri"/>
        </w:rPr>
        <w:t>–</w:t>
      </w:r>
      <w:r w:rsidR="00D4523D" w:rsidRPr="00ED22E0">
        <w:rPr>
          <w:rFonts w:eastAsia="Cambria" w:cs="Calibri"/>
        </w:rPr>
        <w:t xml:space="preserve"> </w:t>
      </w:r>
      <w:r w:rsidR="006F08DE" w:rsidRPr="00ED22E0">
        <w:rPr>
          <w:rFonts w:eastAsia="Cambria" w:cs="Calibri"/>
        </w:rPr>
        <w:t>Usługi utrzymania cmentarzy</w:t>
      </w:r>
    </w:p>
    <w:p w14:paraId="0EEFAB47" w14:textId="6972AE16" w:rsidR="00913145" w:rsidRDefault="00B10308" w:rsidP="00FD4C35">
      <w:pPr>
        <w:numPr>
          <w:ilvl w:val="0"/>
          <w:numId w:val="2"/>
        </w:numPr>
        <w:spacing w:after="0" w:line="360" w:lineRule="auto"/>
        <w:ind w:left="426" w:hanging="426"/>
        <w:rPr>
          <w:rFonts w:eastAsia="Cambria" w:cs="Calibri"/>
        </w:rPr>
      </w:pPr>
      <w:r w:rsidRPr="00913145">
        <w:rPr>
          <w:rFonts w:eastAsia="Cambria" w:cs="Calibri"/>
        </w:rPr>
        <w:t xml:space="preserve">Zamawiający </w:t>
      </w:r>
      <w:r w:rsidR="00C616EA" w:rsidRPr="00913145">
        <w:rPr>
          <w:rFonts w:eastAsia="Cambria" w:cs="Calibri"/>
        </w:rPr>
        <w:t xml:space="preserve">nie </w:t>
      </w:r>
      <w:r w:rsidRPr="00913145">
        <w:rPr>
          <w:rFonts w:eastAsia="Cambria" w:cs="Calibri"/>
        </w:rPr>
        <w:t>dopuszcza składani</w:t>
      </w:r>
      <w:r w:rsidR="00AF0060">
        <w:rPr>
          <w:rFonts w:eastAsia="Cambria" w:cs="Calibri"/>
        </w:rPr>
        <w:t>a</w:t>
      </w:r>
      <w:r w:rsidRPr="00913145">
        <w:rPr>
          <w:rFonts w:eastAsia="Cambria" w:cs="Calibri"/>
        </w:rPr>
        <w:t xml:space="preserve"> ofert częściowych. </w:t>
      </w:r>
    </w:p>
    <w:p w14:paraId="1E8CCEE9" w14:textId="798C1A4C" w:rsidR="00F24F26" w:rsidRPr="00DB11D4" w:rsidRDefault="00DB11D4" w:rsidP="00DB11D4">
      <w:pPr>
        <w:spacing w:after="0" w:line="360" w:lineRule="auto"/>
        <w:ind w:left="426"/>
        <w:rPr>
          <w:rFonts w:cstheme="minorHAnsi"/>
          <w:bCs/>
        </w:rPr>
      </w:pPr>
      <w:r w:rsidRPr="00DB11D4">
        <w:rPr>
          <w:rFonts w:cstheme="minorHAnsi"/>
          <w:bCs/>
        </w:rPr>
        <w:t xml:space="preserve">Zamawiający zaplanował w 2024 r.  udzielić zamówienia na utrzymanie cmentarza komunalnego przy ul. Wisławy Szymborskiej 7 w Słupsku. Niniejsze zamówienie stanowi jedną część w zakresie </w:t>
      </w:r>
      <w:r w:rsidRPr="00DB11D4">
        <w:rPr>
          <w:rFonts w:cstheme="minorHAnsi"/>
          <w:bCs/>
        </w:rPr>
        <w:lastRenderedPageBreak/>
        <w:t>utrzymania porządku na jednym obszarze. Rezygnacja z dalszego podziału na części w niniejszym postępowaniu przede wszystkim wynika z faktu, że tak określony zakres usługi musi być wykonany kompleksowo a wprowadzenie kilku wykonawców będzie zwiększać koszty wykonania usługo oraz koszty kontroli i nadzoru nad prawidłowością wykonanej usługi (zwiększenie etatów). Brak podziału zamówienia na części nie ograniczy możliwości ubiegania się o zamówienie małym i średnim przedsiębiorstwom, tym samym nie naruszy konkurencji.</w:t>
      </w:r>
    </w:p>
    <w:p w14:paraId="1AEA8CD9" w14:textId="77777777" w:rsidR="00F24F26" w:rsidRDefault="00F24F26" w:rsidP="00F215BC">
      <w:pPr>
        <w:numPr>
          <w:ilvl w:val="0"/>
          <w:numId w:val="2"/>
        </w:numPr>
        <w:spacing w:after="0" w:line="360" w:lineRule="auto"/>
        <w:ind w:left="426" w:hanging="426"/>
        <w:rPr>
          <w:rFonts w:eastAsia="Cambria" w:cs="Calibri"/>
        </w:rPr>
      </w:pPr>
      <w:r w:rsidRPr="00ED22E0">
        <w:rPr>
          <w:rFonts w:eastAsia="Cambria" w:cs="Calibri"/>
        </w:rPr>
        <w:t xml:space="preserve">Zamawiający nie przewiduje udzielania zamówień, o których mowa w art. 214 ust. 1 pkt 7 ustawy </w:t>
      </w:r>
      <w:proofErr w:type="spellStart"/>
      <w:r w:rsidRPr="00ED22E0">
        <w:rPr>
          <w:rFonts w:eastAsia="Cambria" w:cs="Calibri"/>
        </w:rPr>
        <w:t>Pzp</w:t>
      </w:r>
      <w:proofErr w:type="spellEnd"/>
      <w:r w:rsidRPr="00ED22E0">
        <w:rPr>
          <w:rFonts w:eastAsia="Cambria" w:cs="Calibri"/>
        </w:rPr>
        <w:t>.</w:t>
      </w:r>
    </w:p>
    <w:p w14:paraId="38BA4EA2" w14:textId="1063A249" w:rsidR="009A6FF1" w:rsidRPr="009A6FF1" w:rsidRDefault="009A6FF1" w:rsidP="009A6FF1">
      <w:pPr>
        <w:pStyle w:val="Akapitzlist"/>
        <w:numPr>
          <w:ilvl w:val="0"/>
          <w:numId w:val="2"/>
        </w:numPr>
        <w:spacing w:after="0" w:line="360" w:lineRule="auto"/>
        <w:ind w:left="426" w:hanging="426"/>
        <w:contextualSpacing/>
        <w:rPr>
          <w:rFonts w:eastAsia="Cambria" w:cs="Calibri"/>
        </w:rPr>
      </w:pPr>
      <w:r w:rsidRPr="005F2EED">
        <w:rPr>
          <w:rFonts w:eastAsia="Cambria" w:cs="Calibri"/>
          <w:bCs/>
        </w:rPr>
        <w:t>Zamawiający wymaga, aby flota wykorzystywana przez Wykonawcę do realizacji zamówienia zawierała co najmniej 10 % pojazdów napędzanych energią elektryczną lub gazem ziemnym.</w:t>
      </w:r>
    </w:p>
    <w:p w14:paraId="748A1C21" w14:textId="77777777" w:rsidR="00B10308" w:rsidRPr="00D96217" w:rsidRDefault="00B10308" w:rsidP="00B10308">
      <w:pPr>
        <w:numPr>
          <w:ilvl w:val="0"/>
          <w:numId w:val="2"/>
        </w:numPr>
        <w:spacing w:after="0" w:line="360" w:lineRule="auto"/>
        <w:ind w:left="426" w:hanging="426"/>
        <w:rPr>
          <w:rFonts w:eastAsia="Cambria" w:cs="Calibri"/>
        </w:rPr>
      </w:pPr>
      <w:bookmarkStart w:id="18" w:name="_Hlk125970643"/>
      <w:r w:rsidRPr="00D96217">
        <w:rPr>
          <w:rFonts w:eastAsia="Cambria" w:cs="Calibri"/>
        </w:rPr>
        <w:t>Zamawiający zastrzega prawo opcji:</w:t>
      </w:r>
    </w:p>
    <w:p w14:paraId="71661B1E" w14:textId="77777777" w:rsidR="00B10308" w:rsidRPr="00D96217" w:rsidRDefault="00B10308" w:rsidP="006B4CE2">
      <w:pPr>
        <w:numPr>
          <w:ilvl w:val="0"/>
          <w:numId w:val="42"/>
        </w:numPr>
        <w:spacing w:after="0" w:line="360" w:lineRule="auto"/>
        <w:rPr>
          <w:rFonts w:eastAsia="Cambria" w:cs="Calibri"/>
        </w:rPr>
      </w:pPr>
      <w:bookmarkStart w:id="19" w:name="_Hlk125970971"/>
      <w:r w:rsidRPr="00D96217">
        <w:rPr>
          <w:rFonts w:eastAsia="Cambria" w:cs="Calibri"/>
        </w:rPr>
        <w:t>Zamawiający ma prawo jednostronnie rozszerzyć przedmiot zamówienia (prawo opcji),</w:t>
      </w:r>
    </w:p>
    <w:bookmarkEnd w:id="19"/>
    <w:p w14:paraId="752B34EC" w14:textId="77777777" w:rsidR="00B10308" w:rsidRPr="00D96217" w:rsidRDefault="00B10308" w:rsidP="006B4CE2">
      <w:pPr>
        <w:numPr>
          <w:ilvl w:val="0"/>
          <w:numId w:val="42"/>
        </w:numPr>
        <w:spacing w:after="0" w:line="360" w:lineRule="auto"/>
        <w:rPr>
          <w:rFonts w:eastAsia="Cambria" w:cs="Calibri"/>
        </w:rPr>
      </w:pPr>
      <w:r w:rsidRPr="00D96217">
        <w:rPr>
          <w:rFonts w:eastAsia="Cambria" w:cs="Calibri"/>
        </w:rPr>
        <w:t>Zamawiający zastrzega, że zakres opcjonalny zamówienia nie stanowi zobowiązania umownego (w tym finansowego) Zamawiającego zaciąganego w momencie zawarcia umowy, a przewidywany zakres opcjonalny zamówienia nie jest gwarantowany do realizacji,</w:t>
      </w:r>
    </w:p>
    <w:p w14:paraId="159A38A6" w14:textId="77777777" w:rsidR="00B10308" w:rsidRPr="00544C3D" w:rsidRDefault="00B10308" w:rsidP="006B4CE2">
      <w:pPr>
        <w:numPr>
          <w:ilvl w:val="0"/>
          <w:numId w:val="42"/>
        </w:numPr>
        <w:spacing w:after="0" w:line="360" w:lineRule="auto"/>
        <w:rPr>
          <w:rFonts w:eastAsia="Cambria" w:cs="Calibri"/>
        </w:rPr>
      </w:pPr>
      <w:r>
        <w:rPr>
          <w:rFonts w:eastAsia="Cambria" w:cs="Calibri"/>
        </w:rPr>
        <w:t>s</w:t>
      </w:r>
      <w:r w:rsidRPr="00D96217">
        <w:rPr>
          <w:rFonts w:eastAsia="Cambria" w:cs="Calibri"/>
        </w:rPr>
        <w:t>korzystanie z prawa opcji może nastąpić raz lub więcej</w:t>
      </w:r>
      <w:r>
        <w:rPr>
          <w:rFonts w:eastAsia="Cambria" w:cs="Calibri"/>
        </w:rPr>
        <w:t xml:space="preserve"> razy</w:t>
      </w:r>
      <w:r>
        <w:rPr>
          <w:rFonts w:eastAsia="Cambria" w:cs="Calibri"/>
          <w:color w:val="00B050"/>
        </w:rPr>
        <w:t xml:space="preserve"> </w:t>
      </w:r>
      <w:r w:rsidRPr="00544C3D">
        <w:rPr>
          <w:rFonts w:eastAsia="Cambria" w:cs="Calibri"/>
        </w:rPr>
        <w:t>w okresie realizacji zamówienia</w:t>
      </w:r>
      <w:r w:rsidRPr="00D96217">
        <w:rPr>
          <w:rFonts w:eastAsia="Cambria" w:cs="Calibri"/>
        </w:rPr>
        <w:t xml:space="preserve"> i uzależnione będzie wyłącznie od potrzeb Zamawiającego i możliwości finansowych Zamawiającego</w:t>
      </w:r>
      <w:r>
        <w:rPr>
          <w:rFonts w:eastAsia="Cambria" w:cs="Calibri"/>
          <w:color w:val="FF0000"/>
        </w:rPr>
        <w:t xml:space="preserve">. </w:t>
      </w:r>
      <w:bookmarkStart w:id="20" w:name="_Hlk126305065"/>
      <w:r w:rsidRPr="00544C3D">
        <w:rPr>
          <w:rFonts w:eastAsia="Cambria" w:cs="Calibri"/>
        </w:rPr>
        <w:t>W przypadku nie skorzystania przez Zamawiającego z prawa opcji, Wykonawcy nie przysługują żadne roszczenia.</w:t>
      </w:r>
    </w:p>
    <w:bookmarkEnd w:id="20"/>
    <w:p w14:paraId="587BF5F8" w14:textId="77777777" w:rsidR="00B10308" w:rsidRDefault="00B10308" w:rsidP="006B4CE2">
      <w:pPr>
        <w:numPr>
          <w:ilvl w:val="0"/>
          <w:numId w:val="42"/>
        </w:numPr>
        <w:spacing w:after="0" w:line="360" w:lineRule="auto"/>
        <w:rPr>
          <w:rFonts w:eastAsia="Cambria" w:cs="Calibri"/>
        </w:rPr>
      </w:pPr>
      <w:r>
        <w:rPr>
          <w:rFonts w:eastAsia="Cambria" w:cs="Calibri"/>
        </w:rPr>
        <w:t>wszystkie wymagania i zasady realizacji przedmiotu</w:t>
      </w:r>
      <w:r w:rsidRPr="00481562">
        <w:rPr>
          <w:rFonts w:eastAsia="Cambria" w:cs="Calibri"/>
        </w:rPr>
        <w:t xml:space="preserve"> zamówienia</w:t>
      </w:r>
      <w:r>
        <w:rPr>
          <w:rFonts w:eastAsia="Cambria" w:cs="Calibri"/>
          <w:color w:val="00B050"/>
        </w:rPr>
        <w:t xml:space="preserve"> </w:t>
      </w:r>
      <w:r w:rsidRPr="00544C3D">
        <w:rPr>
          <w:rFonts w:eastAsia="Cambria" w:cs="Calibri"/>
        </w:rPr>
        <w:t>w zakresie zamówienia</w:t>
      </w:r>
      <w:r>
        <w:rPr>
          <w:rFonts w:eastAsia="Cambria" w:cs="Calibri"/>
          <w:color w:val="00B050"/>
        </w:rPr>
        <w:t xml:space="preserve"> </w:t>
      </w:r>
      <w:r w:rsidRPr="001D0FD5">
        <w:rPr>
          <w:rFonts w:eastAsia="Cambria" w:cs="Calibri"/>
        </w:rPr>
        <w:t xml:space="preserve">podstawowego </w:t>
      </w:r>
      <w:r>
        <w:rPr>
          <w:rFonts w:eastAsia="Cambria" w:cs="Calibri"/>
        </w:rPr>
        <w:t>dotyczą także realizacji zamówienia w ramach prawa opcji,</w:t>
      </w:r>
    </w:p>
    <w:p w14:paraId="269817BE" w14:textId="77777777" w:rsidR="00B10308" w:rsidRPr="0083535D" w:rsidRDefault="00B10308" w:rsidP="006B4CE2">
      <w:pPr>
        <w:numPr>
          <w:ilvl w:val="0"/>
          <w:numId w:val="42"/>
        </w:numPr>
        <w:spacing w:after="0" w:line="360" w:lineRule="auto"/>
        <w:rPr>
          <w:rFonts w:eastAsia="Cambria" w:cs="Calibri"/>
        </w:rPr>
      </w:pPr>
      <w:bookmarkStart w:id="21" w:name="_Hlk125971043"/>
      <w:r w:rsidRPr="0083535D">
        <w:rPr>
          <w:rFonts w:eastAsia="Cambria" w:cs="Calibri"/>
        </w:rPr>
        <w:t xml:space="preserve">czynności w ramach prawa opcji dotyczą czynności wykonywanych w ramach zamówienia podstawowego tj. </w:t>
      </w:r>
    </w:p>
    <w:p w14:paraId="33D39609" w14:textId="77777777" w:rsidR="00B10308" w:rsidRPr="0083535D" w:rsidRDefault="00B338FE">
      <w:pPr>
        <w:numPr>
          <w:ilvl w:val="0"/>
          <w:numId w:val="35"/>
        </w:numPr>
        <w:spacing w:after="0" w:line="360" w:lineRule="auto"/>
        <w:ind w:left="993" w:hanging="284"/>
        <w:rPr>
          <w:rFonts w:eastAsia="Cambria" w:cs="Calibri"/>
        </w:rPr>
      </w:pPr>
      <w:r w:rsidRPr="0083535D">
        <w:rPr>
          <w:rFonts w:eastAsia="Cambria" w:cs="Calibri"/>
        </w:rPr>
        <w:t>koszenie trawników wraz z grabieniem i wywozem pokosu na terenie płaskim i skarpach,</w:t>
      </w:r>
      <w:r w:rsidR="00B10308" w:rsidRPr="0083535D">
        <w:rPr>
          <w:rFonts w:eastAsia="Cambria" w:cs="Calibri"/>
        </w:rPr>
        <w:t xml:space="preserve"> </w:t>
      </w:r>
    </w:p>
    <w:p w14:paraId="5BCFAF29" w14:textId="77777777" w:rsidR="00B338FE" w:rsidRPr="0083535D" w:rsidRDefault="00B338FE">
      <w:pPr>
        <w:numPr>
          <w:ilvl w:val="0"/>
          <w:numId w:val="35"/>
        </w:numPr>
        <w:spacing w:after="0" w:line="360" w:lineRule="auto"/>
        <w:ind w:left="993" w:hanging="284"/>
        <w:rPr>
          <w:rFonts w:eastAsia="Cambria" w:cs="Calibri"/>
        </w:rPr>
      </w:pPr>
      <w:r w:rsidRPr="0083535D">
        <w:rPr>
          <w:rFonts w:eastAsia="Cambria" w:cs="Calibri"/>
        </w:rPr>
        <w:t>koszenie chwastów, trawy pomiędzy grobami wraz z grabieniem i wywozem pokosu,</w:t>
      </w:r>
    </w:p>
    <w:p w14:paraId="497FA870" w14:textId="77777777" w:rsidR="00B338FE" w:rsidRDefault="00B338FE">
      <w:pPr>
        <w:numPr>
          <w:ilvl w:val="0"/>
          <w:numId w:val="35"/>
        </w:numPr>
        <w:spacing w:after="0" w:line="360" w:lineRule="auto"/>
        <w:ind w:left="993" w:hanging="284"/>
        <w:rPr>
          <w:rFonts w:eastAsia="Cambria" w:cs="Calibri"/>
        </w:rPr>
      </w:pPr>
      <w:r w:rsidRPr="0083535D">
        <w:rPr>
          <w:rFonts w:eastAsia="Cambria" w:cs="Calibri"/>
        </w:rPr>
        <w:t>zamiatanie alejek o nawierzchniach utwardzonych oraz placyków gospodarczych,</w:t>
      </w:r>
    </w:p>
    <w:p w14:paraId="48DFFEE3" w14:textId="53625D61" w:rsidR="00103B47" w:rsidRPr="0083535D" w:rsidRDefault="00103B47">
      <w:pPr>
        <w:numPr>
          <w:ilvl w:val="0"/>
          <w:numId w:val="35"/>
        </w:numPr>
        <w:spacing w:after="0" w:line="360" w:lineRule="auto"/>
        <w:ind w:left="993" w:hanging="284"/>
        <w:rPr>
          <w:rFonts w:eastAsia="Cambria" w:cs="Calibri"/>
        </w:rPr>
      </w:pPr>
      <w:r>
        <w:rPr>
          <w:rFonts w:eastAsia="Cambria" w:cs="Calibri"/>
        </w:rPr>
        <w:t>zamiatanie placyków gospodarczych.</w:t>
      </w:r>
    </w:p>
    <w:bookmarkEnd w:id="21"/>
    <w:p w14:paraId="124D20B5" w14:textId="2E8293A9" w:rsidR="00B10308" w:rsidRPr="00B10308" w:rsidRDefault="00B10308" w:rsidP="006B4CE2">
      <w:pPr>
        <w:numPr>
          <w:ilvl w:val="0"/>
          <w:numId w:val="43"/>
        </w:numPr>
        <w:spacing w:after="0" w:line="360" w:lineRule="auto"/>
        <w:ind w:left="714" w:hanging="357"/>
        <w:rPr>
          <w:rFonts w:eastAsia="Cambria" w:cs="Calibri"/>
        </w:rPr>
      </w:pPr>
      <w:r>
        <w:rPr>
          <w:rFonts w:eastAsia="Cambria" w:cs="Calibri"/>
        </w:rPr>
        <w:t>z</w:t>
      </w:r>
      <w:r w:rsidRPr="00D96217">
        <w:rPr>
          <w:rFonts w:eastAsia="Cambria" w:cs="Calibri"/>
        </w:rPr>
        <w:t xml:space="preserve">amówienia w ramach prawa opcji będą realizowane przez Wykonawcę w sposób wskazany w </w:t>
      </w:r>
      <w:r>
        <w:rPr>
          <w:rFonts w:eastAsia="Cambria" w:cs="Calibri"/>
        </w:rPr>
        <w:t>projekcie umowy.</w:t>
      </w:r>
      <w:bookmarkEnd w:id="18"/>
    </w:p>
    <w:p w14:paraId="33EC7269" w14:textId="2505FDC7" w:rsidR="009D10F4" w:rsidRDefault="00F24F26" w:rsidP="00B53CCC">
      <w:pPr>
        <w:numPr>
          <w:ilvl w:val="0"/>
          <w:numId w:val="2"/>
        </w:numPr>
        <w:spacing w:after="0" w:line="360" w:lineRule="auto"/>
        <w:ind w:left="426" w:hanging="426"/>
        <w:rPr>
          <w:rFonts w:eastAsia="Cambria" w:cs="Calibri"/>
          <w:b/>
          <w:bCs/>
        </w:rPr>
      </w:pPr>
      <w:r w:rsidRPr="00ED22E0">
        <w:rPr>
          <w:rFonts w:eastAsia="Cambria" w:cs="Calibri"/>
        </w:rPr>
        <w:t xml:space="preserve">Warunki realizacji przedmiotu zamówienia wskazano we wzorze umowy stanowiącym </w:t>
      </w:r>
      <w:r w:rsidR="00240473" w:rsidRPr="00ED22E0">
        <w:rPr>
          <w:rFonts w:eastAsia="Cambria" w:cs="Calibri"/>
          <w:b/>
          <w:bCs/>
        </w:rPr>
        <w:t>z</w:t>
      </w:r>
      <w:r w:rsidRPr="00ED22E0">
        <w:rPr>
          <w:rFonts w:eastAsia="Cambria" w:cs="Calibri"/>
          <w:b/>
          <w:bCs/>
        </w:rPr>
        <w:t xml:space="preserve">ałącznik nr </w:t>
      </w:r>
      <w:r w:rsidR="00030C3C">
        <w:rPr>
          <w:rFonts w:eastAsia="Cambria" w:cs="Calibri"/>
          <w:b/>
          <w:bCs/>
        </w:rPr>
        <w:t>6</w:t>
      </w:r>
      <w:r w:rsidRPr="00ED22E0">
        <w:rPr>
          <w:rFonts w:eastAsia="Cambria" w:cs="Calibri"/>
          <w:b/>
          <w:bCs/>
        </w:rPr>
        <w:t xml:space="preserve"> do SWZ.</w:t>
      </w:r>
    </w:p>
    <w:p w14:paraId="00EE23BE" w14:textId="77777777" w:rsidR="009A6FF1" w:rsidRPr="00B53CCC" w:rsidRDefault="009A6FF1" w:rsidP="009A6FF1">
      <w:pPr>
        <w:spacing w:after="0" w:line="360" w:lineRule="auto"/>
        <w:ind w:left="426"/>
        <w:rPr>
          <w:rFonts w:eastAsia="Cambria" w:cs="Calibri"/>
          <w:b/>
          <w:bCs/>
        </w:rPr>
      </w:pPr>
    </w:p>
    <w:p w14:paraId="10EDE889" w14:textId="5734F0C8" w:rsidR="00F24F26" w:rsidRPr="00ED22E0" w:rsidRDefault="00F24F26" w:rsidP="003A2DF9">
      <w:pPr>
        <w:spacing w:before="360" w:after="80" w:line="360" w:lineRule="auto"/>
        <w:ind w:left="567" w:hanging="567"/>
        <w:rPr>
          <w:rFonts w:eastAsia="Cambria" w:cs="Calibri"/>
        </w:rPr>
      </w:pPr>
      <w:r w:rsidRPr="00ED22E0">
        <w:rPr>
          <w:rFonts w:eastAsia="Cambria" w:cs="Calibri"/>
          <w:b/>
        </w:rPr>
        <w:t>V.</w:t>
      </w:r>
      <w:r w:rsidRPr="00ED22E0">
        <w:rPr>
          <w:rFonts w:eastAsia="Cambria" w:cs="Calibri"/>
          <w:b/>
        </w:rPr>
        <w:tab/>
        <w:t>PO</w:t>
      </w:r>
      <w:r w:rsidR="0073251E">
        <w:rPr>
          <w:rFonts w:eastAsia="Cambria" w:cs="Calibri"/>
          <w:b/>
        </w:rPr>
        <w:t>D</w:t>
      </w:r>
      <w:r w:rsidRPr="00ED22E0">
        <w:rPr>
          <w:rFonts w:eastAsia="Cambria" w:cs="Calibri"/>
          <w:b/>
        </w:rPr>
        <w:t>WYKONAWSTWO</w:t>
      </w:r>
    </w:p>
    <w:p w14:paraId="11FE80B3" w14:textId="77777777" w:rsidR="00F24F26" w:rsidRPr="00ED22E0" w:rsidRDefault="00F24F26" w:rsidP="00F215BC">
      <w:pPr>
        <w:widowControl w:val="0"/>
        <w:numPr>
          <w:ilvl w:val="0"/>
          <w:numId w:val="3"/>
        </w:numPr>
        <w:suppressAutoHyphens/>
        <w:snapToGrid w:val="0"/>
        <w:spacing w:after="0" w:line="360" w:lineRule="auto"/>
        <w:ind w:left="426" w:hanging="426"/>
        <w:rPr>
          <w:rFonts w:eastAsia="Times New Roman" w:cs="Calibri"/>
          <w:lang w:eastAsia="pl-PL"/>
        </w:rPr>
      </w:pPr>
      <w:r w:rsidRPr="00ED22E0">
        <w:rPr>
          <w:rFonts w:eastAsia="Times New Roman" w:cs="Calibri"/>
          <w:lang w:eastAsia="pl-PL"/>
        </w:rPr>
        <w:t xml:space="preserve">Wykonawca może powierzyć wykonanie części zamówienia podwykonawcy (podwykonawcom). </w:t>
      </w:r>
    </w:p>
    <w:p w14:paraId="6B9C1DF4" w14:textId="77777777" w:rsidR="00F24F26" w:rsidRPr="00ED22E0" w:rsidRDefault="00F24F26" w:rsidP="00F215BC">
      <w:pPr>
        <w:widowControl w:val="0"/>
        <w:numPr>
          <w:ilvl w:val="0"/>
          <w:numId w:val="3"/>
        </w:numPr>
        <w:suppressAutoHyphens/>
        <w:snapToGrid w:val="0"/>
        <w:spacing w:after="0" w:line="360" w:lineRule="auto"/>
        <w:ind w:left="426" w:hanging="426"/>
        <w:rPr>
          <w:rFonts w:eastAsia="Times New Roman" w:cs="Calibri"/>
          <w:lang w:eastAsia="pl-PL"/>
        </w:rPr>
      </w:pPr>
      <w:r w:rsidRPr="00ED22E0">
        <w:rPr>
          <w:rFonts w:eastAsia="Times New Roman" w:cs="Calibri"/>
          <w:lang w:eastAsia="pl-PL"/>
        </w:rPr>
        <w:t xml:space="preserve">Zamawiający </w:t>
      </w:r>
      <w:r w:rsidR="00E87D4D" w:rsidRPr="00ED22E0">
        <w:rPr>
          <w:rFonts w:eastAsia="Times New Roman" w:cs="Calibri"/>
          <w:lang w:eastAsia="pl-PL"/>
        </w:rPr>
        <w:t xml:space="preserve">żąda wskazania przez </w:t>
      </w:r>
      <w:r w:rsidR="00861877" w:rsidRPr="00ED22E0">
        <w:rPr>
          <w:rFonts w:eastAsia="Times New Roman" w:cs="Calibri"/>
          <w:lang w:eastAsia="pl-PL"/>
        </w:rPr>
        <w:t>W</w:t>
      </w:r>
      <w:r w:rsidR="00E87D4D" w:rsidRPr="00ED22E0">
        <w:rPr>
          <w:rFonts w:eastAsia="Times New Roman" w:cs="Calibri"/>
          <w:lang w:eastAsia="pl-PL"/>
        </w:rPr>
        <w:t xml:space="preserve">ykonawcę, w ofercie, części zamówienia, których wykonanie zamierza powierzyć podwykonawcom, oraz podania nazw ewentualnych </w:t>
      </w:r>
      <w:r w:rsidR="00E87D4D" w:rsidRPr="00ED22E0">
        <w:rPr>
          <w:rFonts w:eastAsia="Times New Roman" w:cs="Calibri"/>
          <w:lang w:eastAsia="pl-PL"/>
        </w:rPr>
        <w:lastRenderedPageBreak/>
        <w:t>podwykonawców, jeżeli są już znane.</w:t>
      </w:r>
    </w:p>
    <w:p w14:paraId="5F360C0E" w14:textId="77777777" w:rsidR="00F24F26" w:rsidRPr="00ED22E0" w:rsidRDefault="00F24F26" w:rsidP="00F215BC">
      <w:pPr>
        <w:widowControl w:val="0"/>
        <w:numPr>
          <w:ilvl w:val="0"/>
          <w:numId w:val="3"/>
        </w:numPr>
        <w:suppressAutoHyphens/>
        <w:snapToGrid w:val="0"/>
        <w:spacing w:after="0" w:line="360" w:lineRule="auto"/>
        <w:ind w:left="426" w:hanging="426"/>
        <w:rPr>
          <w:rFonts w:eastAsia="Times New Roman" w:cs="Calibri"/>
          <w:lang w:eastAsia="pl-PL"/>
        </w:rPr>
      </w:pPr>
      <w:r w:rsidRPr="00ED22E0">
        <w:rPr>
          <w:rFonts w:eastAsia="Times New Roman" w:cs="Calibri"/>
          <w:lang w:eastAsia="pl-PL"/>
        </w:rPr>
        <w:t xml:space="preserve">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w:t>
      </w:r>
      <w:r w:rsidR="00861877" w:rsidRPr="00ED22E0">
        <w:rPr>
          <w:rFonts w:eastAsia="Times New Roman" w:cs="Calibri"/>
          <w:lang w:eastAsia="pl-PL"/>
        </w:rPr>
        <w:t>Z</w:t>
      </w:r>
      <w:r w:rsidRPr="00ED22E0">
        <w:rPr>
          <w:rFonts w:eastAsia="Times New Roman" w:cs="Calibri"/>
          <w:lang w:eastAsia="pl-PL"/>
        </w:rPr>
        <w:t>amawiającego o wszelkich zmianach w odniesieniu do informacji, o których mowa w zdaniu pierwszym, w trakcie realizacji zamówienia, a także przekazuje wymagane informacje na temat nowych podwykonawców, którym w późniejszym okresie zamierza powierzyć realizację usług.</w:t>
      </w:r>
    </w:p>
    <w:p w14:paraId="37795D03" w14:textId="77777777" w:rsidR="00870F67" w:rsidRPr="00ED22E0" w:rsidRDefault="00870F67" w:rsidP="00F215BC">
      <w:pPr>
        <w:widowControl w:val="0"/>
        <w:numPr>
          <w:ilvl w:val="0"/>
          <w:numId w:val="3"/>
        </w:numPr>
        <w:suppressAutoHyphens/>
        <w:snapToGrid w:val="0"/>
        <w:spacing w:after="0" w:line="360" w:lineRule="auto"/>
        <w:ind w:left="426" w:hanging="426"/>
        <w:rPr>
          <w:rFonts w:eastAsia="Times New Roman" w:cs="Calibri"/>
          <w:lang w:eastAsia="pl-PL"/>
        </w:rPr>
      </w:pPr>
      <w:r w:rsidRPr="00ED22E0">
        <w:rPr>
          <w:rFonts w:eastAsia="Times New Roman" w:cs="Calibri"/>
          <w:lang w:eastAsia="pl-PL"/>
        </w:rPr>
        <w:t>Jeżeli zmiana albo rezygnacja z podwykonawcy dotyczy podmiotu, na którego zasoby wykonawca powoływał się, na zasadach określonych w art. 118 ust. 1</w:t>
      </w:r>
      <w:r w:rsidR="00830F7E" w:rsidRPr="00ED22E0">
        <w:rPr>
          <w:rFonts w:eastAsia="Times New Roman" w:cs="Calibri"/>
          <w:lang w:eastAsia="pl-PL"/>
        </w:rPr>
        <w:t xml:space="preserve"> ustawy </w:t>
      </w:r>
      <w:proofErr w:type="spellStart"/>
      <w:r w:rsidR="00830F7E" w:rsidRPr="00ED22E0">
        <w:rPr>
          <w:rFonts w:eastAsia="Times New Roman" w:cs="Calibri"/>
          <w:lang w:eastAsia="pl-PL"/>
        </w:rPr>
        <w:t>Pzp</w:t>
      </w:r>
      <w:proofErr w:type="spellEnd"/>
      <w:r w:rsidRPr="00ED22E0">
        <w:rPr>
          <w:rFonts w:eastAsia="Times New Roman" w:cs="Calibri"/>
          <w:lang w:eastAsia="pl-PL"/>
        </w:rPr>
        <w:t xml:space="preserve">, w celu wykazania spełniania warunków udziału w postępowaniu, </w:t>
      </w:r>
      <w:r w:rsidR="00BE3A8F" w:rsidRPr="00ED22E0">
        <w:rPr>
          <w:rFonts w:eastAsia="Times New Roman" w:cs="Calibri"/>
          <w:lang w:eastAsia="pl-PL"/>
        </w:rPr>
        <w:t>W</w:t>
      </w:r>
      <w:r w:rsidRPr="00ED22E0">
        <w:rPr>
          <w:rFonts w:eastAsia="Times New Roman" w:cs="Calibri"/>
          <w:lang w:eastAsia="pl-PL"/>
        </w:rPr>
        <w:t xml:space="preserve">ykonawca jest obowiązany wykazać </w:t>
      </w:r>
      <w:r w:rsidR="00BE3A8F" w:rsidRPr="00ED22E0">
        <w:rPr>
          <w:rFonts w:eastAsia="Times New Roman" w:cs="Calibri"/>
          <w:lang w:eastAsia="pl-PL"/>
        </w:rPr>
        <w:t>Z</w:t>
      </w:r>
      <w:r w:rsidRPr="00ED22E0">
        <w:rPr>
          <w:rFonts w:eastAsia="Times New Roman" w:cs="Calibri"/>
          <w:lang w:eastAsia="pl-PL"/>
        </w:rPr>
        <w:t xml:space="preserve">amawiającemu, że proponowany inny podwykonawca lub </w:t>
      </w:r>
      <w:r w:rsidR="00BE3A8F" w:rsidRPr="00ED22E0">
        <w:rPr>
          <w:rFonts w:eastAsia="Times New Roman" w:cs="Calibri"/>
          <w:lang w:eastAsia="pl-PL"/>
        </w:rPr>
        <w:t>W</w:t>
      </w:r>
      <w:r w:rsidRPr="00ED22E0">
        <w:rPr>
          <w:rFonts w:eastAsia="Times New Roman" w:cs="Calibri"/>
          <w:lang w:eastAsia="pl-PL"/>
        </w:rPr>
        <w:t xml:space="preserve">ykonawca samodzielnie spełnia je w stopniu nie mniejszym niż podwykonawca, na którego zasoby wykonawca powoływał się w trakcie postępowania o udzielenie zamówienia. Przepis art. 122 </w:t>
      </w:r>
      <w:r w:rsidR="00830F7E" w:rsidRPr="00ED22E0">
        <w:rPr>
          <w:rFonts w:eastAsia="Times New Roman" w:cs="Calibri"/>
          <w:lang w:eastAsia="pl-PL"/>
        </w:rPr>
        <w:t xml:space="preserve">ustawy </w:t>
      </w:r>
      <w:proofErr w:type="spellStart"/>
      <w:r w:rsidR="00830F7E" w:rsidRPr="00ED22E0">
        <w:rPr>
          <w:rFonts w:eastAsia="Times New Roman" w:cs="Calibri"/>
          <w:lang w:eastAsia="pl-PL"/>
        </w:rPr>
        <w:t>Pzp</w:t>
      </w:r>
      <w:proofErr w:type="spellEnd"/>
      <w:r w:rsidR="00830F7E" w:rsidRPr="00ED22E0">
        <w:rPr>
          <w:rFonts w:eastAsia="Times New Roman" w:cs="Calibri"/>
          <w:lang w:eastAsia="pl-PL"/>
        </w:rPr>
        <w:t xml:space="preserve"> </w:t>
      </w:r>
      <w:r w:rsidRPr="00ED22E0">
        <w:rPr>
          <w:rFonts w:eastAsia="Times New Roman" w:cs="Calibri"/>
          <w:lang w:eastAsia="pl-PL"/>
        </w:rPr>
        <w:t>stosuje się odpowiednio</w:t>
      </w:r>
      <w:r w:rsidR="00830F7E" w:rsidRPr="00ED22E0">
        <w:rPr>
          <w:rFonts w:eastAsia="Times New Roman" w:cs="Calibri"/>
          <w:lang w:eastAsia="pl-PL"/>
        </w:rPr>
        <w:t>.</w:t>
      </w:r>
    </w:p>
    <w:p w14:paraId="45F21375" w14:textId="77777777" w:rsidR="003A2DF9" w:rsidRPr="00B53CCC" w:rsidRDefault="00F24F26" w:rsidP="00B53CCC">
      <w:pPr>
        <w:widowControl w:val="0"/>
        <w:numPr>
          <w:ilvl w:val="0"/>
          <w:numId w:val="3"/>
        </w:numPr>
        <w:suppressAutoHyphens/>
        <w:snapToGrid w:val="0"/>
        <w:spacing w:after="0" w:line="360" w:lineRule="auto"/>
        <w:ind w:left="426" w:hanging="426"/>
        <w:rPr>
          <w:rFonts w:eastAsia="Times New Roman" w:cs="Calibri"/>
          <w:lang w:eastAsia="pl-PL"/>
        </w:rPr>
      </w:pPr>
      <w:r w:rsidRPr="00ED22E0">
        <w:rPr>
          <w:rFonts w:eastAsia="Times New Roman" w:cs="Calibri"/>
          <w:lang w:eastAsia="pl-PL"/>
        </w:rPr>
        <w:t>Powierzenie części zamówienia podwykonawcom nie zwalnia Wykonawcy z odpowiedzialności za należyte wykonanie zamówienia.</w:t>
      </w:r>
    </w:p>
    <w:p w14:paraId="72E14166" w14:textId="77777777" w:rsidR="00F24F26" w:rsidRPr="00ED22E0" w:rsidRDefault="00F24F26" w:rsidP="003A2DF9">
      <w:pPr>
        <w:spacing w:before="360" w:after="80" w:line="360" w:lineRule="auto"/>
        <w:ind w:left="567" w:hanging="567"/>
        <w:rPr>
          <w:rFonts w:eastAsia="Cambria" w:cs="Calibri"/>
        </w:rPr>
      </w:pPr>
      <w:r w:rsidRPr="00ED22E0">
        <w:rPr>
          <w:rFonts w:eastAsia="Cambria" w:cs="Calibri"/>
          <w:b/>
        </w:rPr>
        <w:t>VI.</w:t>
      </w:r>
      <w:r w:rsidRPr="00ED22E0">
        <w:rPr>
          <w:rFonts w:eastAsia="Cambria" w:cs="Calibri"/>
          <w:b/>
        </w:rPr>
        <w:tab/>
        <w:t>TERMIN WYKONANIA ZAMÓWIENIA</w:t>
      </w:r>
    </w:p>
    <w:p w14:paraId="4696D459" w14:textId="4000CCD3" w:rsidR="00BE3A8F" w:rsidRPr="00AF0060" w:rsidRDefault="00F24F26" w:rsidP="003A2DF9">
      <w:pPr>
        <w:numPr>
          <w:ilvl w:val="0"/>
          <w:numId w:val="4"/>
        </w:numPr>
        <w:spacing w:after="0" w:line="360" w:lineRule="auto"/>
        <w:ind w:left="426" w:hanging="426"/>
        <w:rPr>
          <w:rFonts w:eastAsia="Cambria" w:cs="Calibri"/>
        </w:rPr>
      </w:pPr>
      <w:r w:rsidRPr="00AF0060">
        <w:rPr>
          <w:rFonts w:eastAsia="Cambria" w:cs="Calibri"/>
        </w:rPr>
        <w:t xml:space="preserve">Termin realizacji zamówienia </w:t>
      </w:r>
      <w:r w:rsidR="00C8604B" w:rsidRPr="00AF0060">
        <w:rPr>
          <w:rFonts w:eastAsia="Cambria" w:cs="Calibri"/>
        </w:rPr>
        <w:t xml:space="preserve">wynosi </w:t>
      </w:r>
      <w:r w:rsidR="002B6A96" w:rsidRPr="00AF0060">
        <w:rPr>
          <w:rFonts w:eastAsia="Cambria" w:cs="Calibri"/>
          <w:b/>
          <w:bCs/>
        </w:rPr>
        <w:t>12</w:t>
      </w:r>
      <w:r w:rsidR="00BE3A8F" w:rsidRPr="00AF0060">
        <w:rPr>
          <w:rFonts w:eastAsia="Cambria" w:cs="Calibri"/>
          <w:b/>
          <w:bCs/>
        </w:rPr>
        <w:t xml:space="preserve"> miesi</w:t>
      </w:r>
      <w:r w:rsidR="007F269C" w:rsidRPr="00AF0060">
        <w:rPr>
          <w:rFonts w:eastAsia="Cambria" w:cs="Calibri"/>
          <w:b/>
          <w:bCs/>
        </w:rPr>
        <w:t>ęcy</w:t>
      </w:r>
      <w:r w:rsidR="00AF0060" w:rsidRPr="00AF0060">
        <w:rPr>
          <w:rFonts w:eastAsia="Cambria" w:cs="Calibri"/>
        </w:rPr>
        <w:t xml:space="preserve">, jednak nie wcześniej niż od dnia 05.07.2024 r. </w:t>
      </w:r>
    </w:p>
    <w:p w14:paraId="4BCF34D3" w14:textId="77777777" w:rsidR="00F24F26" w:rsidRPr="00ED22E0" w:rsidRDefault="00F24F26" w:rsidP="003D7FB2">
      <w:pPr>
        <w:spacing w:before="360" w:after="80" w:line="360" w:lineRule="auto"/>
        <w:rPr>
          <w:rFonts w:eastAsia="Cambria" w:cs="Calibri"/>
          <w:b/>
        </w:rPr>
      </w:pPr>
      <w:r w:rsidRPr="00ED22E0">
        <w:rPr>
          <w:rFonts w:eastAsia="Cambria" w:cs="Calibri"/>
          <w:b/>
        </w:rPr>
        <w:t>VII.</w:t>
      </w:r>
      <w:r w:rsidRPr="00ED22E0">
        <w:rPr>
          <w:rFonts w:eastAsia="Cambria" w:cs="Calibri"/>
          <w:b/>
        </w:rPr>
        <w:tab/>
        <w:t>WARUNKI UDZIAŁU W POSTĘPOWANIU</w:t>
      </w:r>
    </w:p>
    <w:p w14:paraId="672A6A6D" w14:textId="77777777" w:rsidR="00F24F26" w:rsidRPr="00ED22E0" w:rsidRDefault="00F24F26" w:rsidP="003A2DF9">
      <w:pPr>
        <w:numPr>
          <w:ilvl w:val="0"/>
          <w:numId w:val="5"/>
        </w:numPr>
        <w:spacing w:after="0" w:line="360" w:lineRule="auto"/>
        <w:ind w:left="426" w:right="20" w:hanging="426"/>
        <w:rPr>
          <w:rFonts w:eastAsia="Cambria" w:cs="Calibri"/>
          <w:b/>
          <w:shd w:val="clear" w:color="auto" w:fill="FFFFFF"/>
        </w:rPr>
      </w:pPr>
      <w:r w:rsidRPr="00ED22E0">
        <w:rPr>
          <w:rFonts w:eastAsia="Cambria" w:cs="Calibri"/>
        </w:rPr>
        <w:t>O udzielenie zamówienia mogą ubiegać się Wykonawcy, którzy nie podlegają wykluczeniu, na zasadach określonych w Rozdziale VIII SWZ, oraz spełniają określone przez Zamawiającego warunki</w:t>
      </w:r>
      <w:r w:rsidRPr="00ED22E0">
        <w:rPr>
          <w:rFonts w:eastAsia="Cambria" w:cs="Calibri"/>
          <w:b/>
          <w:bCs/>
          <w:shd w:val="clear" w:color="auto" w:fill="FFFFFF"/>
        </w:rPr>
        <w:t xml:space="preserve"> </w:t>
      </w:r>
      <w:r w:rsidRPr="00ED22E0">
        <w:rPr>
          <w:rFonts w:eastAsia="Cambria" w:cs="Calibri"/>
          <w:bCs/>
          <w:shd w:val="clear" w:color="auto" w:fill="FFFFFF"/>
        </w:rPr>
        <w:t>udziału w postępowaniu.</w:t>
      </w:r>
      <w:bookmarkStart w:id="22" w:name="bookmark3"/>
    </w:p>
    <w:p w14:paraId="6141C764" w14:textId="77777777" w:rsidR="00F24F26" w:rsidRPr="00ED22E0" w:rsidRDefault="00F24F26" w:rsidP="00F215BC">
      <w:pPr>
        <w:numPr>
          <w:ilvl w:val="0"/>
          <w:numId w:val="5"/>
        </w:numPr>
        <w:spacing w:after="0" w:line="360" w:lineRule="auto"/>
        <w:ind w:left="426" w:right="20" w:hanging="426"/>
        <w:rPr>
          <w:rFonts w:eastAsia="Cambria" w:cs="Calibri"/>
        </w:rPr>
      </w:pPr>
      <w:r w:rsidRPr="00ED22E0">
        <w:rPr>
          <w:rFonts w:eastAsia="Cambria" w:cs="Calibri"/>
        </w:rPr>
        <w:t>O udzielenie zamówienia mogą ubiegać się Wykonawcy, którzy spełniają warunki dotyczące:</w:t>
      </w:r>
      <w:bookmarkEnd w:id="22"/>
    </w:p>
    <w:p w14:paraId="338B2178" w14:textId="77777777" w:rsidR="00F24F26" w:rsidRPr="00ED22E0" w:rsidRDefault="00F24F26" w:rsidP="00F215BC">
      <w:pPr>
        <w:numPr>
          <w:ilvl w:val="1"/>
          <w:numId w:val="5"/>
        </w:numPr>
        <w:spacing w:after="0" w:line="360" w:lineRule="auto"/>
        <w:ind w:left="851" w:right="20" w:hanging="425"/>
        <w:rPr>
          <w:rFonts w:eastAsia="Cambria" w:cs="Calibri"/>
          <w:bCs/>
        </w:rPr>
      </w:pPr>
      <w:r w:rsidRPr="00ED22E0">
        <w:rPr>
          <w:rFonts w:eastAsia="Cambria" w:cs="Calibri"/>
          <w:bCs/>
        </w:rPr>
        <w:t>zdolności do występowania w obrocie gospodarczym:</w:t>
      </w:r>
    </w:p>
    <w:p w14:paraId="7B8FBFC6" w14:textId="77777777" w:rsidR="00F24F26" w:rsidRPr="00ED22E0" w:rsidRDefault="00F24F26" w:rsidP="00F215BC">
      <w:pPr>
        <w:spacing w:after="0" w:line="360" w:lineRule="auto"/>
        <w:ind w:left="851" w:right="20"/>
        <w:rPr>
          <w:rFonts w:eastAsia="Cambria" w:cs="Calibri"/>
          <w:bCs/>
        </w:rPr>
      </w:pPr>
      <w:r w:rsidRPr="00ED22E0">
        <w:rPr>
          <w:rFonts w:eastAsia="Cambria" w:cs="Calibri"/>
          <w:bCs/>
        </w:rPr>
        <w:t>Zamawiający nie stawia warunku w powyższym zakresie.</w:t>
      </w:r>
    </w:p>
    <w:p w14:paraId="54BCFE33" w14:textId="77777777" w:rsidR="00F24F26" w:rsidRPr="00ED22E0" w:rsidRDefault="00F24F26" w:rsidP="00F215BC">
      <w:pPr>
        <w:numPr>
          <w:ilvl w:val="1"/>
          <w:numId w:val="5"/>
        </w:numPr>
        <w:spacing w:after="0" w:line="360" w:lineRule="auto"/>
        <w:ind w:left="851" w:right="20" w:hanging="425"/>
        <w:rPr>
          <w:rFonts w:eastAsia="Cambria" w:cs="Calibri"/>
          <w:bCs/>
        </w:rPr>
      </w:pPr>
      <w:r w:rsidRPr="00ED22E0">
        <w:rPr>
          <w:rFonts w:eastAsia="Cambria" w:cs="Calibri"/>
          <w:bCs/>
        </w:rPr>
        <w:t>uprawnień do prowadzenia określonej działalności gospodarczej lub zawodowej, o ile wynika to z odrębnych przepisów</w:t>
      </w:r>
    </w:p>
    <w:p w14:paraId="7170BA53" w14:textId="77777777" w:rsidR="00F24F26" w:rsidRPr="00ED22E0" w:rsidRDefault="00F24F26" w:rsidP="00F215BC">
      <w:pPr>
        <w:spacing w:after="0" w:line="360" w:lineRule="auto"/>
        <w:ind w:left="851" w:right="20"/>
        <w:rPr>
          <w:rFonts w:eastAsia="Cambria" w:cs="Calibri"/>
          <w:bCs/>
        </w:rPr>
      </w:pPr>
      <w:r w:rsidRPr="00ED22E0">
        <w:rPr>
          <w:rFonts w:eastAsia="Cambria" w:cs="Calibri"/>
          <w:bCs/>
        </w:rPr>
        <w:t>Zamawiający nie stawia warunku w powyższym zakresie</w:t>
      </w:r>
    </w:p>
    <w:p w14:paraId="0CA8ED27" w14:textId="77777777" w:rsidR="00F24F26" w:rsidRPr="00ED22E0" w:rsidRDefault="00F24F26" w:rsidP="00F215BC">
      <w:pPr>
        <w:numPr>
          <w:ilvl w:val="1"/>
          <w:numId w:val="5"/>
        </w:numPr>
        <w:spacing w:after="0" w:line="360" w:lineRule="auto"/>
        <w:ind w:left="851" w:right="20" w:hanging="425"/>
        <w:rPr>
          <w:rFonts w:eastAsia="Cambria" w:cs="Calibri"/>
          <w:bCs/>
        </w:rPr>
      </w:pPr>
      <w:r w:rsidRPr="00ED22E0">
        <w:rPr>
          <w:rFonts w:eastAsia="Cambria" w:cs="Calibri"/>
          <w:bCs/>
        </w:rPr>
        <w:t>sytuacji ekonomicznej lub finansowej:</w:t>
      </w:r>
    </w:p>
    <w:p w14:paraId="479EB354" w14:textId="77777777" w:rsidR="00F24F26" w:rsidRPr="00ED22E0" w:rsidRDefault="00F24F26" w:rsidP="00F215BC">
      <w:pPr>
        <w:spacing w:after="0" w:line="360" w:lineRule="auto"/>
        <w:ind w:left="851" w:right="20"/>
        <w:rPr>
          <w:rFonts w:eastAsia="Cambria" w:cs="Calibri"/>
        </w:rPr>
      </w:pPr>
      <w:r w:rsidRPr="00ED22E0">
        <w:rPr>
          <w:rFonts w:eastAsia="Cambria" w:cs="Calibri"/>
        </w:rPr>
        <w:t>Zamawiający nie stawia warunku w powyższym zakresie.</w:t>
      </w:r>
    </w:p>
    <w:p w14:paraId="2E528644" w14:textId="77777777" w:rsidR="00F24F26" w:rsidRPr="00ED22E0" w:rsidRDefault="00F24F26" w:rsidP="00F215BC">
      <w:pPr>
        <w:numPr>
          <w:ilvl w:val="1"/>
          <w:numId w:val="5"/>
        </w:numPr>
        <w:spacing w:after="0" w:line="360" w:lineRule="auto"/>
        <w:ind w:left="851" w:right="20" w:hanging="425"/>
        <w:rPr>
          <w:rFonts w:eastAsia="Cambria" w:cs="Calibri"/>
          <w:bCs/>
        </w:rPr>
      </w:pPr>
      <w:r w:rsidRPr="00ED22E0">
        <w:rPr>
          <w:rFonts w:eastAsia="Cambria" w:cs="Calibri"/>
          <w:b/>
        </w:rPr>
        <w:t>zdolności technicznej lub zawodowej</w:t>
      </w:r>
      <w:r w:rsidR="00BE3A8F" w:rsidRPr="00ED22E0">
        <w:rPr>
          <w:rFonts w:eastAsia="Cambria" w:cs="Calibri"/>
          <w:b/>
        </w:rPr>
        <w:t xml:space="preserve">. </w:t>
      </w:r>
      <w:r w:rsidR="00BE3A8F" w:rsidRPr="00ED22E0">
        <w:rPr>
          <w:rFonts w:eastAsia="Cambria" w:cs="Calibri"/>
          <w:bCs/>
        </w:rPr>
        <w:t>Z</w:t>
      </w:r>
      <w:r w:rsidR="00A825ED" w:rsidRPr="00ED22E0">
        <w:rPr>
          <w:rFonts w:eastAsia="Cambria" w:cs="Calibri"/>
          <w:bCs/>
        </w:rPr>
        <w:t xml:space="preserve">amawiający uzna warunek za spełniony, jeżeli </w:t>
      </w:r>
      <w:r w:rsidR="000C7800" w:rsidRPr="00ED22E0">
        <w:rPr>
          <w:rFonts w:eastAsia="Cambria" w:cs="Calibri"/>
          <w:bCs/>
        </w:rPr>
        <w:t>W</w:t>
      </w:r>
      <w:r w:rsidR="00A825ED" w:rsidRPr="00ED22E0">
        <w:rPr>
          <w:rFonts w:eastAsia="Cambria" w:cs="Calibri"/>
          <w:bCs/>
        </w:rPr>
        <w:t>ykonawca wykaże, że:</w:t>
      </w:r>
    </w:p>
    <w:p w14:paraId="6D19BA9E" w14:textId="1032AE72" w:rsidR="006D4AAC" w:rsidRDefault="00F85CDF" w:rsidP="006D4AAC">
      <w:pPr>
        <w:numPr>
          <w:ilvl w:val="0"/>
          <w:numId w:val="6"/>
        </w:numPr>
        <w:spacing w:after="0" w:line="360" w:lineRule="auto"/>
        <w:ind w:left="1276" w:right="20" w:hanging="425"/>
        <w:rPr>
          <w:rFonts w:eastAsia="Cambria" w:cs="Calibri"/>
        </w:rPr>
      </w:pPr>
      <w:r>
        <w:rPr>
          <w:rFonts w:eastAsia="Cambria" w:cs="Calibri"/>
        </w:rPr>
        <w:t>d</w:t>
      </w:r>
      <w:r w:rsidR="006D4AAC">
        <w:rPr>
          <w:rFonts w:eastAsia="Cambria" w:cs="Calibri"/>
        </w:rPr>
        <w:t>ysponuje następującym</w:t>
      </w:r>
      <w:r w:rsidR="00A94548">
        <w:rPr>
          <w:rFonts w:eastAsia="Cambria" w:cs="Calibri"/>
        </w:rPr>
        <w:t xml:space="preserve"> </w:t>
      </w:r>
      <w:r w:rsidR="00A94548" w:rsidRPr="0083535D">
        <w:rPr>
          <w:rFonts w:eastAsia="Cambria" w:cs="Calibri"/>
          <w:b/>
          <w:bCs/>
        </w:rPr>
        <w:t>potencjał</w:t>
      </w:r>
      <w:r w:rsidR="006D4AAC">
        <w:rPr>
          <w:rFonts w:eastAsia="Cambria" w:cs="Calibri"/>
          <w:b/>
          <w:bCs/>
        </w:rPr>
        <w:t>em</w:t>
      </w:r>
      <w:r w:rsidR="00A94548" w:rsidRPr="0083535D">
        <w:rPr>
          <w:rFonts w:eastAsia="Cambria" w:cs="Calibri"/>
          <w:b/>
          <w:bCs/>
        </w:rPr>
        <w:t xml:space="preserve"> technicz</w:t>
      </w:r>
      <w:r w:rsidR="006D4AAC">
        <w:rPr>
          <w:rFonts w:eastAsia="Cambria" w:cs="Calibri"/>
          <w:b/>
          <w:bCs/>
        </w:rPr>
        <w:t>nym:</w:t>
      </w:r>
      <w:r w:rsidR="00A94548">
        <w:rPr>
          <w:rFonts w:eastAsia="Cambria" w:cs="Calibri"/>
        </w:rPr>
        <w:t xml:space="preserve"> </w:t>
      </w:r>
      <w:bookmarkStart w:id="23" w:name="_Hlk69826913"/>
    </w:p>
    <w:p w14:paraId="184E1AA4" w14:textId="45E15E5A" w:rsidR="00D612BA" w:rsidRPr="006D4AAC" w:rsidRDefault="006D4AAC" w:rsidP="006D4AAC">
      <w:pPr>
        <w:pStyle w:val="Akapitzlist"/>
        <w:spacing w:after="0" w:line="360" w:lineRule="auto"/>
        <w:ind w:left="1996" w:right="20"/>
        <w:rPr>
          <w:rFonts w:eastAsia="Cambria" w:cs="Calibri"/>
        </w:rPr>
      </w:pPr>
      <w:r>
        <w:rPr>
          <w:rFonts w:eastAsia="Cambria" w:cs="Calibri"/>
        </w:rPr>
        <w:t xml:space="preserve">-     </w:t>
      </w:r>
      <w:r w:rsidR="005579ED" w:rsidRPr="006D4AAC">
        <w:rPr>
          <w:rFonts w:eastAsia="Cambria" w:cs="Calibri"/>
        </w:rPr>
        <w:t xml:space="preserve">kosiarką wózkową – </w:t>
      </w:r>
      <w:r>
        <w:rPr>
          <w:rFonts w:eastAsia="Cambria" w:cs="Calibri"/>
        </w:rPr>
        <w:t>4</w:t>
      </w:r>
      <w:r w:rsidR="005579ED" w:rsidRPr="006D4AAC">
        <w:rPr>
          <w:rFonts w:eastAsia="Cambria" w:cs="Calibri"/>
        </w:rPr>
        <w:t xml:space="preserve"> szt., </w:t>
      </w:r>
    </w:p>
    <w:p w14:paraId="0760D3A8" w14:textId="626132A9" w:rsidR="00D612BA" w:rsidRDefault="005579ED" w:rsidP="00D612BA">
      <w:pPr>
        <w:numPr>
          <w:ilvl w:val="0"/>
          <w:numId w:val="38"/>
        </w:numPr>
        <w:spacing w:after="0" w:line="360" w:lineRule="auto"/>
        <w:ind w:right="20"/>
        <w:rPr>
          <w:rFonts w:eastAsia="Cambria" w:cs="Calibri"/>
        </w:rPr>
      </w:pPr>
      <w:r w:rsidRPr="00AC571F">
        <w:rPr>
          <w:rFonts w:eastAsia="Cambria" w:cs="Calibri"/>
        </w:rPr>
        <w:lastRenderedPageBreak/>
        <w:t xml:space="preserve">kosiarką żyłkową – </w:t>
      </w:r>
      <w:r w:rsidR="006D4AAC">
        <w:rPr>
          <w:rFonts w:eastAsia="Cambria" w:cs="Calibri"/>
        </w:rPr>
        <w:t>4</w:t>
      </w:r>
      <w:r w:rsidRPr="00AC571F">
        <w:rPr>
          <w:rFonts w:eastAsia="Cambria" w:cs="Calibri"/>
        </w:rPr>
        <w:t xml:space="preserve"> szt., </w:t>
      </w:r>
    </w:p>
    <w:p w14:paraId="28A491D9" w14:textId="77777777" w:rsidR="00D612BA" w:rsidRDefault="005579ED" w:rsidP="00D612BA">
      <w:pPr>
        <w:numPr>
          <w:ilvl w:val="0"/>
          <w:numId w:val="38"/>
        </w:numPr>
        <w:spacing w:after="0" w:line="360" w:lineRule="auto"/>
        <w:ind w:right="20"/>
        <w:rPr>
          <w:rFonts w:eastAsia="Cambria" w:cs="Calibri"/>
        </w:rPr>
      </w:pPr>
      <w:r w:rsidRPr="00AC571F">
        <w:rPr>
          <w:rFonts w:eastAsia="Cambria" w:cs="Calibri"/>
        </w:rPr>
        <w:t>zamiatarką chodnikową o całkowitej masie nieprzekraczającej 800 kg – 1 szt.,</w:t>
      </w:r>
    </w:p>
    <w:p w14:paraId="4C7C060D" w14:textId="4B4C387F" w:rsidR="00D612BA" w:rsidRDefault="005579ED" w:rsidP="00D612BA">
      <w:pPr>
        <w:numPr>
          <w:ilvl w:val="0"/>
          <w:numId w:val="38"/>
        </w:numPr>
        <w:spacing w:after="0" w:line="360" w:lineRule="auto"/>
        <w:ind w:right="20"/>
        <w:rPr>
          <w:rFonts w:eastAsia="Cambria" w:cs="Calibri"/>
        </w:rPr>
      </w:pPr>
      <w:r w:rsidRPr="00AC571F">
        <w:rPr>
          <w:rFonts w:eastAsia="Cambria" w:cs="Calibri"/>
        </w:rPr>
        <w:t>samochodem dostawczym o całkowitej masie nieprzekraczającej 3,5 t</w:t>
      </w:r>
      <w:r w:rsidR="00DA06D8">
        <w:rPr>
          <w:rFonts w:eastAsia="Cambria" w:cs="Calibri"/>
        </w:rPr>
        <w:t xml:space="preserve"> </w:t>
      </w:r>
      <w:r w:rsidR="00D612BA">
        <w:rPr>
          <w:rFonts w:eastAsia="Cambria" w:cs="Calibri"/>
        </w:rPr>
        <w:t>-</w:t>
      </w:r>
      <w:r w:rsidR="006D4AAC">
        <w:rPr>
          <w:rFonts w:eastAsia="Cambria" w:cs="Calibri"/>
        </w:rPr>
        <w:t>1</w:t>
      </w:r>
      <w:r w:rsidRPr="00AC571F">
        <w:rPr>
          <w:rFonts w:eastAsia="Cambria" w:cs="Calibri"/>
        </w:rPr>
        <w:t xml:space="preserve">szt., </w:t>
      </w:r>
    </w:p>
    <w:p w14:paraId="4D0100DB" w14:textId="64949BDA" w:rsidR="005579ED" w:rsidRPr="00AC571F" w:rsidRDefault="005579ED" w:rsidP="00D612BA">
      <w:pPr>
        <w:numPr>
          <w:ilvl w:val="0"/>
          <w:numId w:val="38"/>
        </w:numPr>
        <w:spacing w:after="0" w:line="360" w:lineRule="auto"/>
        <w:ind w:right="20"/>
        <w:rPr>
          <w:rFonts w:eastAsia="Cambria" w:cs="Calibri"/>
        </w:rPr>
      </w:pPr>
      <w:r w:rsidRPr="00AC571F">
        <w:rPr>
          <w:rFonts w:eastAsia="Cambria" w:cs="Calibri"/>
        </w:rPr>
        <w:t xml:space="preserve">ciągnikiem z </w:t>
      </w:r>
      <w:proofErr w:type="spellStart"/>
      <w:r w:rsidRPr="00AC571F">
        <w:rPr>
          <w:rFonts w:eastAsia="Cambria" w:cs="Calibri"/>
        </w:rPr>
        <w:t>pługo</w:t>
      </w:r>
      <w:proofErr w:type="spellEnd"/>
      <w:r w:rsidRPr="00AC571F">
        <w:rPr>
          <w:rFonts w:eastAsia="Cambria" w:cs="Calibri"/>
        </w:rPr>
        <w:t>-piaskarką o całkowitej masie nieprzekraczającej 800 kg</w:t>
      </w:r>
      <w:r w:rsidR="00456CF9">
        <w:rPr>
          <w:rFonts w:eastAsia="Cambria" w:cs="Calibri"/>
        </w:rPr>
        <w:t xml:space="preserve"> </w:t>
      </w:r>
      <w:r w:rsidR="00B102DF">
        <w:rPr>
          <w:rFonts w:eastAsia="Cambria" w:cs="Calibri"/>
        </w:rPr>
        <w:t xml:space="preserve">– </w:t>
      </w:r>
      <w:r w:rsidR="006D4AAC">
        <w:rPr>
          <w:rFonts w:eastAsia="Cambria" w:cs="Calibri"/>
        </w:rPr>
        <w:t>1</w:t>
      </w:r>
      <w:r w:rsidR="00B102DF">
        <w:rPr>
          <w:rFonts w:eastAsia="Cambria" w:cs="Calibri"/>
        </w:rPr>
        <w:t xml:space="preserve"> </w:t>
      </w:r>
      <w:r w:rsidR="00D612BA">
        <w:rPr>
          <w:rFonts w:eastAsia="Cambria" w:cs="Calibri"/>
        </w:rPr>
        <w:t>j</w:t>
      </w:r>
      <w:r w:rsidRPr="00AC571F">
        <w:rPr>
          <w:rFonts w:eastAsia="Cambria" w:cs="Calibri"/>
        </w:rPr>
        <w:t xml:space="preserve">ednostki, </w:t>
      </w:r>
    </w:p>
    <w:bookmarkEnd w:id="23"/>
    <w:p w14:paraId="4C226D27" w14:textId="080D45E3" w:rsidR="001B6CE7" w:rsidRPr="001B6CE7" w:rsidRDefault="001B6CE7">
      <w:pPr>
        <w:numPr>
          <w:ilvl w:val="0"/>
          <w:numId w:val="32"/>
        </w:numPr>
        <w:spacing w:after="0" w:line="360" w:lineRule="auto"/>
        <w:ind w:left="426" w:right="20" w:hanging="426"/>
        <w:rPr>
          <w:rFonts w:eastAsia="Cambria" w:cs="Calibri"/>
        </w:rPr>
      </w:pPr>
      <w:r>
        <w:rPr>
          <w:rFonts w:eastAsia="Cambria" w:cs="Calibri"/>
        </w:rPr>
        <w:t xml:space="preserve">Zamawiający </w:t>
      </w:r>
      <w:r w:rsidRPr="00E066A7">
        <w:rPr>
          <w:rFonts w:eastAsia="Cambria" w:cs="Calibri"/>
        </w:rPr>
        <w:t xml:space="preserve">wymaga, aby wykonawca dysponował </w:t>
      </w:r>
      <w:r>
        <w:rPr>
          <w:rFonts w:eastAsia="Cambria" w:cs="Calibri"/>
        </w:rPr>
        <w:t>potencjałem technicznym</w:t>
      </w:r>
      <w:r w:rsidRPr="00E066A7">
        <w:rPr>
          <w:rFonts w:eastAsia="Cambria" w:cs="Calibri"/>
        </w:rPr>
        <w:t xml:space="preserve"> przez cały okres realizacji przedmiotu zamówieni</w:t>
      </w:r>
      <w:r w:rsidR="006D4AAC">
        <w:rPr>
          <w:rFonts w:eastAsia="Cambria" w:cs="Calibri"/>
        </w:rPr>
        <w:t>a</w:t>
      </w:r>
      <w:r>
        <w:rPr>
          <w:rFonts w:eastAsia="Cambria" w:cs="Calibri"/>
        </w:rPr>
        <w:t>.</w:t>
      </w:r>
    </w:p>
    <w:p w14:paraId="5FC252CC" w14:textId="77777777" w:rsidR="00F24F26" w:rsidRPr="00ED22E0" w:rsidRDefault="00F24F26" w:rsidP="00F215BC">
      <w:pPr>
        <w:numPr>
          <w:ilvl w:val="0"/>
          <w:numId w:val="5"/>
        </w:numPr>
        <w:spacing w:after="0" w:line="360" w:lineRule="auto"/>
        <w:ind w:left="426" w:right="20" w:hanging="426"/>
        <w:rPr>
          <w:rFonts w:eastAsia="Cambria" w:cs="Calibri"/>
        </w:rPr>
      </w:pPr>
      <w:r w:rsidRPr="00ED22E0">
        <w:rPr>
          <w:rFonts w:eastAsia="Cambria" w:cs="Calibri"/>
          <w:bCs/>
        </w:rPr>
        <w:t>Zamawiający, w stosunku do Wykonawców wspólnie ubiegających się o udzielenie zamówienia, w odniesieniu do warunku dotyczącego zdolności technicznej lub zawodowej dopuszcza łączne spełnianie warunku przez Wykonawców.</w:t>
      </w:r>
    </w:p>
    <w:p w14:paraId="4138D7BA" w14:textId="0F074127" w:rsidR="007F20DB" w:rsidRPr="00090C9E" w:rsidRDefault="00F24F26" w:rsidP="00090C9E">
      <w:pPr>
        <w:numPr>
          <w:ilvl w:val="0"/>
          <w:numId w:val="5"/>
        </w:numPr>
        <w:spacing w:after="0" w:line="360" w:lineRule="auto"/>
        <w:ind w:left="426" w:right="20" w:hanging="426"/>
        <w:rPr>
          <w:rFonts w:eastAsia="Cambria" w:cs="Calibri"/>
        </w:rPr>
      </w:pPr>
      <w:r w:rsidRPr="00ED22E0">
        <w:rPr>
          <w:rFonts w:eastAsia="Cambria" w:cs="Calibr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3D7FB2" w:rsidRPr="00090C9E">
        <w:rPr>
          <w:rFonts w:eastAsia="Cambria" w:cs="Calibri"/>
          <w:b/>
          <w:lang w:val="pl"/>
        </w:rPr>
        <w:br/>
      </w:r>
    </w:p>
    <w:p w14:paraId="3CB8D7B5" w14:textId="77777777" w:rsidR="00F24F26" w:rsidRDefault="00F24F26" w:rsidP="000513BB">
      <w:pPr>
        <w:spacing w:after="80" w:line="360" w:lineRule="auto"/>
        <w:ind w:left="567" w:hanging="567"/>
        <w:rPr>
          <w:rFonts w:eastAsia="Cambria" w:cs="Calibri"/>
          <w:b/>
        </w:rPr>
      </w:pPr>
      <w:r w:rsidRPr="00ED22E0">
        <w:rPr>
          <w:rFonts w:eastAsia="Cambria" w:cs="Calibri"/>
          <w:b/>
          <w:iCs/>
        </w:rPr>
        <w:t>VIII.</w:t>
      </w:r>
      <w:r w:rsidRPr="00ED22E0">
        <w:rPr>
          <w:rFonts w:eastAsia="Cambria" w:cs="Calibri"/>
          <w:b/>
          <w:iCs/>
        </w:rPr>
        <w:tab/>
      </w:r>
      <w:r w:rsidRPr="00ED22E0">
        <w:rPr>
          <w:rFonts w:eastAsia="Cambria" w:cs="Calibri"/>
          <w:b/>
        </w:rPr>
        <w:t>PODSTAWY WYKLUCZENIA Z POSTĘPOWANIA</w:t>
      </w:r>
    </w:p>
    <w:p w14:paraId="24607207" w14:textId="77777777" w:rsidR="003069AE" w:rsidRPr="003069AE" w:rsidRDefault="003069AE" w:rsidP="003069AE">
      <w:pPr>
        <w:numPr>
          <w:ilvl w:val="0"/>
          <w:numId w:val="7"/>
        </w:numPr>
        <w:spacing w:after="0" w:line="360" w:lineRule="auto"/>
        <w:ind w:left="426" w:hanging="426"/>
        <w:rPr>
          <w:rFonts w:eastAsia="Cambria" w:cs="Calibri"/>
        </w:rPr>
      </w:pPr>
      <w:r w:rsidRPr="003069AE">
        <w:rPr>
          <w:rFonts w:eastAsia="Cambria" w:cs="Calibri"/>
        </w:rPr>
        <w:t>Z postępowania o udzielenie zamówienia wyklucza się Wykonawców, w stosunku do których zachodzi którakolwiek z okoliczności wskazanych:</w:t>
      </w:r>
    </w:p>
    <w:p w14:paraId="23033E54" w14:textId="77777777" w:rsidR="003069AE" w:rsidRPr="003069AE" w:rsidRDefault="003069AE" w:rsidP="003069AE">
      <w:pPr>
        <w:numPr>
          <w:ilvl w:val="1"/>
          <w:numId w:val="32"/>
        </w:numPr>
        <w:tabs>
          <w:tab w:val="left" w:pos="709"/>
        </w:tabs>
        <w:spacing w:after="0" w:line="360" w:lineRule="auto"/>
        <w:ind w:left="709" w:hanging="283"/>
        <w:rPr>
          <w:rFonts w:eastAsia="Cambria" w:cs="Calibri"/>
          <w:bCs/>
        </w:rPr>
      </w:pPr>
      <w:r w:rsidRPr="003069AE">
        <w:rPr>
          <w:rFonts w:eastAsia="Cambria" w:cs="Calibri"/>
        </w:rPr>
        <w:t xml:space="preserve">w art. 108 ust. 1 ustawy </w:t>
      </w:r>
      <w:proofErr w:type="spellStart"/>
      <w:r w:rsidRPr="003069AE">
        <w:rPr>
          <w:rFonts w:eastAsia="Cambria" w:cs="Calibri"/>
        </w:rPr>
        <w:t>Pzp</w:t>
      </w:r>
      <w:proofErr w:type="spellEnd"/>
      <w:r w:rsidRPr="003069AE">
        <w:rPr>
          <w:rFonts w:eastAsia="Cambria" w:cs="Calibri"/>
        </w:rPr>
        <w:t>:</w:t>
      </w:r>
    </w:p>
    <w:p w14:paraId="4E7AD071" w14:textId="77777777" w:rsidR="003069AE" w:rsidRPr="003069AE" w:rsidRDefault="003069AE" w:rsidP="003069AE">
      <w:pPr>
        <w:numPr>
          <w:ilvl w:val="3"/>
          <w:numId w:val="45"/>
        </w:numPr>
        <w:spacing w:after="0" w:line="360" w:lineRule="auto"/>
        <w:ind w:left="993" w:hanging="284"/>
        <w:rPr>
          <w:rFonts w:eastAsia="Cambria" w:cs="Calibri"/>
          <w:color w:val="000000"/>
        </w:rPr>
      </w:pPr>
      <w:r w:rsidRPr="003069AE">
        <w:rPr>
          <w:rFonts w:cs="Calibri"/>
          <w:color w:val="000000"/>
          <w:lang w:eastAsia="pl-PL"/>
        </w:rPr>
        <w:t>będącego osobą fizyczną, którego prawomocnie skazano za przestępstwo:</w:t>
      </w:r>
    </w:p>
    <w:p w14:paraId="589B542B" w14:textId="77777777" w:rsidR="003069AE" w:rsidRPr="003069AE" w:rsidRDefault="003069AE" w:rsidP="003069AE">
      <w:pPr>
        <w:numPr>
          <w:ilvl w:val="4"/>
          <w:numId w:val="45"/>
        </w:numPr>
        <w:tabs>
          <w:tab w:val="left" w:pos="1276"/>
        </w:tabs>
        <w:spacing w:after="0" w:line="360" w:lineRule="auto"/>
        <w:ind w:left="1276" w:hanging="322"/>
        <w:rPr>
          <w:rFonts w:eastAsia="Cambria" w:cs="Calibri"/>
          <w:color w:val="000000"/>
        </w:rPr>
      </w:pPr>
      <w:r w:rsidRPr="003069AE">
        <w:rPr>
          <w:rFonts w:cs="Calibri"/>
          <w:color w:val="000000"/>
          <w:lang w:eastAsia="pl-PL"/>
        </w:rPr>
        <w:t>udziału w zorganizowanej grupie przestępczej albo związku mającym na celu popełnienie przestępstwa lub przestępstwa skarbowego, o którym mowa w art. 258 Kodeksu karnego,</w:t>
      </w:r>
    </w:p>
    <w:p w14:paraId="59F8DCA5" w14:textId="77777777" w:rsidR="003069AE" w:rsidRPr="003069AE" w:rsidRDefault="003069AE" w:rsidP="003069AE">
      <w:pPr>
        <w:numPr>
          <w:ilvl w:val="4"/>
          <w:numId w:val="45"/>
        </w:numPr>
        <w:tabs>
          <w:tab w:val="left" w:pos="1276"/>
        </w:tabs>
        <w:spacing w:after="0" w:line="360" w:lineRule="auto"/>
        <w:ind w:left="1276" w:hanging="322"/>
        <w:rPr>
          <w:rFonts w:eastAsia="Cambria" w:cs="Calibri"/>
          <w:color w:val="000000"/>
        </w:rPr>
      </w:pPr>
      <w:r w:rsidRPr="003069AE">
        <w:rPr>
          <w:rFonts w:cs="Calibri"/>
          <w:color w:val="000000"/>
          <w:lang w:eastAsia="pl-PL"/>
        </w:rPr>
        <w:t xml:space="preserve">handlu ludźmi, o którym mowa w art. 189a Kodeksu karnego, </w:t>
      </w:r>
    </w:p>
    <w:p w14:paraId="3B359CC7" w14:textId="77777777" w:rsidR="003069AE" w:rsidRPr="003069AE" w:rsidRDefault="003069AE" w:rsidP="003069AE">
      <w:pPr>
        <w:numPr>
          <w:ilvl w:val="4"/>
          <w:numId w:val="45"/>
        </w:numPr>
        <w:tabs>
          <w:tab w:val="left" w:pos="1276"/>
        </w:tabs>
        <w:spacing w:after="0" w:line="360" w:lineRule="auto"/>
        <w:ind w:left="1276" w:hanging="322"/>
        <w:rPr>
          <w:rFonts w:eastAsia="Cambria" w:cs="Calibri"/>
          <w:color w:val="000000"/>
        </w:rPr>
      </w:pPr>
      <w:r w:rsidRPr="003069AE">
        <w:rPr>
          <w:rFonts w:cs="Calibri"/>
          <w:color w:val="000000"/>
          <w:lang w:eastAsia="pl-PL"/>
        </w:rPr>
        <w:t xml:space="preserve">o którym mowa w art. 228–230a, art. 250a Kodeksu karnego, w art. 46-48 art. ustawy z dnia 25 czerwca 2010 r. o </w:t>
      </w:r>
      <w:r w:rsidRPr="00432579">
        <w:rPr>
          <w:rFonts w:cs="Calibri"/>
          <w:lang w:eastAsia="pl-PL"/>
        </w:rPr>
        <w:t>sporcie (</w:t>
      </w:r>
      <w:r w:rsidRPr="00432579">
        <w:rPr>
          <w:rFonts w:cs="Calibri"/>
          <w:shd w:val="clear" w:color="auto" w:fill="FFFFFF"/>
        </w:rPr>
        <w:t>Dz. U. z 2022 r. poz. 1599 i 2185) lub w art. 54 ust. 1-4 ustawy z dnia 12 maja 2011 r. o refundacji leków, środków spożywczych specjalnego przeznaczenia żywieniowego oraz wyrobów medycznych (Dz. U. z 2023 r. poz. 826),</w:t>
      </w:r>
    </w:p>
    <w:p w14:paraId="12CC5B48" w14:textId="77777777" w:rsidR="003069AE" w:rsidRPr="003069AE" w:rsidRDefault="003069AE" w:rsidP="003069AE">
      <w:pPr>
        <w:numPr>
          <w:ilvl w:val="4"/>
          <w:numId w:val="45"/>
        </w:numPr>
        <w:tabs>
          <w:tab w:val="left" w:pos="1276"/>
        </w:tabs>
        <w:spacing w:after="0" w:line="360" w:lineRule="auto"/>
        <w:ind w:left="1276" w:hanging="322"/>
        <w:rPr>
          <w:rFonts w:eastAsia="Cambria" w:cs="Calibri"/>
          <w:color w:val="000000"/>
        </w:rPr>
      </w:pPr>
      <w:r w:rsidRPr="003069AE">
        <w:rPr>
          <w:rFonts w:cs="Calibri"/>
          <w:color w:val="00000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4D69C97" w14:textId="77777777" w:rsidR="003069AE" w:rsidRPr="003069AE" w:rsidRDefault="003069AE" w:rsidP="003069AE">
      <w:pPr>
        <w:numPr>
          <w:ilvl w:val="4"/>
          <w:numId w:val="45"/>
        </w:numPr>
        <w:tabs>
          <w:tab w:val="left" w:pos="1276"/>
        </w:tabs>
        <w:spacing w:after="0" w:line="360" w:lineRule="auto"/>
        <w:ind w:left="1276" w:hanging="322"/>
        <w:rPr>
          <w:rFonts w:eastAsia="Cambria" w:cs="Calibri"/>
          <w:color w:val="000000"/>
        </w:rPr>
      </w:pPr>
      <w:r w:rsidRPr="003069AE">
        <w:rPr>
          <w:rFonts w:cs="Calibri"/>
          <w:color w:val="000000"/>
          <w:lang w:eastAsia="pl-PL"/>
        </w:rPr>
        <w:lastRenderedPageBreak/>
        <w:t>o charakterze terrorystycznym, o którym mowa w art. 115 § 20 Kodeksu karnego, lub mające na celu popełnienie tego przestępstwa,</w:t>
      </w:r>
    </w:p>
    <w:p w14:paraId="784238F9" w14:textId="77777777" w:rsidR="003069AE" w:rsidRPr="003069AE" w:rsidRDefault="003069AE" w:rsidP="003069AE">
      <w:pPr>
        <w:numPr>
          <w:ilvl w:val="4"/>
          <w:numId w:val="45"/>
        </w:numPr>
        <w:tabs>
          <w:tab w:val="left" w:pos="1276"/>
        </w:tabs>
        <w:spacing w:after="0" w:line="360" w:lineRule="auto"/>
        <w:ind w:left="1276" w:hanging="322"/>
        <w:rPr>
          <w:rFonts w:eastAsia="Cambria" w:cs="Calibri"/>
          <w:color w:val="000000"/>
        </w:rPr>
      </w:pPr>
      <w:r w:rsidRPr="003069AE">
        <w:rPr>
          <w:rFonts w:cs="Calibri"/>
          <w:color w:val="000000"/>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w:t>
      </w:r>
      <w:r w:rsidRPr="003069AE">
        <w:rPr>
          <w:rFonts w:cs="Calibri"/>
          <w:lang w:eastAsia="pl-PL"/>
        </w:rPr>
        <w:t>Polskiej (</w:t>
      </w:r>
      <w:proofErr w:type="spellStart"/>
      <w:r w:rsidRPr="003069AE">
        <w:rPr>
          <w:rFonts w:cs="Calibri"/>
          <w:lang w:eastAsia="pl-PL"/>
        </w:rPr>
        <w:t>t.j</w:t>
      </w:r>
      <w:proofErr w:type="spellEnd"/>
      <w:r w:rsidRPr="003069AE">
        <w:rPr>
          <w:rFonts w:cs="Calibri"/>
          <w:lang w:eastAsia="pl-PL"/>
        </w:rPr>
        <w:t>. Dz. U. z 2021 r., poz. 1745),</w:t>
      </w:r>
    </w:p>
    <w:p w14:paraId="1F90ACC8" w14:textId="77777777" w:rsidR="003069AE" w:rsidRPr="003069AE" w:rsidRDefault="003069AE" w:rsidP="003069AE">
      <w:pPr>
        <w:numPr>
          <w:ilvl w:val="4"/>
          <w:numId w:val="45"/>
        </w:numPr>
        <w:tabs>
          <w:tab w:val="left" w:pos="1276"/>
        </w:tabs>
        <w:spacing w:after="0" w:line="360" w:lineRule="auto"/>
        <w:ind w:left="1276" w:hanging="322"/>
        <w:rPr>
          <w:rFonts w:eastAsia="Cambria" w:cs="Calibri"/>
          <w:color w:val="000000"/>
        </w:rPr>
      </w:pPr>
      <w:r w:rsidRPr="003069AE">
        <w:rPr>
          <w:rFonts w:cs="Calibri"/>
          <w:color w:val="00000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C41461B" w14:textId="77777777" w:rsidR="003069AE" w:rsidRPr="003069AE" w:rsidRDefault="003069AE" w:rsidP="003069AE">
      <w:pPr>
        <w:numPr>
          <w:ilvl w:val="4"/>
          <w:numId w:val="45"/>
        </w:numPr>
        <w:tabs>
          <w:tab w:val="left" w:pos="1276"/>
        </w:tabs>
        <w:spacing w:after="0" w:line="360" w:lineRule="auto"/>
        <w:ind w:left="1276" w:hanging="322"/>
        <w:rPr>
          <w:rFonts w:eastAsia="Cambria" w:cs="Calibri"/>
          <w:color w:val="000000"/>
        </w:rPr>
      </w:pPr>
      <w:r w:rsidRPr="003069AE">
        <w:rPr>
          <w:rFonts w:cs="Calibri"/>
          <w:color w:val="000000"/>
          <w:lang w:eastAsia="pl-PL"/>
        </w:rPr>
        <w:t xml:space="preserve">o którym mowa w art. 9 ust. 1 i 3 lub art. 10 ustawy z dnia 15 czerwca 2012 r. o skutkach powierzania wykonywania pracy cudzoziemcom przebywającym wbrew przepisom na terytorium Rzeczypospolitej Polskiej </w:t>
      </w:r>
    </w:p>
    <w:p w14:paraId="3F2B3E4B" w14:textId="77777777" w:rsidR="003069AE" w:rsidRPr="003069AE" w:rsidRDefault="003069AE" w:rsidP="003069AE">
      <w:pPr>
        <w:tabs>
          <w:tab w:val="left" w:pos="1596"/>
        </w:tabs>
        <w:spacing w:after="0" w:line="360" w:lineRule="auto"/>
        <w:ind w:left="993"/>
        <w:rPr>
          <w:rFonts w:eastAsia="Cambria" w:cs="Calibri"/>
          <w:color w:val="000000"/>
        </w:rPr>
      </w:pPr>
      <w:r w:rsidRPr="003069AE">
        <w:rPr>
          <w:rFonts w:cs="Calibri"/>
          <w:color w:val="000000"/>
          <w:lang w:eastAsia="pl-PL"/>
        </w:rPr>
        <w:t>lub za odpowiedni czyn zabroniony określony w przepisach prawa obcego,</w:t>
      </w:r>
    </w:p>
    <w:p w14:paraId="79019DD5" w14:textId="77777777" w:rsidR="003069AE" w:rsidRPr="003069AE" w:rsidRDefault="003069AE" w:rsidP="003069AE">
      <w:pPr>
        <w:numPr>
          <w:ilvl w:val="3"/>
          <w:numId w:val="45"/>
        </w:numPr>
        <w:spacing w:after="0" w:line="360" w:lineRule="auto"/>
        <w:ind w:left="993" w:hanging="284"/>
        <w:rPr>
          <w:rFonts w:eastAsia="Cambria" w:cs="Calibri"/>
          <w:color w:val="000000"/>
        </w:rPr>
      </w:pPr>
      <w:r w:rsidRPr="003069AE">
        <w:rPr>
          <w:rFonts w:cs="Calibri"/>
          <w:color w:val="00000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rsidRPr="003069AE">
        <w:rPr>
          <w:rFonts w:cs="Calibri"/>
          <w:color w:val="000000"/>
          <w:lang w:eastAsia="pl-PL"/>
        </w:rPr>
        <w:t>ppkt</w:t>
      </w:r>
      <w:proofErr w:type="spellEnd"/>
      <w:r w:rsidRPr="003069AE">
        <w:rPr>
          <w:rFonts w:cs="Calibri"/>
          <w:color w:val="000000"/>
          <w:lang w:eastAsia="pl-PL"/>
        </w:rPr>
        <w:t xml:space="preserve"> 1 lit. a niniejszego punktu,</w:t>
      </w:r>
    </w:p>
    <w:p w14:paraId="4E10E55F" w14:textId="77777777" w:rsidR="003069AE" w:rsidRPr="003069AE" w:rsidRDefault="003069AE" w:rsidP="003069AE">
      <w:pPr>
        <w:numPr>
          <w:ilvl w:val="3"/>
          <w:numId w:val="45"/>
        </w:numPr>
        <w:spacing w:after="0" w:line="360" w:lineRule="auto"/>
        <w:ind w:left="993" w:hanging="284"/>
        <w:rPr>
          <w:rFonts w:eastAsia="Cambria" w:cs="Calibri"/>
          <w:color w:val="000000"/>
        </w:rPr>
      </w:pPr>
      <w:r w:rsidRPr="003069AE">
        <w:rPr>
          <w:rFonts w:cs="Calibri"/>
          <w:color w:val="000000"/>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93C440D" w14:textId="77777777" w:rsidR="003069AE" w:rsidRPr="003069AE" w:rsidRDefault="003069AE" w:rsidP="003069AE">
      <w:pPr>
        <w:numPr>
          <w:ilvl w:val="3"/>
          <w:numId w:val="45"/>
        </w:numPr>
        <w:spacing w:after="0" w:line="360" w:lineRule="auto"/>
        <w:ind w:left="993" w:hanging="284"/>
        <w:rPr>
          <w:rFonts w:eastAsia="Cambria" w:cs="Calibri"/>
          <w:color w:val="000000"/>
        </w:rPr>
      </w:pPr>
      <w:r w:rsidRPr="003069AE">
        <w:rPr>
          <w:rFonts w:cs="Calibri"/>
          <w:color w:val="000000"/>
          <w:lang w:eastAsia="pl-PL"/>
        </w:rPr>
        <w:t>wobec którego prawomocnie orzeczono zakaz ubiegania się o zamówienia publiczne,</w:t>
      </w:r>
    </w:p>
    <w:p w14:paraId="180B9F0F" w14:textId="77777777" w:rsidR="003069AE" w:rsidRPr="003069AE" w:rsidRDefault="003069AE" w:rsidP="003069AE">
      <w:pPr>
        <w:numPr>
          <w:ilvl w:val="3"/>
          <w:numId w:val="45"/>
        </w:numPr>
        <w:spacing w:after="0" w:line="360" w:lineRule="auto"/>
        <w:ind w:left="993" w:hanging="284"/>
        <w:rPr>
          <w:rFonts w:eastAsia="Cambria" w:cs="Calibri"/>
          <w:color w:val="000000"/>
        </w:rPr>
      </w:pPr>
      <w:r w:rsidRPr="003069AE">
        <w:rPr>
          <w:rFonts w:cs="Calibri"/>
          <w:color w:val="000000"/>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0E1D180" w14:textId="77777777" w:rsidR="003069AE" w:rsidRPr="003069AE" w:rsidRDefault="003069AE" w:rsidP="003069AE">
      <w:pPr>
        <w:numPr>
          <w:ilvl w:val="3"/>
          <w:numId w:val="45"/>
        </w:numPr>
        <w:spacing w:after="0" w:line="360" w:lineRule="auto"/>
        <w:ind w:left="993" w:hanging="284"/>
        <w:rPr>
          <w:rFonts w:eastAsia="Cambria" w:cs="Calibri"/>
          <w:color w:val="000000"/>
        </w:rPr>
      </w:pPr>
      <w:r w:rsidRPr="003069AE">
        <w:rPr>
          <w:rFonts w:cs="Calibri"/>
          <w:color w:val="000000"/>
          <w:lang w:eastAsia="pl-PL"/>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w:t>
      </w:r>
      <w:r w:rsidRPr="003069AE">
        <w:rPr>
          <w:rFonts w:cs="Calibri"/>
          <w:color w:val="000000"/>
          <w:lang w:eastAsia="pl-PL"/>
        </w:rPr>
        <w:lastRenderedPageBreak/>
        <w:t>konkurencji może być wyeliminowane w inny sposób niż przez wykluczenie Wykonawcy z udziału w postępowaniu o udzielenie zamówienia,</w:t>
      </w:r>
    </w:p>
    <w:p w14:paraId="422EE72E" w14:textId="77777777" w:rsidR="003069AE" w:rsidRPr="003069AE" w:rsidRDefault="003069AE" w:rsidP="003069AE">
      <w:pPr>
        <w:numPr>
          <w:ilvl w:val="2"/>
          <w:numId w:val="45"/>
        </w:numPr>
        <w:spacing w:after="0" w:line="360" w:lineRule="auto"/>
        <w:ind w:left="709" w:hanging="284"/>
        <w:rPr>
          <w:rFonts w:eastAsia="Cambria" w:cs="Calibri"/>
        </w:rPr>
      </w:pPr>
      <w:r w:rsidRPr="003069AE">
        <w:rPr>
          <w:rFonts w:eastAsia="Cambria" w:cs="Calibri"/>
        </w:rPr>
        <w:t xml:space="preserve">w art. 109 ust. 1 pkt 4 ustawy </w:t>
      </w:r>
      <w:proofErr w:type="spellStart"/>
      <w:r w:rsidRPr="003069AE">
        <w:rPr>
          <w:rFonts w:eastAsia="Cambria" w:cs="Calibri"/>
        </w:rPr>
        <w:t>Pzp</w:t>
      </w:r>
      <w:proofErr w:type="spellEnd"/>
      <w:r w:rsidRPr="003069AE">
        <w:rPr>
          <w:rFonts w:eastAsia="Cambria" w:cs="Calibri"/>
        </w:rPr>
        <w:t xml:space="preserve">, tj. </w:t>
      </w:r>
      <w:r w:rsidRPr="003069AE">
        <w:rPr>
          <w:rFonts w:eastAsia="Cambria" w:cs="Calibri"/>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C13BD9" w14:textId="77777777" w:rsidR="003069AE" w:rsidRPr="003069AE" w:rsidRDefault="003069AE" w:rsidP="003069AE">
      <w:pPr>
        <w:numPr>
          <w:ilvl w:val="2"/>
          <w:numId w:val="45"/>
        </w:numPr>
        <w:spacing w:after="0" w:line="360" w:lineRule="auto"/>
        <w:ind w:left="709" w:hanging="284"/>
        <w:rPr>
          <w:rFonts w:eastAsia="Cambria" w:cs="Calibri"/>
        </w:rPr>
      </w:pPr>
      <w:r w:rsidRPr="003069AE">
        <w:rPr>
          <w:rFonts w:eastAsia="Cambria" w:cs="Calibri"/>
          <w:bCs/>
          <w:kern w:val="32"/>
        </w:rPr>
        <w:t>w art. 7 ust. 1 ustawy z dnia 13 kwietnia 2022 r. o szczególnych rozwiązaniach w zakresie przeciwdziałania wspieraniu agresji na Ukrainę oraz służących ochronie bezpieczeństwa narodowego:</w:t>
      </w:r>
    </w:p>
    <w:p w14:paraId="2C21C7FA" w14:textId="77777777" w:rsidR="003069AE" w:rsidRPr="003069AE" w:rsidRDefault="003069AE" w:rsidP="003069AE">
      <w:pPr>
        <w:numPr>
          <w:ilvl w:val="3"/>
          <w:numId w:val="45"/>
        </w:numPr>
        <w:spacing w:after="0" w:line="360" w:lineRule="auto"/>
        <w:ind w:left="993" w:hanging="284"/>
        <w:rPr>
          <w:rFonts w:eastAsia="Cambria" w:cs="Calibri"/>
        </w:rPr>
      </w:pPr>
      <w:bookmarkStart w:id="24" w:name="_Hlk149288639"/>
      <w:r w:rsidRPr="003069AE">
        <w:rPr>
          <w:rFonts w:eastAsia="Cambria" w:cs="Calibri"/>
        </w:rPr>
        <w:t>wykonawcę oraz uczestnika konkursu wymienionego w wykazach określonych w rozporządzeniu Rady (WE) z dnia 18.05.2006 r. 765/2006 i rozporządzeniu Rady (WE) 269/2014 albo wpisanego na listę na podstawie decyzji w sprawie wpisu na listę rozstrzygającej o zastosowaniu środka, o którym mowa w art. 1 pkt 3 ustawy,</w:t>
      </w:r>
    </w:p>
    <w:p w14:paraId="27019AFD" w14:textId="77777777" w:rsidR="003069AE" w:rsidRPr="003069AE" w:rsidRDefault="003069AE" w:rsidP="003069AE">
      <w:pPr>
        <w:numPr>
          <w:ilvl w:val="3"/>
          <w:numId w:val="45"/>
        </w:numPr>
        <w:spacing w:after="0" w:line="360" w:lineRule="auto"/>
        <w:ind w:left="993" w:hanging="284"/>
        <w:rPr>
          <w:rFonts w:eastAsia="Cambria" w:cs="Calibri"/>
        </w:rPr>
      </w:pPr>
      <w:r w:rsidRPr="003069AE">
        <w:rPr>
          <w:rFonts w:eastAsia="Cambria" w:cs="Calibri"/>
        </w:rPr>
        <w:t>wykonawcę oraz uczestnika konkursu, którego beneficjentem rzeczywistym w rozumieniu ustawy z dnia 1 marca 2018 r. o przeciwdziałaniu praniu pieniędzy oraz finansowaniu terroryzmu (Dz. U. z 2023 r. poz. 1124 i 1285)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A3953C" w14:textId="77777777" w:rsidR="003069AE" w:rsidRPr="003069AE" w:rsidRDefault="003069AE" w:rsidP="003069AE">
      <w:pPr>
        <w:numPr>
          <w:ilvl w:val="3"/>
          <w:numId w:val="45"/>
        </w:numPr>
        <w:spacing w:after="0" w:line="360" w:lineRule="auto"/>
        <w:ind w:left="993" w:hanging="284"/>
        <w:rPr>
          <w:rFonts w:eastAsia="Cambria" w:cs="Calibri"/>
        </w:rPr>
      </w:pPr>
      <w:r w:rsidRPr="003069AE">
        <w:rPr>
          <w:rFonts w:eastAsia="Cambria" w:cs="Calibri"/>
        </w:rPr>
        <w:t>wykonawcę oraz uczestnika konkursu, którego jednostką dominującą w rozumieniu art. 3 ust. 1 pkt 37 ustawy z dnia 29 września 1994 r. o rachunkowości (Dz. 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bookmarkEnd w:id="24"/>
    <w:p w14:paraId="35A0D08D" w14:textId="77777777" w:rsidR="003069AE" w:rsidRPr="003069AE" w:rsidRDefault="003069AE" w:rsidP="003069AE">
      <w:pPr>
        <w:numPr>
          <w:ilvl w:val="0"/>
          <w:numId w:val="8"/>
        </w:numPr>
        <w:spacing w:after="0" w:line="360" w:lineRule="auto"/>
        <w:ind w:left="426" w:hanging="426"/>
        <w:rPr>
          <w:rFonts w:eastAsia="Cambria" w:cs="Calibri"/>
        </w:rPr>
      </w:pPr>
      <w:r w:rsidRPr="003069AE">
        <w:rPr>
          <w:rFonts w:eastAsia="Cambria" w:cs="Calibri"/>
        </w:rPr>
        <w:t xml:space="preserve">Wykluczenie, o </w:t>
      </w:r>
      <w:bookmarkStart w:id="25" w:name="_Hlk149289346"/>
      <w:r w:rsidRPr="003069AE">
        <w:rPr>
          <w:rFonts w:eastAsia="Cambria" w:cs="Calibri"/>
        </w:rPr>
        <w:t xml:space="preserve">którym mowa w pkt 1 </w:t>
      </w:r>
      <w:proofErr w:type="spellStart"/>
      <w:r w:rsidRPr="003069AE">
        <w:rPr>
          <w:rFonts w:eastAsia="Cambria" w:cs="Calibri"/>
        </w:rPr>
        <w:t>ppkt</w:t>
      </w:r>
      <w:proofErr w:type="spellEnd"/>
      <w:r w:rsidRPr="003069AE">
        <w:rPr>
          <w:rFonts w:eastAsia="Cambria" w:cs="Calibri"/>
        </w:rPr>
        <w:t xml:space="preserve"> 4 następuje na okres trwania okoliczności określonych w </w:t>
      </w:r>
      <w:bookmarkStart w:id="26" w:name="_Hlk149288466"/>
      <w:r w:rsidRPr="003069AE">
        <w:rPr>
          <w:rFonts w:eastAsia="Cambria" w:cs="Calibri"/>
        </w:rPr>
        <w:t xml:space="preserve">art. 7 ust. 1 </w:t>
      </w:r>
      <w:r w:rsidRPr="003069AE">
        <w:rPr>
          <w:rFonts w:eastAsia="Cambria" w:cs="Calibri"/>
          <w:bCs/>
        </w:rPr>
        <w:t>ustawy z dnia 13 kwietnia 2022 r. o szczególnych rozwiązaniach w zakresie przeciwdziałania wspieraniu agresji na Ukrainę oraz służących ochronie bezpieczeństwa narodowego</w:t>
      </w:r>
      <w:bookmarkEnd w:id="26"/>
      <w:r w:rsidRPr="003069AE">
        <w:rPr>
          <w:rFonts w:eastAsia="Cambria" w:cs="Calibri"/>
          <w:bCs/>
        </w:rPr>
        <w:t>.</w:t>
      </w:r>
    </w:p>
    <w:p w14:paraId="756D7C13" w14:textId="77777777" w:rsidR="003069AE" w:rsidRPr="003069AE" w:rsidRDefault="003069AE" w:rsidP="003069AE">
      <w:pPr>
        <w:numPr>
          <w:ilvl w:val="0"/>
          <w:numId w:val="8"/>
        </w:numPr>
        <w:spacing w:after="0" w:line="360" w:lineRule="auto"/>
        <w:ind w:left="426" w:hanging="426"/>
        <w:rPr>
          <w:rFonts w:eastAsia="Cambria" w:cs="Calibri"/>
        </w:rPr>
      </w:pPr>
      <w:bookmarkStart w:id="27" w:name="_Hlk149289571"/>
      <w:bookmarkEnd w:id="25"/>
      <w:r w:rsidRPr="003069AE">
        <w:rPr>
          <w:rFonts w:eastAsia="Cambria" w:cs="Calibri"/>
        </w:rPr>
        <w:t xml:space="preserve">W przypadku wykonawcy wykluczonego na podstawie art. 7 ust. 1 ustawy </w:t>
      </w:r>
      <w:r w:rsidRPr="003069AE">
        <w:rPr>
          <w:rFonts w:eastAsia="Cambria" w:cs="Calibri"/>
          <w:bCs/>
        </w:rPr>
        <w:t>z dnia 13 kwietnia 2022 r. o szczególnych rozwiązaniach w zakresie przeciwdziałania wspieraniu agresji na Ukrainę oraz służących ochronie bezpieczeństwa narodowego</w:t>
      </w:r>
      <w:r w:rsidRPr="003069AE">
        <w:rPr>
          <w:rFonts w:eastAsia="Cambria" w:cs="Calibri"/>
        </w:rPr>
        <w:t>, zamawiający odrzuca ofertę takiego wykonawcy.</w:t>
      </w:r>
    </w:p>
    <w:p w14:paraId="043DD05A" w14:textId="77777777" w:rsidR="003069AE" w:rsidRPr="003069AE" w:rsidRDefault="003069AE" w:rsidP="003069AE">
      <w:pPr>
        <w:numPr>
          <w:ilvl w:val="0"/>
          <w:numId w:val="8"/>
        </w:numPr>
        <w:spacing w:after="0" w:line="360" w:lineRule="auto"/>
        <w:ind w:left="426" w:hanging="426"/>
        <w:rPr>
          <w:rFonts w:eastAsia="Cambria" w:cs="Calibri"/>
        </w:rPr>
      </w:pPr>
      <w:bookmarkStart w:id="28" w:name="_Hlk149290156"/>
      <w:bookmarkEnd w:id="27"/>
      <w:r w:rsidRPr="003069AE">
        <w:rPr>
          <w:rFonts w:eastAsia="Cambria" w:cs="Calibri"/>
        </w:rPr>
        <w:t>Kontrola udzielania zamówień publicznych w zakresie zgodności z art. 7 ust. 1 ustawy</w:t>
      </w:r>
      <w:r w:rsidRPr="003069AE">
        <w:rPr>
          <w:rFonts w:eastAsia="Cambria" w:cs="Calibri"/>
          <w:bCs/>
        </w:rPr>
        <w:t xml:space="preserve"> z dnia 13 kwietnia 2022 r. o szczególnych rozwiązaniach w zakresie przeciwdziałania wspieraniu agresji na </w:t>
      </w:r>
      <w:r w:rsidRPr="003069AE">
        <w:rPr>
          <w:rFonts w:eastAsia="Cambria" w:cs="Calibri"/>
          <w:bCs/>
        </w:rPr>
        <w:lastRenderedPageBreak/>
        <w:t>Ukrainę oraz służących ochronie bezpieczeństwa narodowego</w:t>
      </w:r>
      <w:r w:rsidRPr="003069AE">
        <w:rPr>
          <w:rFonts w:eastAsia="Cambria" w:cs="Calibri"/>
        </w:rPr>
        <w:t xml:space="preserve"> będzie wykonywana zgodnie z art. 596 ustawy </w:t>
      </w:r>
      <w:proofErr w:type="spellStart"/>
      <w:r w:rsidRPr="003069AE">
        <w:rPr>
          <w:rFonts w:eastAsia="Cambria" w:cs="Calibri"/>
        </w:rPr>
        <w:t>Pzp</w:t>
      </w:r>
      <w:proofErr w:type="spellEnd"/>
      <w:r w:rsidRPr="003069AE">
        <w:rPr>
          <w:rFonts w:eastAsia="Cambria" w:cs="Calibri"/>
        </w:rPr>
        <w:t>.</w:t>
      </w:r>
    </w:p>
    <w:bookmarkEnd w:id="28"/>
    <w:p w14:paraId="526ED274" w14:textId="77777777" w:rsidR="003069AE" w:rsidRPr="003069AE" w:rsidRDefault="003069AE" w:rsidP="003069AE">
      <w:pPr>
        <w:numPr>
          <w:ilvl w:val="0"/>
          <w:numId w:val="8"/>
        </w:numPr>
        <w:spacing w:after="0" w:line="360" w:lineRule="auto"/>
        <w:ind w:left="426" w:hanging="426"/>
        <w:rPr>
          <w:rFonts w:eastAsia="Cambria" w:cs="Calibri"/>
        </w:rPr>
      </w:pPr>
      <w:r w:rsidRPr="003069AE">
        <w:rPr>
          <w:rFonts w:eastAsia="Cambria" w:cs="Calibri"/>
        </w:rPr>
        <w:t>Osoba lub podmiot podlegające wykluczeniu na podstawie art. 7 ust. 1</w:t>
      </w:r>
      <w:r w:rsidRPr="003069AE">
        <w:rPr>
          <w:rFonts w:eastAsia="Cambria" w:cs="Calibri"/>
          <w:bCs/>
        </w:rPr>
        <w:t xml:space="preserve"> ustawy z dnia 13 kwietnia 2022 r. o szczególnych rozwiązaniach w zakresie przeciwdziałania wspieraniu agresji na Ukrainę oraz służących ochronie bezpieczeństwa narodowego</w:t>
      </w:r>
      <w:r w:rsidRPr="003069AE">
        <w:rPr>
          <w:rFonts w:eastAsia="Cambria" w:cs="Calibri"/>
        </w:rPr>
        <w:t xml:space="preserve"> , które w okresie tego wykluczenia ubiegają się o udzielenie zamówienia publicznego lub dopuszczenie do udziału w konkursie lub biorą udział w postępowaniu o udzielenie zamówienia publicznego lub w konkursie, podlegają karze pieniężnej.</w:t>
      </w:r>
    </w:p>
    <w:p w14:paraId="008C8A1B" w14:textId="77777777" w:rsidR="003069AE" w:rsidRPr="003069AE" w:rsidRDefault="003069AE" w:rsidP="003069AE">
      <w:pPr>
        <w:numPr>
          <w:ilvl w:val="0"/>
          <w:numId w:val="8"/>
        </w:numPr>
        <w:spacing w:after="0" w:line="360" w:lineRule="auto"/>
        <w:ind w:left="426" w:hanging="426"/>
        <w:rPr>
          <w:rFonts w:eastAsia="Cambria" w:cs="Calibri"/>
        </w:rPr>
      </w:pPr>
      <w:r w:rsidRPr="003069AE">
        <w:rPr>
          <w:rFonts w:eastAsia="Cambria" w:cs="Calibri"/>
        </w:rPr>
        <w:t xml:space="preserve">Wykluczenie Wykonawcy, o którym mowa w pkt 1 </w:t>
      </w:r>
      <w:proofErr w:type="spellStart"/>
      <w:r w:rsidRPr="003069AE">
        <w:rPr>
          <w:rFonts w:eastAsia="Cambria" w:cs="Calibri"/>
        </w:rPr>
        <w:t>ppkt</w:t>
      </w:r>
      <w:proofErr w:type="spellEnd"/>
      <w:r w:rsidRPr="003069AE">
        <w:rPr>
          <w:rFonts w:eastAsia="Cambria" w:cs="Calibri"/>
        </w:rPr>
        <w:t xml:space="preserve"> 1, 2 i 3 następuje zgodnie z art. 111 ustawy </w:t>
      </w:r>
      <w:proofErr w:type="spellStart"/>
      <w:r w:rsidRPr="003069AE">
        <w:rPr>
          <w:rFonts w:eastAsia="Cambria" w:cs="Calibri"/>
        </w:rPr>
        <w:t>Pzp</w:t>
      </w:r>
      <w:proofErr w:type="spellEnd"/>
      <w:r w:rsidRPr="003069AE">
        <w:rPr>
          <w:rFonts w:eastAsia="Cambria" w:cs="Calibri"/>
        </w:rPr>
        <w:t>.</w:t>
      </w:r>
    </w:p>
    <w:p w14:paraId="2A9AD8BF" w14:textId="77777777" w:rsidR="003069AE" w:rsidRPr="003069AE" w:rsidRDefault="003069AE" w:rsidP="003069AE">
      <w:pPr>
        <w:numPr>
          <w:ilvl w:val="0"/>
          <w:numId w:val="8"/>
        </w:numPr>
        <w:spacing w:after="0" w:line="360" w:lineRule="auto"/>
        <w:ind w:left="426" w:hanging="426"/>
        <w:rPr>
          <w:rFonts w:eastAsia="Cambria" w:cs="Calibri"/>
        </w:rPr>
      </w:pPr>
      <w:r w:rsidRPr="003069AE">
        <w:rPr>
          <w:rFonts w:eastAsia="Cambria" w:cs="Calibri"/>
          <w:shd w:val="clear" w:color="auto" w:fill="FFFFFF"/>
        </w:rPr>
        <w:t xml:space="preserve">Wykonawca nie podlega wykluczeniu w okolicznościach określonych w art. 108 ust. 1 pkt 1, 2, 5 ustawy </w:t>
      </w:r>
      <w:proofErr w:type="spellStart"/>
      <w:r w:rsidRPr="003069AE">
        <w:rPr>
          <w:rFonts w:eastAsia="Cambria" w:cs="Calibri"/>
          <w:shd w:val="clear" w:color="auto" w:fill="FFFFFF"/>
        </w:rPr>
        <w:t>Pzp</w:t>
      </w:r>
      <w:proofErr w:type="spellEnd"/>
      <w:r w:rsidRPr="003069AE">
        <w:rPr>
          <w:rFonts w:eastAsia="Cambria" w:cs="Calibri"/>
          <w:shd w:val="clear" w:color="auto" w:fill="FFFFFF"/>
        </w:rPr>
        <w:t xml:space="preserve"> lub art. 109 ust. 1 pkt </w:t>
      </w:r>
      <w:r w:rsidRPr="003069AE">
        <w:rPr>
          <w:rFonts w:eastAsia="Cambria" w:cs="Calibri"/>
        </w:rPr>
        <w:t xml:space="preserve">4 i pkt 7 ustawy </w:t>
      </w:r>
      <w:proofErr w:type="spellStart"/>
      <w:r w:rsidRPr="003069AE">
        <w:rPr>
          <w:rFonts w:eastAsia="Cambria" w:cs="Calibri"/>
        </w:rPr>
        <w:t>Pzp</w:t>
      </w:r>
      <w:proofErr w:type="spellEnd"/>
      <w:r w:rsidRPr="003069AE">
        <w:rPr>
          <w:rFonts w:eastAsia="Cambria" w:cs="Calibri"/>
          <w:shd w:val="clear" w:color="auto" w:fill="FFFFFF"/>
        </w:rPr>
        <w:t xml:space="preserve">, jeżeli udowodni Zamawiającemu, że spełnił łącznie przesłanki wskazane w art. 110 ust. 2 ustawy </w:t>
      </w:r>
      <w:proofErr w:type="spellStart"/>
      <w:r w:rsidRPr="003069AE">
        <w:rPr>
          <w:rFonts w:eastAsia="Cambria" w:cs="Calibri"/>
          <w:shd w:val="clear" w:color="auto" w:fill="FFFFFF"/>
        </w:rPr>
        <w:t>Pzp</w:t>
      </w:r>
      <w:proofErr w:type="spellEnd"/>
      <w:r w:rsidRPr="003069AE">
        <w:rPr>
          <w:rFonts w:eastAsia="Cambria" w:cs="Calibri"/>
          <w:shd w:val="clear" w:color="auto" w:fill="FFFFFF"/>
        </w:rPr>
        <w:t xml:space="preserve">. </w:t>
      </w:r>
    </w:p>
    <w:p w14:paraId="1179CDF0" w14:textId="77777777" w:rsidR="003069AE" w:rsidRPr="003069AE" w:rsidRDefault="003069AE" w:rsidP="003069AE">
      <w:pPr>
        <w:numPr>
          <w:ilvl w:val="0"/>
          <w:numId w:val="8"/>
        </w:numPr>
        <w:spacing w:after="0" w:line="360" w:lineRule="auto"/>
        <w:ind w:left="426" w:hanging="426"/>
        <w:rPr>
          <w:rFonts w:eastAsia="Cambria" w:cs="Calibri"/>
          <w:b/>
        </w:rPr>
      </w:pPr>
      <w:r w:rsidRPr="003069AE">
        <w:rPr>
          <w:rFonts w:eastAsia="Cambria" w:cs="Calibri"/>
          <w:shd w:val="clear" w:color="auto" w:fill="FFFFFF"/>
        </w:rPr>
        <w:t xml:space="preserve">Zamawiający oceni, czy podjęte przez wykonawcę czynności, o których mowa w art. 110 ust. 2 ustawy </w:t>
      </w:r>
      <w:proofErr w:type="spellStart"/>
      <w:r w:rsidRPr="003069AE">
        <w:rPr>
          <w:rFonts w:eastAsia="Cambria" w:cs="Calibri"/>
          <w:shd w:val="clear" w:color="auto" w:fill="FFFFFF"/>
        </w:rPr>
        <w:t>Pzp</w:t>
      </w:r>
      <w:proofErr w:type="spellEnd"/>
      <w:r w:rsidRPr="003069AE">
        <w:rPr>
          <w:rFonts w:eastAsia="Cambria" w:cs="Calibri"/>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14:paraId="560F144F" w14:textId="71CCBFD4" w:rsidR="003069AE" w:rsidRPr="003069AE" w:rsidRDefault="003069AE" w:rsidP="003069AE">
      <w:pPr>
        <w:numPr>
          <w:ilvl w:val="0"/>
          <w:numId w:val="8"/>
        </w:numPr>
        <w:spacing w:after="0" w:line="360" w:lineRule="auto"/>
        <w:ind w:left="426" w:hanging="426"/>
        <w:rPr>
          <w:rFonts w:eastAsia="Cambria" w:cs="Calibri"/>
          <w:b/>
        </w:rPr>
      </w:pPr>
      <w:r w:rsidRPr="003069AE">
        <w:rPr>
          <w:rFonts w:eastAsia="Cambria" w:cs="Calibri"/>
          <w:shd w:val="clear" w:color="auto" w:fill="FFFFFF"/>
        </w:rPr>
        <w:t>Wykonawca może zostać wykluczony przez Zamawiającego na każdym etapie postępowania o udzielenie zamówienia.</w:t>
      </w:r>
    </w:p>
    <w:p w14:paraId="102DE88D" w14:textId="77777777" w:rsidR="00F24F26" w:rsidRPr="00ED22E0" w:rsidRDefault="00F24F26" w:rsidP="003A2DF9">
      <w:pPr>
        <w:spacing w:before="360" w:after="40" w:line="360" w:lineRule="auto"/>
        <w:ind w:left="568" w:hanging="568"/>
        <w:rPr>
          <w:rFonts w:eastAsia="Cambria" w:cs="Calibri"/>
          <w:bCs/>
          <w:color w:val="00B050"/>
        </w:rPr>
      </w:pPr>
      <w:r w:rsidRPr="00ED22E0">
        <w:rPr>
          <w:rFonts w:eastAsia="Cambria" w:cs="Calibri"/>
          <w:b/>
          <w:bCs/>
        </w:rPr>
        <w:t>IX.</w:t>
      </w:r>
      <w:r w:rsidRPr="00ED22E0">
        <w:rPr>
          <w:rFonts w:eastAsia="Cambria" w:cs="Calibri"/>
          <w:b/>
          <w:bCs/>
        </w:rPr>
        <w:tab/>
        <w:t xml:space="preserve">PODMIOTOWE ŚRODKI DOWODOWE. </w:t>
      </w:r>
      <w:r w:rsidRPr="00ED22E0">
        <w:rPr>
          <w:rFonts w:eastAsia="Cambria" w:cs="Calibri"/>
          <w:b/>
        </w:rPr>
        <w:t>OŚWIADCZENIA I DOKUMENTY, JAKIE ZOBOWIĄZANI SĄ DOSTARCZYĆ WYKONAWCY W CELU WYKAZANIA BRAKU PODSTAW WYKLUCZENIA ORAZ POTWIERDZENIA SPEŁNIANIA WARUNKÓW UDZIAŁU W POSTĘPOWANIU</w:t>
      </w:r>
    </w:p>
    <w:p w14:paraId="4C3F1C53" w14:textId="77777777" w:rsidR="00F24F26" w:rsidRPr="00ED22E0" w:rsidRDefault="00F24F26" w:rsidP="00F215BC">
      <w:pPr>
        <w:numPr>
          <w:ilvl w:val="0"/>
          <w:numId w:val="9"/>
        </w:numPr>
        <w:spacing w:after="0" w:line="360" w:lineRule="auto"/>
        <w:ind w:left="426" w:hanging="426"/>
        <w:rPr>
          <w:rFonts w:eastAsia="Cambria" w:cs="Calibri"/>
        </w:rPr>
      </w:pPr>
      <w:r w:rsidRPr="00ED22E0">
        <w:rPr>
          <w:rFonts w:eastAsia="Cambria" w:cs="Calibri"/>
        </w:rPr>
        <w:t>Do oferty Wykonawca zobowiązany jest dołączyć aktualne na dzień składania ofert oświadczenie o braku podstaw do wykluczenia oraz spełnianiu warunk</w:t>
      </w:r>
      <w:r w:rsidR="00401222">
        <w:rPr>
          <w:rFonts w:eastAsia="Cambria" w:cs="Calibri"/>
        </w:rPr>
        <w:t>ów</w:t>
      </w:r>
      <w:r w:rsidRPr="00ED22E0">
        <w:rPr>
          <w:rFonts w:eastAsia="Cambria" w:cs="Calibri"/>
        </w:rPr>
        <w:t xml:space="preserve"> udziału w postępowaniu</w:t>
      </w:r>
      <w:r w:rsidR="000E3A7B" w:rsidRPr="00ED22E0">
        <w:rPr>
          <w:rFonts w:eastAsia="Cambria" w:cs="Calibri"/>
        </w:rPr>
        <w:t xml:space="preserve"> – zgodnie z </w:t>
      </w:r>
      <w:r w:rsidR="00240473" w:rsidRPr="00ED22E0">
        <w:rPr>
          <w:rFonts w:eastAsia="Cambria" w:cs="Calibri"/>
          <w:b/>
          <w:bCs/>
        </w:rPr>
        <w:t>z</w:t>
      </w:r>
      <w:r w:rsidR="000E3A7B" w:rsidRPr="00ED22E0">
        <w:rPr>
          <w:rFonts w:eastAsia="Cambria" w:cs="Calibri"/>
          <w:b/>
          <w:bCs/>
        </w:rPr>
        <w:t xml:space="preserve">ałącznikiem nr </w:t>
      </w:r>
      <w:r w:rsidR="0082779A" w:rsidRPr="00ED22E0">
        <w:rPr>
          <w:rFonts w:eastAsia="Cambria" w:cs="Calibri"/>
          <w:b/>
          <w:bCs/>
        </w:rPr>
        <w:t xml:space="preserve">2 oraz </w:t>
      </w:r>
      <w:r w:rsidR="00240473" w:rsidRPr="00ED22E0">
        <w:rPr>
          <w:rFonts w:eastAsia="Cambria" w:cs="Calibri"/>
          <w:b/>
          <w:bCs/>
        </w:rPr>
        <w:t>z</w:t>
      </w:r>
      <w:r w:rsidR="0082779A" w:rsidRPr="00ED22E0">
        <w:rPr>
          <w:rFonts w:eastAsia="Cambria" w:cs="Calibri"/>
          <w:b/>
          <w:bCs/>
        </w:rPr>
        <w:t>ałącznikiem nr 3</w:t>
      </w:r>
      <w:r w:rsidR="000E3A7B" w:rsidRPr="00ED22E0">
        <w:rPr>
          <w:rFonts w:eastAsia="Cambria" w:cs="Calibri"/>
          <w:b/>
          <w:bCs/>
        </w:rPr>
        <w:t xml:space="preserve"> do SWZ</w:t>
      </w:r>
      <w:r w:rsidRPr="00ED22E0">
        <w:rPr>
          <w:rFonts w:eastAsia="Cambria" w:cs="Calibri"/>
        </w:rPr>
        <w:t>. Informacje zawarte w oświadczeniach stanowią wstępne potwierdzenie, że Wykonawca nie podlega wykluczeniu oraz spełnia warunki udziału w postępowaniu.</w:t>
      </w:r>
    </w:p>
    <w:p w14:paraId="2C2E7159" w14:textId="77777777" w:rsidR="00F24F26" w:rsidRPr="00ED22E0" w:rsidRDefault="00F24F26" w:rsidP="00F215BC">
      <w:pPr>
        <w:numPr>
          <w:ilvl w:val="0"/>
          <w:numId w:val="9"/>
        </w:numPr>
        <w:spacing w:after="0" w:line="360" w:lineRule="auto"/>
        <w:ind w:left="426" w:hanging="426"/>
        <w:rPr>
          <w:rFonts w:eastAsia="Cambria" w:cs="Calibri"/>
        </w:rPr>
      </w:pPr>
      <w:bookmarkStart w:id="29" w:name="_Hlk63149871"/>
      <w:r w:rsidRPr="00ED22E0">
        <w:rPr>
          <w:rFonts w:eastAsia="Cambria" w:cs="Calibri"/>
        </w:rPr>
        <w:t>W przypadku wspólnego ubiegania się o zamówienie przez wykonawców, oświadczenia, o których mowa w pkt 1 składa każdy z wykonawców. Oświadczenia te potwierdzają brak podstaw wykluczenia oraz spełnianie warunków udziału w postępowaniu w zakresie, w jakim każdy z wykonawców wykazuje spełnianie warunków udziału w postępowaniu</w:t>
      </w:r>
      <w:bookmarkEnd w:id="29"/>
      <w:r w:rsidRPr="00ED22E0">
        <w:rPr>
          <w:rFonts w:eastAsia="Cambria" w:cs="Calibri"/>
        </w:rPr>
        <w:t>.</w:t>
      </w:r>
    </w:p>
    <w:p w14:paraId="0CBF2AF8" w14:textId="77777777" w:rsidR="00F24F26" w:rsidRPr="00ED22E0" w:rsidRDefault="00F24F26" w:rsidP="00F215BC">
      <w:pPr>
        <w:numPr>
          <w:ilvl w:val="0"/>
          <w:numId w:val="9"/>
        </w:numPr>
        <w:spacing w:after="0" w:line="360" w:lineRule="auto"/>
        <w:ind w:left="426" w:hanging="426"/>
        <w:rPr>
          <w:rFonts w:eastAsia="Cambria" w:cs="Calibri"/>
        </w:rPr>
      </w:pPr>
      <w:r w:rsidRPr="00ED22E0">
        <w:rPr>
          <w:rFonts w:eastAsia="Cambria" w:cs="Calibri"/>
        </w:rPr>
        <w:t>Wykonawca, w przypadku polegania na zdolnościach lub sytuacji podmiotów udostępniających zasoby, przedstawia, wraz z oświadczeniami, o których mowa w pkt 1, także oświadczenie podmiotu udostępniającego zasoby, potwierdzające brak podstaw wykluczenia tego podmiotu oraz odpowiednio spełnianie warunków udziału w postępowaniu, w jakim wykonawca powołuje się na jego zasoby.</w:t>
      </w:r>
    </w:p>
    <w:p w14:paraId="5B228CFD" w14:textId="0A9ED77E" w:rsidR="00F24F26" w:rsidRPr="000513BB" w:rsidRDefault="00F24F26" w:rsidP="000513BB">
      <w:pPr>
        <w:numPr>
          <w:ilvl w:val="0"/>
          <w:numId w:val="9"/>
        </w:numPr>
        <w:spacing w:after="0" w:line="360" w:lineRule="auto"/>
        <w:rPr>
          <w:rFonts w:eastAsia="Cambria" w:cs="Calibri"/>
        </w:rPr>
      </w:pPr>
      <w:r w:rsidRPr="00ED22E0">
        <w:rPr>
          <w:rFonts w:eastAsia="Cambria" w:cs="Calibri"/>
        </w:rPr>
        <w:lastRenderedPageBreak/>
        <w:t xml:space="preserve">Zamawiający wzywa </w:t>
      </w:r>
      <w:r w:rsidR="00535F0B" w:rsidRPr="00ED22E0">
        <w:rPr>
          <w:rFonts w:eastAsia="Cambria" w:cs="Calibri"/>
        </w:rPr>
        <w:t>W</w:t>
      </w:r>
      <w:r w:rsidRPr="00ED22E0">
        <w:rPr>
          <w:rFonts w:eastAsia="Cambria" w:cs="Calibri"/>
        </w:rPr>
        <w:t>ykonawcę, którego oferta została najwyżej oceniona, do złożenia w wyznaczonym terminie, nie krótszym niż 5 dni od dnia wezwania, podmiotowych środków dowodowych, aktualnych na dzień składania. Podmiotowe środki dowodowe wymagane od Wykonawcy obejmują:</w:t>
      </w:r>
    </w:p>
    <w:p w14:paraId="5787AC30" w14:textId="6BCBDB6D" w:rsidR="00F24F26" w:rsidRPr="001B6CE7" w:rsidRDefault="00842E5B" w:rsidP="001B6CE7">
      <w:pPr>
        <w:numPr>
          <w:ilvl w:val="1"/>
          <w:numId w:val="9"/>
        </w:numPr>
        <w:spacing w:after="0" w:line="360" w:lineRule="auto"/>
        <w:ind w:left="851" w:hanging="425"/>
        <w:rPr>
          <w:rFonts w:eastAsia="Cambria" w:cs="Calibri"/>
        </w:rPr>
      </w:pPr>
      <w:r>
        <w:rPr>
          <w:rFonts w:eastAsia="Cambria" w:cs="Calibri"/>
        </w:rPr>
        <w:t xml:space="preserve"> </w:t>
      </w:r>
      <w:r w:rsidR="001B6CE7">
        <w:rPr>
          <w:rFonts w:eastAsia="Cambria" w:cs="Calibri"/>
        </w:rPr>
        <w:t xml:space="preserve">wykaz </w:t>
      </w:r>
      <w:bookmarkStart w:id="30" w:name="_Hlk127531366"/>
      <w:r w:rsidR="001B6CE7">
        <w:rPr>
          <w:rFonts w:eastAsia="Cambria" w:cs="Calibri"/>
        </w:rPr>
        <w:t xml:space="preserve">narzędzi, wyposażenia zakładu lub urządzeń technicznych </w:t>
      </w:r>
      <w:bookmarkEnd w:id="30"/>
      <w:r w:rsidR="001B6CE7">
        <w:rPr>
          <w:rFonts w:eastAsia="Cambria" w:cs="Calibri"/>
        </w:rPr>
        <w:t xml:space="preserve">dostępnych wykonawcy w celu wykonania zamówienia publicznego wraz z informacją o podstawie dysponowania tymi zasobami </w:t>
      </w:r>
      <w:r w:rsidR="0082779A" w:rsidRPr="001B6CE7">
        <w:rPr>
          <w:rFonts w:eastAsia="Cambria" w:cs="Calibri"/>
        </w:rPr>
        <w:t xml:space="preserve">– </w:t>
      </w:r>
      <w:r w:rsidR="00240473" w:rsidRPr="009B200D">
        <w:rPr>
          <w:rFonts w:eastAsia="Cambria" w:cs="Calibri"/>
          <w:b/>
          <w:bCs/>
        </w:rPr>
        <w:t>z</w:t>
      </w:r>
      <w:r w:rsidR="0082779A" w:rsidRPr="009B200D">
        <w:rPr>
          <w:rFonts w:eastAsia="Cambria" w:cs="Calibri"/>
          <w:b/>
          <w:bCs/>
        </w:rPr>
        <w:t xml:space="preserve">ałącznik nr </w:t>
      </w:r>
      <w:r w:rsidR="009B200D">
        <w:rPr>
          <w:rFonts w:eastAsia="Cambria" w:cs="Calibri"/>
          <w:b/>
          <w:bCs/>
        </w:rPr>
        <w:t>5</w:t>
      </w:r>
      <w:r w:rsidR="0082779A" w:rsidRPr="009B200D">
        <w:rPr>
          <w:rFonts w:eastAsia="Cambria" w:cs="Calibri"/>
          <w:b/>
          <w:bCs/>
        </w:rPr>
        <w:t xml:space="preserve"> do SWZ</w:t>
      </w:r>
      <w:r w:rsidR="001B6CE7" w:rsidRPr="009B200D">
        <w:rPr>
          <w:rFonts w:eastAsia="Cambria" w:cs="Calibri"/>
          <w:b/>
          <w:bCs/>
        </w:rPr>
        <w:t>.</w:t>
      </w:r>
    </w:p>
    <w:p w14:paraId="0AE584F5" w14:textId="77777777" w:rsidR="00F24F26" w:rsidRPr="00ED22E0" w:rsidRDefault="00F24F26" w:rsidP="00F215BC">
      <w:pPr>
        <w:numPr>
          <w:ilvl w:val="0"/>
          <w:numId w:val="9"/>
        </w:numPr>
        <w:spacing w:after="0" w:line="360" w:lineRule="auto"/>
        <w:ind w:left="426" w:hanging="426"/>
        <w:rPr>
          <w:rFonts w:eastAsia="Cambria" w:cs="Calibri"/>
        </w:rPr>
      </w:pPr>
      <w:r w:rsidRPr="00ED22E0">
        <w:rPr>
          <w:rFonts w:eastAsia="Cambria" w:cs="Calibri"/>
        </w:rPr>
        <w:t xml:space="preserve">Wykonawca nie jest zobowiązany do złożenia podmiotowych środków dowodowych, które </w:t>
      </w:r>
      <w:r w:rsidR="00B738EF">
        <w:rPr>
          <w:rFonts w:eastAsia="Cambria" w:cs="Calibri"/>
        </w:rPr>
        <w:t>Z</w:t>
      </w:r>
      <w:r w:rsidRPr="00ED22E0">
        <w:rPr>
          <w:rFonts w:eastAsia="Cambria" w:cs="Calibri"/>
        </w:rPr>
        <w:t xml:space="preserve">amawiający posiada, jeżeli </w:t>
      </w:r>
      <w:r w:rsidR="00B738EF">
        <w:rPr>
          <w:rFonts w:eastAsia="Cambria" w:cs="Calibri"/>
        </w:rPr>
        <w:t>W</w:t>
      </w:r>
      <w:r w:rsidRPr="00ED22E0">
        <w:rPr>
          <w:rFonts w:eastAsia="Cambria" w:cs="Calibri"/>
        </w:rPr>
        <w:t>ykonawca wskaże te środki oraz potwierdzi ich prawidłowość i aktualność.</w:t>
      </w:r>
    </w:p>
    <w:p w14:paraId="159B39AE" w14:textId="017EB4D7" w:rsidR="000513BB" w:rsidRPr="003D7FB2" w:rsidRDefault="00F24F26" w:rsidP="000513BB">
      <w:pPr>
        <w:numPr>
          <w:ilvl w:val="0"/>
          <w:numId w:val="9"/>
        </w:numPr>
        <w:spacing w:after="0" w:line="360" w:lineRule="auto"/>
        <w:ind w:left="426" w:hanging="426"/>
        <w:rPr>
          <w:rFonts w:eastAsia="Cambria" w:cs="Calibri"/>
          <w:strike/>
        </w:rPr>
      </w:pPr>
      <w:r w:rsidRPr="00CF3DFF">
        <w:rPr>
          <w:rFonts w:eastAsia="Cambria" w:cs="Calibri"/>
        </w:rPr>
        <w:t xml:space="preserve">W zakresie nieuregulowanym ustawą </w:t>
      </w:r>
      <w:proofErr w:type="spellStart"/>
      <w:r w:rsidRPr="00CF3DFF">
        <w:rPr>
          <w:rFonts w:eastAsia="Cambria" w:cs="Calibri"/>
        </w:rPr>
        <w:t>Pzp</w:t>
      </w:r>
      <w:proofErr w:type="spellEnd"/>
      <w:r w:rsidRPr="00CF3DFF">
        <w:rPr>
          <w:rFonts w:eastAsia="Cambria" w:cs="Calibri"/>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oraz przepisy rozporządzenia Prezesa Rady Ministrów z dnia 30 grudnia 2020 r. </w:t>
      </w:r>
      <w:r w:rsidRPr="00CF3DFF">
        <w:rPr>
          <w:rFonts w:eastAsia="Cambria" w:cs="Calibri"/>
          <w:shd w:val="clear" w:color="auto" w:fill="FFFFFF"/>
        </w:rPr>
        <w:t>w sprawie sposobu sporządzania i przekazywania informacji oraz wymagań technicznych dla dokumentów elektronicznych oraz środków komunikacji elektronicznej w postępowaniu o udzielenie zamówienia publicznego lub konkursie</w:t>
      </w:r>
      <w:r w:rsidR="00014CBC" w:rsidRPr="00CF3DFF">
        <w:rPr>
          <w:rFonts w:eastAsia="Cambria" w:cs="Calibri"/>
          <w:shd w:val="clear" w:color="auto" w:fill="FFFFFF"/>
        </w:rPr>
        <w:t>.</w:t>
      </w:r>
      <w:r w:rsidR="00E85FC0">
        <w:rPr>
          <w:rFonts w:eastAsia="Cambria" w:cs="Calibri"/>
          <w:shd w:val="clear" w:color="auto" w:fill="FFFFFF"/>
        </w:rPr>
        <w:br/>
      </w:r>
    </w:p>
    <w:p w14:paraId="4F5D5C02" w14:textId="77777777" w:rsidR="00F24F26" w:rsidRPr="00ED22E0" w:rsidRDefault="00F24F26" w:rsidP="000513BB">
      <w:pPr>
        <w:spacing w:after="80" w:line="360" w:lineRule="auto"/>
        <w:ind w:left="567" w:hanging="567"/>
        <w:rPr>
          <w:rFonts w:eastAsia="Cambria" w:cs="Calibri"/>
        </w:rPr>
      </w:pPr>
      <w:r w:rsidRPr="00ED22E0">
        <w:rPr>
          <w:rFonts w:eastAsia="Cambria" w:cs="Calibri"/>
          <w:b/>
        </w:rPr>
        <w:t>X.</w:t>
      </w:r>
      <w:r w:rsidRPr="00ED22E0">
        <w:rPr>
          <w:rFonts w:eastAsia="Cambria" w:cs="Calibri"/>
          <w:b/>
        </w:rPr>
        <w:tab/>
        <w:t>POLEGANIE NA ZASOBACH INNYCH PODMIOTÓW</w:t>
      </w:r>
    </w:p>
    <w:p w14:paraId="4B9FA1B3" w14:textId="77777777" w:rsidR="00F24F26" w:rsidRPr="00ED22E0" w:rsidRDefault="00F24F26" w:rsidP="000513BB">
      <w:pPr>
        <w:numPr>
          <w:ilvl w:val="0"/>
          <w:numId w:val="10"/>
        </w:numPr>
        <w:spacing w:after="0" w:line="360" w:lineRule="auto"/>
        <w:ind w:left="426" w:hanging="426"/>
        <w:rPr>
          <w:rFonts w:eastAsia="Cambria" w:cs="Calibri"/>
          <w:shd w:val="clear" w:color="auto" w:fill="FFFFFF"/>
        </w:rPr>
      </w:pPr>
      <w:r w:rsidRPr="00ED22E0">
        <w:rPr>
          <w:rFonts w:eastAsia="Cambria" w:cs="Calibri"/>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60B3C39" w14:textId="77777777" w:rsidR="00F24F26" w:rsidRPr="00ED22E0" w:rsidRDefault="00F24F26" w:rsidP="00F215BC">
      <w:pPr>
        <w:numPr>
          <w:ilvl w:val="0"/>
          <w:numId w:val="10"/>
        </w:numPr>
        <w:spacing w:after="0" w:line="360" w:lineRule="auto"/>
        <w:ind w:left="426" w:hanging="426"/>
        <w:rPr>
          <w:rFonts w:eastAsia="Cambria" w:cs="Calibri"/>
          <w:shd w:val="clear" w:color="auto" w:fill="FFFFFF"/>
        </w:rPr>
      </w:pPr>
      <w:r w:rsidRPr="00ED22E0">
        <w:rPr>
          <w:rFonts w:eastAsia="Cambria" w:cs="Calibri"/>
          <w:shd w:val="clear" w:color="auto" w:fill="FFFFFF"/>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8123BA3" w14:textId="77777777" w:rsidR="00F24F26" w:rsidRPr="00ED22E0" w:rsidRDefault="00F24F26" w:rsidP="00F215BC">
      <w:pPr>
        <w:numPr>
          <w:ilvl w:val="0"/>
          <w:numId w:val="10"/>
        </w:numPr>
        <w:spacing w:after="0" w:line="360" w:lineRule="auto"/>
        <w:ind w:left="426" w:hanging="426"/>
        <w:rPr>
          <w:rFonts w:eastAsia="Cambria" w:cs="Calibri"/>
          <w:shd w:val="clear" w:color="auto" w:fill="FFFFFF"/>
        </w:rPr>
      </w:pPr>
      <w:r w:rsidRPr="00ED22E0">
        <w:rPr>
          <w:rFonts w:eastAsia="Cambria" w:cs="Calibr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1B6CE7">
        <w:rPr>
          <w:rFonts w:eastAsia="Cambria" w:cs="Calibri"/>
        </w:rPr>
        <w:t>.</w:t>
      </w:r>
    </w:p>
    <w:p w14:paraId="2E86A964" w14:textId="77777777" w:rsidR="00F24F26" w:rsidRPr="00ED22E0" w:rsidRDefault="00F24F26" w:rsidP="00F215BC">
      <w:pPr>
        <w:numPr>
          <w:ilvl w:val="0"/>
          <w:numId w:val="10"/>
        </w:numPr>
        <w:spacing w:after="0" w:line="360" w:lineRule="auto"/>
        <w:ind w:left="426" w:hanging="426"/>
        <w:rPr>
          <w:rFonts w:eastAsia="Cambria" w:cs="Calibri"/>
          <w:shd w:val="clear" w:color="auto" w:fill="FFFFFF"/>
        </w:rPr>
      </w:pPr>
      <w:r w:rsidRPr="00ED22E0">
        <w:rPr>
          <w:rFonts w:eastAsia="Cambria" w:cs="Calibri"/>
        </w:rPr>
        <w:t>Zobowiązanie podmiotu udostępniającego zasoby potwierdza, że stosunek łączący wykonawcę z podmiotami udostępniającymi zasoby gwarantuje rzeczywisty dostęp do tych zasobów oraz określa, w szczególności:</w:t>
      </w:r>
    </w:p>
    <w:p w14:paraId="7F1D3E9C" w14:textId="77777777" w:rsidR="00F24F26" w:rsidRPr="00ED22E0" w:rsidRDefault="00F24F26" w:rsidP="00F215BC">
      <w:pPr>
        <w:numPr>
          <w:ilvl w:val="1"/>
          <w:numId w:val="10"/>
        </w:numPr>
        <w:spacing w:after="0" w:line="360" w:lineRule="auto"/>
        <w:ind w:left="851" w:hanging="425"/>
        <w:rPr>
          <w:rFonts w:eastAsia="Cambria" w:cs="Calibri"/>
          <w:shd w:val="clear" w:color="auto" w:fill="FFFFFF"/>
        </w:rPr>
      </w:pPr>
      <w:r w:rsidRPr="00ED22E0">
        <w:rPr>
          <w:rFonts w:eastAsia="Cambria" w:cs="Calibri"/>
          <w:shd w:val="clear" w:color="auto" w:fill="FFFFFF"/>
        </w:rPr>
        <w:t>zakres dostępnych wykonawcy zasobów podmiotu udostępniającego zasoby,</w:t>
      </w:r>
    </w:p>
    <w:p w14:paraId="1FF7EC59" w14:textId="77777777" w:rsidR="00F24F26" w:rsidRPr="00ED22E0" w:rsidRDefault="00F24F26" w:rsidP="00F215BC">
      <w:pPr>
        <w:numPr>
          <w:ilvl w:val="1"/>
          <w:numId w:val="10"/>
        </w:numPr>
        <w:spacing w:after="0" w:line="360" w:lineRule="auto"/>
        <w:ind w:left="851" w:hanging="425"/>
        <w:rPr>
          <w:rFonts w:eastAsia="Cambria" w:cs="Calibri"/>
          <w:shd w:val="clear" w:color="auto" w:fill="FFFFFF"/>
        </w:rPr>
      </w:pPr>
      <w:r w:rsidRPr="00ED22E0">
        <w:rPr>
          <w:rFonts w:eastAsia="Cambria" w:cs="Calibri"/>
          <w:shd w:val="clear" w:color="auto" w:fill="FFFFFF"/>
        </w:rPr>
        <w:lastRenderedPageBreak/>
        <w:t>sposób i okres udostępnienia wykonawcy i wykorzystania przez niego zasobów podmiotu udostępniającego te zasoby przy wykonywaniu zamówienia,</w:t>
      </w:r>
    </w:p>
    <w:p w14:paraId="0532C79C" w14:textId="77777777" w:rsidR="00F24F26" w:rsidRPr="00ED22E0" w:rsidRDefault="00F24F26" w:rsidP="00F215BC">
      <w:pPr>
        <w:numPr>
          <w:ilvl w:val="1"/>
          <w:numId w:val="10"/>
        </w:numPr>
        <w:spacing w:after="0" w:line="360" w:lineRule="auto"/>
        <w:ind w:left="851" w:hanging="425"/>
        <w:rPr>
          <w:rFonts w:eastAsia="Cambria" w:cs="Calibri"/>
          <w:shd w:val="clear" w:color="auto" w:fill="FFFFFF"/>
        </w:rPr>
      </w:pPr>
      <w:r w:rsidRPr="00ED22E0">
        <w:rPr>
          <w:rFonts w:eastAsia="Cambria" w:cs="Calibri"/>
          <w:shd w:val="clear" w:color="auto" w:fill="FFFFFF"/>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82064C5" w14:textId="77777777" w:rsidR="00F24F26" w:rsidRPr="00ED22E0" w:rsidRDefault="00F24F26" w:rsidP="00F215BC">
      <w:pPr>
        <w:numPr>
          <w:ilvl w:val="0"/>
          <w:numId w:val="10"/>
        </w:numPr>
        <w:spacing w:after="0" w:line="360" w:lineRule="auto"/>
        <w:ind w:left="426" w:hanging="426"/>
        <w:rPr>
          <w:rFonts w:eastAsia="Cambria" w:cs="Calibri"/>
          <w:shd w:val="clear" w:color="auto" w:fill="FFFFFF"/>
        </w:rPr>
      </w:pPr>
      <w:r w:rsidRPr="00ED22E0">
        <w:rPr>
          <w:rFonts w:eastAsia="Cambria" w:cs="Calibri"/>
          <w:shd w:val="clear" w:color="auto" w:fill="FFFFFF"/>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t>
      </w:r>
      <w:r w:rsidR="00487D4B" w:rsidRPr="00ED22E0">
        <w:rPr>
          <w:rFonts w:eastAsia="Cambria" w:cs="Calibri"/>
          <w:shd w:val="clear" w:color="auto" w:fill="FFFFFF"/>
        </w:rPr>
        <w:t>W</w:t>
      </w:r>
      <w:r w:rsidRPr="00ED22E0">
        <w:rPr>
          <w:rFonts w:eastAsia="Cambria" w:cs="Calibri"/>
          <w:shd w:val="clear" w:color="auto" w:fill="FFFFFF"/>
        </w:rPr>
        <w:t>ykonawcy.</w:t>
      </w:r>
    </w:p>
    <w:p w14:paraId="5DC69CC7" w14:textId="77777777" w:rsidR="00F24F26" w:rsidRPr="00ED22E0" w:rsidRDefault="00F24F26" w:rsidP="00F215BC">
      <w:pPr>
        <w:numPr>
          <w:ilvl w:val="0"/>
          <w:numId w:val="10"/>
        </w:numPr>
        <w:spacing w:after="0" w:line="360" w:lineRule="auto"/>
        <w:ind w:left="426" w:hanging="426"/>
        <w:rPr>
          <w:rFonts w:eastAsia="Cambria" w:cs="Calibri"/>
          <w:shd w:val="clear" w:color="auto" w:fill="FFFFFF"/>
        </w:rPr>
      </w:pPr>
      <w:r w:rsidRPr="00ED22E0">
        <w:rPr>
          <w:rFonts w:eastAsia="Cambria" w:cs="Calibri"/>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7795583" w14:textId="77777777" w:rsidR="00F24F26" w:rsidRPr="00ED22E0" w:rsidRDefault="00F24F26" w:rsidP="00F215BC">
      <w:pPr>
        <w:numPr>
          <w:ilvl w:val="0"/>
          <w:numId w:val="10"/>
        </w:numPr>
        <w:spacing w:after="0" w:line="360" w:lineRule="auto"/>
        <w:ind w:left="426" w:hanging="426"/>
        <w:rPr>
          <w:rFonts w:eastAsia="Cambria" w:cs="Calibri"/>
          <w:shd w:val="clear" w:color="auto" w:fill="FFFFFF"/>
        </w:rPr>
      </w:pPr>
      <w:r w:rsidRPr="00ED22E0">
        <w:rPr>
          <w:rFonts w:eastAsia="Cambria" w:cs="Calibri"/>
          <w:shd w:val="clear" w:color="auto" w:fill="FFFFFF"/>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4D2468C" w14:textId="77777777" w:rsidR="00F24F26" w:rsidRPr="00ED22E0" w:rsidRDefault="00F24F26" w:rsidP="00F215BC">
      <w:pPr>
        <w:numPr>
          <w:ilvl w:val="0"/>
          <w:numId w:val="10"/>
        </w:numPr>
        <w:spacing w:after="0" w:line="360" w:lineRule="auto"/>
        <w:ind w:left="426" w:hanging="426"/>
        <w:rPr>
          <w:rFonts w:eastAsia="Cambria" w:cs="Calibri"/>
          <w:shd w:val="clear" w:color="auto" w:fill="FFFFFF"/>
        </w:rPr>
      </w:pPr>
      <w:r w:rsidRPr="00CF3DFF">
        <w:rPr>
          <w:rFonts w:eastAsia="Cambria" w:cs="Calibri"/>
          <w:b/>
          <w:bCs/>
          <w:shd w:val="clear" w:color="auto" w:fill="FFFFFF"/>
        </w:rPr>
        <w:t>UWAGA:</w:t>
      </w:r>
      <w:r w:rsidRPr="00ED22E0">
        <w:rPr>
          <w:rFonts w:eastAsia="Cambria" w:cs="Calibri"/>
          <w:shd w:val="clear" w:color="auto" w:fill="FFFFFF"/>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1E95F65" w14:textId="77777777" w:rsidR="006C651B" w:rsidRDefault="00F24F26" w:rsidP="001B6CE7">
      <w:pPr>
        <w:numPr>
          <w:ilvl w:val="0"/>
          <w:numId w:val="10"/>
        </w:numPr>
        <w:spacing w:after="0" w:line="360" w:lineRule="auto"/>
        <w:ind w:left="426" w:hanging="426"/>
        <w:rPr>
          <w:rFonts w:eastAsia="Cambria" w:cs="Calibri"/>
          <w:shd w:val="clear" w:color="auto" w:fill="FFFFFF"/>
        </w:rPr>
      </w:pPr>
      <w:r w:rsidRPr="00ED22E0">
        <w:rPr>
          <w:rFonts w:eastAsia="Cambria" w:cs="Calibri"/>
          <w:shd w:val="clear" w:color="auto" w:fill="FFFFFF"/>
        </w:rPr>
        <w:t>Wykonawca, w przypadku polegania na zdolnościach lub sytuacji podmiotów udostępniających zasoby, przedstawia, wraz z oświadczeni</w:t>
      </w:r>
      <w:r w:rsidR="0075184C" w:rsidRPr="00ED22E0">
        <w:rPr>
          <w:rFonts w:eastAsia="Cambria" w:cs="Calibri"/>
          <w:shd w:val="clear" w:color="auto" w:fill="FFFFFF"/>
        </w:rPr>
        <w:t>ami</w:t>
      </w:r>
      <w:r w:rsidRPr="00ED22E0">
        <w:rPr>
          <w:rFonts w:eastAsia="Cambria" w:cs="Calibri"/>
          <w:shd w:val="clear" w:color="auto" w:fill="FFFFFF"/>
        </w:rPr>
        <w:t>, o który</w:t>
      </w:r>
      <w:r w:rsidR="0075184C" w:rsidRPr="00ED22E0">
        <w:rPr>
          <w:rFonts w:eastAsia="Cambria" w:cs="Calibri"/>
          <w:shd w:val="clear" w:color="auto" w:fill="FFFFFF"/>
        </w:rPr>
        <w:t>ch</w:t>
      </w:r>
      <w:r w:rsidRPr="00ED22E0">
        <w:rPr>
          <w:rFonts w:eastAsia="Cambria" w:cs="Calibri"/>
          <w:shd w:val="clear" w:color="auto" w:fill="FFFFFF"/>
        </w:rPr>
        <w:t xml:space="preserve"> mowa Rozdz. IX pkt 1 także oświadczeni</w:t>
      </w:r>
      <w:r w:rsidR="0075184C" w:rsidRPr="00ED22E0">
        <w:rPr>
          <w:rFonts w:eastAsia="Cambria" w:cs="Calibri"/>
          <w:shd w:val="clear" w:color="auto" w:fill="FFFFFF"/>
        </w:rPr>
        <w:t>a</w:t>
      </w:r>
      <w:r w:rsidRPr="00ED22E0">
        <w:rPr>
          <w:rFonts w:eastAsia="Cambria" w:cs="Calibri"/>
          <w:shd w:val="clear" w:color="auto" w:fill="FFFFFF"/>
        </w:rPr>
        <w:t xml:space="preserve"> podmiotu udostępniającego zasoby, potwierdzające brak podstaw wykluczenia tego podmiotu oraz odpowiednio spełnianie warunków udziału w postępowaniu, w zakresie, w jakim wykonawca powołuje się na jego zasoby.</w:t>
      </w:r>
    </w:p>
    <w:p w14:paraId="30FD8D52" w14:textId="2A56A60D" w:rsidR="00361FB7" w:rsidRPr="00361FB7" w:rsidRDefault="00361FB7" w:rsidP="00E85FC0">
      <w:pPr>
        <w:widowControl w:val="0"/>
        <w:numPr>
          <w:ilvl w:val="0"/>
          <w:numId w:val="10"/>
        </w:numPr>
        <w:suppressAutoHyphens/>
        <w:snapToGrid w:val="0"/>
        <w:spacing w:after="0" w:line="360" w:lineRule="auto"/>
        <w:ind w:left="426"/>
        <w:rPr>
          <w:rFonts w:eastAsia="Times New Roman" w:cs="Calibri"/>
          <w:lang w:eastAsia="pl-PL"/>
        </w:rPr>
      </w:pPr>
      <w:r w:rsidRPr="00ED22E0">
        <w:rPr>
          <w:rFonts w:eastAsia="Times New Roman" w:cs="Calibri"/>
          <w:lang w:eastAsia="pl-PL"/>
        </w:rPr>
        <w:t xml:space="preserve">Zamawiający nie zastrzega obowiązku osobistego wykonania przez Wykonawcę kluczowych części zamówienia. </w:t>
      </w:r>
      <w:r w:rsidR="00E85FC0">
        <w:rPr>
          <w:rFonts w:eastAsia="Times New Roman" w:cs="Calibri"/>
          <w:lang w:eastAsia="pl-PL"/>
        </w:rPr>
        <w:br/>
      </w:r>
    </w:p>
    <w:p w14:paraId="0A233E49" w14:textId="77777777" w:rsidR="00F24F26" w:rsidRPr="00ED22E0" w:rsidRDefault="00F24F26" w:rsidP="000513BB">
      <w:pPr>
        <w:spacing w:after="40" w:line="360" w:lineRule="auto"/>
        <w:ind w:left="568" w:hanging="568"/>
        <w:rPr>
          <w:rFonts w:eastAsia="Cambria" w:cs="Calibri"/>
          <w:b/>
        </w:rPr>
      </w:pPr>
      <w:r w:rsidRPr="00ED22E0">
        <w:rPr>
          <w:rFonts w:eastAsia="Cambria" w:cs="Calibri"/>
          <w:b/>
        </w:rPr>
        <w:t>XI.</w:t>
      </w:r>
      <w:r w:rsidRPr="00ED22E0">
        <w:rPr>
          <w:rFonts w:eastAsia="Cambria" w:cs="Calibri"/>
          <w:b/>
        </w:rPr>
        <w:tab/>
        <w:t>INFORMACJA DLA WYKONAWCÓW WSPÓLNIE UBIEGAJĄCYCH SIĘ O UDZIELENIE ZAMÓWIENIA</w:t>
      </w:r>
    </w:p>
    <w:p w14:paraId="0519328B" w14:textId="77777777" w:rsidR="00F24F26" w:rsidRPr="00ED22E0" w:rsidRDefault="00F24F26" w:rsidP="000513BB">
      <w:pPr>
        <w:numPr>
          <w:ilvl w:val="0"/>
          <w:numId w:val="11"/>
        </w:numPr>
        <w:spacing w:after="0" w:line="360" w:lineRule="auto"/>
        <w:ind w:left="426" w:hanging="426"/>
        <w:contextualSpacing/>
        <w:rPr>
          <w:rFonts w:eastAsia="Cambria" w:cs="Calibri"/>
        </w:rPr>
      </w:pPr>
      <w:r w:rsidRPr="00ED22E0">
        <w:rPr>
          <w:rFonts w:eastAsia="Cambria" w:cs="Calibri"/>
        </w:rPr>
        <w:t xml:space="preserve">Wykonawcy mogą wspólnie ubiegać się o udzielenie zamówienia. W takim przypadku Wykonawcy ustanawiają pełnomocnika do reprezentowania ich w postępowaniu o udzielenie </w:t>
      </w:r>
      <w:r w:rsidRPr="00ED22E0">
        <w:rPr>
          <w:rFonts w:eastAsia="Cambria" w:cs="Calibri"/>
        </w:rPr>
        <w:lastRenderedPageBreak/>
        <w:t>zamówienia albo do reprezentowania w postępowaniu i zawarcia umowy w sprawie zamówienia publicznego. Pełnomocnictwo</w:t>
      </w:r>
      <w:r w:rsidRPr="00ED22E0">
        <w:rPr>
          <w:rFonts w:eastAsia="Cambria" w:cs="Calibri"/>
          <w:b/>
        </w:rPr>
        <w:t xml:space="preserve"> </w:t>
      </w:r>
      <w:r w:rsidRPr="00ED22E0">
        <w:rPr>
          <w:rFonts w:eastAsia="Cambria" w:cs="Calibri"/>
        </w:rPr>
        <w:t>winno być załączone do oferty.</w:t>
      </w:r>
    </w:p>
    <w:p w14:paraId="32B49E91" w14:textId="77777777" w:rsidR="00F24F26" w:rsidRPr="00ED22E0" w:rsidRDefault="00F24F26" w:rsidP="00F215BC">
      <w:pPr>
        <w:numPr>
          <w:ilvl w:val="0"/>
          <w:numId w:val="11"/>
        </w:numPr>
        <w:spacing w:after="0" w:line="360" w:lineRule="auto"/>
        <w:ind w:left="426" w:hanging="426"/>
        <w:contextualSpacing/>
        <w:rPr>
          <w:rFonts w:eastAsia="Cambria" w:cs="Calibri"/>
        </w:rPr>
      </w:pPr>
      <w:r w:rsidRPr="00ED22E0">
        <w:rPr>
          <w:rFonts w:eastAsia="Cambria" w:cs="Calibri"/>
        </w:rPr>
        <w:t>W przypadku wspólnego ubiegania się o zamówienie przez wykonawców, oświadczenia, o których mowa w Rozdz. IX pkt 1 składa każdy z wykonawców. Oświadczenia te potwierdzają brak podstaw wykluczenia oraz spełnianie warunków udziału w postępowaniu w zakresie, w jakim każdy z wykonawców wykazuje spełnianie warunków udziału w postępowaniu.</w:t>
      </w:r>
    </w:p>
    <w:p w14:paraId="5633F0A0" w14:textId="77777777" w:rsidR="00F24F26" w:rsidRDefault="00F24F26" w:rsidP="00F215BC">
      <w:pPr>
        <w:numPr>
          <w:ilvl w:val="0"/>
          <w:numId w:val="11"/>
        </w:numPr>
        <w:spacing w:after="0" w:line="360" w:lineRule="auto"/>
        <w:ind w:left="426" w:hanging="426"/>
        <w:contextualSpacing/>
        <w:rPr>
          <w:rFonts w:eastAsia="Cambria" w:cs="Calibri"/>
        </w:rPr>
      </w:pPr>
      <w:bookmarkStart w:id="31" w:name="bookmark11"/>
      <w:r w:rsidRPr="00ED22E0">
        <w:rPr>
          <w:rFonts w:eastAsia="Cambria" w:cs="Calibri"/>
        </w:rPr>
        <w:t>Oświadczenia i dokumenty potwierdzające brak podstaw do wykluczenia z postępowania  składa każdy z Wykonawców wspólnie ubiegających się o zamówienie.</w:t>
      </w:r>
    </w:p>
    <w:p w14:paraId="04C518F3" w14:textId="74EC5A71" w:rsidR="00240473" w:rsidRPr="00CF3DFF" w:rsidRDefault="001B6CE7" w:rsidP="00CF3DFF">
      <w:pPr>
        <w:numPr>
          <w:ilvl w:val="0"/>
          <w:numId w:val="11"/>
        </w:numPr>
        <w:spacing w:after="0" w:line="360" w:lineRule="auto"/>
        <w:ind w:left="426" w:hanging="426"/>
        <w:contextualSpacing/>
        <w:rPr>
          <w:rFonts w:eastAsia="Cambria" w:cs="Calibri"/>
        </w:rPr>
      </w:pPr>
      <w:r w:rsidRPr="00E738FE">
        <w:rPr>
          <w:rFonts w:eastAsia="Cambria" w:cs="Calibri"/>
        </w:rPr>
        <w:t>Zamawiający nie zastrzega</w:t>
      </w:r>
      <w:r w:rsidRPr="00E738FE">
        <w:rPr>
          <w:rFonts w:eastAsia="Cambria" w:cs="Calibri"/>
          <w:color w:val="00B050"/>
        </w:rPr>
        <w:t xml:space="preserve"> </w:t>
      </w:r>
      <w:r w:rsidRPr="00E738FE">
        <w:rPr>
          <w:rFonts w:eastAsia="Cambria" w:cs="Calibri"/>
        </w:rPr>
        <w:t>obowiązku osobistego wykonania przez poszczególnych wykonawców wspólnie ubiegających się o udzielenie zamówienia kluczowych zadań dotyczących zamówień na roboty budowlane lub usługi.</w:t>
      </w:r>
      <w:r w:rsidR="00E85FC0">
        <w:rPr>
          <w:rFonts w:eastAsia="Cambria" w:cs="Calibri"/>
        </w:rPr>
        <w:br/>
      </w:r>
    </w:p>
    <w:p w14:paraId="185AE56A" w14:textId="77777777" w:rsidR="00F24F26" w:rsidRPr="00ED22E0" w:rsidRDefault="00F24F26" w:rsidP="000513BB">
      <w:pPr>
        <w:spacing w:after="80" w:line="360" w:lineRule="auto"/>
        <w:ind w:left="567" w:hanging="567"/>
        <w:rPr>
          <w:rFonts w:eastAsia="Cambria" w:cs="Calibri"/>
          <w:b/>
          <w:bCs/>
        </w:rPr>
      </w:pPr>
      <w:r w:rsidRPr="00ED22E0">
        <w:rPr>
          <w:rFonts w:eastAsia="Cambria" w:cs="Calibri"/>
          <w:b/>
          <w:bCs/>
        </w:rPr>
        <w:t>XII.</w:t>
      </w:r>
      <w:r w:rsidRPr="00ED22E0">
        <w:rPr>
          <w:rFonts w:eastAsia="Cambria" w:cs="Calibri"/>
          <w:b/>
          <w:bCs/>
        </w:rPr>
        <w:tab/>
        <w:t xml:space="preserve">SPOSÓB KOMUNIKACJI ORAZ </w:t>
      </w:r>
      <w:bookmarkEnd w:id="31"/>
      <w:r w:rsidRPr="00ED22E0">
        <w:rPr>
          <w:rFonts w:eastAsia="Cambria" w:cs="Calibri"/>
          <w:b/>
          <w:bCs/>
        </w:rPr>
        <w:t>WYJAŚNIENIA TREŚCI SWZ</w:t>
      </w:r>
    </w:p>
    <w:p w14:paraId="721FE3C1" w14:textId="77777777" w:rsidR="00F24F26" w:rsidRPr="00ED22E0" w:rsidRDefault="00F24F26" w:rsidP="000513BB">
      <w:pPr>
        <w:numPr>
          <w:ilvl w:val="0"/>
          <w:numId w:val="12"/>
        </w:numPr>
        <w:spacing w:after="0" w:line="360" w:lineRule="auto"/>
        <w:ind w:left="426" w:right="92" w:hanging="426"/>
        <w:rPr>
          <w:rFonts w:eastAsia="Cambria" w:cs="Calibri"/>
          <w:u w:val="single"/>
        </w:rPr>
      </w:pPr>
      <w:r w:rsidRPr="00ED22E0">
        <w:rPr>
          <w:rFonts w:eastAsia="Cambria" w:cs="Calibri"/>
        </w:rPr>
        <w:t>W przedmiotowym postępowaniu komunikacja między Zamawiającym a Wykonawcami odbywa się przy użyciu następujących środków komunikacji elektronicznej:</w:t>
      </w:r>
    </w:p>
    <w:p w14:paraId="4C71518F" w14:textId="77777777" w:rsidR="00F24F26" w:rsidRPr="00ED22E0" w:rsidRDefault="00F24F26" w:rsidP="00F215BC">
      <w:pPr>
        <w:numPr>
          <w:ilvl w:val="1"/>
          <w:numId w:val="12"/>
        </w:numPr>
        <w:spacing w:after="0" w:line="360" w:lineRule="auto"/>
        <w:ind w:left="851" w:right="92" w:hanging="425"/>
        <w:rPr>
          <w:rFonts w:eastAsia="Cambria" w:cs="Calibri"/>
          <w:u w:val="single"/>
        </w:rPr>
      </w:pPr>
      <w:r w:rsidRPr="00ED22E0">
        <w:rPr>
          <w:rFonts w:eastAsia="Cambria" w:cs="Calibri"/>
        </w:rPr>
        <w:t xml:space="preserve">Platformy zakupowej dostępnej pod adresem:  </w:t>
      </w:r>
      <w:hyperlink r:id="rId14" w:history="1">
        <w:r w:rsidRPr="00ED22E0">
          <w:rPr>
            <w:rFonts w:eastAsia="Cambria" w:cs="Calibri"/>
            <w:u w:val="single"/>
          </w:rPr>
          <w:t>https://platformazakupowa.pl/pn/zimslupsk</w:t>
        </w:r>
      </w:hyperlink>
    </w:p>
    <w:p w14:paraId="3252AAE6" w14:textId="77777777" w:rsidR="00F24F26" w:rsidRPr="00ED22E0" w:rsidRDefault="00F24F26" w:rsidP="00F215BC">
      <w:pPr>
        <w:numPr>
          <w:ilvl w:val="1"/>
          <w:numId w:val="12"/>
        </w:numPr>
        <w:spacing w:after="0" w:line="360" w:lineRule="auto"/>
        <w:ind w:left="851" w:right="92" w:hanging="425"/>
        <w:rPr>
          <w:rFonts w:eastAsia="Cambria" w:cs="Calibri"/>
          <w:u w:val="single"/>
        </w:rPr>
      </w:pPr>
      <w:r w:rsidRPr="00ED22E0">
        <w:rPr>
          <w:rFonts w:eastAsia="Cambria" w:cs="Calibri"/>
        </w:rPr>
        <w:t xml:space="preserve">Poczty elektronicznej: </w:t>
      </w:r>
      <w:hyperlink r:id="rId15" w:history="1">
        <w:r w:rsidRPr="00ED22E0">
          <w:rPr>
            <w:rFonts w:eastAsia="Cambria" w:cs="Calibri"/>
            <w:u w:val="single"/>
          </w:rPr>
          <w:t>zamowienia@zimslupsk.pl</w:t>
        </w:r>
      </w:hyperlink>
      <w:r w:rsidRPr="00ED22E0">
        <w:rPr>
          <w:rFonts w:eastAsia="Cambria" w:cs="Calibri"/>
          <w:u w:val="single"/>
        </w:rPr>
        <w:t xml:space="preserve"> </w:t>
      </w:r>
    </w:p>
    <w:p w14:paraId="28730C21" w14:textId="77777777" w:rsidR="00F24F26" w:rsidRPr="00ED22E0" w:rsidRDefault="00F24F26" w:rsidP="00F215BC">
      <w:pPr>
        <w:numPr>
          <w:ilvl w:val="0"/>
          <w:numId w:val="12"/>
        </w:numPr>
        <w:spacing w:after="0" w:line="360" w:lineRule="auto"/>
        <w:ind w:left="426" w:right="92" w:hanging="426"/>
        <w:rPr>
          <w:rFonts w:eastAsia="Cambria" w:cs="Calibri"/>
          <w:u w:val="single"/>
        </w:rPr>
      </w:pPr>
      <w:r w:rsidRPr="00ED22E0">
        <w:rPr>
          <w:rFonts w:eastAsia="Cambria" w:cs="Calibri"/>
        </w:rPr>
        <w:t xml:space="preserve">Postępowanie prowadzone jest w języku polskim za pośrednictwem platformy zakupowej pod adresem: </w:t>
      </w:r>
      <w:hyperlink r:id="rId16" w:history="1">
        <w:r w:rsidRPr="00ED22E0">
          <w:rPr>
            <w:rFonts w:eastAsia="Cambria" w:cs="Calibri"/>
            <w:u w:val="single"/>
          </w:rPr>
          <w:t>https://platformazakupowa.pl/pn/zimslupsk</w:t>
        </w:r>
      </w:hyperlink>
    </w:p>
    <w:p w14:paraId="60A507E8" w14:textId="77777777" w:rsidR="00F24F26" w:rsidRPr="00ED22E0" w:rsidRDefault="00F24F26" w:rsidP="00F215BC">
      <w:pPr>
        <w:numPr>
          <w:ilvl w:val="0"/>
          <w:numId w:val="12"/>
        </w:numPr>
        <w:spacing w:after="0" w:line="360" w:lineRule="auto"/>
        <w:ind w:left="426" w:right="92" w:hanging="426"/>
        <w:rPr>
          <w:rFonts w:eastAsia="Cambria" w:cs="Calibri"/>
        </w:rPr>
      </w:pPr>
      <w:r w:rsidRPr="00ED22E0">
        <w:rPr>
          <w:rFonts w:eastAsia="Cambria" w:cs="Calibri"/>
        </w:rPr>
        <w:t xml:space="preserve"> W celu skrócenia czasu udzielenia odpowiedzi na pytania preferuje się, aby komunikacja między zamawiającym a wykonawcami, w tym wszelkie oświadczenia, wnioski, zawiadomienia oraz informacje</w:t>
      </w:r>
      <w:r w:rsidR="00BB6EDC">
        <w:rPr>
          <w:rFonts w:eastAsia="Cambria" w:cs="Calibri"/>
        </w:rPr>
        <w:t>, odbywają się</w:t>
      </w:r>
      <w:r w:rsidRPr="00ED22E0">
        <w:rPr>
          <w:rFonts w:eastAsia="Cambria" w:cs="Calibri"/>
        </w:rPr>
        <w:t xml:space="preserve"> za pośrednictwem </w:t>
      </w:r>
      <w:hyperlink r:id="rId17" w:history="1">
        <w:r w:rsidRPr="00ED22E0">
          <w:rPr>
            <w:rFonts w:eastAsia="Cambria" w:cs="Calibri"/>
            <w:b/>
            <w:bCs/>
            <w:u w:val="single"/>
          </w:rPr>
          <w:t>https://platformazakupowa.pl/pn/zimslupsk</w:t>
        </w:r>
      </w:hyperlink>
      <w:r w:rsidRPr="00ED22E0">
        <w:rPr>
          <w:rFonts w:eastAsia="Cambria" w:cs="Calibri"/>
        </w:rPr>
        <w:t xml:space="preserve"> i formularza „Wyślij wiadomość do zamawiającego”. </w:t>
      </w:r>
    </w:p>
    <w:p w14:paraId="362D38C8" w14:textId="06ADD7FE" w:rsidR="00F24F26" w:rsidRPr="00ED22E0" w:rsidRDefault="00F24F26" w:rsidP="00F215BC">
      <w:pPr>
        <w:spacing w:after="0" w:line="360" w:lineRule="auto"/>
        <w:ind w:left="426" w:right="92"/>
        <w:rPr>
          <w:rFonts w:eastAsia="Cambria" w:cs="Calibri"/>
          <w:b/>
          <w:bCs/>
        </w:rPr>
      </w:pPr>
      <w:r w:rsidRPr="00ED22E0">
        <w:rPr>
          <w:rFonts w:eastAsia="Cambria" w:cs="Calibri"/>
        </w:rPr>
        <w:t xml:space="preserve">Za datę przekazania (wpływu) oświadczeń, wniosków, zawiadomień oraz informacji przyjmuje się datę ich przesłania za pośrednictwem </w:t>
      </w:r>
      <w:hyperlink r:id="rId18" w:history="1">
        <w:r w:rsidRPr="00ED22E0">
          <w:rPr>
            <w:rFonts w:eastAsia="Cambria" w:cs="Calibri"/>
            <w:b/>
            <w:bCs/>
            <w:u w:val="single"/>
          </w:rPr>
          <w:t>https://platformazakupowa.pl/pn/zimslupsk</w:t>
        </w:r>
      </w:hyperlink>
      <w:r w:rsidRPr="00ED22E0">
        <w:rPr>
          <w:rFonts w:eastAsia="Cambria" w:cs="Calibri"/>
        </w:rPr>
        <w:t xml:space="preserve"> poprzez kliknięcie przycisku  „Wyślij wiadomość do zamawiającego” po których pojawi się komunikat, że wiadomość została wysłana do zamawiającego.</w:t>
      </w:r>
      <w:r w:rsidR="001B6A9F" w:rsidRPr="00ED22E0">
        <w:rPr>
          <w:rFonts w:eastAsia="Cambria" w:cs="Calibri"/>
        </w:rPr>
        <w:t xml:space="preserve"> </w:t>
      </w:r>
      <w:r w:rsidR="001B6A9F" w:rsidRPr="00ED22E0">
        <w:rPr>
          <w:rFonts w:eastAsia="Cambria" w:cs="Calibri"/>
          <w:lang w:val="pl"/>
        </w:rPr>
        <w:t xml:space="preserve">Zamawiający dopuszcza, opcjonalnie, komunikację  za pośrednictwem poczty elektronicznej </w:t>
      </w:r>
      <w:hyperlink r:id="rId19" w:history="1">
        <w:r w:rsidR="001B6A9F" w:rsidRPr="00ED22E0">
          <w:rPr>
            <w:rStyle w:val="Hipercze"/>
            <w:rFonts w:eastAsia="Cambria" w:cs="Calibri"/>
            <w:color w:val="auto"/>
            <w:lang w:val="pl"/>
          </w:rPr>
          <w:t>zamowienia@zimslupsk.pl</w:t>
        </w:r>
      </w:hyperlink>
      <w:r w:rsidR="009B200D">
        <w:rPr>
          <w:rStyle w:val="Hipercze"/>
          <w:rFonts w:eastAsia="Cambria" w:cs="Calibri"/>
          <w:color w:val="auto"/>
          <w:lang w:val="pl"/>
        </w:rPr>
        <w:t xml:space="preserve"> </w:t>
      </w:r>
      <w:r w:rsidR="001B6A9F" w:rsidRPr="00ED22E0">
        <w:rPr>
          <w:rFonts w:eastAsia="Cambria" w:cs="Calibri"/>
          <w:lang w:val="pl"/>
        </w:rPr>
        <w:t xml:space="preserve"> </w:t>
      </w:r>
    </w:p>
    <w:p w14:paraId="7FE820E7" w14:textId="77777777" w:rsidR="00F24F26" w:rsidRPr="00ED22E0" w:rsidRDefault="00F24F26" w:rsidP="00F215BC">
      <w:pPr>
        <w:numPr>
          <w:ilvl w:val="0"/>
          <w:numId w:val="12"/>
        </w:numPr>
        <w:spacing w:after="0" w:line="360" w:lineRule="auto"/>
        <w:ind w:left="426" w:right="92" w:hanging="426"/>
        <w:rPr>
          <w:rFonts w:eastAsia="Cambria" w:cs="Calibri"/>
        </w:rPr>
      </w:pPr>
      <w:r w:rsidRPr="00ED22E0">
        <w:rPr>
          <w:rFonts w:eastAsia="Cambria" w:cs="Calibri"/>
        </w:rPr>
        <w:t xml:space="preserve">Zamawiający będzie przekazywał wykonawcom informacje za pośrednictwem </w:t>
      </w:r>
      <w:hyperlink r:id="rId20" w:history="1">
        <w:r w:rsidRPr="00ED22E0">
          <w:rPr>
            <w:rFonts w:eastAsia="Cambria" w:cs="Calibri"/>
            <w:b/>
            <w:bCs/>
            <w:u w:val="single"/>
          </w:rPr>
          <w:t>https://platformazakupowa.pl/pn/zimslupsk</w:t>
        </w:r>
      </w:hyperlink>
      <w:r w:rsidRPr="00ED22E0">
        <w:rPr>
          <w:rFonts w:eastAsia="Cambria"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history="1">
        <w:r w:rsidRPr="00ED22E0">
          <w:rPr>
            <w:rFonts w:eastAsia="Cambria" w:cs="Calibri"/>
            <w:b/>
            <w:bCs/>
            <w:u w:val="single"/>
          </w:rPr>
          <w:t>https://platformazakupowa.pl/pn/zimslupsk</w:t>
        </w:r>
      </w:hyperlink>
      <w:r w:rsidRPr="00ED22E0">
        <w:rPr>
          <w:rFonts w:eastAsia="Cambria" w:cs="Calibri"/>
        </w:rPr>
        <w:t xml:space="preserve"> do konkretnego wykonawcy.</w:t>
      </w:r>
    </w:p>
    <w:p w14:paraId="07432C5E" w14:textId="77777777" w:rsidR="00F24F26" w:rsidRPr="00ED22E0" w:rsidRDefault="00F24F26" w:rsidP="00F215BC">
      <w:pPr>
        <w:numPr>
          <w:ilvl w:val="0"/>
          <w:numId w:val="12"/>
        </w:numPr>
        <w:spacing w:after="0" w:line="360" w:lineRule="auto"/>
        <w:ind w:left="426" w:right="92" w:hanging="426"/>
        <w:rPr>
          <w:rFonts w:eastAsia="Cambria" w:cs="Calibri"/>
        </w:rPr>
      </w:pPr>
      <w:r w:rsidRPr="00ED22E0">
        <w:rPr>
          <w:rFonts w:eastAsia="Cambria" w:cs="Calibri"/>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3709BBBC" w14:textId="77777777" w:rsidR="00F24F26" w:rsidRPr="00ED22E0" w:rsidRDefault="00F24F26" w:rsidP="00F215BC">
      <w:pPr>
        <w:numPr>
          <w:ilvl w:val="0"/>
          <w:numId w:val="12"/>
        </w:numPr>
        <w:spacing w:after="0" w:line="360" w:lineRule="auto"/>
        <w:ind w:left="426" w:right="92" w:hanging="426"/>
        <w:rPr>
          <w:rFonts w:eastAsia="Cambria" w:cs="Calibri"/>
        </w:rPr>
      </w:pPr>
      <w:r w:rsidRPr="00ED22E0">
        <w:rPr>
          <w:rFonts w:eastAsia="Cambria" w:cs="Calibri"/>
        </w:rPr>
        <w:t>Zamawiający, zgodnie z Rozporządzeniem Prezesa Rady Ministrów z dnia 3</w:t>
      </w:r>
      <w:r w:rsidR="00A26011" w:rsidRPr="00ED22E0">
        <w:rPr>
          <w:rFonts w:eastAsia="Cambria" w:cs="Calibri"/>
        </w:rPr>
        <w:t>0</w:t>
      </w:r>
      <w:r w:rsidRPr="00ED22E0">
        <w:rPr>
          <w:rFonts w:eastAsia="Cambria" w:cs="Calibri"/>
        </w:rPr>
        <w:t xml:space="preserve"> grudnia 2020</w:t>
      </w:r>
      <w:r w:rsidR="00A26011" w:rsidRPr="00ED22E0">
        <w:rPr>
          <w:rFonts w:eastAsia="Cambria" w:cs="Calibri"/>
        </w:rPr>
        <w:t xml:space="preserve"> </w:t>
      </w:r>
      <w:r w:rsidRPr="00ED22E0">
        <w:rPr>
          <w:rFonts w:eastAsia="Cambria" w:cs="Calibri"/>
        </w:rPr>
        <w:t>r. w sprawie sposobu sporządzania i przekazywania informacji oraz wymagań technicznych dla dokumentów elektronicznych oraz środków komunikacji elektronicznej w postępowaniu o udzielenie zamówienia publicznego lub konkursie</w:t>
      </w:r>
      <w:r w:rsidR="00A26011" w:rsidRPr="00ED22E0">
        <w:rPr>
          <w:rFonts w:eastAsia="Cambria" w:cs="Calibri"/>
        </w:rPr>
        <w:t xml:space="preserve"> </w:t>
      </w:r>
      <w:r w:rsidR="00BB6EDC">
        <w:rPr>
          <w:rFonts w:eastAsia="Cambria" w:cs="Calibri"/>
        </w:rPr>
        <w:t xml:space="preserve">określa niezbędne wymagania sprzętowo-aplikacyjne umożliwiające pracę na </w:t>
      </w:r>
      <w:hyperlink r:id="rId22" w:history="1">
        <w:r w:rsidRPr="00ED22E0">
          <w:rPr>
            <w:rFonts w:eastAsia="Cambria" w:cs="Calibri"/>
            <w:u w:val="single"/>
          </w:rPr>
          <w:t>https://platformazakupowa.pl/pn/zimslupsk</w:t>
        </w:r>
      </w:hyperlink>
      <w:r w:rsidRPr="00ED22E0">
        <w:rPr>
          <w:rFonts w:eastAsia="Cambria" w:cs="Calibri"/>
        </w:rPr>
        <w:t xml:space="preserve"> tj</w:t>
      </w:r>
      <w:r w:rsidR="00A26011" w:rsidRPr="00ED22E0">
        <w:rPr>
          <w:rFonts w:eastAsia="Cambria" w:cs="Calibri"/>
        </w:rPr>
        <w:t>.:</w:t>
      </w:r>
    </w:p>
    <w:p w14:paraId="0B73EDDF" w14:textId="77777777" w:rsidR="00F24F26" w:rsidRPr="00ED22E0" w:rsidRDefault="00F24F26" w:rsidP="00F215BC">
      <w:pPr>
        <w:numPr>
          <w:ilvl w:val="1"/>
          <w:numId w:val="12"/>
        </w:numPr>
        <w:spacing w:after="0" w:line="360" w:lineRule="auto"/>
        <w:ind w:left="851" w:right="92" w:hanging="425"/>
        <w:rPr>
          <w:rFonts w:eastAsia="Cambria" w:cs="Calibri"/>
        </w:rPr>
      </w:pPr>
      <w:r w:rsidRPr="00ED22E0">
        <w:rPr>
          <w:rFonts w:eastAsia="Cambria" w:cs="Calibri"/>
        </w:rPr>
        <w:t xml:space="preserve">stały dostęp do sieci Internet o gwarantowanej przepustowości nie mniejszej niż 512 </w:t>
      </w:r>
      <w:proofErr w:type="spellStart"/>
      <w:r w:rsidRPr="00ED22E0">
        <w:rPr>
          <w:rFonts w:eastAsia="Cambria" w:cs="Calibri"/>
        </w:rPr>
        <w:t>kb</w:t>
      </w:r>
      <w:proofErr w:type="spellEnd"/>
      <w:r w:rsidRPr="00ED22E0">
        <w:rPr>
          <w:rFonts w:eastAsia="Cambria" w:cs="Calibri"/>
        </w:rPr>
        <w:t>/s,</w:t>
      </w:r>
    </w:p>
    <w:p w14:paraId="79793DEE" w14:textId="77777777" w:rsidR="00F24F26" w:rsidRPr="00ED22E0" w:rsidRDefault="00F24F26" w:rsidP="00F215BC">
      <w:pPr>
        <w:numPr>
          <w:ilvl w:val="1"/>
          <w:numId w:val="12"/>
        </w:numPr>
        <w:spacing w:after="0" w:line="360" w:lineRule="auto"/>
        <w:ind w:left="851" w:right="92" w:hanging="425"/>
        <w:rPr>
          <w:rFonts w:eastAsia="Cambria" w:cs="Calibri"/>
        </w:rPr>
      </w:pPr>
      <w:r w:rsidRPr="00ED22E0">
        <w:rPr>
          <w:rFonts w:eastAsia="Cambria" w:cs="Calibri"/>
        </w:rPr>
        <w:t>komputer klasy PC lub MAC o następującej konfiguracji: pamięć min. 2 GB Ram, procesor Intel IV 2 GHZ lub jego nowsza wersja, jeden z systemów operacyjnych - MS Windows 7, Mac Os x 10 4, Linux, lub ich nowsze wersje,</w:t>
      </w:r>
    </w:p>
    <w:p w14:paraId="3B49BCF6" w14:textId="77777777" w:rsidR="00F24F26" w:rsidRPr="00ED22E0" w:rsidRDefault="00F24F26" w:rsidP="00F215BC">
      <w:pPr>
        <w:numPr>
          <w:ilvl w:val="1"/>
          <w:numId w:val="12"/>
        </w:numPr>
        <w:spacing w:after="0" w:line="360" w:lineRule="auto"/>
        <w:ind w:left="851" w:right="92" w:hanging="425"/>
        <w:rPr>
          <w:rFonts w:eastAsia="Cambria" w:cs="Calibri"/>
        </w:rPr>
      </w:pPr>
      <w:r w:rsidRPr="00ED22E0">
        <w:rPr>
          <w:rFonts w:eastAsia="Cambria" w:cs="Calibri"/>
        </w:rPr>
        <w:t>zainstalowana dowolna przeglądarka internetowa, w przypadku Internet Explorer</w:t>
      </w:r>
      <w:r w:rsidR="00BB6EDC">
        <w:rPr>
          <w:rFonts w:eastAsia="Cambria" w:cs="Calibri"/>
        </w:rPr>
        <w:t>,</w:t>
      </w:r>
    </w:p>
    <w:p w14:paraId="16E2F99E" w14:textId="77777777" w:rsidR="00F24F26" w:rsidRPr="00ED22E0" w:rsidRDefault="00F24F26" w:rsidP="00F215BC">
      <w:pPr>
        <w:numPr>
          <w:ilvl w:val="1"/>
          <w:numId w:val="12"/>
        </w:numPr>
        <w:spacing w:after="0" w:line="360" w:lineRule="auto"/>
        <w:ind w:left="851" w:right="92" w:hanging="425"/>
        <w:rPr>
          <w:rFonts w:eastAsia="Cambria" w:cs="Calibri"/>
        </w:rPr>
      </w:pPr>
      <w:r w:rsidRPr="00ED22E0">
        <w:rPr>
          <w:rFonts w:eastAsia="Cambria" w:cs="Calibri"/>
        </w:rPr>
        <w:t>włączona obsługa JavaScript,</w:t>
      </w:r>
    </w:p>
    <w:p w14:paraId="1C8EEA7B" w14:textId="77777777" w:rsidR="00F24F26" w:rsidRDefault="00F24F26" w:rsidP="00F215BC">
      <w:pPr>
        <w:numPr>
          <w:ilvl w:val="1"/>
          <w:numId w:val="12"/>
        </w:numPr>
        <w:spacing w:after="0" w:line="360" w:lineRule="auto"/>
        <w:ind w:left="851" w:right="92" w:hanging="425"/>
        <w:rPr>
          <w:rFonts w:eastAsia="Cambria" w:cs="Calibri"/>
        </w:rPr>
      </w:pPr>
      <w:r w:rsidRPr="00ED22E0">
        <w:rPr>
          <w:rFonts w:eastAsia="Cambria" w:cs="Calibri"/>
        </w:rPr>
        <w:t xml:space="preserve">zainstalowany program Adobe </w:t>
      </w:r>
      <w:proofErr w:type="spellStart"/>
      <w:r w:rsidRPr="00ED22E0">
        <w:rPr>
          <w:rFonts w:eastAsia="Cambria" w:cs="Calibri"/>
        </w:rPr>
        <w:t>Acrobat</w:t>
      </w:r>
      <w:proofErr w:type="spellEnd"/>
      <w:r w:rsidRPr="00ED22E0">
        <w:rPr>
          <w:rFonts w:eastAsia="Cambria" w:cs="Calibri"/>
        </w:rPr>
        <w:t xml:space="preserve"> Reader lub inny obsługujący format plików .pdf,</w:t>
      </w:r>
    </w:p>
    <w:p w14:paraId="31C6407C" w14:textId="77777777" w:rsidR="00BB6EDC" w:rsidRPr="00ED22E0" w:rsidRDefault="00BB6EDC" w:rsidP="00F215BC">
      <w:pPr>
        <w:numPr>
          <w:ilvl w:val="1"/>
          <w:numId w:val="12"/>
        </w:numPr>
        <w:spacing w:after="0" w:line="360" w:lineRule="auto"/>
        <w:ind w:left="851" w:right="92" w:hanging="425"/>
        <w:rPr>
          <w:rFonts w:eastAsia="Cambria" w:cs="Calibri"/>
        </w:rPr>
      </w:pPr>
      <w:r>
        <w:rPr>
          <w:rFonts w:eastAsia="Cambria" w:cs="Calibri"/>
        </w:rPr>
        <w:t>szyfrowanie na platformazakupowa.pl odbywa się za pomocą protokołu TLS 1.3.,</w:t>
      </w:r>
    </w:p>
    <w:p w14:paraId="1DA499AF" w14:textId="77777777" w:rsidR="00F24F26" w:rsidRPr="00ED22E0" w:rsidRDefault="00487D4B" w:rsidP="00F215BC">
      <w:pPr>
        <w:numPr>
          <w:ilvl w:val="1"/>
          <w:numId w:val="12"/>
        </w:numPr>
        <w:spacing w:after="0" w:line="360" w:lineRule="auto"/>
        <w:ind w:left="851" w:right="92" w:hanging="425"/>
        <w:rPr>
          <w:rFonts w:eastAsia="Cambria" w:cs="Calibri"/>
        </w:rPr>
      </w:pPr>
      <w:r w:rsidRPr="00ED22E0">
        <w:rPr>
          <w:rFonts w:eastAsia="Cambria" w:cs="Calibri"/>
        </w:rPr>
        <w:t>o</w:t>
      </w:r>
      <w:r w:rsidR="00F24F26" w:rsidRPr="00ED22E0">
        <w:rPr>
          <w:rFonts w:eastAsia="Cambria" w:cs="Calibri"/>
        </w:rPr>
        <w:t>znaczenie czasu odbioru danych przez platformę zakupową stanowi datę oraz dokładny czas (</w:t>
      </w:r>
      <w:proofErr w:type="spellStart"/>
      <w:r w:rsidR="00F24F26" w:rsidRPr="00ED22E0">
        <w:rPr>
          <w:rFonts w:eastAsia="Cambria" w:cs="Calibri"/>
        </w:rPr>
        <w:t>hh:mm:ss</w:t>
      </w:r>
      <w:proofErr w:type="spellEnd"/>
      <w:r w:rsidR="00F24F26" w:rsidRPr="00ED22E0">
        <w:rPr>
          <w:rFonts w:eastAsia="Cambria" w:cs="Calibri"/>
        </w:rPr>
        <w:t>) generowany wg. czasu lokalnego serwera synchronizowanego z zegarem Głównego Urzędu Miar.</w:t>
      </w:r>
    </w:p>
    <w:p w14:paraId="4EA890BC" w14:textId="77777777" w:rsidR="00F24F26" w:rsidRPr="00ED22E0" w:rsidRDefault="00F24F26" w:rsidP="00F215BC">
      <w:pPr>
        <w:numPr>
          <w:ilvl w:val="0"/>
          <w:numId w:val="12"/>
        </w:numPr>
        <w:spacing w:after="0" w:line="360" w:lineRule="auto"/>
        <w:ind w:left="426" w:right="92" w:hanging="426"/>
        <w:rPr>
          <w:rFonts w:eastAsia="Cambria" w:cs="Calibri"/>
        </w:rPr>
      </w:pPr>
      <w:r w:rsidRPr="00ED22E0">
        <w:rPr>
          <w:rFonts w:eastAsia="Cambria" w:cs="Calibri"/>
        </w:rPr>
        <w:t>Wykonawca, przystępując do niniejszego postępowania o udzielenie zamówienia publicznego:</w:t>
      </w:r>
    </w:p>
    <w:p w14:paraId="33C5650C" w14:textId="77777777" w:rsidR="00F24F26" w:rsidRPr="00ED22E0" w:rsidRDefault="00F24F26" w:rsidP="00F215BC">
      <w:pPr>
        <w:numPr>
          <w:ilvl w:val="1"/>
          <w:numId w:val="12"/>
        </w:numPr>
        <w:spacing w:after="0" w:line="360" w:lineRule="auto"/>
        <w:ind w:left="851" w:right="92" w:hanging="425"/>
        <w:rPr>
          <w:rFonts w:eastAsia="Cambria" w:cs="Calibri"/>
        </w:rPr>
      </w:pPr>
      <w:r w:rsidRPr="00ED22E0">
        <w:rPr>
          <w:rFonts w:eastAsia="Cambria" w:cs="Calibri"/>
        </w:rPr>
        <w:t xml:space="preserve">akceptuje warunki korzystania z </w:t>
      </w:r>
      <w:hyperlink r:id="rId23" w:history="1">
        <w:r w:rsidRPr="00ED22E0">
          <w:rPr>
            <w:rFonts w:eastAsia="Cambria" w:cs="Calibri"/>
            <w:u w:color="000000"/>
          </w:rPr>
          <w:t>platformazakupowa.pl</w:t>
        </w:r>
      </w:hyperlink>
      <w:r w:rsidRPr="00ED22E0">
        <w:rPr>
          <w:rFonts w:eastAsia="Cambria" w:cs="Calibri"/>
        </w:rPr>
        <w:t xml:space="preserve"> określone w Regulaminie zamieszczonym na stronie </w:t>
      </w:r>
      <w:r w:rsidRPr="00ED22E0">
        <w:rPr>
          <w:rFonts w:eastAsia="Cambria" w:cs="Calibri"/>
          <w:b/>
          <w:bCs/>
        </w:rPr>
        <w:t>platformazakupowa.pl</w:t>
      </w:r>
      <w:r w:rsidRPr="00ED22E0">
        <w:rPr>
          <w:rFonts w:eastAsia="Cambria" w:cs="Calibri"/>
        </w:rPr>
        <w:t xml:space="preserve"> w zakładce „Regulamin" oraz uznaje go za wiążący,</w:t>
      </w:r>
    </w:p>
    <w:p w14:paraId="36C254A7" w14:textId="77777777" w:rsidR="00F24F26" w:rsidRPr="00ED22E0" w:rsidRDefault="00F24F26" w:rsidP="00F215BC">
      <w:pPr>
        <w:numPr>
          <w:ilvl w:val="1"/>
          <w:numId w:val="12"/>
        </w:numPr>
        <w:spacing w:after="0" w:line="360" w:lineRule="auto"/>
        <w:ind w:left="851" w:right="92" w:hanging="425"/>
        <w:rPr>
          <w:rFonts w:eastAsia="Cambria" w:cs="Calibri"/>
        </w:rPr>
      </w:pPr>
      <w:r w:rsidRPr="00ED22E0">
        <w:rPr>
          <w:rFonts w:eastAsia="Cambria" w:cs="Calibri"/>
        </w:rPr>
        <w:t xml:space="preserve">zapoznał i stosuje się do Instrukcji składania ofert/wniosków dostępnej na stronie </w:t>
      </w:r>
      <w:r w:rsidRPr="00ED22E0">
        <w:rPr>
          <w:rFonts w:eastAsia="Cambria" w:cs="Calibri"/>
          <w:b/>
          <w:bCs/>
        </w:rPr>
        <w:t>platformazakupowa.pl</w:t>
      </w:r>
      <w:r w:rsidRPr="00ED22E0">
        <w:rPr>
          <w:rFonts w:eastAsia="Cambria" w:cs="Calibri"/>
        </w:rPr>
        <w:t xml:space="preserve"> </w:t>
      </w:r>
    </w:p>
    <w:p w14:paraId="58365598" w14:textId="77777777" w:rsidR="00F24F26" w:rsidRPr="00ED22E0" w:rsidRDefault="00F24F26" w:rsidP="00F215BC">
      <w:pPr>
        <w:numPr>
          <w:ilvl w:val="0"/>
          <w:numId w:val="12"/>
        </w:numPr>
        <w:spacing w:after="0" w:line="360" w:lineRule="auto"/>
        <w:ind w:left="426" w:right="92" w:hanging="426"/>
        <w:rPr>
          <w:rFonts w:eastAsia="Cambria" w:cs="Calibri"/>
        </w:rPr>
      </w:pPr>
      <w:r w:rsidRPr="00ED22E0">
        <w:rPr>
          <w:rFonts w:eastAsia="Cambria" w:cs="Calibri"/>
        </w:rPr>
        <w:t xml:space="preserve">Zamawiający nie ponosi odpowiedzialności za złożenie oferty w sposób niezgodny z Instrukcją korzystania z </w:t>
      </w:r>
      <w:hyperlink r:id="rId24" w:history="1">
        <w:r w:rsidRPr="00ED22E0">
          <w:rPr>
            <w:rFonts w:eastAsia="Cambria" w:cs="Calibri"/>
            <w:b/>
            <w:bCs/>
            <w:u w:color="000000"/>
          </w:rPr>
          <w:t>platformazakupowa.pl</w:t>
        </w:r>
      </w:hyperlink>
      <w:r w:rsidRPr="00ED22E0">
        <w:rPr>
          <w:rFonts w:eastAsia="Cambria" w:cs="Calibri"/>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ED22E0">
        <w:rPr>
          <w:rFonts w:eastAsia="Cambria" w:cs="Calibri"/>
        </w:rPr>
        <w:t>Pzp</w:t>
      </w:r>
      <w:proofErr w:type="spellEnd"/>
      <w:r w:rsidRPr="00ED22E0">
        <w:rPr>
          <w:rFonts w:eastAsia="Cambria" w:cs="Calibri"/>
        </w:rPr>
        <w:t>.</w:t>
      </w:r>
    </w:p>
    <w:p w14:paraId="377E9AA3" w14:textId="77777777" w:rsidR="00F24F26" w:rsidRPr="00ED22E0" w:rsidRDefault="00F24F26" w:rsidP="00F215BC">
      <w:pPr>
        <w:numPr>
          <w:ilvl w:val="0"/>
          <w:numId w:val="12"/>
        </w:numPr>
        <w:spacing w:after="0" w:line="319" w:lineRule="auto"/>
        <w:ind w:left="426" w:hanging="426"/>
        <w:rPr>
          <w:rFonts w:eastAsia="Times New Roman" w:cs="Calibri"/>
          <w:lang w:eastAsia="pl-PL"/>
        </w:rPr>
      </w:pPr>
      <w:r w:rsidRPr="00ED22E0">
        <w:rPr>
          <w:rFonts w:eastAsia="Times New Roman" w:cs="Calibri"/>
          <w:lang w:eastAsia="pl-PL"/>
        </w:rPr>
        <w:t xml:space="preserve">Zamawiający informuje, że instrukcje korzystania z </w:t>
      </w:r>
      <w:hyperlink r:id="rId25" w:history="1">
        <w:r w:rsidRPr="00ED22E0">
          <w:rPr>
            <w:rFonts w:eastAsia="Times New Roman" w:cs="Calibri"/>
            <w:u w:val="single"/>
            <w:lang w:eastAsia="pl-PL"/>
          </w:rPr>
          <w:t>platformazakupowa.pl</w:t>
        </w:r>
      </w:hyperlink>
      <w:r w:rsidRPr="00ED22E0">
        <w:rPr>
          <w:rFonts w:eastAsia="Times New Roman" w:cs="Calibri"/>
          <w:lang w:eastAsia="pl-PL"/>
        </w:rPr>
        <w:t xml:space="preserve"> dotyczące w szczególności logowania, składania wniosków o wyjaśnienie treści SW</w:t>
      </w:r>
      <w:r w:rsidR="00A83954" w:rsidRPr="00ED22E0">
        <w:rPr>
          <w:rFonts w:eastAsia="Times New Roman" w:cs="Calibri"/>
          <w:lang w:eastAsia="pl-PL"/>
        </w:rPr>
        <w:t>Z</w:t>
      </w:r>
      <w:r w:rsidRPr="00ED22E0">
        <w:rPr>
          <w:rFonts w:eastAsia="Times New Roman" w:cs="Calibri"/>
          <w:lang w:eastAsia="pl-PL"/>
        </w:rPr>
        <w:t xml:space="preserve">, składania ofert oraz innych czynności podejmowanych w niniejszym postępowaniu przy użyciu </w:t>
      </w:r>
      <w:hyperlink r:id="rId26" w:history="1">
        <w:r w:rsidRPr="00ED22E0">
          <w:rPr>
            <w:rFonts w:eastAsia="Times New Roman" w:cs="Calibri"/>
            <w:u w:val="single"/>
            <w:lang w:eastAsia="pl-PL"/>
          </w:rPr>
          <w:t>platformazakupowa.pl</w:t>
        </w:r>
      </w:hyperlink>
      <w:r w:rsidRPr="00ED22E0">
        <w:rPr>
          <w:rFonts w:eastAsia="Times New Roman" w:cs="Calibri"/>
          <w:lang w:eastAsia="pl-PL"/>
        </w:rPr>
        <w:t xml:space="preserve"> znajdują się w zakładce „Instrukcje dla Wykonawców" na stronie internetowej pod adresem: </w:t>
      </w:r>
      <w:hyperlink r:id="rId27" w:history="1">
        <w:r w:rsidRPr="00ED22E0">
          <w:rPr>
            <w:rFonts w:eastAsia="Times New Roman" w:cs="Calibri"/>
            <w:u w:val="single"/>
            <w:lang w:eastAsia="pl-PL"/>
          </w:rPr>
          <w:t>https://platformazakupowa.pl/strona/45-instrukcje</w:t>
        </w:r>
      </w:hyperlink>
    </w:p>
    <w:p w14:paraId="0EFF20B5" w14:textId="77777777" w:rsidR="00F24F26" w:rsidRPr="00ED22E0" w:rsidRDefault="00F24F26" w:rsidP="00F215BC">
      <w:pPr>
        <w:numPr>
          <w:ilvl w:val="0"/>
          <w:numId w:val="12"/>
        </w:numPr>
        <w:spacing w:after="0" w:line="319" w:lineRule="auto"/>
        <w:ind w:left="426" w:hanging="426"/>
        <w:rPr>
          <w:rFonts w:eastAsia="Times New Roman" w:cs="Calibri"/>
          <w:lang w:eastAsia="pl-PL"/>
        </w:rPr>
      </w:pPr>
      <w:r w:rsidRPr="00ED22E0">
        <w:rPr>
          <w:rFonts w:eastAsia="Times New Roman" w:cs="Calibri"/>
          <w:lang w:eastAsia="pl-PL"/>
        </w:rPr>
        <w:t>Osobą uprawnioną przez Zamawiającego do porozumiewania się z Wykonawcami jest:</w:t>
      </w:r>
    </w:p>
    <w:p w14:paraId="6C9669C9" w14:textId="77777777" w:rsidR="00F24F26" w:rsidRPr="00ED22E0" w:rsidRDefault="00487D4B" w:rsidP="00F215BC">
      <w:pPr>
        <w:numPr>
          <w:ilvl w:val="1"/>
          <w:numId w:val="12"/>
        </w:numPr>
        <w:spacing w:after="0" w:line="319" w:lineRule="auto"/>
        <w:ind w:left="851" w:hanging="425"/>
        <w:rPr>
          <w:rFonts w:eastAsia="Times New Roman" w:cs="Calibri"/>
          <w:lang w:eastAsia="pl-PL"/>
        </w:rPr>
      </w:pPr>
      <w:r w:rsidRPr="00ED22E0">
        <w:rPr>
          <w:rFonts w:eastAsia="Times New Roman" w:cs="Calibri"/>
          <w:bCs/>
          <w:lang w:eastAsia="pl-PL"/>
        </w:rPr>
        <w:lastRenderedPageBreak/>
        <w:t xml:space="preserve"> </w:t>
      </w:r>
      <w:r w:rsidR="00F24F26" w:rsidRPr="00ED22E0">
        <w:rPr>
          <w:rFonts w:eastAsia="Times New Roman" w:cs="Calibri"/>
          <w:bCs/>
          <w:lang w:eastAsia="pl-PL"/>
        </w:rPr>
        <w:t>w zakresie proceduralnym:</w:t>
      </w:r>
    </w:p>
    <w:p w14:paraId="61654066" w14:textId="77777777" w:rsidR="00F24F26" w:rsidRPr="00ED22E0" w:rsidRDefault="00F24F26" w:rsidP="00F215BC">
      <w:pPr>
        <w:numPr>
          <w:ilvl w:val="2"/>
          <w:numId w:val="12"/>
        </w:numPr>
        <w:spacing w:after="0" w:line="319" w:lineRule="auto"/>
        <w:ind w:left="1276" w:hanging="283"/>
        <w:rPr>
          <w:rFonts w:eastAsia="Times New Roman" w:cs="Calibri"/>
          <w:lang w:eastAsia="pl-PL"/>
        </w:rPr>
      </w:pPr>
      <w:r w:rsidRPr="00ED22E0">
        <w:rPr>
          <w:rFonts w:eastAsia="Times New Roman" w:cs="Calibri"/>
          <w:lang w:eastAsia="pl-PL"/>
        </w:rPr>
        <w:t>p. Emanuela Sowińska,</w:t>
      </w:r>
    </w:p>
    <w:p w14:paraId="046476FA" w14:textId="2C346B97" w:rsidR="00F24F26" w:rsidRPr="00ED22E0" w:rsidRDefault="00B92FB8" w:rsidP="00F215BC">
      <w:pPr>
        <w:numPr>
          <w:ilvl w:val="2"/>
          <w:numId w:val="12"/>
        </w:numPr>
        <w:spacing w:after="0" w:line="319" w:lineRule="auto"/>
        <w:ind w:left="1276" w:hanging="283"/>
        <w:rPr>
          <w:rFonts w:eastAsia="Times New Roman" w:cs="Calibri"/>
          <w:lang w:eastAsia="pl-PL"/>
        </w:rPr>
      </w:pPr>
      <w:r w:rsidRPr="00ED22E0">
        <w:rPr>
          <w:rFonts w:eastAsia="Times New Roman" w:cs="Calibri"/>
          <w:lang w:eastAsia="pl-PL"/>
        </w:rPr>
        <w:t xml:space="preserve">p. </w:t>
      </w:r>
      <w:r w:rsidR="00BB6EDC">
        <w:rPr>
          <w:rFonts w:eastAsia="Times New Roman" w:cs="Calibri"/>
          <w:lang w:eastAsia="pl-PL"/>
        </w:rPr>
        <w:t>Ka</w:t>
      </w:r>
      <w:r w:rsidR="009B200D">
        <w:rPr>
          <w:rFonts w:eastAsia="Times New Roman" w:cs="Calibri"/>
          <w:lang w:eastAsia="pl-PL"/>
        </w:rPr>
        <w:t>tarzyna Pierzchalska</w:t>
      </w:r>
    </w:p>
    <w:p w14:paraId="1D351A35" w14:textId="77777777" w:rsidR="00F24F26" w:rsidRPr="00ED22E0" w:rsidRDefault="00842E5B" w:rsidP="007F20DB">
      <w:pPr>
        <w:spacing w:after="0" w:line="319" w:lineRule="auto"/>
        <w:ind w:left="426"/>
        <w:rPr>
          <w:rFonts w:eastAsia="Times New Roman" w:cs="Calibri"/>
          <w:lang w:eastAsia="pl-PL"/>
        </w:rPr>
      </w:pPr>
      <w:bookmarkStart w:id="32" w:name="_Hlk68093155"/>
      <w:r>
        <w:rPr>
          <w:rFonts w:eastAsia="Times New Roman" w:cs="Calibri"/>
          <w:lang w:eastAsia="pl-PL"/>
        </w:rPr>
        <w:t xml:space="preserve">       </w:t>
      </w:r>
      <w:r w:rsidR="00F24F26" w:rsidRPr="00ED22E0">
        <w:rPr>
          <w:rFonts w:eastAsia="Times New Roman" w:cs="Calibri"/>
          <w:lang w:eastAsia="pl-PL"/>
        </w:rPr>
        <w:t xml:space="preserve">Platforma zakupowa </w:t>
      </w:r>
      <w:hyperlink r:id="rId28" w:history="1">
        <w:r w:rsidR="00F24F26" w:rsidRPr="00ED22E0">
          <w:rPr>
            <w:rFonts w:eastAsia="Times New Roman" w:cs="Calibri"/>
            <w:bCs/>
            <w:u w:val="single"/>
            <w:lang w:eastAsia="pl-PL"/>
          </w:rPr>
          <w:t>https://platformazakupowa.pl/pn/zimslupsk</w:t>
        </w:r>
      </w:hyperlink>
    </w:p>
    <w:bookmarkEnd w:id="32"/>
    <w:p w14:paraId="193B1E60" w14:textId="77777777" w:rsidR="00F24F26" w:rsidRPr="00ED22E0" w:rsidRDefault="00487D4B" w:rsidP="00F215BC">
      <w:pPr>
        <w:numPr>
          <w:ilvl w:val="1"/>
          <w:numId w:val="12"/>
        </w:numPr>
        <w:spacing w:after="0" w:line="319" w:lineRule="auto"/>
        <w:ind w:left="851" w:hanging="425"/>
        <w:rPr>
          <w:rFonts w:eastAsia="Times New Roman" w:cs="Calibri"/>
          <w:lang w:eastAsia="pl-PL"/>
        </w:rPr>
      </w:pPr>
      <w:r w:rsidRPr="00ED22E0">
        <w:rPr>
          <w:rFonts w:eastAsia="Times New Roman" w:cs="Calibri"/>
          <w:bCs/>
          <w:lang w:eastAsia="pl-PL"/>
        </w:rPr>
        <w:t xml:space="preserve"> </w:t>
      </w:r>
      <w:r w:rsidR="00F24F26" w:rsidRPr="00ED22E0">
        <w:rPr>
          <w:rFonts w:eastAsia="Times New Roman" w:cs="Calibri"/>
          <w:bCs/>
          <w:lang w:eastAsia="pl-PL"/>
        </w:rPr>
        <w:t>w zakresie merytorycznym:</w:t>
      </w:r>
    </w:p>
    <w:p w14:paraId="0C09086B" w14:textId="41BE4186" w:rsidR="00F24F26" w:rsidRPr="00ED22E0" w:rsidRDefault="00F24F26" w:rsidP="00F215BC">
      <w:pPr>
        <w:numPr>
          <w:ilvl w:val="2"/>
          <w:numId w:val="12"/>
        </w:numPr>
        <w:spacing w:after="0" w:line="319" w:lineRule="auto"/>
        <w:ind w:left="1276" w:hanging="283"/>
        <w:rPr>
          <w:rFonts w:eastAsia="Times New Roman" w:cs="Calibri"/>
          <w:lang w:eastAsia="pl-PL"/>
        </w:rPr>
      </w:pPr>
      <w:r w:rsidRPr="00ED22E0">
        <w:rPr>
          <w:rFonts w:eastAsia="Times New Roman" w:cs="Calibri"/>
          <w:bCs/>
          <w:lang w:eastAsia="pl-PL"/>
        </w:rPr>
        <w:t xml:space="preserve"> </w:t>
      </w:r>
      <w:r w:rsidRPr="00ED22E0">
        <w:rPr>
          <w:rFonts w:eastAsia="Times New Roman" w:cs="Calibri"/>
          <w:lang w:eastAsia="pl-PL"/>
        </w:rPr>
        <w:t>p.</w:t>
      </w:r>
      <w:r w:rsidR="003069AE" w:rsidRPr="003069AE">
        <w:rPr>
          <w:rFonts w:eastAsia="Times New Roman" w:cs="Calibri"/>
          <w:lang w:eastAsia="pl-PL"/>
        </w:rPr>
        <w:t xml:space="preserve"> </w:t>
      </w:r>
      <w:r w:rsidR="003069AE" w:rsidRPr="001A1D29">
        <w:rPr>
          <w:rFonts w:eastAsia="Times New Roman" w:cs="Calibri"/>
          <w:lang w:eastAsia="pl-PL"/>
        </w:rPr>
        <w:t>Michał Świderek</w:t>
      </w:r>
      <w:r w:rsidRPr="00ED22E0">
        <w:rPr>
          <w:rFonts w:eastAsia="Times New Roman" w:cs="Calibri"/>
          <w:lang w:eastAsia="pl-PL"/>
        </w:rPr>
        <w:t xml:space="preserve"> ,</w:t>
      </w:r>
    </w:p>
    <w:p w14:paraId="5194A58C" w14:textId="12DD70AD" w:rsidR="00F24F26" w:rsidRPr="00ED22E0" w:rsidRDefault="001A1D29" w:rsidP="00F215BC">
      <w:pPr>
        <w:numPr>
          <w:ilvl w:val="2"/>
          <w:numId w:val="12"/>
        </w:numPr>
        <w:spacing w:after="0" w:line="319" w:lineRule="auto"/>
        <w:ind w:left="1276" w:hanging="283"/>
        <w:rPr>
          <w:rFonts w:eastAsia="Times New Roman" w:cs="Calibri"/>
          <w:lang w:eastAsia="pl-PL"/>
        </w:rPr>
      </w:pPr>
      <w:r>
        <w:rPr>
          <w:rFonts w:eastAsia="Times New Roman" w:cs="Calibri"/>
          <w:lang w:eastAsia="pl-PL"/>
        </w:rPr>
        <w:t xml:space="preserve"> </w:t>
      </w:r>
      <w:r w:rsidR="00F24F26" w:rsidRPr="00ED22E0">
        <w:rPr>
          <w:rFonts w:eastAsia="Times New Roman" w:cs="Calibri"/>
          <w:lang w:eastAsia="pl-PL"/>
        </w:rPr>
        <w:t>p.</w:t>
      </w:r>
      <w:r w:rsidR="003069AE">
        <w:rPr>
          <w:rFonts w:eastAsia="Times New Roman" w:cs="Calibri"/>
          <w:lang w:eastAsia="pl-PL"/>
        </w:rPr>
        <w:t xml:space="preserve"> Olga Lubińska</w:t>
      </w:r>
      <w:r w:rsidR="00B92FB8" w:rsidRPr="001A1D29">
        <w:rPr>
          <w:rFonts w:eastAsia="Times New Roman" w:cs="Calibri"/>
          <w:lang w:eastAsia="pl-PL"/>
        </w:rPr>
        <w:t>.</w:t>
      </w:r>
    </w:p>
    <w:p w14:paraId="4E9FB9EF" w14:textId="5643EB56" w:rsidR="007F20DB" w:rsidRPr="006C651B" w:rsidRDefault="00842E5B" w:rsidP="007F20DB">
      <w:pPr>
        <w:spacing w:after="0" w:line="319" w:lineRule="auto"/>
        <w:ind w:left="360"/>
        <w:rPr>
          <w:rFonts w:eastAsia="Times New Roman" w:cs="Calibri"/>
          <w:lang w:eastAsia="pl-PL"/>
        </w:rPr>
      </w:pPr>
      <w:r>
        <w:rPr>
          <w:rFonts w:eastAsia="Times New Roman" w:cs="Calibri"/>
          <w:lang w:eastAsia="pl-PL"/>
        </w:rPr>
        <w:t xml:space="preserve">       </w:t>
      </w:r>
      <w:r w:rsidR="007F20DB" w:rsidRPr="006C651B">
        <w:rPr>
          <w:rFonts w:eastAsia="Times New Roman" w:cs="Calibri"/>
          <w:lang w:eastAsia="pl-PL"/>
        </w:rPr>
        <w:t xml:space="preserve">Platforma zakupowa </w:t>
      </w:r>
      <w:hyperlink r:id="rId29" w:history="1">
        <w:r w:rsidR="007F20DB" w:rsidRPr="006C651B">
          <w:rPr>
            <w:rFonts w:eastAsia="Times New Roman" w:cs="Calibri"/>
            <w:bCs/>
            <w:u w:val="single"/>
            <w:lang w:eastAsia="pl-PL"/>
          </w:rPr>
          <w:t>https://platformazakupowa.pl/pn/zimslupsk</w:t>
        </w:r>
      </w:hyperlink>
      <w:r w:rsidR="009B200D">
        <w:rPr>
          <w:rFonts w:eastAsia="Times New Roman" w:cs="Calibri"/>
          <w:bCs/>
          <w:u w:val="single"/>
          <w:lang w:eastAsia="pl-PL"/>
        </w:rPr>
        <w:t xml:space="preserve"> </w:t>
      </w:r>
    </w:p>
    <w:p w14:paraId="60ACEA00" w14:textId="77777777" w:rsidR="00F24F26" w:rsidRPr="00ED22E0" w:rsidRDefault="00F24F26" w:rsidP="00F215BC">
      <w:pPr>
        <w:numPr>
          <w:ilvl w:val="0"/>
          <w:numId w:val="12"/>
        </w:numPr>
        <w:spacing w:after="0" w:line="319" w:lineRule="auto"/>
        <w:ind w:left="426" w:hanging="426"/>
        <w:rPr>
          <w:rFonts w:eastAsia="Times New Roman" w:cs="Calibri"/>
          <w:lang w:eastAsia="pl-PL"/>
        </w:rPr>
      </w:pPr>
      <w:r w:rsidRPr="00ED22E0">
        <w:rPr>
          <w:rFonts w:eastAsia="Times New Roman" w:cs="Calibri"/>
          <w:lang w:eastAsia="pl-PL"/>
        </w:rPr>
        <w:t>W korespondencji kierowanej do Zamawiającego Wykonawcy powinni posługiwać się numerem przedmiotowego postępowania.</w:t>
      </w:r>
    </w:p>
    <w:p w14:paraId="6499FC95" w14:textId="77777777" w:rsidR="00F24F26" w:rsidRPr="00ED22E0" w:rsidRDefault="00F24F26" w:rsidP="00F215BC">
      <w:pPr>
        <w:numPr>
          <w:ilvl w:val="0"/>
          <w:numId w:val="12"/>
        </w:numPr>
        <w:spacing w:after="0" w:line="319" w:lineRule="auto"/>
        <w:ind w:left="426" w:hanging="426"/>
        <w:rPr>
          <w:rFonts w:eastAsia="Times New Roman" w:cs="Calibri"/>
          <w:lang w:eastAsia="pl-PL"/>
        </w:rPr>
      </w:pPr>
      <w:r w:rsidRPr="00ED22E0">
        <w:rPr>
          <w:rFonts w:eastAsia="Times New Roman" w:cs="Calibri"/>
          <w:bCs/>
          <w:lang w:eastAsia="pl-PL"/>
        </w:rPr>
        <w:t>Wykonawca może zwrócić się do zamawiającego z wnioskiem o wyjaśnienie treści SWZ.</w:t>
      </w:r>
    </w:p>
    <w:p w14:paraId="027BC044" w14:textId="77777777" w:rsidR="00F24F26" w:rsidRPr="00ED22E0" w:rsidRDefault="00F24F26" w:rsidP="00F215BC">
      <w:pPr>
        <w:numPr>
          <w:ilvl w:val="0"/>
          <w:numId w:val="12"/>
        </w:numPr>
        <w:spacing w:after="0" w:line="319" w:lineRule="auto"/>
        <w:ind w:left="426" w:hanging="426"/>
        <w:rPr>
          <w:rFonts w:eastAsia="Times New Roman" w:cs="Calibri"/>
          <w:lang w:eastAsia="pl-PL"/>
        </w:rPr>
      </w:pPr>
      <w:r w:rsidRPr="00ED22E0">
        <w:rPr>
          <w:rFonts w:eastAsia="Times New Roman" w:cs="Calibri"/>
          <w:lang w:eastAsia="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08BA5E7" w14:textId="77777777" w:rsidR="00F24F26" w:rsidRPr="00ED22E0" w:rsidRDefault="00F24F26" w:rsidP="00F215BC">
      <w:pPr>
        <w:numPr>
          <w:ilvl w:val="0"/>
          <w:numId w:val="12"/>
        </w:numPr>
        <w:spacing w:after="0" w:line="319" w:lineRule="auto"/>
        <w:ind w:left="426" w:hanging="426"/>
        <w:rPr>
          <w:rFonts w:eastAsia="Times New Roman" w:cs="Calibri"/>
          <w:lang w:eastAsia="pl-PL"/>
        </w:rPr>
      </w:pPr>
      <w:r w:rsidRPr="00ED22E0">
        <w:rPr>
          <w:rFonts w:eastAsia="Times New Roman" w:cs="Calibri"/>
          <w:lang w:eastAsia="pl-PL"/>
        </w:rPr>
        <w:t xml:space="preserve">Jeżeli zamawiający nie udzieli wyjaśnień w terminie, o którym mowa w pkt </w:t>
      </w:r>
      <w:r w:rsidR="00C71904" w:rsidRPr="00ED22E0">
        <w:rPr>
          <w:rFonts w:eastAsia="Times New Roman" w:cs="Calibri"/>
          <w:lang w:eastAsia="pl-PL"/>
        </w:rPr>
        <w:t>13</w:t>
      </w:r>
      <w:r w:rsidRPr="00ED22E0">
        <w:rPr>
          <w:rFonts w:eastAsia="Times New Roman" w:cs="Calibri"/>
          <w:lang w:eastAsia="pl-PL"/>
        </w:rPr>
        <w:t>, przedłuża termin składania ofert o czas niezbędny do zapoznania się wszystkich zainteresowanych wykonawców z wyjaśnieniami niezbędnymi do należytego przygotowania i złożenia ofert.</w:t>
      </w:r>
    </w:p>
    <w:p w14:paraId="68686769" w14:textId="77777777" w:rsidR="00F24F26" w:rsidRPr="00ED22E0" w:rsidRDefault="00F24F26" w:rsidP="00F215BC">
      <w:pPr>
        <w:numPr>
          <w:ilvl w:val="0"/>
          <w:numId w:val="12"/>
        </w:numPr>
        <w:spacing w:after="0" w:line="319" w:lineRule="auto"/>
        <w:ind w:left="426" w:hanging="426"/>
        <w:rPr>
          <w:rFonts w:eastAsia="Times New Roman" w:cs="Calibri"/>
          <w:lang w:eastAsia="pl-PL"/>
        </w:rPr>
      </w:pPr>
      <w:r w:rsidRPr="00ED22E0">
        <w:rPr>
          <w:rFonts w:eastAsia="Times New Roman" w:cs="Calibri"/>
          <w:lang w:eastAsia="pl-PL"/>
        </w:rPr>
        <w:t xml:space="preserve">W przypadku gdy wniosek o wyjaśnienie treści SWZ nie wpłynął w terminie, o którym mowa w pkt </w:t>
      </w:r>
      <w:r w:rsidR="00C71904" w:rsidRPr="00ED22E0">
        <w:rPr>
          <w:rFonts w:eastAsia="Times New Roman" w:cs="Calibri"/>
          <w:lang w:eastAsia="pl-PL"/>
        </w:rPr>
        <w:t>13</w:t>
      </w:r>
      <w:r w:rsidRPr="00ED22E0">
        <w:rPr>
          <w:rFonts w:eastAsia="Times New Roman" w:cs="Calibri"/>
          <w:lang w:eastAsia="pl-PL"/>
        </w:rPr>
        <w:t>, zamawiający nie ma obowiązku udzielania wyjaśnień SWZ oraz obowiązku przedłużenia terminu składania ofert.</w:t>
      </w:r>
    </w:p>
    <w:p w14:paraId="0854057C" w14:textId="77777777" w:rsidR="00F24F26" w:rsidRPr="00ED22E0" w:rsidRDefault="00F24F26" w:rsidP="00F215BC">
      <w:pPr>
        <w:numPr>
          <w:ilvl w:val="0"/>
          <w:numId w:val="12"/>
        </w:numPr>
        <w:spacing w:after="0" w:line="319" w:lineRule="auto"/>
        <w:ind w:left="426" w:hanging="426"/>
        <w:rPr>
          <w:rFonts w:eastAsia="Times New Roman" w:cs="Calibri"/>
          <w:lang w:eastAsia="pl-PL"/>
        </w:rPr>
      </w:pPr>
      <w:r w:rsidRPr="00ED22E0">
        <w:rPr>
          <w:rFonts w:eastAsia="Times New Roman" w:cs="Calibri"/>
          <w:lang w:eastAsia="pl-PL"/>
        </w:rPr>
        <w:t>Przedłużenie terminu składania ofert nie wpływa na bieg terminu składania wniosku o wyjaśnienie treści SWZ.</w:t>
      </w:r>
    </w:p>
    <w:p w14:paraId="1A630D76" w14:textId="77777777" w:rsidR="00F24F26" w:rsidRPr="00ED22E0" w:rsidRDefault="00F24F26" w:rsidP="00F215BC">
      <w:pPr>
        <w:numPr>
          <w:ilvl w:val="0"/>
          <w:numId w:val="12"/>
        </w:numPr>
        <w:spacing w:after="0" w:line="319" w:lineRule="auto"/>
        <w:ind w:left="426" w:hanging="426"/>
        <w:rPr>
          <w:rFonts w:eastAsia="Times New Roman" w:cs="Calibri"/>
          <w:lang w:eastAsia="pl-PL"/>
        </w:rPr>
      </w:pPr>
      <w:r w:rsidRPr="00ED22E0">
        <w:rPr>
          <w:rFonts w:eastAsia="Times New Roman" w:cs="Calibri"/>
          <w:lang w:eastAsia="pl-PL"/>
        </w:rPr>
        <w:t>Treść zapytań wraz z wyjaśnieniami zamawiający udostępnia, bez ujawniania źródła zapytania, na stronie internetowej prowadzonego postępowania.</w:t>
      </w:r>
    </w:p>
    <w:p w14:paraId="6508302C" w14:textId="661C1A63" w:rsidR="00240473" w:rsidRPr="00CF3DFF" w:rsidRDefault="00F24F26" w:rsidP="00CF3DFF">
      <w:pPr>
        <w:numPr>
          <w:ilvl w:val="0"/>
          <w:numId w:val="12"/>
        </w:numPr>
        <w:spacing w:after="0" w:line="319" w:lineRule="auto"/>
        <w:ind w:left="426" w:hanging="426"/>
        <w:rPr>
          <w:rFonts w:eastAsia="Times New Roman" w:cs="Calibri"/>
          <w:lang w:eastAsia="pl-PL"/>
        </w:rPr>
      </w:pPr>
      <w:r w:rsidRPr="00ED22E0">
        <w:rPr>
          <w:rFonts w:eastAsia="Times New Roman" w:cs="Calibri"/>
          <w:lang w:eastAsia="pl-PL"/>
        </w:rPr>
        <w:t>W uzasadnionych przypadkach Zamawiający może przed upływem terminu składania ofert zmienić treść SWZ.</w:t>
      </w:r>
      <w:r w:rsidR="00E85FC0">
        <w:rPr>
          <w:rFonts w:eastAsia="Times New Roman" w:cs="Calibri"/>
          <w:lang w:eastAsia="pl-PL"/>
        </w:rPr>
        <w:br/>
      </w:r>
    </w:p>
    <w:p w14:paraId="062CECB1" w14:textId="77777777" w:rsidR="00F24F26" w:rsidRPr="00ED22E0" w:rsidRDefault="00F24F26" w:rsidP="000513BB">
      <w:pPr>
        <w:spacing w:after="80" w:line="360" w:lineRule="auto"/>
        <w:ind w:left="567" w:hanging="567"/>
        <w:rPr>
          <w:rFonts w:eastAsia="Cambria" w:cs="Calibri"/>
          <w:b/>
          <w:bCs/>
        </w:rPr>
      </w:pPr>
      <w:bookmarkStart w:id="33" w:name="bookmark12"/>
      <w:r w:rsidRPr="00ED22E0">
        <w:rPr>
          <w:rFonts w:eastAsia="Cambria" w:cs="Calibri"/>
          <w:b/>
          <w:bCs/>
        </w:rPr>
        <w:t>XIII.</w:t>
      </w:r>
      <w:r w:rsidRPr="00ED22E0">
        <w:rPr>
          <w:rFonts w:eastAsia="Cambria" w:cs="Calibri"/>
          <w:b/>
          <w:bCs/>
        </w:rPr>
        <w:tab/>
        <w:t>OPIS SPOSOBU PRZYGOTOWANIA OFERT</w:t>
      </w:r>
      <w:bookmarkEnd w:id="33"/>
      <w:r w:rsidRPr="00ED22E0">
        <w:rPr>
          <w:rFonts w:eastAsia="Cambria" w:cs="Calibri"/>
          <w:b/>
          <w:bCs/>
        </w:rPr>
        <w:t xml:space="preserve"> ORAZ WYMAGANIA FORMALNE DOTYCZĄCE SKŁADANYCH OŚWIADCZEŃ I DOKUMENTÓW</w:t>
      </w:r>
    </w:p>
    <w:p w14:paraId="0480FA93" w14:textId="77777777" w:rsidR="00F24F26" w:rsidRPr="00ED22E0" w:rsidRDefault="00F24F26" w:rsidP="000513BB">
      <w:pPr>
        <w:numPr>
          <w:ilvl w:val="0"/>
          <w:numId w:val="13"/>
        </w:numPr>
        <w:spacing w:after="0" w:line="360" w:lineRule="auto"/>
        <w:ind w:left="426" w:hanging="426"/>
        <w:rPr>
          <w:rFonts w:eastAsia="Cambria" w:cs="Calibri"/>
        </w:rPr>
      </w:pPr>
      <w:r w:rsidRPr="00ED22E0">
        <w:rPr>
          <w:rFonts w:eastAsia="Cambria" w:cs="Calibri"/>
        </w:rPr>
        <w:t>Wykonawca może złożyć tylko jedną ofertę.</w:t>
      </w:r>
    </w:p>
    <w:p w14:paraId="63199CB0" w14:textId="77777777" w:rsidR="00F24F26" w:rsidRPr="00ED22E0" w:rsidRDefault="00F24F26" w:rsidP="00F215BC">
      <w:pPr>
        <w:numPr>
          <w:ilvl w:val="0"/>
          <w:numId w:val="13"/>
        </w:numPr>
        <w:spacing w:after="0" w:line="360" w:lineRule="auto"/>
        <w:ind w:left="426" w:hanging="426"/>
        <w:rPr>
          <w:rFonts w:eastAsia="Cambria" w:cs="Calibri"/>
        </w:rPr>
      </w:pPr>
      <w:r w:rsidRPr="00ED22E0">
        <w:rPr>
          <w:rFonts w:eastAsia="Cambria" w:cs="Calibri"/>
        </w:rPr>
        <w:t>Treść oferty musi być zgodna z wymaganiami zamawiającego określonymi w SWZ.</w:t>
      </w:r>
    </w:p>
    <w:p w14:paraId="689CEA1F" w14:textId="77777777" w:rsidR="00F24F26" w:rsidRPr="00ED22E0" w:rsidRDefault="00F24F26" w:rsidP="00F215BC">
      <w:pPr>
        <w:numPr>
          <w:ilvl w:val="0"/>
          <w:numId w:val="13"/>
        </w:numPr>
        <w:spacing w:after="0" w:line="360" w:lineRule="auto"/>
        <w:ind w:left="426" w:hanging="426"/>
        <w:rPr>
          <w:rFonts w:eastAsia="Cambria" w:cs="Calibri"/>
        </w:rPr>
      </w:pPr>
      <w:r w:rsidRPr="00ED22E0">
        <w:rPr>
          <w:rFonts w:eastAsia="Cambria" w:cs="Calibri"/>
        </w:rPr>
        <w:t xml:space="preserve">Ofertę sporządza się w języku polskim na Formularzu </w:t>
      </w:r>
      <w:r w:rsidR="00487D4B" w:rsidRPr="00ED22E0">
        <w:rPr>
          <w:rFonts w:eastAsia="Cambria" w:cs="Calibri"/>
        </w:rPr>
        <w:t>OFERTA</w:t>
      </w:r>
      <w:r w:rsidRPr="00ED22E0">
        <w:rPr>
          <w:rFonts w:eastAsia="Cambria" w:cs="Calibri"/>
        </w:rPr>
        <w:t xml:space="preserve"> - zgodnie z </w:t>
      </w:r>
      <w:r w:rsidR="00240473" w:rsidRPr="00ED22E0">
        <w:rPr>
          <w:rFonts w:eastAsia="Cambria" w:cs="Calibri"/>
          <w:b/>
        </w:rPr>
        <w:t>z</w:t>
      </w:r>
      <w:r w:rsidRPr="00ED22E0">
        <w:rPr>
          <w:rFonts w:eastAsia="Cambria" w:cs="Calibri"/>
          <w:b/>
        </w:rPr>
        <w:t>ałącznikiem nr 1 do SWZ</w:t>
      </w:r>
      <w:r w:rsidRPr="00ED22E0">
        <w:rPr>
          <w:rFonts w:eastAsia="Cambria" w:cs="Calibri"/>
        </w:rPr>
        <w:t>. Wraz z ofertą Wykonawca jest zobowiązany złożyć:</w:t>
      </w:r>
    </w:p>
    <w:p w14:paraId="66CE8D76" w14:textId="50CBF08E" w:rsidR="00220FCE" w:rsidRPr="00ED22E0" w:rsidRDefault="00220FCE" w:rsidP="00F215BC">
      <w:pPr>
        <w:numPr>
          <w:ilvl w:val="1"/>
          <w:numId w:val="13"/>
        </w:numPr>
        <w:spacing w:after="0" w:line="360" w:lineRule="auto"/>
        <w:ind w:left="709" w:hanging="283"/>
        <w:rPr>
          <w:rFonts w:eastAsia="Cambria" w:cs="Calibri"/>
        </w:rPr>
      </w:pPr>
      <w:bookmarkStart w:id="34" w:name="_Hlk63668921"/>
      <w:r w:rsidRPr="00ED22E0">
        <w:rPr>
          <w:rFonts w:eastAsia="Cambria" w:cs="Calibri"/>
        </w:rPr>
        <w:t>formularz cenowy</w:t>
      </w:r>
      <w:r w:rsidR="00D86F8A">
        <w:rPr>
          <w:rFonts w:eastAsia="Cambria" w:cs="Calibri"/>
        </w:rPr>
        <w:t>,</w:t>
      </w:r>
    </w:p>
    <w:p w14:paraId="1D15DEC8" w14:textId="77777777" w:rsidR="00F24F26" w:rsidRPr="00ED22E0" w:rsidRDefault="004E228D" w:rsidP="00F215BC">
      <w:pPr>
        <w:numPr>
          <w:ilvl w:val="1"/>
          <w:numId w:val="13"/>
        </w:numPr>
        <w:spacing w:after="0" w:line="360" w:lineRule="auto"/>
        <w:ind w:left="851" w:hanging="425"/>
        <w:rPr>
          <w:rFonts w:eastAsia="Cambria" w:cs="Calibri"/>
        </w:rPr>
      </w:pPr>
      <w:r w:rsidRPr="00ED22E0">
        <w:rPr>
          <w:rFonts w:eastAsia="Cambria" w:cs="Calibri"/>
        </w:rPr>
        <w:t>o</w:t>
      </w:r>
      <w:r w:rsidR="00F24F26" w:rsidRPr="00ED22E0">
        <w:rPr>
          <w:rFonts w:eastAsia="Cambria" w:cs="Calibri"/>
        </w:rPr>
        <w:t>świadczeni</w:t>
      </w:r>
      <w:r w:rsidRPr="00ED22E0">
        <w:rPr>
          <w:rFonts w:eastAsia="Cambria" w:cs="Calibri"/>
        </w:rPr>
        <w:t>e o braku podstaw wykluczenia z postępowania</w:t>
      </w:r>
      <w:bookmarkEnd w:id="34"/>
      <w:r w:rsidR="00F24F26" w:rsidRPr="00ED22E0">
        <w:rPr>
          <w:rFonts w:eastAsia="Cambria" w:cs="Calibri"/>
        </w:rPr>
        <w:t>,</w:t>
      </w:r>
    </w:p>
    <w:p w14:paraId="6B105C3F" w14:textId="77777777" w:rsidR="00F24F26" w:rsidRPr="00ED22E0" w:rsidRDefault="00F24F26" w:rsidP="00F215BC">
      <w:pPr>
        <w:numPr>
          <w:ilvl w:val="1"/>
          <w:numId w:val="13"/>
        </w:numPr>
        <w:spacing w:after="0" w:line="360" w:lineRule="auto"/>
        <w:ind w:left="851" w:hanging="425"/>
        <w:rPr>
          <w:rFonts w:eastAsia="Cambria" w:cs="Calibri"/>
        </w:rPr>
      </w:pPr>
      <w:r w:rsidRPr="00ED22E0">
        <w:rPr>
          <w:rFonts w:eastAsia="Cambria" w:cs="Calibri"/>
        </w:rPr>
        <w:t>oświadczeni</w:t>
      </w:r>
      <w:r w:rsidR="004E228D" w:rsidRPr="00ED22E0">
        <w:rPr>
          <w:rFonts w:eastAsia="Cambria" w:cs="Calibri"/>
        </w:rPr>
        <w:t>e o spełnianiu warunków udziału w postępowaniu</w:t>
      </w:r>
      <w:r w:rsidRPr="00ED22E0">
        <w:rPr>
          <w:rFonts w:eastAsia="Cambria" w:cs="Calibri"/>
        </w:rPr>
        <w:t>,</w:t>
      </w:r>
    </w:p>
    <w:p w14:paraId="0AC7FAE3" w14:textId="77777777" w:rsidR="00F24F26" w:rsidRPr="00ED22E0" w:rsidRDefault="00F24F26" w:rsidP="00F215BC">
      <w:pPr>
        <w:numPr>
          <w:ilvl w:val="1"/>
          <w:numId w:val="13"/>
        </w:numPr>
        <w:spacing w:after="0" w:line="360" w:lineRule="auto"/>
        <w:ind w:left="709" w:hanging="283"/>
        <w:rPr>
          <w:rFonts w:eastAsia="Cambria" w:cs="Calibri"/>
        </w:rPr>
      </w:pPr>
      <w:r w:rsidRPr="00ED22E0">
        <w:rPr>
          <w:rFonts w:eastAsia="Cambria" w:cs="Calibri"/>
        </w:rPr>
        <w:t xml:space="preserve">zobowiązanie </w:t>
      </w:r>
      <w:r w:rsidR="00C852B8" w:rsidRPr="00ED22E0">
        <w:rPr>
          <w:rFonts w:eastAsia="Cambria" w:cs="Calibri"/>
        </w:rPr>
        <w:t>podmiotu udostępniającego zasoby</w:t>
      </w:r>
      <w:r w:rsidRPr="00ED22E0">
        <w:rPr>
          <w:rFonts w:eastAsia="Cambria" w:cs="Calibri"/>
        </w:rPr>
        <w:t xml:space="preserve"> </w:t>
      </w:r>
      <w:r w:rsidR="00487D4B" w:rsidRPr="00ED22E0">
        <w:rPr>
          <w:rFonts w:eastAsia="Cambria" w:cs="Calibri"/>
        </w:rPr>
        <w:t xml:space="preserve">– art. 118 ust. 3 ustawy </w:t>
      </w:r>
      <w:proofErr w:type="spellStart"/>
      <w:r w:rsidR="00487D4B" w:rsidRPr="00ED22E0">
        <w:rPr>
          <w:rFonts w:eastAsia="Cambria" w:cs="Calibri"/>
        </w:rPr>
        <w:t>Pzp</w:t>
      </w:r>
      <w:proofErr w:type="spellEnd"/>
      <w:r w:rsidR="00487D4B" w:rsidRPr="00ED22E0">
        <w:rPr>
          <w:rFonts w:eastAsia="Cambria" w:cs="Calibri"/>
        </w:rPr>
        <w:t xml:space="preserve"> </w:t>
      </w:r>
      <w:r w:rsidRPr="00ED22E0">
        <w:rPr>
          <w:rFonts w:eastAsia="Cambria" w:cs="Calibri"/>
        </w:rPr>
        <w:t>(jeżeli   dotyczy),</w:t>
      </w:r>
    </w:p>
    <w:p w14:paraId="34F09196" w14:textId="77777777" w:rsidR="00F24F26" w:rsidRPr="00ED22E0" w:rsidRDefault="00F24F26" w:rsidP="00F215BC">
      <w:pPr>
        <w:numPr>
          <w:ilvl w:val="1"/>
          <w:numId w:val="13"/>
        </w:numPr>
        <w:spacing w:after="0" w:line="360" w:lineRule="auto"/>
        <w:ind w:left="709" w:hanging="283"/>
        <w:rPr>
          <w:rFonts w:eastAsia="Cambria" w:cs="Calibri"/>
        </w:rPr>
      </w:pPr>
      <w:r w:rsidRPr="00ED22E0">
        <w:rPr>
          <w:rFonts w:eastAsia="Cambria" w:cs="Calibri"/>
        </w:rPr>
        <w:lastRenderedPageBreak/>
        <w:t xml:space="preserve">dokumenty, z których wynika prawo do podpisania oferty, odpowiednie pełnomocnictwa (jeżeli dotyczy). </w:t>
      </w:r>
    </w:p>
    <w:p w14:paraId="0C0DE709" w14:textId="77777777" w:rsidR="00F24F26" w:rsidRPr="00ED22E0" w:rsidRDefault="00F24F26" w:rsidP="00F215BC">
      <w:pPr>
        <w:numPr>
          <w:ilvl w:val="0"/>
          <w:numId w:val="13"/>
        </w:numPr>
        <w:spacing w:after="0" w:line="360" w:lineRule="auto"/>
        <w:ind w:left="426" w:hanging="426"/>
        <w:rPr>
          <w:rFonts w:eastAsia="Cambria" w:cs="Calibri"/>
        </w:rPr>
      </w:pPr>
      <w:r w:rsidRPr="00ED22E0">
        <w:rPr>
          <w:rFonts w:eastAsia="Cambria" w:cs="Calibri"/>
        </w:rPr>
        <w:t>Oferta oraz pozostałe oświadczenia i dokumenty, dla których Zamawiający określił wzory w formie formularzy zamieszczonych w załącznikach do SWZ, powinny być sporządzone zgodnie z treścią tych wzorów.</w:t>
      </w:r>
    </w:p>
    <w:p w14:paraId="0C64F8F3" w14:textId="77777777" w:rsidR="00F24F26" w:rsidRPr="00ED22E0" w:rsidRDefault="00F24F26" w:rsidP="00F215BC">
      <w:pPr>
        <w:numPr>
          <w:ilvl w:val="0"/>
          <w:numId w:val="13"/>
        </w:numPr>
        <w:spacing w:after="0" w:line="360" w:lineRule="auto"/>
        <w:ind w:left="426" w:hanging="426"/>
        <w:rPr>
          <w:rFonts w:eastAsia="Times New Roman" w:cs="Calibri"/>
          <w:lang w:eastAsia="pl-PL"/>
        </w:rPr>
      </w:pPr>
      <w:r w:rsidRPr="00ED22E0">
        <w:rPr>
          <w:rFonts w:eastAsia="Times New Roman" w:cs="Calibri"/>
          <w:lang w:eastAsia="pl-PL"/>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w:t>
      </w:r>
      <w:r w:rsidR="00C852B8" w:rsidRPr="00ED22E0">
        <w:rPr>
          <w:rFonts w:eastAsia="Times New Roman" w:cs="Calibri"/>
          <w:lang w:eastAsia="pl-PL"/>
        </w:rPr>
        <w:t xml:space="preserve"> lub podpis zaufany lub podpis osobisty</w:t>
      </w:r>
      <w:r w:rsidRPr="00ED22E0">
        <w:rPr>
          <w:rFonts w:eastAsia="Times New Roman" w:cs="Calibri"/>
          <w:lang w:eastAsia="pl-PL"/>
        </w:rPr>
        <w:t xml:space="preserve"> wykonawca składa bezpośrednio na dokumencie, który następnie przesyła do systemu</w:t>
      </w:r>
      <w:r w:rsidR="00C852B8" w:rsidRPr="00ED22E0">
        <w:rPr>
          <w:rFonts w:eastAsia="Times New Roman" w:cs="Calibri"/>
          <w:lang w:eastAsia="pl-PL"/>
        </w:rPr>
        <w:t xml:space="preserve">. </w:t>
      </w:r>
    </w:p>
    <w:p w14:paraId="18AF29FE" w14:textId="77777777" w:rsidR="00F24F26" w:rsidRPr="00ED22E0" w:rsidRDefault="00F24F26" w:rsidP="00F215BC">
      <w:pPr>
        <w:numPr>
          <w:ilvl w:val="0"/>
          <w:numId w:val="13"/>
        </w:numPr>
        <w:spacing w:after="0" w:line="360" w:lineRule="auto"/>
        <w:ind w:left="426" w:hanging="426"/>
        <w:rPr>
          <w:rFonts w:eastAsia="Cambria" w:cs="Calibri"/>
        </w:rPr>
      </w:pPr>
      <w:r w:rsidRPr="00ED22E0">
        <w:rPr>
          <w:rFonts w:eastAsia="Cambria"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 upoważnioną/osoby upoważnione.</w:t>
      </w:r>
    </w:p>
    <w:p w14:paraId="12EAB318" w14:textId="77777777" w:rsidR="00F24F26" w:rsidRPr="00ED22E0" w:rsidRDefault="00F24F26" w:rsidP="00F215BC">
      <w:pPr>
        <w:numPr>
          <w:ilvl w:val="0"/>
          <w:numId w:val="13"/>
        </w:numPr>
        <w:spacing w:after="0" w:line="360" w:lineRule="auto"/>
        <w:ind w:left="426" w:hanging="426"/>
        <w:rPr>
          <w:rFonts w:eastAsia="Cambria" w:cs="Calibri"/>
        </w:rPr>
      </w:pPr>
      <w:r w:rsidRPr="00ED22E0">
        <w:rPr>
          <w:rFonts w:eastAsia="Cambria" w:cs="Calibri"/>
        </w:rPr>
        <w:t>Oferta powinna być:</w:t>
      </w:r>
    </w:p>
    <w:p w14:paraId="50E54D93" w14:textId="77777777" w:rsidR="00F24F26" w:rsidRPr="00ED22E0" w:rsidRDefault="00F24F26" w:rsidP="00F215BC">
      <w:pPr>
        <w:numPr>
          <w:ilvl w:val="1"/>
          <w:numId w:val="13"/>
        </w:numPr>
        <w:spacing w:after="0" w:line="360" w:lineRule="auto"/>
        <w:ind w:left="851" w:hanging="425"/>
        <w:rPr>
          <w:rFonts w:eastAsia="Cambria" w:cs="Calibri"/>
        </w:rPr>
      </w:pPr>
      <w:r w:rsidRPr="00ED22E0">
        <w:rPr>
          <w:rFonts w:eastAsia="Cambria" w:cs="Calibri"/>
        </w:rPr>
        <w:t>sporządzona na podstawie załączników niniejszej SWZ w języku polskim,</w:t>
      </w:r>
    </w:p>
    <w:p w14:paraId="07DDE08A" w14:textId="77777777" w:rsidR="00F24F26" w:rsidRPr="00ED22E0" w:rsidRDefault="00F24F26" w:rsidP="00F215BC">
      <w:pPr>
        <w:numPr>
          <w:ilvl w:val="1"/>
          <w:numId w:val="13"/>
        </w:numPr>
        <w:spacing w:after="0" w:line="360" w:lineRule="auto"/>
        <w:ind w:left="709" w:hanging="283"/>
        <w:rPr>
          <w:rFonts w:eastAsia="Cambria" w:cs="Calibri"/>
        </w:rPr>
      </w:pPr>
      <w:r w:rsidRPr="00ED22E0">
        <w:rPr>
          <w:rFonts w:eastAsia="Cambria" w:cs="Calibri"/>
        </w:rPr>
        <w:t xml:space="preserve">złożona przy użyciu środków komunikacji elektronicznej tzn. za pośrednictwem </w:t>
      </w:r>
      <w:hyperlink r:id="rId30" w:history="1">
        <w:r w:rsidRPr="00ED22E0">
          <w:rPr>
            <w:rFonts w:eastAsia="Cambria" w:cs="Calibri"/>
            <w:bCs/>
            <w:u w:val="single"/>
          </w:rPr>
          <w:t>https://platformazakupowa.pl/pn/zimslupsk</w:t>
        </w:r>
      </w:hyperlink>
    </w:p>
    <w:p w14:paraId="65FBC354" w14:textId="77777777" w:rsidR="00F24F26" w:rsidRPr="00ED22E0" w:rsidRDefault="00F24F26" w:rsidP="00F215BC">
      <w:pPr>
        <w:numPr>
          <w:ilvl w:val="1"/>
          <w:numId w:val="13"/>
        </w:numPr>
        <w:spacing w:after="0" w:line="360" w:lineRule="auto"/>
        <w:ind w:left="709" w:hanging="283"/>
        <w:rPr>
          <w:rFonts w:eastAsia="Cambria" w:cs="Calibri"/>
        </w:rPr>
      </w:pPr>
      <w:r w:rsidRPr="00ED22E0">
        <w:rPr>
          <w:rFonts w:eastAsia="Cambria" w:cs="Calibri"/>
        </w:rPr>
        <w:t xml:space="preserve">podpisana </w:t>
      </w:r>
      <w:hyperlink r:id="rId31" w:history="1">
        <w:r w:rsidRPr="00ED22E0">
          <w:rPr>
            <w:rFonts w:eastAsia="Cambria" w:cs="Calibri"/>
            <w:b/>
            <w:u w:color="000000"/>
          </w:rPr>
          <w:t>kwalifikowanym podpisem elektronicznym</w:t>
        </w:r>
      </w:hyperlink>
      <w:r w:rsidRPr="00ED22E0">
        <w:rPr>
          <w:rFonts w:eastAsia="Cambria" w:cs="Calibri"/>
        </w:rPr>
        <w:t xml:space="preserve"> lub </w:t>
      </w:r>
      <w:hyperlink r:id="rId32" w:history="1">
        <w:r w:rsidRPr="00ED22E0">
          <w:rPr>
            <w:rFonts w:eastAsia="Cambria" w:cs="Calibri"/>
            <w:b/>
            <w:u w:color="000000"/>
          </w:rPr>
          <w:t>podpisem zaufanym</w:t>
        </w:r>
      </w:hyperlink>
      <w:r w:rsidRPr="00ED22E0">
        <w:rPr>
          <w:rFonts w:eastAsia="Cambria" w:cs="Calibri"/>
        </w:rPr>
        <w:t xml:space="preserve"> lub </w:t>
      </w:r>
      <w:hyperlink r:id="rId33" w:history="1">
        <w:r w:rsidRPr="00ED22E0">
          <w:rPr>
            <w:rFonts w:eastAsia="Cambria" w:cs="Calibri"/>
            <w:b/>
            <w:u w:color="000000"/>
          </w:rPr>
          <w:t>podpisem osobistym</w:t>
        </w:r>
      </w:hyperlink>
      <w:r w:rsidRPr="00ED22E0">
        <w:rPr>
          <w:rFonts w:eastAsia="Cambria" w:cs="Calibri"/>
        </w:rPr>
        <w:t xml:space="preserve"> przez osobę upoważnioną /osoby upoważnione.</w:t>
      </w:r>
    </w:p>
    <w:p w14:paraId="06816C60" w14:textId="77777777" w:rsidR="00F24F26" w:rsidRPr="00ED22E0" w:rsidRDefault="00F24F26" w:rsidP="00F215BC">
      <w:pPr>
        <w:numPr>
          <w:ilvl w:val="0"/>
          <w:numId w:val="13"/>
        </w:numPr>
        <w:spacing w:after="0" w:line="360" w:lineRule="auto"/>
        <w:ind w:left="426" w:hanging="426"/>
        <w:rPr>
          <w:rFonts w:eastAsia="Cambria" w:cs="Calibri"/>
        </w:rPr>
      </w:pPr>
      <w:r w:rsidRPr="00ED22E0">
        <w:rPr>
          <w:rFonts w:eastAsia="Cambria"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D22E0">
        <w:rPr>
          <w:rFonts w:eastAsia="Cambria" w:cs="Calibri"/>
        </w:rPr>
        <w:t>eIDAS</w:t>
      </w:r>
      <w:proofErr w:type="spellEnd"/>
      <w:r w:rsidRPr="00ED22E0">
        <w:rPr>
          <w:rFonts w:eastAsia="Cambria" w:cs="Calibri"/>
        </w:rPr>
        <w:t>) (UE) nr 910/2014 - od 1 lipca 2016 roku”.</w:t>
      </w:r>
    </w:p>
    <w:p w14:paraId="2E273FD8" w14:textId="77777777" w:rsidR="00F24F26" w:rsidRPr="00ED22E0" w:rsidRDefault="00F24F26" w:rsidP="00F215BC">
      <w:pPr>
        <w:numPr>
          <w:ilvl w:val="0"/>
          <w:numId w:val="13"/>
        </w:numPr>
        <w:spacing w:after="0" w:line="360" w:lineRule="auto"/>
        <w:ind w:left="426" w:hanging="426"/>
        <w:rPr>
          <w:rFonts w:eastAsia="Cambria" w:cs="Calibri"/>
        </w:rPr>
      </w:pPr>
      <w:r w:rsidRPr="00ED22E0">
        <w:rPr>
          <w:rFonts w:eastAsia="Cambria" w:cs="Calibri"/>
        </w:rPr>
        <w:t xml:space="preserve">W przypadku wykorzystania formatu podpisu </w:t>
      </w:r>
      <w:proofErr w:type="spellStart"/>
      <w:r w:rsidRPr="00ED22E0">
        <w:rPr>
          <w:rFonts w:eastAsia="Cambria" w:cs="Calibri"/>
        </w:rPr>
        <w:t>XAdES</w:t>
      </w:r>
      <w:proofErr w:type="spellEnd"/>
      <w:r w:rsidRPr="00ED22E0">
        <w:rPr>
          <w:rFonts w:eastAsia="Cambria" w:cs="Calibri"/>
        </w:rPr>
        <w:t xml:space="preserve"> zewnętrzny. Zamawiający wymaga dołączenia odpowiedniej ilości plików tj. podpisywanych plików z danymi oraz plików </w:t>
      </w:r>
      <w:proofErr w:type="spellStart"/>
      <w:r w:rsidRPr="00ED22E0">
        <w:rPr>
          <w:rFonts w:eastAsia="Cambria" w:cs="Calibri"/>
        </w:rPr>
        <w:t>XadES</w:t>
      </w:r>
      <w:proofErr w:type="spellEnd"/>
      <w:r w:rsidRPr="00ED22E0">
        <w:rPr>
          <w:rFonts w:eastAsia="Cambria" w:cs="Calibri"/>
        </w:rPr>
        <w:t>.</w:t>
      </w:r>
    </w:p>
    <w:p w14:paraId="32C91850" w14:textId="77777777" w:rsidR="00F24F26" w:rsidRPr="00ED22E0" w:rsidRDefault="00F24F26" w:rsidP="00F215BC">
      <w:pPr>
        <w:numPr>
          <w:ilvl w:val="0"/>
          <w:numId w:val="13"/>
        </w:numPr>
        <w:spacing w:after="0" w:line="360" w:lineRule="auto"/>
        <w:ind w:left="426" w:hanging="426"/>
        <w:rPr>
          <w:rFonts w:eastAsia="Cambria" w:cs="Calibri"/>
        </w:rPr>
      </w:pPr>
      <w:r w:rsidRPr="00ED22E0">
        <w:rPr>
          <w:rFonts w:eastAsia="Cambria" w:cs="Calibri"/>
          <w:b/>
        </w:rPr>
        <w:t>Ofertę, oświadczenia o niepodleganiu wykluczeniu oraz spełnianiu warunków udziału w postępowaniu, składa się, pod rygorem nieważności, w formie elektronicznej lub w postaci elektronicznej opatrzonej podpisem zaufanym lub podpisem osobistym.</w:t>
      </w:r>
    </w:p>
    <w:p w14:paraId="67B67C8B" w14:textId="77777777" w:rsidR="00BB6EDC" w:rsidRPr="00A314F7" w:rsidRDefault="00BB6EDC" w:rsidP="00BB6EDC">
      <w:pPr>
        <w:numPr>
          <w:ilvl w:val="0"/>
          <w:numId w:val="13"/>
        </w:numPr>
        <w:spacing w:after="0" w:line="360" w:lineRule="auto"/>
        <w:ind w:left="426" w:hanging="426"/>
        <w:rPr>
          <w:rFonts w:eastAsia="Cambria" w:cs="Calibri"/>
          <w:color w:val="4F81BD"/>
          <w:u w:val="single"/>
        </w:rPr>
      </w:pPr>
      <w:r w:rsidRPr="00A314F7">
        <w:rPr>
          <w:rFonts w:cs="Calibri"/>
          <w:lang w:val="pl" w:eastAsia="pl-PL"/>
        </w:rPr>
        <w:t xml:space="preserve">Zgodnie z art. 18 ust. 3 ustawy </w:t>
      </w:r>
      <w:proofErr w:type="spellStart"/>
      <w:r w:rsidRPr="00A314F7">
        <w:rPr>
          <w:rFonts w:cs="Calibri"/>
          <w:lang w:val="pl" w:eastAsia="pl-PL"/>
        </w:rPr>
        <w:t>Pzp</w:t>
      </w:r>
      <w:proofErr w:type="spellEnd"/>
      <w:r w:rsidRPr="00A314F7">
        <w:rPr>
          <w:rFonts w:cs="Calibri"/>
          <w:lang w:val="pl" w:eastAsia="pl-PL"/>
        </w:rPr>
        <w:t xml:space="preserve">, nie ujawnia się informacji stanowiących tajemnicę przedsiębiorstwa, w rozumieniu przepisów o zwalczaniu nieuczciwej konkurencji. Jeżeli wykonawca, nie później niż w terminie składania ofert, w sposób niebudzący wątpliwości </w:t>
      </w:r>
      <w:r w:rsidRPr="00A314F7">
        <w:rPr>
          <w:rFonts w:cs="Calibri"/>
          <w:lang w:val="pl" w:eastAsia="pl-PL"/>
        </w:rPr>
        <w:lastRenderedPageBreak/>
        <w:t>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ED4C546" w14:textId="77777777" w:rsidR="00BB6EDC" w:rsidRPr="00A314F7" w:rsidRDefault="00BB6EDC" w:rsidP="00BB6EDC">
      <w:pPr>
        <w:numPr>
          <w:ilvl w:val="0"/>
          <w:numId w:val="13"/>
        </w:numPr>
        <w:spacing w:after="0" w:line="360" w:lineRule="auto"/>
        <w:ind w:left="426" w:hanging="426"/>
        <w:rPr>
          <w:rFonts w:eastAsia="Cambria" w:cs="Calibri"/>
        </w:rPr>
      </w:pPr>
      <w:r w:rsidRPr="00A314F7">
        <w:rPr>
          <w:rFonts w:cs="Calibri"/>
        </w:rPr>
        <w:t xml:space="preserve">Wykonawca, za pośrednictwem </w:t>
      </w:r>
      <w:hyperlink r:id="rId34">
        <w:r w:rsidRPr="00A314F7">
          <w:rPr>
            <w:rFonts w:cs="Calibri"/>
            <w:color w:val="1155CC"/>
            <w:u w:val="single"/>
          </w:rPr>
          <w:t>platformazakupowa.pl</w:t>
        </w:r>
      </w:hyperlink>
      <w:r w:rsidRPr="00A314F7">
        <w:rPr>
          <w:rFonts w:cs="Calibri"/>
        </w:rPr>
        <w:t xml:space="preserve"> może przed upływem terminu składania ofert wycofać ofertę. Sposób dokonywania wycofania oferty zamieszczono w instrukcji zamieszczonej na stronie internetowej pod adresem: </w:t>
      </w:r>
      <w:hyperlink r:id="rId35" w:history="1">
        <w:r w:rsidRPr="00A314F7">
          <w:rPr>
            <w:rFonts w:cs="Calibri"/>
            <w:color w:val="0563C1"/>
            <w:u w:val="single"/>
          </w:rPr>
          <w:t>https://platformazakupowa.pl/strona/45-instrukcje</w:t>
        </w:r>
      </w:hyperlink>
    </w:p>
    <w:p w14:paraId="23A0F409" w14:textId="77777777" w:rsidR="00F24F26" w:rsidRPr="00ED22E0" w:rsidRDefault="00F24F26" w:rsidP="00F215BC">
      <w:pPr>
        <w:numPr>
          <w:ilvl w:val="0"/>
          <w:numId w:val="13"/>
        </w:numPr>
        <w:spacing w:after="0" w:line="360" w:lineRule="auto"/>
        <w:ind w:left="426" w:hanging="426"/>
        <w:rPr>
          <w:rFonts w:eastAsia="Cambria" w:cs="Calibri"/>
        </w:rPr>
      </w:pPr>
      <w:r w:rsidRPr="00ED22E0">
        <w:rPr>
          <w:rFonts w:eastAsia="Cambria" w:cs="Calibri"/>
        </w:rPr>
        <w:t>Zgodnie z definicją dokumentu elektronicznego z art.</w:t>
      </w:r>
      <w:r w:rsidR="00E130CD" w:rsidRPr="00ED22E0">
        <w:rPr>
          <w:rFonts w:eastAsia="Cambria" w:cs="Calibri"/>
        </w:rPr>
        <w:t xml:space="preserve"> </w:t>
      </w:r>
      <w:r w:rsidRPr="00ED22E0">
        <w:rPr>
          <w:rFonts w:eastAsia="Cambria" w:cs="Calibri"/>
        </w:rPr>
        <w:t xml:space="preserve">3 </w:t>
      </w:r>
      <w:r w:rsidR="004F7E41">
        <w:rPr>
          <w:rFonts w:eastAsia="Cambria" w:cs="Calibri"/>
        </w:rPr>
        <w:t>pkt</w:t>
      </w:r>
      <w:r w:rsidRPr="00ED22E0">
        <w:rPr>
          <w:rFonts w:eastAsia="Cambria" w:cs="Calibri"/>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0BEBC6E" w14:textId="77777777" w:rsidR="00F24F26" w:rsidRPr="00ED22E0" w:rsidRDefault="00F24F26" w:rsidP="00F215BC">
      <w:pPr>
        <w:numPr>
          <w:ilvl w:val="0"/>
          <w:numId w:val="13"/>
        </w:numPr>
        <w:spacing w:after="0" w:line="360" w:lineRule="auto"/>
        <w:ind w:left="426" w:hanging="426"/>
        <w:rPr>
          <w:rFonts w:eastAsia="Cambria" w:cs="Calibri"/>
        </w:rPr>
      </w:pPr>
      <w:r w:rsidRPr="00ED22E0">
        <w:rPr>
          <w:rFonts w:eastAsia="Cambria" w:cs="Calibri"/>
        </w:rPr>
        <w:t>Maksymalny rozmiar jednego pliku przesyłanego za pośrednictwem dedykowanych formularzy do: złożenia, zmiany, wycofania oferty wynosi 150 MB natomiast przy komunikacji wielkość pliku to maksymalnie 500 MB.</w:t>
      </w:r>
    </w:p>
    <w:p w14:paraId="604FCCE2" w14:textId="77777777" w:rsidR="00E130CD" w:rsidRPr="00ED22E0" w:rsidRDefault="00E130CD" w:rsidP="00F215BC">
      <w:pPr>
        <w:numPr>
          <w:ilvl w:val="0"/>
          <w:numId w:val="13"/>
        </w:numPr>
        <w:spacing w:after="0" w:line="360" w:lineRule="auto"/>
        <w:ind w:left="426" w:hanging="426"/>
        <w:rPr>
          <w:rFonts w:eastAsia="Cambria" w:cs="Calibri"/>
        </w:rPr>
      </w:pPr>
      <w:r w:rsidRPr="00ED22E0">
        <w:rPr>
          <w:rFonts w:eastAsia="Cambria" w:cs="Calibri"/>
          <w:b/>
          <w:lang w:val="pl"/>
        </w:rPr>
        <w:t>Rozszerzenia plików wykorzystywanych przez Wykonawców powinny być zgodne z</w:t>
      </w:r>
      <w:r w:rsidRPr="00ED22E0">
        <w:rPr>
          <w:rFonts w:eastAsia="Cambria" w:cs="Calibri"/>
          <w:lang w:va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073DCEE" w14:textId="77777777" w:rsidR="00E130CD" w:rsidRPr="00ED22E0" w:rsidRDefault="00E130CD" w:rsidP="00F215BC">
      <w:pPr>
        <w:numPr>
          <w:ilvl w:val="0"/>
          <w:numId w:val="13"/>
        </w:numPr>
        <w:spacing w:after="0" w:line="360" w:lineRule="auto"/>
        <w:ind w:left="426" w:hanging="426"/>
        <w:rPr>
          <w:rFonts w:eastAsia="Cambria" w:cs="Calibri"/>
        </w:rPr>
      </w:pPr>
      <w:r w:rsidRPr="00ED22E0">
        <w:rPr>
          <w:rFonts w:eastAsia="Cambria" w:cs="Calibri"/>
          <w:lang w:val="pl"/>
        </w:rPr>
        <w:t>Zamawiający rekomenduje wykorzystanie formatów: .pdf .</w:t>
      </w:r>
      <w:proofErr w:type="spellStart"/>
      <w:r w:rsidRPr="00ED22E0">
        <w:rPr>
          <w:rFonts w:eastAsia="Cambria" w:cs="Calibri"/>
          <w:lang w:val="pl"/>
        </w:rPr>
        <w:t>doc</w:t>
      </w:r>
      <w:proofErr w:type="spellEnd"/>
      <w:r w:rsidRPr="00ED22E0">
        <w:rPr>
          <w:rFonts w:eastAsia="Cambria" w:cs="Calibri"/>
          <w:lang w:val="pl"/>
        </w:rPr>
        <w:t xml:space="preserve"> .</w:t>
      </w:r>
      <w:proofErr w:type="spellStart"/>
      <w:r w:rsidRPr="00ED22E0">
        <w:rPr>
          <w:rFonts w:eastAsia="Cambria" w:cs="Calibri"/>
          <w:lang w:val="pl"/>
        </w:rPr>
        <w:t>docx</w:t>
      </w:r>
      <w:proofErr w:type="spellEnd"/>
      <w:r w:rsidRPr="00ED22E0">
        <w:rPr>
          <w:rFonts w:eastAsia="Cambria" w:cs="Calibri"/>
          <w:lang w:val="pl"/>
        </w:rPr>
        <w:t xml:space="preserve"> .xls .</w:t>
      </w:r>
      <w:proofErr w:type="spellStart"/>
      <w:r w:rsidRPr="00ED22E0">
        <w:rPr>
          <w:rFonts w:eastAsia="Cambria" w:cs="Calibri"/>
          <w:lang w:val="pl"/>
        </w:rPr>
        <w:t>xlsx</w:t>
      </w:r>
      <w:proofErr w:type="spellEnd"/>
      <w:r w:rsidRPr="00ED22E0">
        <w:rPr>
          <w:rFonts w:eastAsia="Cambria" w:cs="Calibri"/>
          <w:lang w:val="pl"/>
        </w:rPr>
        <w:t xml:space="preserve"> .jpg (.</w:t>
      </w:r>
      <w:proofErr w:type="spellStart"/>
      <w:r w:rsidRPr="00ED22E0">
        <w:rPr>
          <w:rFonts w:eastAsia="Cambria" w:cs="Calibri"/>
          <w:lang w:val="pl"/>
        </w:rPr>
        <w:t>jpeg</w:t>
      </w:r>
      <w:proofErr w:type="spellEnd"/>
      <w:r w:rsidRPr="00ED22E0">
        <w:rPr>
          <w:rFonts w:eastAsia="Cambria" w:cs="Calibri"/>
          <w:lang w:val="pl"/>
        </w:rPr>
        <w:t xml:space="preserve">) </w:t>
      </w:r>
      <w:r w:rsidRPr="00ED22E0">
        <w:rPr>
          <w:rFonts w:eastAsia="Cambria" w:cs="Calibri"/>
          <w:b/>
          <w:u w:val="single"/>
          <w:lang w:val="pl"/>
        </w:rPr>
        <w:t>ze szczególnym wskazaniem na .pdf.</w:t>
      </w:r>
    </w:p>
    <w:p w14:paraId="27EF86B5" w14:textId="77777777" w:rsidR="00E130CD" w:rsidRPr="00ED22E0" w:rsidRDefault="00E130CD" w:rsidP="00F215BC">
      <w:pPr>
        <w:numPr>
          <w:ilvl w:val="0"/>
          <w:numId w:val="13"/>
        </w:numPr>
        <w:spacing w:after="0" w:line="360" w:lineRule="auto"/>
        <w:ind w:left="426" w:hanging="426"/>
        <w:rPr>
          <w:rFonts w:eastAsia="Cambria" w:cs="Calibri"/>
        </w:rPr>
      </w:pPr>
      <w:r w:rsidRPr="00ED22E0">
        <w:rPr>
          <w:rFonts w:eastAsia="Cambria" w:cs="Calibri"/>
          <w:lang w:val="pl"/>
        </w:rPr>
        <w:t xml:space="preserve">W celu ewentualnej kompresji danych Zamawiający rekomenduje wykorzystanie jednego z </w:t>
      </w:r>
      <w:r w:rsidR="00BB6EDC">
        <w:rPr>
          <w:rFonts w:eastAsia="Cambria" w:cs="Calibri"/>
          <w:lang w:val="pl"/>
        </w:rPr>
        <w:t>formatów:</w:t>
      </w:r>
    </w:p>
    <w:p w14:paraId="2B0F8521" w14:textId="77777777" w:rsidR="00E130CD" w:rsidRPr="00ED22E0" w:rsidRDefault="00E130CD" w:rsidP="00F215BC">
      <w:pPr>
        <w:numPr>
          <w:ilvl w:val="1"/>
          <w:numId w:val="13"/>
        </w:numPr>
        <w:spacing w:after="0" w:line="360" w:lineRule="auto"/>
        <w:rPr>
          <w:rFonts w:eastAsia="Cambria" w:cs="Calibri"/>
        </w:rPr>
      </w:pPr>
      <w:r w:rsidRPr="00ED22E0">
        <w:rPr>
          <w:rFonts w:eastAsia="Cambria" w:cs="Calibri"/>
        </w:rPr>
        <w:t>.zip</w:t>
      </w:r>
    </w:p>
    <w:p w14:paraId="0D72FF62" w14:textId="77777777" w:rsidR="00E130CD" w:rsidRPr="00ED22E0" w:rsidRDefault="00E130CD" w:rsidP="00F215BC">
      <w:pPr>
        <w:numPr>
          <w:ilvl w:val="1"/>
          <w:numId w:val="13"/>
        </w:numPr>
        <w:spacing w:after="0" w:line="360" w:lineRule="auto"/>
        <w:rPr>
          <w:rFonts w:eastAsia="Cambria" w:cs="Calibri"/>
        </w:rPr>
      </w:pPr>
      <w:r w:rsidRPr="00ED22E0">
        <w:rPr>
          <w:rFonts w:eastAsia="Cambria" w:cs="Calibri"/>
        </w:rPr>
        <w:t>.7Z</w:t>
      </w:r>
    </w:p>
    <w:p w14:paraId="0FBC1584" w14:textId="77777777" w:rsidR="00E130CD" w:rsidRPr="00ED22E0" w:rsidRDefault="00E130CD" w:rsidP="00F215BC">
      <w:pPr>
        <w:numPr>
          <w:ilvl w:val="0"/>
          <w:numId w:val="13"/>
        </w:numPr>
        <w:spacing w:after="0" w:line="360" w:lineRule="auto"/>
        <w:rPr>
          <w:rFonts w:eastAsia="Cambria" w:cs="Calibri"/>
        </w:rPr>
      </w:pPr>
      <w:r w:rsidRPr="00ED22E0">
        <w:rPr>
          <w:rFonts w:eastAsia="Cambria" w:cs="Calibri"/>
          <w:lang w:val="pl"/>
        </w:rPr>
        <w:t xml:space="preserve">Wśród </w:t>
      </w:r>
      <w:r w:rsidR="00BB6EDC">
        <w:rPr>
          <w:rFonts w:eastAsia="Cambria" w:cs="Calibri"/>
          <w:lang w:val="pl"/>
        </w:rPr>
        <w:t>formatów</w:t>
      </w:r>
      <w:r w:rsidRPr="00ED22E0">
        <w:rPr>
          <w:rFonts w:eastAsia="Cambria" w:cs="Calibri"/>
          <w:lang w:val="pl"/>
        </w:rPr>
        <w:t xml:space="preserve"> powszechnych a </w:t>
      </w:r>
      <w:r w:rsidRPr="00ED22E0">
        <w:rPr>
          <w:rFonts w:eastAsia="Cambria" w:cs="Calibri"/>
          <w:b/>
          <w:lang w:val="pl"/>
        </w:rPr>
        <w:t>niewystępujących</w:t>
      </w:r>
      <w:r w:rsidRPr="00ED22E0">
        <w:rPr>
          <w:rFonts w:eastAsia="Cambria" w:cs="Calibri"/>
          <w:lang w:val="pl"/>
        </w:rPr>
        <w:t xml:space="preserve"> w Rozporządzeniu KRI występują: .</w:t>
      </w:r>
      <w:proofErr w:type="spellStart"/>
      <w:r w:rsidRPr="00ED22E0">
        <w:rPr>
          <w:rFonts w:eastAsia="Cambria" w:cs="Calibri"/>
          <w:lang w:val="pl"/>
        </w:rPr>
        <w:t>rar</w:t>
      </w:r>
      <w:proofErr w:type="spellEnd"/>
      <w:r w:rsidRPr="00ED22E0">
        <w:rPr>
          <w:rFonts w:eastAsia="Cambria" w:cs="Calibri"/>
          <w:lang w:val="pl"/>
        </w:rPr>
        <w:t xml:space="preserve"> .gif .</w:t>
      </w:r>
      <w:proofErr w:type="spellStart"/>
      <w:r w:rsidRPr="00ED22E0">
        <w:rPr>
          <w:rFonts w:eastAsia="Cambria" w:cs="Calibri"/>
          <w:lang w:val="pl"/>
        </w:rPr>
        <w:t>bmp</w:t>
      </w:r>
      <w:proofErr w:type="spellEnd"/>
      <w:r w:rsidRPr="00ED22E0">
        <w:rPr>
          <w:rFonts w:eastAsia="Cambria" w:cs="Calibri"/>
          <w:lang w:val="pl"/>
        </w:rPr>
        <w:t xml:space="preserve"> .</w:t>
      </w:r>
      <w:proofErr w:type="spellStart"/>
      <w:r w:rsidRPr="00ED22E0">
        <w:rPr>
          <w:rFonts w:eastAsia="Cambria" w:cs="Calibri"/>
          <w:lang w:val="pl"/>
        </w:rPr>
        <w:t>numbers</w:t>
      </w:r>
      <w:proofErr w:type="spellEnd"/>
      <w:r w:rsidRPr="00ED22E0">
        <w:rPr>
          <w:rFonts w:eastAsia="Cambria" w:cs="Calibri"/>
          <w:lang w:val="pl"/>
        </w:rPr>
        <w:t xml:space="preserve"> .</w:t>
      </w:r>
      <w:proofErr w:type="spellStart"/>
      <w:r w:rsidRPr="00ED22E0">
        <w:rPr>
          <w:rFonts w:eastAsia="Cambria" w:cs="Calibri"/>
          <w:lang w:val="pl"/>
        </w:rPr>
        <w:t>pages</w:t>
      </w:r>
      <w:proofErr w:type="spellEnd"/>
      <w:r w:rsidRPr="00ED22E0">
        <w:rPr>
          <w:rFonts w:eastAsia="Cambria" w:cs="Calibri"/>
          <w:lang w:val="pl"/>
        </w:rPr>
        <w:t xml:space="preserve">. </w:t>
      </w:r>
      <w:r w:rsidRPr="00ED22E0">
        <w:rPr>
          <w:rFonts w:eastAsia="Cambria" w:cs="Calibri"/>
          <w:b/>
          <w:lang w:val="pl"/>
        </w:rPr>
        <w:t>Dokumenty złożone w takich plikach zostaną uznane za złożone nieskutecznie.</w:t>
      </w:r>
    </w:p>
    <w:p w14:paraId="3D92244C" w14:textId="77777777" w:rsidR="00E130CD" w:rsidRPr="00ED22E0" w:rsidRDefault="00E130CD" w:rsidP="00F215BC">
      <w:pPr>
        <w:numPr>
          <w:ilvl w:val="0"/>
          <w:numId w:val="13"/>
        </w:numPr>
        <w:spacing w:after="0" w:line="360" w:lineRule="auto"/>
        <w:rPr>
          <w:rFonts w:eastAsia="Cambria" w:cs="Calibri"/>
        </w:rPr>
      </w:pPr>
      <w:r w:rsidRPr="00ED22E0">
        <w:rPr>
          <w:rFonts w:eastAsia="Cambria" w:cs="Calibri"/>
          <w:lang w:val="pl"/>
        </w:rPr>
        <w:t xml:space="preserve">Zamawiający zwraca uwagę na ograniczenia wielkości plików podpisywanych profilem zaufanym, który wynosi </w:t>
      </w:r>
      <w:r w:rsidRPr="00ED22E0">
        <w:rPr>
          <w:rFonts w:eastAsia="Cambria" w:cs="Calibri"/>
          <w:b/>
          <w:lang w:val="pl"/>
        </w:rPr>
        <w:t>maksymalnie 10MB</w:t>
      </w:r>
      <w:r w:rsidRPr="00ED22E0">
        <w:rPr>
          <w:rFonts w:eastAsia="Cambria" w:cs="Calibri"/>
          <w:lang w:val="pl"/>
        </w:rPr>
        <w:t xml:space="preserve">, oraz na ograniczenie wielkości plików podpisywanych w aplikacji </w:t>
      </w:r>
      <w:proofErr w:type="spellStart"/>
      <w:r w:rsidRPr="00ED22E0">
        <w:rPr>
          <w:rFonts w:eastAsia="Cambria" w:cs="Calibri"/>
          <w:lang w:val="pl"/>
        </w:rPr>
        <w:t>eDoApp</w:t>
      </w:r>
      <w:proofErr w:type="spellEnd"/>
      <w:r w:rsidRPr="00ED22E0">
        <w:rPr>
          <w:rFonts w:eastAsia="Cambria" w:cs="Calibri"/>
          <w:lang w:val="pl"/>
        </w:rPr>
        <w:t xml:space="preserve"> służącej do składania podpisu osobistego, który wynosi </w:t>
      </w:r>
      <w:r w:rsidRPr="00ED22E0">
        <w:rPr>
          <w:rFonts w:eastAsia="Cambria" w:cs="Calibri"/>
          <w:b/>
          <w:lang w:val="pl"/>
        </w:rPr>
        <w:t>maksymalnie 5MB.</w:t>
      </w:r>
    </w:p>
    <w:p w14:paraId="2A874C0E" w14:textId="77777777" w:rsidR="00C2204D" w:rsidRPr="00ED22E0" w:rsidRDefault="00C2204D" w:rsidP="00F215BC">
      <w:pPr>
        <w:numPr>
          <w:ilvl w:val="0"/>
          <w:numId w:val="13"/>
        </w:numPr>
        <w:spacing w:after="0" w:line="360" w:lineRule="auto"/>
        <w:rPr>
          <w:rFonts w:eastAsia="Cambria" w:cs="Calibri"/>
          <w:lang w:val="pl"/>
        </w:rPr>
      </w:pPr>
      <w:r w:rsidRPr="00ED22E0">
        <w:rPr>
          <w:rFonts w:eastAsia="Cambria" w:cs="Calibri"/>
          <w:lang w:val="pl"/>
        </w:rPr>
        <w:t>W przypadku stosowania przez wykonawcę kwalifikowanego podpisu elektronicznego:</w:t>
      </w:r>
    </w:p>
    <w:p w14:paraId="237D83C3" w14:textId="77777777" w:rsidR="00C2204D" w:rsidRPr="00ED22E0" w:rsidRDefault="00C2204D" w:rsidP="00F215BC">
      <w:pPr>
        <w:numPr>
          <w:ilvl w:val="1"/>
          <w:numId w:val="13"/>
        </w:numPr>
        <w:spacing w:after="0" w:line="360" w:lineRule="auto"/>
        <w:rPr>
          <w:rFonts w:eastAsia="Cambria" w:cs="Calibri"/>
          <w:lang w:val="pl"/>
        </w:rPr>
      </w:pPr>
      <w:r w:rsidRPr="00ED22E0">
        <w:rPr>
          <w:rFonts w:eastAsia="Cambria" w:cs="Calibri"/>
          <w:lang w:val="pl"/>
        </w:rPr>
        <w:t xml:space="preserve">Ze względu na niskie ryzyko naruszenia integralności pliku oraz łatwiejszą weryfikację podpisu zamawiający zaleca, w miarę możliwości, </w:t>
      </w:r>
      <w:r w:rsidRPr="00ED22E0">
        <w:rPr>
          <w:rFonts w:eastAsia="Cambria" w:cs="Calibri"/>
          <w:b/>
          <w:lang w:val="pl"/>
        </w:rPr>
        <w:t xml:space="preserve">przekonwertowanie plików </w:t>
      </w:r>
      <w:r w:rsidRPr="00ED22E0">
        <w:rPr>
          <w:rFonts w:eastAsia="Cambria" w:cs="Calibri"/>
          <w:b/>
          <w:lang w:val="pl"/>
        </w:rPr>
        <w:lastRenderedPageBreak/>
        <w:t xml:space="preserve">składających się na ofertę na </w:t>
      </w:r>
      <w:r w:rsidR="00BB6EDC">
        <w:rPr>
          <w:rFonts w:eastAsia="Cambria" w:cs="Calibri"/>
          <w:b/>
          <w:lang w:val="pl"/>
        </w:rPr>
        <w:t>format</w:t>
      </w:r>
      <w:r w:rsidRPr="00ED22E0">
        <w:rPr>
          <w:rFonts w:eastAsia="Cambria" w:cs="Calibri"/>
          <w:b/>
          <w:lang w:val="pl"/>
        </w:rPr>
        <w:t xml:space="preserve"> .pdf  i opatrzenie ich podpisem kwalifikowanym w formacie </w:t>
      </w:r>
      <w:proofErr w:type="spellStart"/>
      <w:r w:rsidRPr="00ED22E0">
        <w:rPr>
          <w:rFonts w:eastAsia="Cambria" w:cs="Calibri"/>
          <w:b/>
          <w:lang w:val="pl"/>
        </w:rPr>
        <w:t>PAdES</w:t>
      </w:r>
      <w:proofErr w:type="spellEnd"/>
      <w:r w:rsidRPr="00ED22E0">
        <w:rPr>
          <w:rFonts w:eastAsia="Cambria" w:cs="Calibri"/>
          <w:b/>
          <w:lang w:val="pl"/>
        </w:rPr>
        <w:t xml:space="preserve">. </w:t>
      </w:r>
    </w:p>
    <w:p w14:paraId="21349F0B" w14:textId="77777777" w:rsidR="00C2204D" w:rsidRPr="00ED22E0" w:rsidRDefault="00C2204D" w:rsidP="00F215BC">
      <w:pPr>
        <w:numPr>
          <w:ilvl w:val="1"/>
          <w:numId w:val="13"/>
        </w:numPr>
        <w:spacing w:after="0" w:line="360" w:lineRule="auto"/>
        <w:rPr>
          <w:rFonts w:eastAsia="Cambria" w:cs="Calibri"/>
          <w:lang w:val="pl"/>
        </w:rPr>
      </w:pPr>
      <w:r w:rsidRPr="00ED22E0">
        <w:rPr>
          <w:rFonts w:eastAsia="Cambria" w:cs="Calibri"/>
          <w:lang w:val="pl"/>
        </w:rPr>
        <w:t xml:space="preserve">Pliki w innych formatach niż PDF </w:t>
      </w:r>
      <w:r w:rsidRPr="00ED22E0">
        <w:rPr>
          <w:rFonts w:eastAsia="Cambria" w:cs="Calibri"/>
          <w:b/>
          <w:lang w:val="pl"/>
        </w:rPr>
        <w:t xml:space="preserve">zaleca się opatrzyć podpisem w formacie </w:t>
      </w:r>
      <w:proofErr w:type="spellStart"/>
      <w:r w:rsidRPr="00ED22E0">
        <w:rPr>
          <w:rFonts w:eastAsia="Cambria" w:cs="Calibri"/>
          <w:b/>
          <w:lang w:val="pl"/>
        </w:rPr>
        <w:t>XAdES</w:t>
      </w:r>
      <w:proofErr w:type="spellEnd"/>
      <w:r w:rsidRPr="00ED22E0">
        <w:rPr>
          <w:rFonts w:eastAsia="Cambria" w:cs="Calibri"/>
          <w:b/>
          <w:lang w:val="pl"/>
        </w:rPr>
        <w:t xml:space="preserve"> o typie zewnętrznym</w:t>
      </w:r>
      <w:r w:rsidRPr="00ED22E0">
        <w:rPr>
          <w:rFonts w:eastAsia="Cambria" w:cs="Calibri"/>
          <w:lang w:val="pl"/>
        </w:rPr>
        <w:t>. Wykonawca powinien pamiętać, aby plik z podpisem przekazywać łącznie z dokumentem podpisywanym.</w:t>
      </w:r>
    </w:p>
    <w:p w14:paraId="7AC61C3E" w14:textId="77777777" w:rsidR="00E130CD" w:rsidRPr="00ED22E0" w:rsidRDefault="00C2204D" w:rsidP="00F215BC">
      <w:pPr>
        <w:numPr>
          <w:ilvl w:val="1"/>
          <w:numId w:val="13"/>
        </w:numPr>
        <w:spacing w:after="0" w:line="360" w:lineRule="auto"/>
        <w:rPr>
          <w:rFonts w:eastAsia="Cambria" w:cs="Calibri"/>
        </w:rPr>
      </w:pPr>
      <w:r w:rsidRPr="00ED22E0">
        <w:rPr>
          <w:rFonts w:eastAsia="Cambria" w:cs="Calibri"/>
          <w:lang w:val="pl"/>
        </w:rPr>
        <w:t>Zamawiający rekomenduje wykorzystanie podpisu z kwalifikowanym znacznikiem czasu.</w:t>
      </w:r>
    </w:p>
    <w:p w14:paraId="1D368005" w14:textId="77777777" w:rsidR="00C2204D" w:rsidRPr="00ED22E0" w:rsidRDefault="00C2204D" w:rsidP="00F215BC">
      <w:pPr>
        <w:numPr>
          <w:ilvl w:val="0"/>
          <w:numId w:val="13"/>
        </w:numPr>
        <w:spacing w:after="0" w:line="360" w:lineRule="auto"/>
        <w:rPr>
          <w:rFonts w:eastAsia="Cambria" w:cs="Calibri"/>
        </w:rPr>
      </w:pPr>
      <w:r w:rsidRPr="00ED22E0">
        <w:rPr>
          <w:rFonts w:eastAsia="Cambria" w:cs="Calibri"/>
          <w:lang w:val="pl"/>
        </w:rPr>
        <w:t>Zamawiający zaleca aby</w:t>
      </w:r>
      <w:r w:rsidRPr="00ED22E0">
        <w:rPr>
          <w:rFonts w:eastAsia="Cambria" w:cs="Calibri"/>
          <w:b/>
          <w:lang w:val="pl"/>
        </w:rPr>
        <w:t xml:space="preserve"> w przypadku podpisywania pliku przez kilka osób, stosować podpisy tego samego rodzaju.</w:t>
      </w:r>
      <w:r w:rsidRPr="00ED22E0">
        <w:rPr>
          <w:rFonts w:eastAsia="Cambria" w:cs="Calibri"/>
          <w:lang w:val="pl"/>
        </w:rPr>
        <w:t xml:space="preserve"> Podpisywanie różnymi rodzajami podpisów np. osobistym i kwalifikowanym może doprowadzić do problemów w weryfikacji plików.</w:t>
      </w:r>
    </w:p>
    <w:p w14:paraId="4ED9FF48" w14:textId="77777777" w:rsidR="00C2204D" w:rsidRPr="00ED22E0" w:rsidRDefault="00C2204D" w:rsidP="00F215BC">
      <w:pPr>
        <w:numPr>
          <w:ilvl w:val="0"/>
          <w:numId w:val="13"/>
        </w:numPr>
        <w:spacing w:after="0" w:line="360" w:lineRule="auto"/>
        <w:rPr>
          <w:rFonts w:eastAsia="Cambria" w:cs="Calibri"/>
        </w:rPr>
      </w:pPr>
      <w:r w:rsidRPr="00ED22E0">
        <w:rPr>
          <w:rFonts w:eastAsia="Cambria" w:cs="Calibri"/>
          <w:lang w:val="pl"/>
        </w:rPr>
        <w:t>Zamawiający zaleca, aby Wykonawca z odpowiednim wyprzedzeniem przetestował możliwość prawidłowego wykorzystania wybranej metody podpisania plików oferty.</w:t>
      </w:r>
    </w:p>
    <w:p w14:paraId="1C23413A" w14:textId="77777777" w:rsidR="00C2204D" w:rsidRPr="00BB6EDC" w:rsidRDefault="00C2204D" w:rsidP="00F215BC">
      <w:pPr>
        <w:numPr>
          <w:ilvl w:val="0"/>
          <w:numId w:val="13"/>
        </w:numPr>
        <w:spacing w:after="0" w:line="360" w:lineRule="auto"/>
        <w:rPr>
          <w:rFonts w:eastAsia="Cambria" w:cs="Calibri"/>
        </w:rPr>
      </w:pPr>
      <w:r w:rsidRPr="00ED22E0">
        <w:rPr>
          <w:rFonts w:eastAsia="Cambria" w:cs="Calibri"/>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F8A2045" w14:textId="77777777" w:rsidR="00BB6EDC" w:rsidRPr="00ED22E0" w:rsidRDefault="00BB6EDC" w:rsidP="00F215BC">
      <w:pPr>
        <w:numPr>
          <w:ilvl w:val="0"/>
          <w:numId w:val="13"/>
        </w:numPr>
        <w:spacing w:after="0" w:line="360" w:lineRule="auto"/>
        <w:rPr>
          <w:rFonts w:eastAsia="Cambria" w:cs="Calibri"/>
        </w:rPr>
      </w:pPr>
      <w:r>
        <w:rPr>
          <w:rFonts w:eastAsia="Cambria" w:cs="Calibri"/>
          <w:lang w:val="pl"/>
        </w:rPr>
        <w:t>Podczas podpisywania plików zaleca się stosowanie algorytmu skrótu SHA2 zamiast SHA1.</w:t>
      </w:r>
    </w:p>
    <w:p w14:paraId="4104B482" w14:textId="77777777" w:rsidR="00C2204D" w:rsidRPr="00ED22E0" w:rsidRDefault="00C2204D" w:rsidP="00F215BC">
      <w:pPr>
        <w:numPr>
          <w:ilvl w:val="0"/>
          <w:numId w:val="13"/>
        </w:numPr>
        <w:spacing w:after="0" w:line="360" w:lineRule="auto"/>
        <w:rPr>
          <w:rFonts w:eastAsia="Cambria" w:cs="Calibri"/>
        </w:rPr>
      </w:pPr>
      <w:r w:rsidRPr="00ED22E0">
        <w:rPr>
          <w:rFonts w:eastAsia="Cambria" w:cs="Calibri"/>
          <w:lang w:val="pl"/>
        </w:rPr>
        <w:t>Jeśli Wykonawca pakuje dokumenty np. w plik o rozszerzeniu .zip, zaleca się wcześniejsze podpisanie każdego ze skompresowanych plików.</w:t>
      </w:r>
    </w:p>
    <w:p w14:paraId="6C8DB6F7" w14:textId="77777777" w:rsidR="00C2204D" w:rsidRPr="00ED22E0" w:rsidRDefault="00C2204D" w:rsidP="00F215BC">
      <w:pPr>
        <w:numPr>
          <w:ilvl w:val="0"/>
          <w:numId w:val="13"/>
        </w:numPr>
        <w:spacing w:after="0" w:line="360" w:lineRule="auto"/>
        <w:rPr>
          <w:rFonts w:eastAsia="Cambria" w:cs="Calibri"/>
        </w:rPr>
      </w:pPr>
      <w:r w:rsidRPr="00ED22E0">
        <w:rPr>
          <w:rFonts w:eastAsia="Cambria" w:cs="Calibri"/>
          <w:lang w:val="pl"/>
        </w:rPr>
        <w:t xml:space="preserve">Zamawiający zaleca aby </w:t>
      </w:r>
      <w:r w:rsidRPr="00ED22E0">
        <w:rPr>
          <w:rFonts w:eastAsia="Cambria" w:cs="Calibri"/>
          <w:b/>
          <w:u w:val="single"/>
          <w:lang w:val="pl"/>
        </w:rPr>
        <w:t>nie</w:t>
      </w:r>
      <w:r w:rsidRPr="00ED22E0">
        <w:rPr>
          <w:rFonts w:eastAsia="Cambria" w:cs="Calibri"/>
          <w:b/>
          <w:lang w:val="pl"/>
        </w:rPr>
        <w:t xml:space="preserve"> </w:t>
      </w:r>
      <w:r w:rsidRPr="00ED22E0">
        <w:rPr>
          <w:rFonts w:eastAsia="Cambria" w:cs="Calibri"/>
          <w:lang w:val="pl"/>
        </w:rPr>
        <w:t>wprowadzać jakichkolwiek zmian w plikach po podpisaniu ich podpisem kwalifikowanym. Może to skutkować naruszeniem integralności plików co równoważne będzie z koniecznością odrzucenia oferty.</w:t>
      </w:r>
    </w:p>
    <w:p w14:paraId="13B11679" w14:textId="77777777" w:rsidR="00F24F26" w:rsidRPr="00ED22E0" w:rsidRDefault="00F24F26" w:rsidP="00F215BC">
      <w:pPr>
        <w:numPr>
          <w:ilvl w:val="0"/>
          <w:numId w:val="13"/>
        </w:numPr>
        <w:spacing w:after="0" w:line="360" w:lineRule="auto"/>
        <w:ind w:left="426" w:hanging="426"/>
        <w:rPr>
          <w:rFonts w:eastAsia="Cambria" w:cs="Calibri"/>
        </w:rPr>
      </w:pPr>
      <w:r w:rsidRPr="00ED22E0">
        <w:rPr>
          <w:rFonts w:eastAsia="Cambria" w:cs="Calibri"/>
        </w:rPr>
        <w:t>Wszystkie koszty związane z uczestnictwem w postępowaniu, w szczególności z przygotowaniem i złożeniem ofert ponosi Wykonawca składający ofertę. Zamawiający nie przewiduje zwrotu kosztów udziału w postępowaniu.</w:t>
      </w:r>
    </w:p>
    <w:p w14:paraId="0BB7D370" w14:textId="77777777" w:rsidR="00C2204D" w:rsidRPr="00ED22E0" w:rsidRDefault="00C2204D" w:rsidP="00F215BC">
      <w:pPr>
        <w:numPr>
          <w:ilvl w:val="0"/>
          <w:numId w:val="13"/>
        </w:numPr>
        <w:spacing w:after="0" w:line="360" w:lineRule="auto"/>
        <w:ind w:left="426" w:hanging="426"/>
        <w:rPr>
          <w:rFonts w:eastAsia="Cambria" w:cs="Calibri"/>
        </w:rPr>
      </w:pPr>
      <w:r w:rsidRPr="00ED22E0">
        <w:rPr>
          <w:rFonts w:eastAsia="Cambria" w:cs="Calibri"/>
        </w:rPr>
        <w:t>Składanie ofert przez www.platformazakupowa.pl jest dla Wykonawców całkowicie bezpłatne.</w:t>
      </w:r>
    </w:p>
    <w:p w14:paraId="26371AFF" w14:textId="5F2D23FA" w:rsidR="00F24F26" w:rsidRPr="00ED22E0" w:rsidRDefault="00F24F26" w:rsidP="00F215BC">
      <w:pPr>
        <w:numPr>
          <w:ilvl w:val="0"/>
          <w:numId w:val="13"/>
        </w:numPr>
        <w:spacing w:after="0" w:line="360" w:lineRule="auto"/>
        <w:ind w:left="426" w:hanging="426"/>
        <w:rPr>
          <w:rFonts w:eastAsia="Cambria" w:cs="Calibri"/>
        </w:rPr>
      </w:pPr>
      <w:r w:rsidRPr="00ED22E0">
        <w:rPr>
          <w:rFonts w:eastAsia="Cambria" w:cs="Calibri"/>
        </w:rPr>
        <w:t>Dokumenty lub oświadczenia, o których mowa w rozporządzeniu w sprawie dokumentów, sporządzone w języku obcym są składane wraz z tłumaczeniem na język polski.</w:t>
      </w:r>
      <w:r w:rsidR="00E85FC0">
        <w:rPr>
          <w:rFonts w:eastAsia="Cambria" w:cs="Calibri"/>
        </w:rPr>
        <w:br/>
      </w:r>
    </w:p>
    <w:p w14:paraId="2B138207" w14:textId="77777777" w:rsidR="00F24F26" w:rsidRPr="00ED22E0" w:rsidRDefault="00F24F26" w:rsidP="000513BB">
      <w:pPr>
        <w:spacing w:after="80" w:line="360" w:lineRule="auto"/>
        <w:ind w:left="567" w:hanging="567"/>
        <w:rPr>
          <w:rFonts w:eastAsia="Cambria" w:cs="Calibri"/>
          <w:b/>
        </w:rPr>
      </w:pPr>
      <w:r w:rsidRPr="00ED22E0">
        <w:rPr>
          <w:rFonts w:eastAsia="Cambria" w:cs="Calibri"/>
          <w:b/>
        </w:rPr>
        <w:t>XIV.</w:t>
      </w:r>
      <w:r w:rsidRPr="00ED22E0">
        <w:rPr>
          <w:rFonts w:eastAsia="Cambria" w:cs="Calibri"/>
          <w:b/>
        </w:rPr>
        <w:tab/>
        <w:t>OPIS SPOSOBU OBLICZENIA CENY OFERTY</w:t>
      </w:r>
      <w:r w:rsidR="00D07A04" w:rsidRPr="00ED22E0">
        <w:rPr>
          <w:rFonts w:eastAsia="Cambria" w:cs="Calibri"/>
          <w:b/>
        </w:rPr>
        <w:t xml:space="preserve"> </w:t>
      </w:r>
    </w:p>
    <w:p w14:paraId="267014C5" w14:textId="345306AC" w:rsidR="00AE0334" w:rsidRPr="00AE0334" w:rsidRDefault="00F7112F" w:rsidP="000513BB">
      <w:pPr>
        <w:numPr>
          <w:ilvl w:val="0"/>
          <w:numId w:val="14"/>
        </w:numPr>
        <w:suppressAutoHyphens/>
        <w:spacing w:after="0" w:line="360" w:lineRule="auto"/>
        <w:ind w:left="426" w:hanging="426"/>
        <w:rPr>
          <w:rFonts w:eastAsia="Cambria" w:cs="Calibri"/>
          <w:color w:val="4472C4"/>
        </w:rPr>
      </w:pPr>
      <w:bookmarkStart w:id="35" w:name="_Hlk70424117"/>
      <w:r>
        <w:rPr>
          <w:rFonts w:eastAsia="Cambria" w:cs="Calibri"/>
        </w:rPr>
        <w:t>Obowiązującą formą wynagrodzenia Wykonawcy zgodnie ze SWZ</w:t>
      </w:r>
      <w:r w:rsidR="0028448A">
        <w:rPr>
          <w:rFonts w:eastAsia="Cambria" w:cs="Calibri"/>
        </w:rPr>
        <w:t>,</w:t>
      </w:r>
      <w:r>
        <w:rPr>
          <w:rFonts w:eastAsia="Cambria" w:cs="Calibri"/>
        </w:rPr>
        <w:t xml:space="preserve"> będzie wynagrodzenie</w:t>
      </w:r>
      <w:r w:rsidR="0028448A">
        <w:rPr>
          <w:rFonts w:eastAsia="Cambria" w:cs="Calibri"/>
        </w:rPr>
        <w:t xml:space="preserve"> za wykonanie prac polegających na utrzymaniu cmentarz</w:t>
      </w:r>
      <w:r w:rsidR="007F269C">
        <w:rPr>
          <w:rFonts w:eastAsia="Cambria" w:cs="Calibri"/>
        </w:rPr>
        <w:t>a</w:t>
      </w:r>
      <w:r w:rsidR="0028448A">
        <w:rPr>
          <w:rFonts w:eastAsia="Cambria" w:cs="Calibri"/>
        </w:rPr>
        <w:t xml:space="preserve"> komunaln</w:t>
      </w:r>
      <w:r w:rsidR="007F269C">
        <w:rPr>
          <w:rFonts w:eastAsia="Cambria" w:cs="Calibri"/>
        </w:rPr>
        <w:t>ego</w:t>
      </w:r>
      <w:r w:rsidR="0028448A">
        <w:rPr>
          <w:rFonts w:eastAsia="Cambria" w:cs="Calibri"/>
        </w:rPr>
        <w:t xml:space="preserve"> w Słupsku w oparciu o ceny określone w formularzu cenowym – Załącznik nr 1A</w:t>
      </w:r>
      <w:r w:rsidR="00D86F8A">
        <w:rPr>
          <w:rFonts w:eastAsia="Cambria" w:cs="Calibri"/>
        </w:rPr>
        <w:t xml:space="preserve"> </w:t>
      </w:r>
      <w:r w:rsidR="0028448A">
        <w:rPr>
          <w:rFonts w:eastAsia="Cambria" w:cs="Calibri"/>
        </w:rPr>
        <w:t>do SWZ.</w:t>
      </w:r>
    </w:p>
    <w:bookmarkEnd w:id="35"/>
    <w:p w14:paraId="34D99552" w14:textId="0B81007B" w:rsidR="002C0D07" w:rsidRPr="00ED22E0" w:rsidRDefault="00D07A04" w:rsidP="00F215BC">
      <w:pPr>
        <w:numPr>
          <w:ilvl w:val="0"/>
          <w:numId w:val="14"/>
        </w:numPr>
        <w:suppressAutoHyphens/>
        <w:spacing w:after="0" w:line="360" w:lineRule="auto"/>
        <w:ind w:left="426" w:hanging="426"/>
        <w:rPr>
          <w:rFonts w:eastAsia="Cambria" w:cs="Calibri"/>
        </w:rPr>
      </w:pPr>
      <w:r w:rsidRPr="00ED22E0">
        <w:rPr>
          <w:rFonts w:eastAsia="Cambria" w:cs="Calibri"/>
        </w:rPr>
        <w:t>Wykonawca zobowiązany jest do przedstawienia w formularzu OFERTA (</w:t>
      </w:r>
      <w:r w:rsidRPr="00ED22E0">
        <w:rPr>
          <w:rFonts w:eastAsia="Cambria" w:cs="Calibri"/>
          <w:b/>
          <w:bCs/>
        </w:rPr>
        <w:t>załącznik nr 1 do SWZ)</w:t>
      </w:r>
      <w:r w:rsidRPr="00ED22E0">
        <w:rPr>
          <w:rFonts w:eastAsia="Cambria" w:cs="Calibri"/>
        </w:rPr>
        <w:t xml:space="preserve"> ceny ze wskazaniem wartości netto, kwoty podatku od towarów i usług VAT oraz wartości brutto, obejmującej zakres zamówienia. Cena musi zawierać wszystkie koszty niezbędne do realizacji przedmiotu zamówienia.</w:t>
      </w:r>
    </w:p>
    <w:p w14:paraId="1A4236C5" w14:textId="38FC14B8" w:rsidR="001F29AB" w:rsidRDefault="00D07A04" w:rsidP="00F215BC">
      <w:pPr>
        <w:numPr>
          <w:ilvl w:val="0"/>
          <w:numId w:val="14"/>
        </w:numPr>
        <w:suppressAutoHyphens/>
        <w:spacing w:after="0" w:line="360" w:lineRule="auto"/>
        <w:ind w:left="426" w:hanging="426"/>
        <w:rPr>
          <w:rFonts w:eastAsia="Cambria" w:cs="Calibri"/>
          <w:bCs/>
        </w:rPr>
      </w:pPr>
      <w:r w:rsidRPr="00ED22E0">
        <w:rPr>
          <w:rFonts w:eastAsia="Cambria" w:cs="Calibri"/>
          <w:bCs/>
        </w:rPr>
        <w:lastRenderedPageBreak/>
        <w:t xml:space="preserve">Wykonawca ustali, na podstawie kalkulacji własnej, ceny jednostkowe netto za elementy prac </w:t>
      </w:r>
      <w:r w:rsidR="00925D8C">
        <w:rPr>
          <w:rFonts w:eastAsia="Cambria" w:cs="Calibri"/>
          <w:bCs/>
        </w:rPr>
        <w:t xml:space="preserve"> </w:t>
      </w:r>
      <w:r w:rsidRPr="00ED22E0">
        <w:rPr>
          <w:rFonts w:eastAsia="Cambria" w:cs="Calibri"/>
          <w:bCs/>
        </w:rPr>
        <w:t xml:space="preserve">tj. </w:t>
      </w:r>
      <w:r w:rsidRPr="001A1D29">
        <w:rPr>
          <w:rFonts w:eastAsia="Cambria" w:cs="Calibri"/>
          <w:bCs/>
        </w:rPr>
        <w:t>w załączniku do SWZ nr 1A</w:t>
      </w:r>
      <w:r w:rsidRPr="00ED22E0">
        <w:rPr>
          <w:rFonts w:eastAsia="Cambria" w:cs="Calibri"/>
          <w:bCs/>
        </w:rPr>
        <w:t>.</w:t>
      </w:r>
    </w:p>
    <w:p w14:paraId="793BDE15" w14:textId="77777777" w:rsidR="00401222" w:rsidRPr="001A1D29" w:rsidRDefault="004655D9" w:rsidP="00401222">
      <w:pPr>
        <w:suppressAutoHyphens/>
        <w:spacing w:after="0" w:line="360" w:lineRule="auto"/>
        <w:ind w:left="426"/>
        <w:rPr>
          <w:rFonts w:eastAsia="Cambria" w:cs="Calibri"/>
          <w:i/>
          <w:iCs/>
        </w:rPr>
      </w:pPr>
      <w:bookmarkStart w:id="36" w:name="_Hlk70669685"/>
      <w:bookmarkStart w:id="37" w:name="_Hlk70580294"/>
      <w:r w:rsidRPr="001A1D29">
        <w:rPr>
          <w:b/>
          <w:bCs/>
          <w:i/>
          <w:iCs/>
        </w:rPr>
        <w:t>UWAGA!!!</w:t>
      </w:r>
      <w:r w:rsidRPr="001A1D29">
        <w:rPr>
          <w:i/>
          <w:iCs/>
        </w:rPr>
        <w:t xml:space="preserve"> Ceny jednostkowe netto zaproponowane za wykonanie poszczególnych rodzajów prac wyszczególnionych w</w:t>
      </w:r>
      <w:r w:rsidR="00915EE6">
        <w:rPr>
          <w:i/>
          <w:iCs/>
        </w:rPr>
        <w:t xml:space="preserve"> podstawie-</w:t>
      </w:r>
      <w:r w:rsidRPr="001A1D29">
        <w:rPr>
          <w:i/>
          <w:iCs/>
        </w:rPr>
        <w:t xml:space="preserve"> ryczałtowych pracach porządkowych Tabela A „</w:t>
      </w:r>
      <w:r w:rsidR="00915EE6">
        <w:rPr>
          <w:i/>
          <w:iCs/>
        </w:rPr>
        <w:t>Podstawa -r</w:t>
      </w:r>
      <w:r w:rsidRPr="001A1D29">
        <w:rPr>
          <w:i/>
          <w:iCs/>
        </w:rPr>
        <w:t>yczałtowe prace porządkowe” należy przenieść do prac porządkowych Tabela C „</w:t>
      </w:r>
      <w:r w:rsidR="00915EE6">
        <w:rPr>
          <w:i/>
          <w:iCs/>
        </w:rPr>
        <w:t>Opcja</w:t>
      </w:r>
      <w:r w:rsidRPr="001A1D29">
        <w:rPr>
          <w:i/>
          <w:iCs/>
        </w:rPr>
        <w:t xml:space="preserve">”. </w:t>
      </w:r>
      <w:bookmarkEnd w:id="36"/>
      <w:r w:rsidR="00915EE6">
        <w:rPr>
          <w:i/>
          <w:iCs/>
        </w:rPr>
        <w:t xml:space="preserve">                  </w:t>
      </w:r>
      <w:r w:rsidRPr="001A1D29">
        <w:rPr>
          <w:i/>
          <w:iCs/>
        </w:rPr>
        <w:t>W przypadku rozbieżności cen wskazanych w tabeli A i Tabeli C za te same prace, Zamawiający uzna za prawidłowe ceny jednostkowe wskazane przez Wykonawcę w Formularzu cenowym w tabeli A "</w:t>
      </w:r>
      <w:r w:rsidR="00915EE6">
        <w:rPr>
          <w:i/>
          <w:iCs/>
        </w:rPr>
        <w:t>Podstawa-r</w:t>
      </w:r>
      <w:r w:rsidRPr="001A1D29">
        <w:rPr>
          <w:i/>
          <w:iCs/>
        </w:rPr>
        <w:t>yczałtowe prace porządkowe"</w:t>
      </w:r>
      <w:r w:rsidR="003832FE" w:rsidRPr="001A1D29">
        <w:rPr>
          <w:rFonts w:eastAsia="Cambria" w:cs="Calibri"/>
          <w:i/>
          <w:iCs/>
        </w:rPr>
        <w:t xml:space="preserve"> i w tej sytuacji dokona stosownych poprawek.</w:t>
      </w:r>
    </w:p>
    <w:bookmarkEnd w:id="37"/>
    <w:p w14:paraId="08C3C684" w14:textId="7C4B4036" w:rsidR="00D07A04" w:rsidRPr="001A1D29" w:rsidRDefault="009C2880" w:rsidP="00F215BC">
      <w:pPr>
        <w:numPr>
          <w:ilvl w:val="0"/>
          <w:numId w:val="14"/>
        </w:numPr>
        <w:suppressAutoHyphens/>
        <w:spacing w:after="0" w:line="360" w:lineRule="auto"/>
        <w:ind w:left="426" w:hanging="426"/>
        <w:rPr>
          <w:rFonts w:eastAsia="Cambria" w:cs="Calibri"/>
          <w:bCs/>
        </w:rPr>
      </w:pPr>
      <w:r>
        <w:rPr>
          <w:rFonts w:eastAsia="Cambria" w:cs="Calibri"/>
          <w:bCs/>
        </w:rPr>
        <w:t>W</w:t>
      </w:r>
      <w:r w:rsidR="00D07A04" w:rsidRPr="00ED22E0">
        <w:rPr>
          <w:rFonts w:eastAsia="Cambria" w:cs="Calibri"/>
          <w:bCs/>
        </w:rPr>
        <w:t xml:space="preserve">artość netto </w:t>
      </w:r>
      <w:r w:rsidR="00913145">
        <w:rPr>
          <w:rFonts w:eastAsia="Cambria" w:cs="Calibri"/>
          <w:bCs/>
        </w:rPr>
        <w:t>oferty</w:t>
      </w:r>
      <w:r w:rsidR="00D07A04" w:rsidRPr="00ED22E0">
        <w:rPr>
          <w:rFonts w:eastAsia="Cambria" w:cs="Calibri"/>
          <w:bCs/>
        </w:rPr>
        <w:t>, Wykonawca określi na podstawie cen jednostkowych</w:t>
      </w:r>
      <w:r w:rsidR="00220FCE" w:rsidRPr="00ED22E0">
        <w:rPr>
          <w:rFonts w:eastAsia="Cambria" w:cs="Calibri"/>
          <w:bCs/>
        </w:rPr>
        <w:t xml:space="preserve"> określonych przez Wykonawcę</w:t>
      </w:r>
      <w:r w:rsidR="00D07A04" w:rsidRPr="00ED22E0">
        <w:rPr>
          <w:rFonts w:eastAsia="Cambria" w:cs="Calibri"/>
          <w:bCs/>
        </w:rPr>
        <w:t xml:space="preserve"> przemnożonych przez ilość jednostek i krotności określonych w </w:t>
      </w:r>
      <w:bookmarkStart w:id="38" w:name="_Hlk70335584"/>
      <w:r w:rsidR="00D07A04" w:rsidRPr="001A1D29">
        <w:rPr>
          <w:rFonts w:eastAsia="Cambria" w:cs="Calibri"/>
          <w:bCs/>
        </w:rPr>
        <w:t xml:space="preserve">załączniku do SWZ nr 1A </w:t>
      </w:r>
      <w:bookmarkEnd w:id="38"/>
      <w:r w:rsidR="00D86F8A">
        <w:rPr>
          <w:rFonts w:eastAsia="Cambria" w:cs="Calibri"/>
          <w:bCs/>
        </w:rPr>
        <w:t xml:space="preserve"> </w:t>
      </w:r>
      <w:r w:rsidR="000729A9" w:rsidRPr="001A1D29">
        <w:rPr>
          <w:rFonts w:eastAsia="Cambria" w:cs="Calibri"/>
          <w:bCs/>
        </w:rPr>
        <w:t xml:space="preserve">zarówno dla </w:t>
      </w:r>
      <w:r w:rsidR="00915EE6">
        <w:rPr>
          <w:rFonts w:eastAsia="Cambria" w:cs="Calibri"/>
          <w:bCs/>
        </w:rPr>
        <w:t>podstawy-</w:t>
      </w:r>
      <w:r w:rsidR="000729A9" w:rsidRPr="001A1D29">
        <w:rPr>
          <w:rFonts w:eastAsia="Cambria" w:cs="Calibri"/>
          <w:bCs/>
        </w:rPr>
        <w:t xml:space="preserve">ryczałtowych prac porządkowych, utrzymania zimowego cmentarza oraz </w:t>
      </w:r>
      <w:r w:rsidR="0028448A" w:rsidRPr="001A1D29">
        <w:rPr>
          <w:rFonts w:eastAsia="Cambria" w:cs="Calibri"/>
          <w:bCs/>
        </w:rPr>
        <w:t>Opcj</w:t>
      </w:r>
      <w:r w:rsidR="00915EE6">
        <w:rPr>
          <w:rFonts w:eastAsia="Cambria" w:cs="Calibri"/>
          <w:bCs/>
        </w:rPr>
        <w:t>i</w:t>
      </w:r>
      <w:r w:rsidR="000729A9" w:rsidRPr="001A1D29">
        <w:rPr>
          <w:rFonts w:eastAsia="Cambria" w:cs="Calibri"/>
          <w:bCs/>
        </w:rPr>
        <w:t>.</w:t>
      </w:r>
      <w:r w:rsidR="00220FCE" w:rsidRPr="001A1D29">
        <w:rPr>
          <w:rFonts w:eastAsia="Cambria" w:cs="Calibri"/>
          <w:bCs/>
        </w:rPr>
        <w:t xml:space="preserve"> </w:t>
      </w:r>
    </w:p>
    <w:p w14:paraId="59A3653B" w14:textId="66B9A6F6" w:rsidR="00D07A04" w:rsidRPr="001A1D29" w:rsidRDefault="00722A3B" w:rsidP="00F215BC">
      <w:pPr>
        <w:numPr>
          <w:ilvl w:val="0"/>
          <w:numId w:val="14"/>
        </w:numPr>
        <w:suppressAutoHyphens/>
        <w:spacing w:after="0" w:line="360" w:lineRule="auto"/>
        <w:ind w:left="426" w:hanging="426"/>
        <w:rPr>
          <w:rFonts w:eastAsia="Cambria" w:cs="Calibri"/>
          <w:bCs/>
        </w:rPr>
      </w:pPr>
      <w:r w:rsidRPr="001A1D29">
        <w:rPr>
          <w:rFonts w:eastAsia="Cambria" w:cs="Calibri"/>
          <w:bCs/>
        </w:rPr>
        <w:t>Wykonawca wyliczoną w sposób określony w pkt 4 niniejszego rozdziału wartość netto, na które będzie składał ofertę, przeniesie do tabeli zawartej w formularzu „OFERTA” stanowiącym załącznik nr 1 do SWZ. Wyliczy wartość podatku od towarów i usług  VAT w wysokości 8 %, określając jednocześnie wartość brutt</w:t>
      </w:r>
      <w:r w:rsidR="00913145">
        <w:rPr>
          <w:rFonts w:eastAsia="Cambria" w:cs="Calibri"/>
          <w:bCs/>
        </w:rPr>
        <w:t>o</w:t>
      </w:r>
      <w:r w:rsidRPr="001A1D29">
        <w:rPr>
          <w:rFonts w:eastAsia="Cambria" w:cs="Calibri"/>
          <w:bCs/>
        </w:rPr>
        <w:t>.</w:t>
      </w:r>
    </w:p>
    <w:p w14:paraId="6C6F79DF" w14:textId="7B4716D0" w:rsidR="00722A3B" w:rsidRPr="001A1D29" w:rsidRDefault="0067327E" w:rsidP="00F215BC">
      <w:pPr>
        <w:numPr>
          <w:ilvl w:val="0"/>
          <w:numId w:val="14"/>
        </w:numPr>
        <w:suppressAutoHyphens/>
        <w:spacing w:after="0" w:line="360" w:lineRule="auto"/>
        <w:ind w:left="426" w:hanging="426"/>
        <w:rPr>
          <w:rFonts w:eastAsia="Cambria" w:cs="Calibri"/>
          <w:bCs/>
        </w:rPr>
      </w:pPr>
      <w:r w:rsidRPr="001A1D29">
        <w:rPr>
          <w:rFonts w:eastAsia="Cambria" w:cs="Calibri"/>
          <w:bCs/>
        </w:rPr>
        <w:t>F</w:t>
      </w:r>
      <w:r w:rsidR="00220FCE" w:rsidRPr="001A1D29">
        <w:rPr>
          <w:rFonts w:eastAsia="Cambria" w:cs="Calibri"/>
          <w:bCs/>
        </w:rPr>
        <w:t>ormularz cenowy</w:t>
      </w:r>
      <w:r w:rsidRPr="001A1D29">
        <w:rPr>
          <w:rFonts w:eastAsia="Cambria" w:cs="Calibri"/>
          <w:bCs/>
        </w:rPr>
        <w:t>, Wykonawca musi dołączyć do oferty (</w:t>
      </w:r>
      <w:r w:rsidR="00220FCE" w:rsidRPr="001A1D29">
        <w:rPr>
          <w:rFonts w:eastAsia="Cambria" w:cs="Calibri"/>
          <w:bCs/>
        </w:rPr>
        <w:t xml:space="preserve">załącznik </w:t>
      </w:r>
      <w:r w:rsidRPr="001A1D29">
        <w:rPr>
          <w:rFonts w:eastAsia="Cambria" w:cs="Calibri"/>
          <w:bCs/>
        </w:rPr>
        <w:t xml:space="preserve">do SWZ </w:t>
      </w:r>
      <w:r w:rsidR="00220FCE" w:rsidRPr="001A1D29">
        <w:rPr>
          <w:rFonts w:eastAsia="Cambria" w:cs="Calibri"/>
          <w:bCs/>
        </w:rPr>
        <w:t>nr 1A</w:t>
      </w:r>
      <w:r w:rsidR="00484F73" w:rsidRPr="001A1D29">
        <w:rPr>
          <w:rFonts w:eastAsia="Cambria" w:cs="Calibri"/>
          <w:bCs/>
        </w:rPr>
        <w:t>)</w:t>
      </w:r>
      <w:r w:rsidR="00220FCE" w:rsidRPr="001A1D29">
        <w:rPr>
          <w:rFonts w:eastAsia="Cambria" w:cs="Calibri"/>
          <w:bCs/>
        </w:rPr>
        <w:t>.</w:t>
      </w:r>
      <w:r w:rsidR="00484F73" w:rsidRPr="001A1D29">
        <w:rPr>
          <w:rFonts w:eastAsia="Cambria" w:cs="Calibri"/>
          <w:bCs/>
        </w:rPr>
        <w:t xml:space="preserve"> Formularz cenowy będzie stanowił integralna część przyszłej umowy.</w:t>
      </w:r>
    </w:p>
    <w:p w14:paraId="0BA3605E" w14:textId="77777777" w:rsidR="006B5607" w:rsidRPr="00ED22E0" w:rsidRDefault="006B5607" w:rsidP="00F215BC">
      <w:pPr>
        <w:numPr>
          <w:ilvl w:val="0"/>
          <w:numId w:val="14"/>
        </w:numPr>
        <w:suppressAutoHyphens/>
        <w:spacing w:after="0" w:line="360" w:lineRule="auto"/>
        <w:ind w:left="426" w:hanging="426"/>
        <w:rPr>
          <w:rFonts w:eastAsia="Cambria" w:cs="Calibri"/>
          <w:bCs/>
        </w:rPr>
      </w:pPr>
      <w:r>
        <w:rPr>
          <w:rFonts w:eastAsia="Cambria" w:cs="Calibri"/>
          <w:bCs/>
        </w:rPr>
        <w:t>Skutki finansowe jakichkolwiek błędów w wycenie zamówienia obciążają Wykonawcę – musi on przewidzieć wszystkie okoliczności, które mogą wpłynąć na cenę zamówienia. W związku z tym wymagane jest od wykonawców szczegółowe sprawdzenie warunków wykonania zamówienia i skalkulowania ceny oferty z należyta starannością.</w:t>
      </w:r>
    </w:p>
    <w:p w14:paraId="15B4AF79" w14:textId="34F90E9D" w:rsidR="0067327E" w:rsidRPr="00ED22E0" w:rsidRDefault="0067327E" w:rsidP="00F215BC">
      <w:pPr>
        <w:numPr>
          <w:ilvl w:val="0"/>
          <w:numId w:val="14"/>
        </w:numPr>
        <w:suppressAutoHyphens/>
        <w:spacing w:after="0" w:line="360" w:lineRule="auto"/>
        <w:ind w:left="426" w:hanging="426"/>
        <w:rPr>
          <w:rFonts w:eastAsia="Cambria" w:cs="Calibri"/>
          <w:bCs/>
        </w:rPr>
      </w:pPr>
      <w:r w:rsidRPr="00ED22E0">
        <w:rPr>
          <w:rFonts w:eastAsia="Cambria" w:cs="Calibri"/>
          <w:bCs/>
        </w:rPr>
        <w:t>Wykonawca znając zakres prac i cel ich wykonania ma obowiązek uwzględnić wszystkie elementy, których pokrycie jest konieczne do wypełnienia umówionych prac stanowiących przedmiot zamówienia</w:t>
      </w:r>
      <w:r w:rsidR="00497FF5">
        <w:rPr>
          <w:rFonts w:eastAsia="Cambria" w:cs="Calibri"/>
          <w:bCs/>
        </w:rPr>
        <w:t>.</w:t>
      </w:r>
    </w:p>
    <w:p w14:paraId="4FBC66B5" w14:textId="4D010AFB" w:rsidR="0005666F" w:rsidRPr="00ED22E0" w:rsidRDefault="0005666F" w:rsidP="00F215BC">
      <w:pPr>
        <w:numPr>
          <w:ilvl w:val="0"/>
          <w:numId w:val="14"/>
        </w:numPr>
        <w:suppressAutoHyphens/>
        <w:spacing w:after="0" w:line="360" w:lineRule="auto"/>
        <w:rPr>
          <w:rFonts w:eastAsia="Cambria" w:cs="Calibri"/>
          <w:bCs/>
        </w:rPr>
      </w:pPr>
      <w:r w:rsidRPr="00ED22E0">
        <w:rPr>
          <w:rFonts w:eastAsia="Cambria" w:cs="Calibri"/>
          <w:bCs/>
        </w:rPr>
        <w:t xml:space="preserve">Zamawiający informuje, że </w:t>
      </w:r>
      <w:r w:rsidR="0067327E" w:rsidRPr="00ED22E0">
        <w:rPr>
          <w:rFonts w:eastAsia="Cambria" w:cs="Calibri"/>
          <w:bCs/>
        </w:rPr>
        <w:t>formularz cenow</w:t>
      </w:r>
      <w:r w:rsidR="00D86F8A">
        <w:rPr>
          <w:rFonts w:eastAsia="Cambria" w:cs="Calibri"/>
          <w:bCs/>
        </w:rPr>
        <w:t>y</w:t>
      </w:r>
      <w:r w:rsidRPr="00ED22E0">
        <w:rPr>
          <w:rFonts w:eastAsia="Cambria" w:cs="Calibri"/>
          <w:bCs/>
        </w:rPr>
        <w:t xml:space="preserve"> nie podlega procedurze uzupełnienia. Zatem w przypadku niezłożenia wymaganego </w:t>
      </w:r>
      <w:r w:rsidR="0067327E" w:rsidRPr="00ED22E0">
        <w:rPr>
          <w:rFonts w:eastAsia="Cambria" w:cs="Calibri"/>
          <w:bCs/>
        </w:rPr>
        <w:t>formularza cenowego</w:t>
      </w:r>
      <w:r w:rsidRPr="00ED22E0">
        <w:rPr>
          <w:rFonts w:eastAsia="Cambria" w:cs="Calibri"/>
          <w:bCs/>
        </w:rPr>
        <w:t xml:space="preserve"> Zamawiający odrzuci ofertę </w:t>
      </w:r>
      <w:r w:rsidR="0067327E" w:rsidRPr="00ED22E0">
        <w:rPr>
          <w:rFonts w:eastAsia="Cambria" w:cs="Calibri"/>
          <w:bCs/>
        </w:rPr>
        <w:t>W</w:t>
      </w:r>
      <w:r w:rsidRPr="00ED22E0">
        <w:rPr>
          <w:rFonts w:eastAsia="Cambria" w:cs="Calibri"/>
          <w:bCs/>
        </w:rPr>
        <w:t xml:space="preserve">ykonawcy na podstawie art. </w:t>
      </w:r>
      <w:r w:rsidR="00E357AF" w:rsidRPr="00ED22E0">
        <w:rPr>
          <w:rFonts w:eastAsia="Cambria" w:cs="Calibri"/>
          <w:bCs/>
        </w:rPr>
        <w:t xml:space="preserve">226 </w:t>
      </w:r>
      <w:r w:rsidRPr="00ED22E0">
        <w:rPr>
          <w:rFonts w:eastAsia="Cambria" w:cs="Calibri"/>
          <w:bCs/>
        </w:rPr>
        <w:t xml:space="preserve">ust. 1 pkt </w:t>
      </w:r>
      <w:r w:rsidR="00E357AF" w:rsidRPr="00ED22E0">
        <w:rPr>
          <w:rFonts w:eastAsia="Cambria" w:cs="Calibri"/>
          <w:bCs/>
        </w:rPr>
        <w:t>5</w:t>
      </w:r>
      <w:r w:rsidRPr="00ED22E0">
        <w:rPr>
          <w:rFonts w:eastAsia="Cambria" w:cs="Calibri"/>
          <w:bCs/>
        </w:rPr>
        <w:t xml:space="preserve"> </w:t>
      </w:r>
      <w:r w:rsidR="00E357AF" w:rsidRPr="00ED22E0">
        <w:rPr>
          <w:rFonts w:eastAsia="Cambria" w:cs="Calibri"/>
          <w:bCs/>
        </w:rPr>
        <w:t>u</w:t>
      </w:r>
      <w:r w:rsidRPr="00ED22E0">
        <w:rPr>
          <w:rFonts w:eastAsia="Cambria" w:cs="Calibri"/>
          <w:bCs/>
        </w:rPr>
        <w:t>stawy</w:t>
      </w:r>
      <w:r w:rsidR="00E357AF" w:rsidRPr="00ED22E0">
        <w:rPr>
          <w:rFonts w:eastAsia="Cambria" w:cs="Calibri"/>
          <w:bCs/>
        </w:rPr>
        <w:t xml:space="preserve"> </w:t>
      </w:r>
      <w:proofErr w:type="spellStart"/>
      <w:r w:rsidR="00E357AF" w:rsidRPr="00ED22E0">
        <w:rPr>
          <w:rFonts w:eastAsia="Cambria" w:cs="Calibri"/>
          <w:bCs/>
        </w:rPr>
        <w:t>Pzp</w:t>
      </w:r>
      <w:proofErr w:type="spellEnd"/>
      <w:r w:rsidR="00E357AF" w:rsidRPr="00ED22E0">
        <w:rPr>
          <w:rFonts w:eastAsia="Cambria" w:cs="Calibri"/>
          <w:bCs/>
        </w:rPr>
        <w:t xml:space="preserve"> – treść oferty jest niezgodna z warunkami zamówienia</w:t>
      </w:r>
      <w:r w:rsidRPr="00ED22E0">
        <w:rPr>
          <w:rFonts w:eastAsia="Cambria" w:cs="Calibri"/>
          <w:bCs/>
        </w:rPr>
        <w:t>.</w:t>
      </w:r>
    </w:p>
    <w:p w14:paraId="09BD1EF9" w14:textId="3EB676C1" w:rsidR="0067327E" w:rsidRPr="001A1D29" w:rsidRDefault="0067327E" w:rsidP="00F215BC">
      <w:pPr>
        <w:numPr>
          <w:ilvl w:val="0"/>
          <w:numId w:val="14"/>
        </w:numPr>
        <w:suppressAutoHyphens/>
        <w:spacing w:after="0" w:line="360" w:lineRule="auto"/>
        <w:rPr>
          <w:rFonts w:eastAsia="Cambria" w:cs="Calibri"/>
          <w:bCs/>
        </w:rPr>
      </w:pPr>
      <w:r w:rsidRPr="00ED22E0">
        <w:rPr>
          <w:rFonts w:eastAsia="Cambria" w:cs="Calibri"/>
          <w:bCs/>
        </w:rPr>
        <w:t xml:space="preserve">Przy zawieraniu umowy w sprawie zamówienia miesięczne (kalendarzowe) kwoty netto zostaną określone w </w:t>
      </w:r>
      <w:r w:rsidRPr="001A1D29">
        <w:rPr>
          <w:rFonts w:eastAsia="Cambria" w:cs="Calibri"/>
          <w:bCs/>
        </w:rPr>
        <w:t xml:space="preserve">harmonogramie płatności, zgodnie </w:t>
      </w:r>
      <w:r w:rsidRPr="00247BD8">
        <w:rPr>
          <w:rFonts w:eastAsia="Cambria" w:cs="Calibri"/>
          <w:b/>
        </w:rPr>
        <w:t xml:space="preserve">z załącznikiem do SWZ </w:t>
      </w:r>
      <w:r w:rsidR="00802361" w:rsidRPr="00247BD8">
        <w:rPr>
          <w:rFonts w:eastAsia="Cambria" w:cs="Calibri"/>
          <w:b/>
        </w:rPr>
        <w:t xml:space="preserve">nr </w:t>
      </w:r>
      <w:r w:rsidR="00247BD8" w:rsidRPr="00247BD8">
        <w:rPr>
          <w:rFonts w:eastAsia="Cambria" w:cs="Calibri"/>
          <w:b/>
        </w:rPr>
        <w:t>7</w:t>
      </w:r>
      <w:r w:rsidR="00484F73" w:rsidRPr="001A1D29">
        <w:rPr>
          <w:rFonts w:eastAsia="Cambria" w:cs="Calibri"/>
          <w:bCs/>
        </w:rPr>
        <w:t xml:space="preserve">, z uwzględnieniem ryczałtowej wartości netto  za wykonanie planowanego zakresu prac w danym miesiącu kalendarzowym Harmonogram płatności będzie stanowił integralną część umowy. </w:t>
      </w:r>
    </w:p>
    <w:p w14:paraId="3759FB8B" w14:textId="24B442C5" w:rsidR="00FC1E79" w:rsidRPr="00ED22E0" w:rsidRDefault="00484F73" w:rsidP="00F215BC">
      <w:pPr>
        <w:numPr>
          <w:ilvl w:val="0"/>
          <w:numId w:val="14"/>
        </w:numPr>
        <w:suppressAutoHyphens/>
        <w:spacing w:after="0" w:line="360" w:lineRule="auto"/>
        <w:rPr>
          <w:rFonts w:eastAsia="Cambria" w:cs="Calibri"/>
          <w:bCs/>
        </w:rPr>
      </w:pPr>
      <w:r w:rsidRPr="001A1D29">
        <w:rPr>
          <w:rFonts w:eastAsia="Cambria" w:cs="Calibri"/>
          <w:bCs/>
        </w:rPr>
        <w:t xml:space="preserve">W zakresie prac określonym w formularzu cenowym </w:t>
      </w:r>
      <w:r w:rsidRPr="00247BD8">
        <w:rPr>
          <w:rFonts w:eastAsia="Cambria" w:cs="Calibri"/>
          <w:b/>
        </w:rPr>
        <w:t>(</w:t>
      </w:r>
      <w:r w:rsidR="00FC1E79" w:rsidRPr="00247BD8">
        <w:rPr>
          <w:rFonts w:eastAsia="Cambria" w:cs="Calibri"/>
          <w:b/>
        </w:rPr>
        <w:t>załącznik do SWZ nr 1A)</w:t>
      </w:r>
      <w:r w:rsidR="00FC1E79" w:rsidRPr="001A1D29">
        <w:rPr>
          <w:rFonts w:eastAsia="Cambria" w:cs="Calibri"/>
          <w:bCs/>
        </w:rPr>
        <w:t xml:space="preserve">, który jest podstawą do wyceny oraz w harmonogramie rzeczowym </w:t>
      </w:r>
      <w:r w:rsidR="00FC1E79" w:rsidRPr="00247BD8">
        <w:rPr>
          <w:rFonts w:eastAsia="Cambria" w:cs="Calibri"/>
          <w:b/>
        </w:rPr>
        <w:t xml:space="preserve">(załącznik do SWZ nr </w:t>
      </w:r>
      <w:r w:rsidR="00247BD8">
        <w:rPr>
          <w:rFonts w:eastAsia="Cambria" w:cs="Calibri"/>
          <w:b/>
        </w:rPr>
        <w:t>9</w:t>
      </w:r>
      <w:r w:rsidR="00FC1E79" w:rsidRPr="00247BD8">
        <w:rPr>
          <w:rFonts w:eastAsia="Cambria" w:cs="Calibri"/>
          <w:b/>
        </w:rPr>
        <w:t>)</w:t>
      </w:r>
      <w:r w:rsidR="00FC1E79" w:rsidRPr="001A1D29">
        <w:rPr>
          <w:rFonts w:eastAsia="Cambria" w:cs="Calibri"/>
          <w:bCs/>
        </w:rPr>
        <w:t xml:space="preserve"> Wykonawca</w:t>
      </w:r>
      <w:r w:rsidR="00FC1E79" w:rsidRPr="00ED22E0">
        <w:rPr>
          <w:rFonts w:eastAsia="Cambria" w:cs="Calibri"/>
          <w:bCs/>
        </w:rPr>
        <w:t xml:space="preserve"> nie może sam wprowadzać jakichkolwiek zmian. W przypadku jakichkolwiek wątpliwości odnośnie </w:t>
      </w:r>
      <w:r w:rsidR="00FC1E79" w:rsidRPr="00ED22E0">
        <w:rPr>
          <w:rFonts w:eastAsia="Cambria" w:cs="Calibri"/>
          <w:bCs/>
        </w:rPr>
        <w:lastRenderedPageBreak/>
        <w:t xml:space="preserve">treści dokumentów Wykonawca, przed terminem składania ofert, winien zwrócić się do Zamawiającego z zapytaniem. </w:t>
      </w:r>
    </w:p>
    <w:p w14:paraId="1213C91C" w14:textId="77777777" w:rsidR="00F24F26" w:rsidRPr="00ED22E0" w:rsidRDefault="00FC1E79" w:rsidP="00F215BC">
      <w:pPr>
        <w:numPr>
          <w:ilvl w:val="0"/>
          <w:numId w:val="14"/>
        </w:numPr>
        <w:suppressAutoHyphens/>
        <w:spacing w:after="0" w:line="360" w:lineRule="auto"/>
        <w:ind w:left="426" w:hanging="426"/>
        <w:rPr>
          <w:rFonts w:eastAsia="Cambria" w:cs="Calibri"/>
        </w:rPr>
      </w:pPr>
      <w:r w:rsidRPr="00ED22E0">
        <w:rPr>
          <w:rFonts w:eastAsia="Cambria" w:cs="Calibri"/>
          <w:bCs/>
        </w:rPr>
        <w:t>Wszystkie wartości, w tym c</w:t>
      </w:r>
      <w:r w:rsidR="00F24F26" w:rsidRPr="00ED22E0">
        <w:rPr>
          <w:rFonts w:eastAsia="Cambria" w:cs="Calibri"/>
        </w:rPr>
        <w:t>ena oferty</w:t>
      </w:r>
      <w:r w:rsidRPr="00ED22E0">
        <w:rPr>
          <w:rFonts w:eastAsia="Cambria" w:cs="Calibri"/>
        </w:rPr>
        <w:t xml:space="preserve"> </w:t>
      </w:r>
      <w:r w:rsidR="00F24F26" w:rsidRPr="00ED22E0">
        <w:rPr>
          <w:rFonts w:eastAsia="Cambria" w:cs="Calibri"/>
        </w:rPr>
        <w:t>powinna być wyrażon</w:t>
      </w:r>
      <w:r w:rsidRPr="00ED22E0">
        <w:rPr>
          <w:rFonts w:eastAsia="Cambria" w:cs="Calibri"/>
        </w:rPr>
        <w:t>e</w:t>
      </w:r>
      <w:r w:rsidR="00F24F26" w:rsidRPr="00ED22E0">
        <w:rPr>
          <w:rFonts w:eastAsia="Cambria" w:cs="Calibri"/>
        </w:rPr>
        <w:t xml:space="preserve"> w złotych polskich (PLN) z dokładnością do dwóch miejsc po przecinku.</w:t>
      </w:r>
    </w:p>
    <w:p w14:paraId="1C16E0D6" w14:textId="77777777" w:rsidR="00F24F26" w:rsidRPr="00ED22E0" w:rsidRDefault="00F24F26" w:rsidP="00F215BC">
      <w:pPr>
        <w:numPr>
          <w:ilvl w:val="0"/>
          <w:numId w:val="14"/>
        </w:numPr>
        <w:suppressAutoHyphens/>
        <w:spacing w:after="0" w:line="360" w:lineRule="auto"/>
        <w:ind w:left="426" w:hanging="426"/>
        <w:rPr>
          <w:rFonts w:eastAsia="Cambria" w:cs="Calibri"/>
        </w:rPr>
      </w:pPr>
      <w:r w:rsidRPr="00ED22E0">
        <w:rPr>
          <w:rFonts w:eastAsia="Cambria" w:cs="Calibri"/>
        </w:rPr>
        <w:t>Zamawiający nie przewiduje rozliczeń w walucie obcej.</w:t>
      </w:r>
    </w:p>
    <w:p w14:paraId="34BC24EB" w14:textId="4AA29C09" w:rsidR="00F24F26" w:rsidRPr="00ED22E0" w:rsidRDefault="00F24F26" w:rsidP="00F215BC">
      <w:pPr>
        <w:numPr>
          <w:ilvl w:val="0"/>
          <w:numId w:val="14"/>
        </w:numPr>
        <w:suppressAutoHyphens/>
        <w:spacing w:after="0" w:line="360" w:lineRule="auto"/>
        <w:ind w:left="426" w:hanging="426"/>
        <w:rPr>
          <w:rFonts w:eastAsia="Cambria" w:cs="Calibri"/>
        </w:rPr>
      </w:pPr>
      <w:r w:rsidRPr="00ED22E0">
        <w:rPr>
          <w:rFonts w:eastAsia="Cambria" w:cs="Calibri"/>
        </w:rPr>
        <w:t xml:space="preserve">Wyliczona cena brutto oferty będzie służyć do porównania złożonych ofert. </w:t>
      </w:r>
    </w:p>
    <w:p w14:paraId="30E12789" w14:textId="77777777" w:rsidR="00F24F26" w:rsidRPr="00ED22E0" w:rsidRDefault="00F24F26" w:rsidP="00F215BC">
      <w:pPr>
        <w:numPr>
          <w:ilvl w:val="0"/>
          <w:numId w:val="14"/>
        </w:numPr>
        <w:suppressAutoHyphens/>
        <w:spacing w:after="0" w:line="360" w:lineRule="auto"/>
        <w:ind w:left="426" w:hanging="426"/>
        <w:rPr>
          <w:rFonts w:eastAsia="Cambria" w:cs="Calibri"/>
        </w:rPr>
      </w:pPr>
      <w:r w:rsidRPr="00ED22E0">
        <w:rPr>
          <w:rFonts w:eastAsia="Cambria" w:cs="Calibri"/>
        </w:rPr>
        <w:t xml:space="preserve">Jeżeli w postępowaniu złożona będzie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14:paraId="48B67648" w14:textId="36E31BF8" w:rsidR="00F24F26" w:rsidRPr="00ED22E0" w:rsidRDefault="00F24F26" w:rsidP="00F215BC">
      <w:pPr>
        <w:numPr>
          <w:ilvl w:val="0"/>
          <w:numId w:val="14"/>
        </w:numPr>
        <w:suppressAutoHyphens/>
        <w:spacing w:after="0" w:line="360" w:lineRule="auto"/>
        <w:ind w:left="426" w:hanging="426"/>
        <w:rPr>
          <w:rFonts w:eastAsia="Cambria" w:cs="Calibri"/>
        </w:rPr>
      </w:pPr>
      <w:r w:rsidRPr="00ED22E0">
        <w:rPr>
          <w:rFonts w:eastAsia="Cambria" w:cs="Calibri"/>
        </w:rPr>
        <w:t>W ofercie</w:t>
      </w:r>
      <w:r w:rsidR="0020669C" w:rsidRPr="00ED22E0">
        <w:rPr>
          <w:rFonts w:eastAsia="Cambria" w:cs="Calibri"/>
        </w:rPr>
        <w:t>, o której mowa w pkt 1</w:t>
      </w:r>
      <w:r w:rsidR="00717F01">
        <w:rPr>
          <w:rFonts w:eastAsia="Cambria" w:cs="Calibri"/>
        </w:rPr>
        <w:t xml:space="preserve">5 </w:t>
      </w:r>
      <w:r w:rsidR="00FC1E79" w:rsidRPr="00ED22E0">
        <w:rPr>
          <w:rFonts w:eastAsia="Cambria" w:cs="Calibri"/>
        </w:rPr>
        <w:t>W</w:t>
      </w:r>
      <w:r w:rsidRPr="00ED22E0">
        <w:rPr>
          <w:rFonts w:eastAsia="Cambria" w:cs="Calibri"/>
        </w:rPr>
        <w:t>ykonawca ma obowiązek:</w:t>
      </w:r>
    </w:p>
    <w:p w14:paraId="1AE474E3" w14:textId="77777777" w:rsidR="00F24F26" w:rsidRPr="00ED22E0" w:rsidRDefault="00F24F26" w:rsidP="00F215BC">
      <w:pPr>
        <w:numPr>
          <w:ilvl w:val="1"/>
          <w:numId w:val="14"/>
        </w:numPr>
        <w:suppressAutoHyphens/>
        <w:spacing w:after="0" w:line="360" w:lineRule="auto"/>
        <w:ind w:left="709" w:hanging="283"/>
        <w:rPr>
          <w:rFonts w:eastAsia="Cambria" w:cs="Calibri"/>
        </w:rPr>
      </w:pPr>
      <w:r w:rsidRPr="00ED22E0">
        <w:rPr>
          <w:rFonts w:eastAsia="Cambria" w:cs="Calibri"/>
        </w:rPr>
        <w:t xml:space="preserve"> poinformowania Zamawiającego, że wybór jego oferty będzie prowadził do powstania u Zamawiającego obowiązku podatkowego, </w:t>
      </w:r>
    </w:p>
    <w:p w14:paraId="4964DBF1" w14:textId="77777777" w:rsidR="00F24F26" w:rsidRPr="00ED22E0" w:rsidRDefault="00F24F26" w:rsidP="00F215BC">
      <w:pPr>
        <w:numPr>
          <w:ilvl w:val="1"/>
          <w:numId w:val="14"/>
        </w:numPr>
        <w:suppressAutoHyphens/>
        <w:spacing w:after="0" w:line="360" w:lineRule="auto"/>
        <w:ind w:left="709" w:hanging="283"/>
        <w:rPr>
          <w:rFonts w:eastAsia="Cambria" w:cs="Calibri"/>
        </w:rPr>
      </w:pPr>
      <w:r w:rsidRPr="00ED22E0">
        <w:rPr>
          <w:rFonts w:eastAsia="Cambria" w:cs="Calibri"/>
        </w:rPr>
        <w:t xml:space="preserve">wskazania nazwy (rodzaju) towaru lub usługi, których dostawa lub świadczenie będą prowadziły do powstania obowiązku podatkowego, </w:t>
      </w:r>
    </w:p>
    <w:p w14:paraId="3D567E39" w14:textId="77777777" w:rsidR="00F24F26" w:rsidRPr="00ED22E0" w:rsidRDefault="00F24F26" w:rsidP="00F215BC">
      <w:pPr>
        <w:numPr>
          <w:ilvl w:val="1"/>
          <w:numId w:val="14"/>
        </w:numPr>
        <w:suppressAutoHyphens/>
        <w:spacing w:after="0" w:line="360" w:lineRule="auto"/>
        <w:ind w:left="709" w:hanging="283"/>
        <w:rPr>
          <w:rFonts w:eastAsia="Cambria" w:cs="Calibri"/>
        </w:rPr>
      </w:pPr>
      <w:r w:rsidRPr="00ED22E0">
        <w:rPr>
          <w:rFonts w:eastAsia="Cambria" w:cs="Calibri"/>
        </w:rPr>
        <w:t xml:space="preserve">wskazania wartości towaru lub usługi objętego obowiązkiem podatkowym zamawiającego, bez kwoty podatku, </w:t>
      </w:r>
    </w:p>
    <w:p w14:paraId="3A352A19" w14:textId="77777777" w:rsidR="00F24F26" w:rsidRPr="00ED22E0" w:rsidRDefault="00F24F26" w:rsidP="00F215BC">
      <w:pPr>
        <w:numPr>
          <w:ilvl w:val="1"/>
          <w:numId w:val="14"/>
        </w:numPr>
        <w:suppressAutoHyphens/>
        <w:spacing w:after="0" w:line="360" w:lineRule="auto"/>
        <w:ind w:left="709" w:hanging="283"/>
        <w:rPr>
          <w:rFonts w:eastAsia="Cambria" w:cs="Calibri"/>
        </w:rPr>
      </w:pPr>
      <w:r w:rsidRPr="00ED22E0">
        <w:rPr>
          <w:rFonts w:eastAsia="Cambria" w:cs="Calibri"/>
        </w:rPr>
        <w:t xml:space="preserve">wskazania stawki podatku od towarów i usług, która zgodnie z wiedzą </w:t>
      </w:r>
      <w:r w:rsidR="00430529" w:rsidRPr="00ED22E0">
        <w:rPr>
          <w:rFonts w:eastAsia="Cambria" w:cs="Calibri"/>
        </w:rPr>
        <w:t>W</w:t>
      </w:r>
      <w:r w:rsidRPr="00ED22E0">
        <w:rPr>
          <w:rFonts w:eastAsia="Cambria" w:cs="Calibri"/>
        </w:rPr>
        <w:t>ykonawcy, będzie miała zastosowanie.</w:t>
      </w:r>
    </w:p>
    <w:p w14:paraId="1B046A43" w14:textId="1EE52C73" w:rsidR="00FC27AE" w:rsidRPr="00A45461" w:rsidRDefault="00483ADD" w:rsidP="00A45461">
      <w:pPr>
        <w:numPr>
          <w:ilvl w:val="0"/>
          <w:numId w:val="14"/>
        </w:numPr>
        <w:suppressAutoHyphens/>
        <w:spacing w:after="0" w:line="360" w:lineRule="auto"/>
        <w:rPr>
          <w:rFonts w:eastAsia="Cambria" w:cs="Calibri"/>
        </w:rPr>
      </w:pPr>
      <w:r w:rsidRPr="00ED22E0">
        <w:rPr>
          <w:rFonts w:eastAsia="Cambria" w:cs="Calibri"/>
          <w:lang w:val="pl"/>
        </w:rPr>
        <w:t xml:space="preserve">Wzór Formularza OFERTA został opracowany przy założeniu, iż wybór oferty nie będzie prowadzić do powstania u Zamawiającego obowiązku podatkowego w zakresie podatku VAT. </w:t>
      </w:r>
      <w:r w:rsidR="00691BAA">
        <w:rPr>
          <w:rFonts w:eastAsia="Cambria" w:cs="Calibri"/>
          <w:lang w:val="pl"/>
        </w:rPr>
        <w:t xml:space="preserve">               </w:t>
      </w:r>
      <w:r w:rsidRPr="00ED22E0">
        <w:rPr>
          <w:rFonts w:eastAsia="Cambria" w:cs="Calibri"/>
          <w:lang w:val="pl"/>
        </w:rPr>
        <w:t>W przypadku, gdy Wykonawca zobowiązany jest złożyć oświadczenie o powstaniu u Zamawiającego obowiązku podatkowego, to winien odpowiednio zmodyfikować treść formularza.</w:t>
      </w:r>
      <w:r w:rsidR="00E85FC0">
        <w:rPr>
          <w:rFonts w:eastAsia="Cambria" w:cs="Calibri"/>
          <w:lang w:val="pl"/>
        </w:rPr>
        <w:br/>
      </w:r>
    </w:p>
    <w:p w14:paraId="2EC9D574" w14:textId="029EA3F4" w:rsidR="00F24F26" w:rsidRPr="00ED22E0" w:rsidRDefault="00F24F26" w:rsidP="00147DAA">
      <w:pPr>
        <w:spacing w:after="80" w:line="360" w:lineRule="auto"/>
        <w:ind w:left="567" w:hanging="567"/>
        <w:rPr>
          <w:rFonts w:eastAsia="Cambria" w:cs="Calibri"/>
          <w:b/>
        </w:rPr>
      </w:pPr>
      <w:r w:rsidRPr="00ED22E0">
        <w:rPr>
          <w:rFonts w:eastAsia="Cambria" w:cs="Calibri"/>
          <w:b/>
        </w:rPr>
        <w:t>XV.</w:t>
      </w:r>
      <w:r w:rsidRPr="00ED22E0">
        <w:rPr>
          <w:rFonts w:eastAsia="Cambria" w:cs="Calibri"/>
          <w:b/>
        </w:rPr>
        <w:tab/>
        <w:t>WYMAGANIA DOTYCZĄCE WADIUM</w:t>
      </w:r>
    </w:p>
    <w:p w14:paraId="7AB8ECEF" w14:textId="58E6EA81" w:rsidR="00953D2C" w:rsidRPr="00ED22E0" w:rsidRDefault="00A45461" w:rsidP="00147DAA">
      <w:pPr>
        <w:spacing w:after="0" w:line="360" w:lineRule="auto"/>
        <w:ind w:left="426" w:hanging="426"/>
        <w:rPr>
          <w:rFonts w:eastAsia="Times New Roman" w:cs="Calibri"/>
          <w:lang w:eastAsia="pl-PL"/>
        </w:rPr>
      </w:pPr>
      <w:r>
        <w:rPr>
          <w:rFonts w:eastAsia="Times New Roman" w:cs="Calibri"/>
          <w:bCs/>
          <w:lang w:eastAsia="pl-PL"/>
        </w:rPr>
        <w:t>Zamawiający nie wymaga wniesienia wadium.</w:t>
      </w:r>
      <w:r w:rsidR="00E85FC0">
        <w:rPr>
          <w:rFonts w:eastAsia="Times New Roman" w:cs="Calibri"/>
          <w:bCs/>
          <w:lang w:eastAsia="pl-PL"/>
        </w:rPr>
        <w:br/>
      </w:r>
    </w:p>
    <w:p w14:paraId="23668709" w14:textId="7033B4D9" w:rsidR="00F24F26" w:rsidRPr="00ED22E0" w:rsidRDefault="00F24F26" w:rsidP="00147DAA">
      <w:pPr>
        <w:spacing w:after="80" w:line="360" w:lineRule="auto"/>
        <w:rPr>
          <w:rFonts w:eastAsia="Cambria" w:cs="Calibri"/>
          <w:b/>
        </w:rPr>
      </w:pPr>
      <w:r w:rsidRPr="00ED22E0">
        <w:rPr>
          <w:rFonts w:eastAsia="Cambria" w:cs="Calibri"/>
          <w:b/>
        </w:rPr>
        <w:t>XVI.</w:t>
      </w:r>
      <w:r w:rsidRPr="00ED22E0">
        <w:rPr>
          <w:rFonts w:eastAsia="Cambria" w:cs="Calibri"/>
          <w:b/>
        </w:rPr>
        <w:tab/>
        <w:t>TERMIN ZWIĄZANIA OFERTĄ</w:t>
      </w:r>
    </w:p>
    <w:p w14:paraId="2F5721A3" w14:textId="6A1AC410" w:rsidR="00F24F26" w:rsidRPr="00ED22E0" w:rsidRDefault="00F24F26" w:rsidP="00147DAA">
      <w:pPr>
        <w:spacing w:after="0" w:line="360" w:lineRule="auto"/>
        <w:ind w:left="426" w:hanging="426"/>
        <w:rPr>
          <w:rFonts w:eastAsia="Times New Roman" w:cs="Calibri"/>
          <w:lang w:eastAsia="pl-PL"/>
        </w:rPr>
      </w:pPr>
      <w:r w:rsidRPr="00ED22E0">
        <w:rPr>
          <w:rFonts w:eastAsia="Times New Roman" w:cs="Calibri"/>
          <w:bCs/>
          <w:lang w:eastAsia="pl-PL"/>
        </w:rPr>
        <w:t>1.</w:t>
      </w:r>
      <w:r w:rsidRPr="00ED22E0">
        <w:rPr>
          <w:rFonts w:eastAsia="Times New Roman" w:cs="Calibri"/>
          <w:b/>
          <w:lang w:eastAsia="pl-PL"/>
        </w:rPr>
        <w:tab/>
      </w:r>
      <w:r w:rsidRPr="00ED22E0">
        <w:rPr>
          <w:rFonts w:eastAsia="Times New Roman" w:cs="Calibri"/>
          <w:lang w:eastAsia="pl-PL"/>
        </w:rPr>
        <w:t xml:space="preserve">Wykonawca będzie związany ofertą od dnia upływu terminu składania ofert, przy czym pierwszym dniem terminu związania ofertą jest dzień, w którym upływa termin składania ofert, przez okres </w:t>
      </w:r>
      <w:r w:rsidRPr="00ED22E0">
        <w:rPr>
          <w:rFonts w:eastAsia="Times New Roman" w:cs="Calibri"/>
          <w:b/>
          <w:lang w:eastAsia="pl-PL"/>
        </w:rPr>
        <w:t>30 dni, tj. do dnia</w:t>
      </w:r>
      <w:r w:rsidR="00343A33">
        <w:rPr>
          <w:rFonts w:eastAsia="Times New Roman" w:cs="Calibri"/>
          <w:b/>
          <w:lang w:eastAsia="pl-PL"/>
        </w:rPr>
        <w:t xml:space="preserve"> </w:t>
      </w:r>
      <w:r w:rsidR="00B96D93">
        <w:rPr>
          <w:rFonts w:eastAsia="Times New Roman" w:cs="Calibri"/>
          <w:b/>
          <w:lang w:eastAsia="pl-PL"/>
        </w:rPr>
        <w:t>20</w:t>
      </w:r>
      <w:r w:rsidR="007F269C" w:rsidRPr="00BE3D3C">
        <w:rPr>
          <w:rFonts w:eastAsia="Times New Roman" w:cs="Calibri"/>
          <w:b/>
          <w:lang w:eastAsia="pl-PL"/>
        </w:rPr>
        <w:t>.</w:t>
      </w:r>
      <w:r w:rsidR="00B67C83" w:rsidRPr="00BE3D3C">
        <w:rPr>
          <w:rFonts w:eastAsia="Times New Roman" w:cs="Calibri"/>
          <w:b/>
          <w:lang w:eastAsia="pl-PL"/>
        </w:rPr>
        <w:t>0</w:t>
      </w:r>
      <w:r w:rsidR="00A45461" w:rsidRPr="00BE3D3C">
        <w:rPr>
          <w:rFonts w:eastAsia="Times New Roman" w:cs="Calibri"/>
          <w:b/>
          <w:lang w:eastAsia="pl-PL"/>
        </w:rPr>
        <w:t>7</w:t>
      </w:r>
      <w:r w:rsidR="00B67C83" w:rsidRPr="00BE3D3C">
        <w:rPr>
          <w:rFonts w:eastAsia="Times New Roman" w:cs="Calibri"/>
          <w:b/>
          <w:lang w:eastAsia="pl-PL"/>
        </w:rPr>
        <w:t>.202</w:t>
      </w:r>
      <w:r w:rsidR="0001718F" w:rsidRPr="00BE3D3C">
        <w:rPr>
          <w:rFonts w:eastAsia="Times New Roman" w:cs="Calibri"/>
          <w:b/>
          <w:lang w:eastAsia="pl-PL"/>
        </w:rPr>
        <w:t>4</w:t>
      </w:r>
      <w:r w:rsidR="00B67C83" w:rsidRPr="00BE3D3C">
        <w:rPr>
          <w:rFonts w:eastAsia="Times New Roman" w:cs="Calibri"/>
          <w:b/>
          <w:lang w:eastAsia="pl-PL"/>
        </w:rPr>
        <w:t>r.</w:t>
      </w:r>
    </w:p>
    <w:p w14:paraId="3CB23AFD" w14:textId="77777777" w:rsidR="00F24F26" w:rsidRPr="00ED22E0" w:rsidRDefault="00F24F26" w:rsidP="00F215BC">
      <w:pPr>
        <w:spacing w:after="0" w:line="360" w:lineRule="auto"/>
        <w:ind w:left="426" w:hanging="426"/>
        <w:rPr>
          <w:rFonts w:eastAsia="Times New Roman" w:cs="Calibri"/>
          <w:lang w:eastAsia="pl-PL"/>
        </w:rPr>
      </w:pPr>
      <w:r w:rsidRPr="00ED22E0">
        <w:rPr>
          <w:rFonts w:eastAsia="Times New Roman" w:cs="Calibri"/>
          <w:bCs/>
          <w:lang w:eastAsia="pl-PL"/>
        </w:rPr>
        <w:t>2.</w:t>
      </w:r>
      <w:r w:rsidRPr="00ED22E0">
        <w:rPr>
          <w:rFonts w:eastAsia="Times New Roman" w:cs="Calibri"/>
          <w:bCs/>
          <w:lang w:eastAsia="pl-PL"/>
        </w:rPr>
        <w:tab/>
      </w:r>
      <w:r w:rsidRPr="00ED22E0">
        <w:rPr>
          <w:rFonts w:eastAsia="Times New Roman" w:cs="Calibri"/>
          <w:lang w:eastAsia="pl-PL"/>
        </w:rPr>
        <w:t xml:space="preserve">W przypadku gdy wybór najkorzystniejszej oferty nie nastąpi przed upływem </w:t>
      </w:r>
      <w:r w:rsidRPr="00ED22E0">
        <w:rPr>
          <w:rFonts w:eastAsia="Times New Roman" w:cs="Calibri"/>
          <w:iCs/>
          <w:lang w:eastAsia="pl-PL"/>
        </w:rPr>
        <w:t>terminu związania</w:t>
      </w:r>
      <w:r w:rsidRPr="00ED22E0">
        <w:rPr>
          <w:rFonts w:eastAsia="Times New Roman" w:cs="Calibri"/>
          <w:lang w:eastAsia="pl-PL"/>
        </w:rPr>
        <w:t xml:space="preserve"> ofertą, o którym mowa w pkt 1, Zamawiający przed upływem </w:t>
      </w:r>
      <w:r w:rsidRPr="00ED22E0">
        <w:rPr>
          <w:rFonts w:eastAsia="Times New Roman" w:cs="Calibri"/>
          <w:iCs/>
          <w:lang w:eastAsia="pl-PL"/>
        </w:rPr>
        <w:t>terminu związania</w:t>
      </w:r>
      <w:r w:rsidRPr="00ED22E0">
        <w:rPr>
          <w:rFonts w:eastAsia="Times New Roman" w:cs="Calibri"/>
          <w:lang w:eastAsia="pl-PL"/>
        </w:rPr>
        <w:t xml:space="preserve"> ofertą, zwróci się jednokrotnie do Wykonawców o wyrażenie zgody na przedłużenie tego terminu o wskazywany przez niego okres, nie dłuższy niż 30 dni.</w:t>
      </w:r>
    </w:p>
    <w:p w14:paraId="1C8DCE69" w14:textId="77777777" w:rsidR="00F24F26" w:rsidRPr="00ED22E0" w:rsidRDefault="00F24F26" w:rsidP="00F215BC">
      <w:pPr>
        <w:spacing w:after="0" w:line="360" w:lineRule="auto"/>
        <w:ind w:left="426" w:hanging="426"/>
        <w:rPr>
          <w:rFonts w:eastAsia="Times New Roman" w:cs="Calibri"/>
          <w:b/>
          <w:lang w:eastAsia="pl-PL"/>
        </w:rPr>
      </w:pPr>
      <w:r w:rsidRPr="00ED22E0">
        <w:rPr>
          <w:rFonts w:eastAsia="Times New Roman" w:cs="Calibri"/>
          <w:bCs/>
          <w:lang w:eastAsia="pl-PL"/>
        </w:rPr>
        <w:lastRenderedPageBreak/>
        <w:t>3.</w:t>
      </w:r>
      <w:r w:rsidRPr="00ED22E0">
        <w:rPr>
          <w:rFonts w:eastAsia="Times New Roman" w:cs="Calibri"/>
          <w:b/>
          <w:lang w:eastAsia="pl-PL"/>
        </w:rPr>
        <w:tab/>
      </w:r>
      <w:r w:rsidRPr="00ED22E0">
        <w:rPr>
          <w:rFonts w:eastAsia="Times New Roman" w:cs="Calibri"/>
          <w:lang w:eastAsia="pl-PL"/>
        </w:rPr>
        <w:t xml:space="preserve">Przedłużenie </w:t>
      </w:r>
      <w:r w:rsidRPr="00ED22E0">
        <w:rPr>
          <w:rFonts w:eastAsia="Times New Roman" w:cs="Calibri"/>
          <w:iCs/>
          <w:lang w:eastAsia="pl-PL"/>
        </w:rPr>
        <w:t>terminu</w:t>
      </w:r>
      <w:r w:rsidRPr="00ED22E0">
        <w:rPr>
          <w:rFonts w:eastAsia="Times New Roman" w:cs="Calibri"/>
          <w:i/>
          <w:iCs/>
          <w:lang w:eastAsia="pl-PL"/>
        </w:rPr>
        <w:t xml:space="preserve"> </w:t>
      </w:r>
      <w:r w:rsidRPr="00ED22E0">
        <w:rPr>
          <w:rFonts w:eastAsia="Times New Roman" w:cs="Calibri"/>
          <w:iCs/>
          <w:lang w:eastAsia="pl-PL"/>
        </w:rPr>
        <w:t>związania</w:t>
      </w:r>
      <w:r w:rsidRPr="00ED22E0">
        <w:rPr>
          <w:rFonts w:eastAsia="Times New Roman" w:cs="Calibri"/>
          <w:lang w:eastAsia="pl-PL"/>
        </w:rPr>
        <w:t xml:space="preserve"> ofertą, o którym mowa w ust. 2, wymaga złożenia przez Wykonawcę </w:t>
      </w:r>
      <w:r w:rsidRPr="00ED22E0">
        <w:rPr>
          <w:rFonts w:eastAsia="Times New Roman" w:cs="Calibri"/>
          <w:b/>
          <w:bCs/>
          <w:lang w:eastAsia="pl-PL"/>
        </w:rPr>
        <w:t xml:space="preserve">pisemnego oświadczenia o wyrażeniu zgody </w:t>
      </w:r>
      <w:r w:rsidRPr="00ED22E0">
        <w:rPr>
          <w:rFonts w:eastAsia="Times New Roman" w:cs="Calibri"/>
          <w:lang w:eastAsia="pl-PL"/>
        </w:rPr>
        <w:t xml:space="preserve">na przedłużenie </w:t>
      </w:r>
      <w:r w:rsidRPr="00ED22E0">
        <w:rPr>
          <w:rFonts w:eastAsia="Times New Roman" w:cs="Calibri"/>
          <w:iCs/>
          <w:lang w:eastAsia="pl-PL"/>
        </w:rPr>
        <w:t>terminu związania</w:t>
      </w:r>
      <w:r w:rsidRPr="00ED22E0">
        <w:rPr>
          <w:rFonts w:eastAsia="Times New Roman" w:cs="Calibri"/>
          <w:lang w:eastAsia="pl-PL"/>
        </w:rPr>
        <w:t xml:space="preserve"> ofertą.</w:t>
      </w:r>
    </w:p>
    <w:p w14:paraId="07344519" w14:textId="77777777" w:rsidR="00F24F26" w:rsidRPr="00ED22E0" w:rsidRDefault="00F24F26" w:rsidP="00F215BC">
      <w:pPr>
        <w:spacing w:after="0" w:line="360" w:lineRule="auto"/>
        <w:ind w:left="426" w:hanging="426"/>
        <w:rPr>
          <w:rFonts w:eastAsia="Times New Roman" w:cs="Calibri"/>
          <w:lang w:eastAsia="pl-PL"/>
        </w:rPr>
      </w:pPr>
      <w:r w:rsidRPr="00ED22E0">
        <w:rPr>
          <w:rFonts w:eastAsia="Times New Roman" w:cs="Calibri"/>
          <w:bCs/>
          <w:lang w:eastAsia="pl-PL"/>
        </w:rPr>
        <w:t>4.</w:t>
      </w:r>
      <w:r w:rsidRPr="00ED22E0">
        <w:rPr>
          <w:rFonts w:eastAsia="Times New Roman" w:cs="Calibri"/>
          <w:bCs/>
          <w:lang w:eastAsia="pl-PL"/>
        </w:rPr>
        <w:tab/>
      </w:r>
      <w:r w:rsidRPr="00ED22E0">
        <w:rPr>
          <w:rFonts w:eastAsia="Times New Roman" w:cs="Calibri"/>
          <w:lang w:eastAsia="pl-PL"/>
        </w:rPr>
        <w:t xml:space="preserve">W przypadku gdy Zamawiający żąda wniesienia wadium, przedłużenie </w:t>
      </w:r>
      <w:r w:rsidRPr="00ED22E0">
        <w:rPr>
          <w:rFonts w:eastAsia="Times New Roman" w:cs="Calibri"/>
          <w:iCs/>
          <w:lang w:eastAsia="pl-PL"/>
        </w:rPr>
        <w:t>terminu związania</w:t>
      </w:r>
      <w:r w:rsidRPr="00ED22E0">
        <w:rPr>
          <w:rFonts w:eastAsia="Times New Roman" w:cs="Calibri"/>
          <w:lang w:eastAsia="pl-PL"/>
        </w:rPr>
        <w:t xml:space="preserve"> ofertą, o którym mowa w ust. 2, następuje wraz z</w:t>
      </w:r>
      <w:r w:rsidR="00741F72" w:rsidRPr="00ED22E0">
        <w:rPr>
          <w:rFonts w:eastAsia="Times New Roman" w:cs="Calibri"/>
          <w:lang w:eastAsia="pl-PL"/>
        </w:rPr>
        <w:t xml:space="preserve"> </w:t>
      </w:r>
      <w:r w:rsidRPr="00ED22E0">
        <w:rPr>
          <w:rFonts w:eastAsia="Times New Roman" w:cs="Calibri"/>
          <w:lang w:eastAsia="pl-PL"/>
        </w:rPr>
        <w:t>przedłużeniem okresu ważności wadium albo, jeżeli nie jest to możliwe, z wniesieniem nowego wadium na przedłużony okres związania ofertą.</w:t>
      </w:r>
    </w:p>
    <w:p w14:paraId="7B4B9756" w14:textId="77777777" w:rsidR="00F24F26" w:rsidRPr="00ED22E0" w:rsidRDefault="00F24F26" w:rsidP="00F215BC">
      <w:pPr>
        <w:spacing w:after="0" w:line="360" w:lineRule="auto"/>
        <w:ind w:left="426" w:hanging="426"/>
        <w:rPr>
          <w:rFonts w:eastAsia="Times New Roman" w:cs="Calibri"/>
          <w:lang w:eastAsia="pl-PL"/>
        </w:rPr>
      </w:pPr>
      <w:r w:rsidRPr="00ED22E0">
        <w:rPr>
          <w:rFonts w:eastAsia="Times New Roman" w:cs="Calibri"/>
          <w:bCs/>
          <w:lang w:eastAsia="pl-PL"/>
        </w:rPr>
        <w:t>5.</w:t>
      </w:r>
      <w:r w:rsidRPr="00ED22E0">
        <w:rPr>
          <w:rFonts w:eastAsia="Times New Roman" w:cs="Calibri"/>
          <w:lang w:eastAsia="pl-PL"/>
        </w:rPr>
        <w:t xml:space="preserve">    Odmowa wyrażenia zgody na przedłużenie terminu związania ofertą nie powoduje utraty wadium.</w:t>
      </w:r>
    </w:p>
    <w:p w14:paraId="1DF9B47B" w14:textId="61CA09C1" w:rsidR="00160DE4" w:rsidRPr="00ED22E0" w:rsidRDefault="00160DE4" w:rsidP="00F215BC">
      <w:pPr>
        <w:spacing w:after="0" w:line="360" w:lineRule="auto"/>
        <w:ind w:left="426" w:hanging="426"/>
        <w:rPr>
          <w:rFonts w:eastAsia="Times New Roman" w:cs="Calibri"/>
          <w:lang w:eastAsia="pl-PL"/>
        </w:rPr>
      </w:pPr>
      <w:r w:rsidRPr="00ED22E0">
        <w:rPr>
          <w:rFonts w:eastAsia="Times New Roman" w:cs="Calibri"/>
          <w:lang w:eastAsia="pl-PL"/>
        </w:rPr>
        <w:t xml:space="preserve">6.   Odmowa wyrażenia zgody na przedłużenie terminu związania ofertą powoduje odrzucenie oferty na podstawie art. 226 ust. 1 pkt 12 ustawy </w:t>
      </w:r>
      <w:proofErr w:type="spellStart"/>
      <w:r w:rsidRPr="00ED22E0">
        <w:rPr>
          <w:rFonts w:eastAsia="Times New Roman" w:cs="Calibri"/>
          <w:lang w:eastAsia="pl-PL"/>
        </w:rPr>
        <w:t>Pzp</w:t>
      </w:r>
      <w:proofErr w:type="spellEnd"/>
      <w:r w:rsidRPr="00ED22E0">
        <w:rPr>
          <w:rFonts w:eastAsia="Times New Roman" w:cs="Calibri"/>
          <w:lang w:eastAsia="pl-PL"/>
        </w:rPr>
        <w:t>.</w:t>
      </w:r>
      <w:r w:rsidR="00E85FC0">
        <w:rPr>
          <w:rFonts w:eastAsia="Times New Roman" w:cs="Calibri"/>
          <w:lang w:eastAsia="pl-PL"/>
        </w:rPr>
        <w:br/>
      </w:r>
    </w:p>
    <w:p w14:paraId="0F8D9E70" w14:textId="77777777" w:rsidR="00F24F26" w:rsidRPr="00ED22E0" w:rsidRDefault="00F24F26" w:rsidP="00147DAA">
      <w:pPr>
        <w:spacing w:after="40" w:line="360" w:lineRule="auto"/>
        <w:ind w:left="568" w:hanging="568"/>
        <w:rPr>
          <w:rFonts w:eastAsia="Cambria" w:cs="Calibri"/>
          <w:b/>
        </w:rPr>
      </w:pPr>
      <w:r w:rsidRPr="00ED22E0">
        <w:rPr>
          <w:rFonts w:eastAsia="Cambria" w:cs="Calibri"/>
          <w:b/>
        </w:rPr>
        <w:t>XVII.</w:t>
      </w:r>
      <w:r w:rsidRPr="00ED22E0">
        <w:rPr>
          <w:rFonts w:eastAsia="Cambria" w:cs="Calibri"/>
          <w:b/>
        </w:rPr>
        <w:tab/>
      </w:r>
      <w:r w:rsidR="005E7B73" w:rsidRPr="00ED22E0">
        <w:rPr>
          <w:rFonts w:eastAsia="Cambria" w:cs="Calibri"/>
          <w:b/>
        </w:rPr>
        <w:t>SPOSÓB ORAZ</w:t>
      </w:r>
      <w:r w:rsidRPr="00ED22E0">
        <w:rPr>
          <w:rFonts w:eastAsia="Cambria" w:cs="Calibri"/>
          <w:b/>
        </w:rPr>
        <w:t xml:space="preserve"> TERMIN SKŁADANIA I OTWARCIA OFERT</w:t>
      </w:r>
    </w:p>
    <w:p w14:paraId="4703FAAA" w14:textId="024B6DA0" w:rsidR="00F24F26" w:rsidRPr="00ED22E0" w:rsidRDefault="00F24F26" w:rsidP="00147DAA">
      <w:pPr>
        <w:numPr>
          <w:ilvl w:val="0"/>
          <w:numId w:val="15"/>
        </w:numPr>
        <w:spacing w:after="0" w:line="360" w:lineRule="auto"/>
        <w:ind w:left="426" w:hanging="426"/>
        <w:rPr>
          <w:rFonts w:eastAsia="Cambria" w:cs="Calibri"/>
          <w:strike/>
        </w:rPr>
      </w:pPr>
      <w:r w:rsidRPr="00ED22E0">
        <w:rPr>
          <w:rFonts w:eastAsia="Cambria" w:cs="Calibri"/>
        </w:rPr>
        <w:t xml:space="preserve">Ofertę wraz z wymaganymi dokumentami należy złożyć za pośrednictwem Platformy zakupowej </w:t>
      </w:r>
      <w:hyperlink r:id="rId36" w:history="1">
        <w:r w:rsidRPr="00691BAA">
          <w:rPr>
            <w:rFonts w:eastAsia="Cambria" w:cs="Calibri"/>
          </w:rPr>
          <w:t>https://platformazakupowa.pl/pn/zimslupsk</w:t>
        </w:r>
      </w:hyperlink>
      <w:r w:rsidRPr="00ED22E0">
        <w:rPr>
          <w:rFonts w:eastAsia="Cambria" w:cs="Calibri"/>
          <w:b/>
          <w:bCs/>
        </w:rPr>
        <w:t xml:space="preserve"> </w:t>
      </w:r>
      <w:r w:rsidRPr="00ED22E0">
        <w:rPr>
          <w:rFonts w:eastAsia="Cambria" w:cs="Calibri"/>
          <w:b/>
        </w:rPr>
        <w:t xml:space="preserve">do dnia </w:t>
      </w:r>
      <w:r w:rsidR="00BE3D3C" w:rsidRPr="00BE3D3C">
        <w:rPr>
          <w:rFonts w:eastAsia="Cambria" w:cs="Calibri"/>
          <w:b/>
        </w:rPr>
        <w:t>2</w:t>
      </w:r>
      <w:r w:rsidR="00B96D93">
        <w:rPr>
          <w:rFonts w:eastAsia="Cambria" w:cs="Calibri"/>
          <w:b/>
        </w:rPr>
        <w:t>1</w:t>
      </w:r>
      <w:r w:rsidR="007F269C" w:rsidRPr="00BE3D3C">
        <w:rPr>
          <w:rFonts w:eastAsia="Cambria" w:cs="Calibri"/>
          <w:b/>
        </w:rPr>
        <w:t>.</w:t>
      </w:r>
      <w:r w:rsidR="00B67C83" w:rsidRPr="00BE3D3C">
        <w:rPr>
          <w:rFonts w:eastAsia="Cambria" w:cs="Calibri"/>
          <w:b/>
        </w:rPr>
        <w:t>0</w:t>
      </w:r>
      <w:r w:rsidR="00A45461" w:rsidRPr="00BE3D3C">
        <w:rPr>
          <w:rFonts w:eastAsia="Cambria" w:cs="Calibri"/>
          <w:b/>
        </w:rPr>
        <w:t>6</w:t>
      </w:r>
      <w:r w:rsidR="00B67C83" w:rsidRPr="00BE3D3C">
        <w:rPr>
          <w:rFonts w:eastAsia="Cambria" w:cs="Calibri"/>
          <w:b/>
        </w:rPr>
        <w:t>.202</w:t>
      </w:r>
      <w:r w:rsidR="0001718F" w:rsidRPr="00BE3D3C">
        <w:rPr>
          <w:rFonts w:eastAsia="Cambria" w:cs="Calibri"/>
          <w:b/>
        </w:rPr>
        <w:t>4</w:t>
      </w:r>
      <w:r w:rsidRPr="00BE3D3C">
        <w:rPr>
          <w:rFonts w:eastAsia="Cambria" w:cs="Calibri"/>
          <w:b/>
        </w:rPr>
        <w:t xml:space="preserve"> </w:t>
      </w:r>
      <w:r w:rsidRPr="00ED22E0">
        <w:rPr>
          <w:rFonts w:eastAsia="Cambria" w:cs="Calibri"/>
          <w:b/>
        </w:rPr>
        <w:t xml:space="preserve">r. do godziny </w:t>
      </w:r>
      <w:r w:rsidR="007B4802" w:rsidRPr="00ED22E0">
        <w:rPr>
          <w:rFonts w:eastAsia="Cambria" w:cs="Calibri"/>
          <w:b/>
        </w:rPr>
        <w:t>10</w:t>
      </w:r>
      <w:r w:rsidRPr="00ED22E0">
        <w:rPr>
          <w:rFonts w:eastAsia="Cambria" w:cs="Calibri"/>
          <w:b/>
        </w:rPr>
        <w:t>:00</w:t>
      </w:r>
      <w:r w:rsidRPr="00ED22E0">
        <w:rPr>
          <w:rFonts w:eastAsia="Cambria" w:cs="Calibri"/>
        </w:rPr>
        <w:t>.</w:t>
      </w:r>
    </w:p>
    <w:p w14:paraId="7EB42CA3" w14:textId="3A65E1A5" w:rsidR="00F24F26" w:rsidRPr="00ED22E0" w:rsidRDefault="00F24F26" w:rsidP="00F215BC">
      <w:pPr>
        <w:numPr>
          <w:ilvl w:val="0"/>
          <w:numId w:val="15"/>
        </w:numPr>
        <w:spacing w:after="0" w:line="360" w:lineRule="auto"/>
        <w:ind w:left="426" w:hanging="426"/>
        <w:rPr>
          <w:rFonts w:eastAsia="Cambria" w:cs="Calibri"/>
          <w:strike/>
        </w:rPr>
      </w:pPr>
      <w:r w:rsidRPr="00ED22E0">
        <w:rPr>
          <w:rFonts w:eastAsia="Cambria" w:cs="Calibri"/>
        </w:rPr>
        <w:t xml:space="preserve">Otwarcie ofert nastąpi w dniu </w:t>
      </w:r>
      <w:r w:rsidR="007F269C" w:rsidRPr="00BE3D3C">
        <w:rPr>
          <w:rFonts w:eastAsia="Cambria" w:cs="Calibri"/>
          <w:b/>
          <w:bCs/>
        </w:rPr>
        <w:t>2</w:t>
      </w:r>
      <w:r w:rsidR="00B96D93">
        <w:rPr>
          <w:rFonts w:eastAsia="Cambria" w:cs="Calibri"/>
          <w:b/>
          <w:bCs/>
        </w:rPr>
        <w:t>1</w:t>
      </w:r>
      <w:r w:rsidR="00B67C83" w:rsidRPr="00BE3D3C">
        <w:rPr>
          <w:rFonts w:eastAsia="Cambria" w:cs="Calibri"/>
          <w:b/>
          <w:bCs/>
        </w:rPr>
        <w:t>.0</w:t>
      </w:r>
      <w:r w:rsidR="00A45461" w:rsidRPr="00BE3D3C">
        <w:rPr>
          <w:rFonts w:eastAsia="Cambria" w:cs="Calibri"/>
          <w:b/>
          <w:bCs/>
        </w:rPr>
        <w:t>6</w:t>
      </w:r>
      <w:r w:rsidR="00B67C83" w:rsidRPr="00BE3D3C">
        <w:rPr>
          <w:rFonts w:eastAsia="Cambria" w:cs="Calibri"/>
          <w:b/>
          <w:bCs/>
        </w:rPr>
        <w:t>.202</w:t>
      </w:r>
      <w:r w:rsidR="0001718F" w:rsidRPr="00BE3D3C">
        <w:rPr>
          <w:rFonts w:eastAsia="Cambria" w:cs="Calibri"/>
          <w:b/>
          <w:bCs/>
        </w:rPr>
        <w:t>4</w:t>
      </w:r>
      <w:r w:rsidRPr="00BE3D3C">
        <w:rPr>
          <w:rFonts w:eastAsia="Cambria" w:cs="Calibri"/>
          <w:b/>
          <w:bCs/>
        </w:rPr>
        <w:t xml:space="preserve"> </w:t>
      </w:r>
      <w:r w:rsidRPr="00ED22E0">
        <w:rPr>
          <w:rFonts w:eastAsia="Cambria" w:cs="Calibri"/>
          <w:b/>
          <w:bCs/>
        </w:rPr>
        <w:t xml:space="preserve">r. o godzinie </w:t>
      </w:r>
      <w:r w:rsidR="007B4802" w:rsidRPr="00ED22E0">
        <w:rPr>
          <w:rFonts w:eastAsia="Cambria" w:cs="Calibri"/>
          <w:b/>
          <w:bCs/>
        </w:rPr>
        <w:t>10</w:t>
      </w:r>
      <w:r w:rsidRPr="00ED22E0">
        <w:rPr>
          <w:rFonts w:eastAsia="Cambria" w:cs="Calibri"/>
          <w:b/>
          <w:bCs/>
        </w:rPr>
        <w:t>:</w:t>
      </w:r>
      <w:r w:rsidR="00691BAA">
        <w:rPr>
          <w:rFonts w:eastAsia="Cambria" w:cs="Calibri"/>
          <w:b/>
          <w:bCs/>
        </w:rPr>
        <w:t>15</w:t>
      </w:r>
      <w:r w:rsidR="00160DE4" w:rsidRPr="00ED22E0">
        <w:rPr>
          <w:rFonts w:eastAsia="Cambria" w:cs="Calibri"/>
          <w:b/>
          <w:bCs/>
        </w:rPr>
        <w:t>.</w:t>
      </w:r>
    </w:p>
    <w:p w14:paraId="61216418" w14:textId="77777777" w:rsidR="00F24F26" w:rsidRPr="00ED22E0" w:rsidRDefault="00F24F26" w:rsidP="00F215BC">
      <w:pPr>
        <w:numPr>
          <w:ilvl w:val="0"/>
          <w:numId w:val="15"/>
        </w:numPr>
        <w:spacing w:after="0" w:line="360" w:lineRule="auto"/>
        <w:ind w:left="426" w:hanging="426"/>
        <w:rPr>
          <w:rFonts w:eastAsia="Cambria" w:cs="Calibri"/>
        </w:rPr>
      </w:pPr>
      <w:r w:rsidRPr="00ED22E0">
        <w:rPr>
          <w:rFonts w:eastAsia="Cambria" w:cs="Calibri"/>
        </w:rPr>
        <w:t>Do oferty należy dołączyć wszystkie wymagane w SWZ dokumenty.</w:t>
      </w:r>
    </w:p>
    <w:p w14:paraId="5909E8B9" w14:textId="77777777" w:rsidR="00F24F26" w:rsidRPr="00ED22E0" w:rsidRDefault="00F24F26" w:rsidP="00F215BC">
      <w:pPr>
        <w:numPr>
          <w:ilvl w:val="0"/>
          <w:numId w:val="15"/>
        </w:numPr>
        <w:spacing w:after="0" w:line="360" w:lineRule="auto"/>
        <w:ind w:left="426" w:hanging="426"/>
        <w:rPr>
          <w:rFonts w:eastAsia="Cambria" w:cs="Calibri"/>
        </w:rPr>
      </w:pPr>
      <w:r w:rsidRPr="00ED22E0">
        <w:rPr>
          <w:rFonts w:eastAsia="Cambria" w:cs="Calibri"/>
        </w:rPr>
        <w:t xml:space="preserve">Po wypełnieniu Formularza </w:t>
      </w:r>
      <w:r w:rsidR="00CC104E" w:rsidRPr="00ED22E0">
        <w:rPr>
          <w:rFonts w:eastAsia="Cambria" w:cs="Calibri"/>
        </w:rPr>
        <w:t>składania oferty</w:t>
      </w:r>
      <w:r w:rsidRPr="00ED22E0">
        <w:rPr>
          <w:rFonts w:eastAsia="Cambria" w:cs="Calibri"/>
        </w:rPr>
        <w:t xml:space="preserve"> i dołączenia wszystkich wymaganych załączników należy kliknąć przycisk „Przejdź do podsumowania”.</w:t>
      </w:r>
    </w:p>
    <w:p w14:paraId="6C31F2A5" w14:textId="2DBF2F94" w:rsidR="00F24F26" w:rsidRPr="00ED22E0" w:rsidRDefault="00F24F26" w:rsidP="00F215BC">
      <w:pPr>
        <w:numPr>
          <w:ilvl w:val="0"/>
          <w:numId w:val="15"/>
        </w:numPr>
        <w:spacing w:after="0" w:line="360" w:lineRule="auto"/>
        <w:ind w:left="426" w:hanging="426"/>
        <w:rPr>
          <w:rFonts w:eastAsia="Cambria" w:cs="Calibri"/>
          <w:strike/>
        </w:rPr>
      </w:pPr>
      <w:r w:rsidRPr="00ED22E0">
        <w:rPr>
          <w:rFonts w:eastAsia="Cambria" w:cs="Calibri"/>
        </w:rPr>
        <w:t xml:space="preserve">Oferta składana elektronicznie musi zostać podpisana elektronicznym podpisem kwalifikowanym, podpisem zaufanym lub podpisem osobistym. W procesie składania oferty za pośrednictwem </w:t>
      </w:r>
      <w:hyperlink r:id="rId37" w:history="1">
        <w:r w:rsidRPr="00ED22E0">
          <w:rPr>
            <w:rFonts w:eastAsia="Cambria" w:cs="Calibri"/>
            <w:b/>
            <w:bCs/>
            <w:u w:val="single"/>
          </w:rPr>
          <w:t>https://platformazakupowa.pl/pn/zimslupsk</w:t>
        </w:r>
      </w:hyperlink>
      <w:r w:rsidRPr="00ED22E0">
        <w:rPr>
          <w:rFonts w:eastAsia="Cambria" w:cs="Calibri"/>
          <w:b/>
          <w:bCs/>
        </w:rPr>
        <w:t xml:space="preserve"> </w:t>
      </w:r>
      <w:r w:rsidRPr="00ED22E0">
        <w:rPr>
          <w:rFonts w:eastAsia="Cambria" w:cs="Calibri"/>
        </w:rPr>
        <w:t xml:space="preserve">wykonawca powinien złożyć podpis bezpośrednio na dokumentach przesłanych za pośrednictwem </w:t>
      </w:r>
      <w:hyperlink r:id="rId38" w:history="1">
        <w:r w:rsidRPr="00ED22E0">
          <w:rPr>
            <w:rFonts w:eastAsia="Cambria" w:cs="Calibri"/>
            <w:b/>
            <w:bCs/>
            <w:u w:val="single"/>
          </w:rPr>
          <w:t>https://platformazakupowa.pl</w:t>
        </w:r>
      </w:hyperlink>
      <w:r w:rsidRPr="00ED22E0">
        <w:rPr>
          <w:rFonts w:eastAsia="Cambria" w:cs="Calibri"/>
          <w:b/>
          <w:bCs/>
          <w:u w:val="single"/>
        </w:rPr>
        <w:t>.</w:t>
      </w:r>
      <w:r w:rsidRPr="00ED22E0">
        <w:rPr>
          <w:rFonts w:eastAsia="Cambria" w:cs="Calibri"/>
          <w:b/>
          <w:bCs/>
        </w:rPr>
        <w:t xml:space="preserve"> </w:t>
      </w:r>
      <w:r w:rsidRPr="00ED22E0">
        <w:rPr>
          <w:rFonts w:eastAsia="Cambria" w:cs="Calibri"/>
        </w:rPr>
        <w:t xml:space="preserve">Zalecamy stosowanie podpisu na każdym załączonym pliku osobno, w szczególności wskazanych w art. 63 ust 1 oraz ust. 2  ustawy </w:t>
      </w:r>
      <w:proofErr w:type="spellStart"/>
      <w:r w:rsidRPr="00ED22E0">
        <w:rPr>
          <w:rFonts w:eastAsia="Cambria" w:cs="Calibri"/>
        </w:rPr>
        <w:t>Pzp</w:t>
      </w:r>
      <w:proofErr w:type="spellEnd"/>
      <w:r w:rsidRPr="00ED22E0">
        <w:rPr>
          <w:rFonts w:eastAsia="Cambria" w:cs="Calibri"/>
        </w:rPr>
        <w:t xml:space="preserve">, gdzie zaznaczono, </w:t>
      </w:r>
      <w:r w:rsidR="00E85FC0">
        <w:rPr>
          <w:rFonts w:eastAsia="Cambria" w:cs="Calibri"/>
        </w:rPr>
        <w:br/>
      </w:r>
      <w:r w:rsidRPr="00ED22E0">
        <w:rPr>
          <w:rFonts w:eastAsia="Cambria" w:cs="Calibri"/>
        </w:rPr>
        <w:t xml:space="preserve">iż oferty, wnioski o dopuszczenie do udziału w postępowaniu oraz oświadczenie, o którym mowa w art. 125 ust. 1 ustawy </w:t>
      </w:r>
      <w:proofErr w:type="spellStart"/>
      <w:r w:rsidRPr="00ED22E0">
        <w:rPr>
          <w:rFonts w:eastAsia="Cambria" w:cs="Calibri"/>
        </w:rPr>
        <w:t>Pzp</w:t>
      </w:r>
      <w:proofErr w:type="spellEnd"/>
      <w:r w:rsidRPr="00ED22E0">
        <w:rPr>
          <w:rFonts w:eastAsia="Cambria" w:cs="Calibri"/>
        </w:rPr>
        <w:t xml:space="preserve"> sporządza się, pod rygorem nieważności, w postaci lub formie elektronicznej i opatruje się odpowiednio w odniesieniu do wartości postępowania kwalifikowanym podpisem elektronicznym, podpisem zaufanym lub podpisem osobistym,</w:t>
      </w:r>
    </w:p>
    <w:p w14:paraId="5336A44B" w14:textId="77777777" w:rsidR="00F24F26" w:rsidRPr="00ED22E0" w:rsidRDefault="00F24F26" w:rsidP="00F215BC">
      <w:pPr>
        <w:numPr>
          <w:ilvl w:val="0"/>
          <w:numId w:val="15"/>
        </w:numPr>
        <w:spacing w:after="0" w:line="360" w:lineRule="auto"/>
        <w:ind w:left="426" w:hanging="426"/>
        <w:rPr>
          <w:rFonts w:eastAsia="Cambria" w:cs="Calibri"/>
        </w:rPr>
      </w:pPr>
      <w:r w:rsidRPr="00ED22E0">
        <w:rPr>
          <w:rFonts w:eastAsia="Cambria"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7249B0ED" w14:textId="77777777" w:rsidR="00F24F26" w:rsidRPr="00ED22E0" w:rsidRDefault="00F24F26" w:rsidP="00691BAA">
      <w:pPr>
        <w:numPr>
          <w:ilvl w:val="0"/>
          <w:numId w:val="41"/>
        </w:numPr>
        <w:spacing w:after="0" w:line="360" w:lineRule="auto"/>
        <w:rPr>
          <w:rFonts w:eastAsia="Cambria" w:cs="Calibri"/>
        </w:rPr>
      </w:pPr>
      <w:r w:rsidRPr="00ED22E0">
        <w:rPr>
          <w:rFonts w:eastAsia="Cambria" w:cs="Calibri"/>
        </w:rPr>
        <w:t xml:space="preserve">Otwarcie ofert nastąpi przy użyciu </w:t>
      </w:r>
      <w:hyperlink r:id="rId39" w:history="1">
        <w:r w:rsidRPr="00ED22E0">
          <w:rPr>
            <w:rFonts w:eastAsia="Cambria" w:cs="Calibri"/>
            <w:b/>
            <w:bCs/>
            <w:u w:val="single"/>
          </w:rPr>
          <w:t>https://platformazakupowa.pl/pn/zimslupsk</w:t>
        </w:r>
      </w:hyperlink>
      <w:r w:rsidRPr="00ED22E0">
        <w:rPr>
          <w:rFonts w:eastAsia="Cambria" w:cs="Calibri"/>
          <w:b/>
          <w:bCs/>
        </w:rPr>
        <w:t xml:space="preserve">. </w:t>
      </w:r>
      <w:r w:rsidRPr="00ED22E0">
        <w:rPr>
          <w:rFonts w:eastAsia="Cambria" w:cs="Calibri"/>
        </w:rPr>
        <w:t>W przypadku awarii tego systemu, która spowoduje brak możliwości otwarcia ofert w terminie określonym przez Zamawiającego, otwarcie ofert nastąpi niezwłocznie po usunięciu awarii.</w:t>
      </w:r>
    </w:p>
    <w:p w14:paraId="10157294" w14:textId="77777777" w:rsidR="00F24F26" w:rsidRPr="00ED22E0" w:rsidRDefault="00F24F26" w:rsidP="00691BAA">
      <w:pPr>
        <w:numPr>
          <w:ilvl w:val="0"/>
          <w:numId w:val="41"/>
        </w:numPr>
        <w:spacing w:after="0" w:line="319" w:lineRule="auto"/>
        <w:ind w:left="426" w:hanging="426"/>
        <w:rPr>
          <w:rFonts w:eastAsia="Times New Roman" w:cs="Calibri"/>
          <w:lang w:eastAsia="pl-PL"/>
        </w:rPr>
      </w:pPr>
      <w:r w:rsidRPr="00ED22E0">
        <w:rPr>
          <w:rFonts w:eastAsia="Times New Roman" w:cs="Calibri"/>
          <w:lang w:eastAsia="pl-PL"/>
        </w:rPr>
        <w:t xml:space="preserve">Szczegółowa instrukcja dla Wykonawców dotycząca złożenia, zmiany i wycofania oferty znajduje się na stronie internetowej pod adresem:  </w:t>
      </w:r>
      <w:hyperlink r:id="rId40" w:history="1">
        <w:r w:rsidRPr="001A1D29">
          <w:rPr>
            <w:rFonts w:eastAsia="Times New Roman" w:cs="Calibri"/>
            <w:b/>
            <w:bCs/>
            <w:u w:val="single"/>
            <w:lang w:eastAsia="pl-PL"/>
          </w:rPr>
          <w:t>https://platformazakupowa.pl/strona/45-instrukcje</w:t>
        </w:r>
      </w:hyperlink>
      <w:r w:rsidRPr="001A1D29">
        <w:rPr>
          <w:rFonts w:eastAsia="Times New Roman" w:cs="Calibri"/>
          <w:b/>
          <w:bCs/>
          <w:lang w:eastAsia="pl-PL"/>
        </w:rPr>
        <w:t>.</w:t>
      </w:r>
    </w:p>
    <w:p w14:paraId="21D9629F" w14:textId="77777777" w:rsidR="00F24F26" w:rsidRPr="00ED22E0" w:rsidRDefault="00F24F26" w:rsidP="00691BAA">
      <w:pPr>
        <w:numPr>
          <w:ilvl w:val="0"/>
          <w:numId w:val="41"/>
        </w:numPr>
        <w:spacing w:after="0" w:line="319" w:lineRule="auto"/>
        <w:ind w:left="426" w:hanging="426"/>
        <w:rPr>
          <w:rFonts w:eastAsia="Times New Roman" w:cs="Calibri"/>
          <w:lang w:eastAsia="pl-PL"/>
        </w:rPr>
      </w:pPr>
      <w:r w:rsidRPr="00ED22E0">
        <w:rPr>
          <w:rFonts w:eastAsia="Times New Roman" w:cs="Calibri"/>
          <w:lang w:eastAsia="pl-PL"/>
        </w:rPr>
        <w:lastRenderedPageBreak/>
        <w:t>Zamawiający, najpóźniej przed otwarciem ofert, udostępni na stronie internetowej prowadzonego postępowania informację o kwocie, jaką zamierza przeznaczyć na sfinansowanie zamówienia.</w:t>
      </w:r>
    </w:p>
    <w:p w14:paraId="2BA932D9" w14:textId="77777777" w:rsidR="00F24F26" w:rsidRPr="00ED22E0" w:rsidRDefault="00F24F26" w:rsidP="00691BAA">
      <w:pPr>
        <w:numPr>
          <w:ilvl w:val="0"/>
          <w:numId w:val="41"/>
        </w:numPr>
        <w:spacing w:after="0" w:line="319" w:lineRule="auto"/>
        <w:ind w:left="426" w:hanging="426"/>
        <w:rPr>
          <w:rFonts w:eastAsia="Times New Roman" w:cs="Calibri"/>
          <w:lang w:eastAsia="pl-PL"/>
        </w:rPr>
      </w:pPr>
      <w:r w:rsidRPr="00ED22E0">
        <w:rPr>
          <w:rFonts w:eastAsia="Times New Roman" w:cs="Calibri"/>
          <w:lang w:eastAsia="pl-PL"/>
        </w:rPr>
        <w:t xml:space="preserve">Zamawiający, niezwłocznie po otwarciu ofert, udostępni na </w:t>
      </w:r>
      <w:hyperlink r:id="rId41" w:history="1">
        <w:r w:rsidRPr="00ED22E0">
          <w:rPr>
            <w:rFonts w:eastAsia="Times New Roman" w:cs="Calibri"/>
            <w:b/>
            <w:bCs/>
            <w:u w:val="single"/>
            <w:lang w:eastAsia="pl-PL"/>
          </w:rPr>
          <w:t>https://platformazakupowa.pl/pn/zimslupsk</w:t>
        </w:r>
      </w:hyperlink>
      <w:r w:rsidRPr="00ED22E0">
        <w:rPr>
          <w:rFonts w:eastAsia="Times New Roman" w:cs="Calibri"/>
          <w:b/>
          <w:bCs/>
          <w:lang w:eastAsia="pl-PL"/>
        </w:rPr>
        <w:t xml:space="preserve"> </w:t>
      </w:r>
      <w:r w:rsidRPr="00ED22E0">
        <w:rPr>
          <w:rFonts w:eastAsia="Times New Roman" w:cs="Calibri"/>
          <w:lang w:eastAsia="pl-PL"/>
        </w:rPr>
        <w:t>informacje o:</w:t>
      </w:r>
    </w:p>
    <w:p w14:paraId="15107472" w14:textId="77777777" w:rsidR="00F24F26" w:rsidRPr="00ED22E0" w:rsidRDefault="00F24F26" w:rsidP="00F215BC">
      <w:pPr>
        <w:spacing w:after="0" w:line="360" w:lineRule="auto"/>
        <w:ind w:left="709" w:hanging="425"/>
        <w:rPr>
          <w:rFonts w:eastAsia="Times New Roman" w:cs="Calibri"/>
          <w:lang w:eastAsia="pl-PL"/>
        </w:rPr>
      </w:pPr>
      <w:r w:rsidRPr="00ED22E0">
        <w:rPr>
          <w:rFonts w:eastAsia="Times New Roman" w:cs="Calibri"/>
          <w:bCs/>
          <w:lang w:eastAsia="pl-PL"/>
        </w:rPr>
        <w:t>1)</w:t>
      </w:r>
      <w:r w:rsidRPr="00ED22E0">
        <w:rPr>
          <w:rFonts w:eastAsia="Times New Roman" w:cs="Calibri"/>
          <w:bCs/>
          <w:lang w:eastAsia="pl-PL"/>
        </w:rPr>
        <w:tab/>
      </w:r>
      <w:r w:rsidRPr="00ED22E0">
        <w:rPr>
          <w:rFonts w:eastAsia="Times New Roman" w:cs="Calibri"/>
          <w:lang w:eastAsia="pl-PL"/>
        </w:rPr>
        <w:t>nazwach albo imionach i nazwiskach oraz siedzibach lub miejscach prowadzonej działalności gospodarczej albo miejscach zamieszkania wykonawców, których oferty zostały otwarte,</w:t>
      </w:r>
    </w:p>
    <w:p w14:paraId="334FE313" w14:textId="1A911D01" w:rsidR="00F24F26" w:rsidRPr="00ED22E0" w:rsidRDefault="00F24F26" w:rsidP="00F215BC">
      <w:pPr>
        <w:spacing w:after="0" w:line="360" w:lineRule="auto"/>
        <w:ind w:left="709" w:hanging="425"/>
        <w:rPr>
          <w:rFonts w:eastAsia="Times New Roman" w:cs="Calibri"/>
          <w:lang w:eastAsia="pl-PL"/>
        </w:rPr>
      </w:pPr>
      <w:r w:rsidRPr="00ED22E0">
        <w:rPr>
          <w:rFonts w:eastAsia="Times New Roman" w:cs="Calibri"/>
          <w:bCs/>
          <w:lang w:eastAsia="pl-PL"/>
        </w:rPr>
        <w:t>2)</w:t>
      </w:r>
      <w:r w:rsidR="00A125E0">
        <w:rPr>
          <w:rFonts w:eastAsia="Times New Roman" w:cs="Calibri"/>
          <w:bCs/>
          <w:lang w:eastAsia="pl-PL"/>
        </w:rPr>
        <w:t xml:space="preserve">     </w:t>
      </w:r>
      <w:r w:rsidRPr="00ED22E0">
        <w:rPr>
          <w:rFonts w:eastAsia="Times New Roman" w:cs="Calibri"/>
          <w:lang w:eastAsia="pl-PL"/>
        </w:rPr>
        <w:t>cenach lub kosztach zawartych w ofertach.</w:t>
      </w:r>
      <w:r w:rsidR="00E85FC0">
        <w:rPr>
          <w:rFonts w:eastAsia="Times New Roman" w:cs="Calibri"/>
          <w:lang w:eastAsia="pl-PL"/>
        </w:rPr>
        <w:br/>
      </w:r>
    </w:p>
    <w:p w14:paraId="2B1806FF" w14:textId="53D1285F" w:rsidR="00913145" w:rsidRPr="00ED22E0" w:rsidRDefault="00F24F26" w:rsidP="00147DAA">
      <w:pPr>
        <w:spacing w:after="40" w:line="360" w:lineRule="auto"/>
        <w:ind w:left="852" w:hanging="852"/>
        <w:rPr>
          <w:rFonts w:eastAsia="Cambria" w:cs="Calibri"/>
          <w:b/>
        </w:rPr>
      </w:pPr>
      <w:r w:rsidRPr="00ED22E0">
        <w:rPr>
          <w:rFonts w:eastAsia="Cambria" w:cs="Calibri"/>
          <w:b/>
        </w:rPr>
        <w:t>XVIII.</w:t>
      </w:r>
      <w:r w:rsidRPr="00ED22E0">
        <w:rPr>
          <w:rFonts w:eastAsia="Cambria" w:cs="Calibri"/>
          <w:b/>
        </w:rPr>
        <w:tab/>
        <w:t>OPIS KRYTERIÓW, KTÓRYMI ZAMAWIAJĄCY BĘDZIE SIĘ KIEROWAŁ PRZY WYBORZE OFERTY, WRAZ Z PODANIEM WAG TYCH KRYTERIÓW I SPOSOBU OCENY OFERT</w:t>
      </w:r>
      <w:r w:rsidR="002363D6" w:rsidRPr="00ED22E0">
        <w:rPr>
          <w:rFonts w:eastAsia="Cambria" w:cs="Calibri"/>
          <w:b/>
        </w:rPr>
        <w:t xml:space="preserve"> </w:t>
      </w:r>
    </w:p>
    <w:p w14:paraId="658DB036" w14:textId="1A06A625" w:rsidR="00F24F26" w:rsidRPr="00ED22E0" w:rsidRDefault="00F24F26" w:rsidP="00147DAA">
      <w:pPr>
        <w:numPr>
          <w:ilvl w:val="0"/>
          <w:numId w:val="17"/>
        </w:numPr>
        <w:spacing w:after="0" w:line="360" w:lineRule="auto"/>
        <w:rPr>
          <w:rFonts w:eastAsia="Times New Roman" w:cs="Calibri"/>
          <w:lang w:eastAsia="pl-PL"/>
        </w:rPr>
      </w:pPr>
      <w:r w:rsidRPr="00ED22E0">
        <w:rPr>
          <w:rFonts w:eastAsia="Times New Roman" w:cs="Calibri"/>
          <w:lang w:eastAsia="pl-PL"/>
        </w:rPr>
        <w:t xml:space="preserve">Przy wyborze najkorzystniejszej oferty Zamawiający będzie się kierował następującymi kryteriami oceny ofert </w:t>
      </w:r>
      <w:r w:rsidRPr="00ED22E0">
        <w:rPr>
          <w:rFonts w:eastAsia="Times New Roman" w:cs="Calibri"/>
          <w:b/>
          <w:lang w:eastAsia="pl-PL"/>
        </w:rPr>
        <w:t>:</w:t>
      </w:r>
    </w:p>
    <w:p w14:paraId="07ADF17F" w14:textId="77777777" w:rsidR="0049656A" w:rsidRPr="00247BD8" w:rsidRDefault="00F24F26">
      <w:pPr>
        <w:numPr>
          <w:ilvl w:val="1"/>
          <w:numId w:val="17"/>
        </w:numPr>
        <w:spacing w:after="0" w:line="360" w:lineRule="auto"/>
        <w:rPr>
          <w:rFonts w:eastAsia="Times New Roman" w:cs="Calibri"/>
          <w:lang w:eastAsia="pl-PL"/>
        </w:rPr>
      </w:pPr>
      <w:r w:rsidRPr="00247BD8">
        <w:rPr>
          <w:rFonts w:eastAsia="Times New Roman" w:cs="Calibri"/>
          <w:lang w:eastAsia="pl-PL"/>
        </w:rPr>
        <w:t xml:space="preserve">Cena (C) - waga </w:t>
      </w:r>
      <w:r w:rsidR="00521E53" w:rsidRPr="00247BD8">
        <w:rPr>
          <w:rFonts w:eastAsia="Times New Roman" w:cs="Calibri"/>
          <w:lang w:eastAsia="pl-PL"/>
        </w:rPr>
        <w:t>punktowa</w:t>
      </w:r>
      <w:r w:rsidRPr="00247BD8">
        <w:rPr>
          <w:rFonts w:eastAsia="Times New Roman" w:cs="Calibri"/>
          <w:lang w:eastAsia="pl-PL"/>
        </w:rPr>
        <w:t xml:space="preserve"> 60;</w:t>
      </w:r>
    </w:p>
    <w:p w14:paraId="37163B80" w14:textId="77777777" w:rsidR="00F24F26" w:rsidRPr="00247BD8" w:rsidRDefault="000729A9">
      <w:pPr>
        <w:numPr>
          <w:ilvl w:val="1"/>
          <w:numId w:val="17"/>
        </w:numPr>
        <w:spacing w:after="0" w:line="360" w:lineRule="auto"/>
        <w:rPr>
          <w:rFonts w:eastAsia="Times New Roman" w:cs="Calibri"/>
          <w:lang w:eastAsia="pl-PL"/>
        </w:rPr>
      </w:pPr>
      <w:bookmarkStart w:id="39" w:name="_Hlk69828204"/>
      <w:r w:rsidRPr="00247BD8">
        <w:rPr>
          <w:rFonts w:eastAsia="Times New Roman" w:cs="Calibri"/>
          <w:lang w:eastAsia="pl-PL"/>
        </w:rPr>
        <w:t xml:space="preserve">Wykorzystywanie pojazdów spełniających normę emisji spalin EURO 5 lub wyższą </w:t>
      </w:r>
      <w:bookmarkEnd w:id="39"/>
      <w:r w:rsidR="002363D6" w:rsidRPr="00247BD8">
        <w:rPr>
          <w:rFonts w:eastAsia="Times New Roman" w:cs="Calibri"/>
          <w:lang w:eastAsia="pl-PL"/>
        </w:rPr>
        <w:t>(</w:t>
      </w:r>
      <w:r w:rsidRPr="00247BD8">
        <w:rPr>
          <w:rFonts w:eastAsia="Times New Roman" w:cs="Calibri"/>
          <w:lang w:eastAsia="pl-PL"/>
        </w:rPr>
        <w:t>S</w:t>
      </w:r>
      <w:r w:rsidR="002363D6" w:rsidRPr="00247BD8">
        <w:rPr>
          <w:rFonts w:eastAsia="Times New Roman" w:cs="Calibri"/>
          <w:lang w:eastAsia="pl-PL"/>
        </w:rPr>
        <w:t xml:space="preserve">) </w:t>
      </w:r>
      <w:r w:rsidR="00F24F26" w:rsidRPr="00247BD8">
        <w:rPr>
          <w:rFonts w:eastAsia="Times New Roman" w:cs="Calibri"/>
          <w:lang w:eastAsia="pl-PL"/>
        </w:rPr>
        <w:t xml:space="preserve">- waga </w:t>
      </w:r>
      <w:r w:rsidR="00521E53" w:rsidRPr="00247BD8">
        <w:rPr>
          <w:rFonts w:eastAsia="Times New Roman" w:cs="Calibri"/>
          <w:lang w:eastAsia="pl-PL"/>
        </w:rPr>
        <w:t>punktowa</w:t>
      </w:r>
      <w:r w:rsidR="00F24F26" w:rsidRPr="00247BD8">
        <w:rPr>
          <w:rFonts w:eastAsia="Times New Roman" w:cs="Calibri"/>
          <w:lang w:eastAsia="pl-PL"/>
        </w:rPr>
        <w:t xml:space="preserve"> 40;</w:t>
      </w:r>
    </w:p>
    <w:p w14:paraId="6AF57756" w14:textId="77777777" w:rsidR="0049656A" w:rsidRPr="00ED22E0" w:rsidRDefault="0049656A">
      <w:pPr>
        <w:numPr>
          <w:ilvl w:val="0"/>
          <w:numId w:val="17"/>
        </w:numPr>
        <w:spacing w:after="0" w:line="360" w:lineRule="auto"/>
        <w:rPr>
          <w:rFonts w:eastAsia="Times New Roman" w:cs="Calibri"/>
          <w:lang w:eastAsia="pl-PL"/>
        </w:rPr>
      </w:pPr>
      <w:r w:rsidRPr="00ED22E0">
        <w:rPr>
          <w:rFonts w:eastAsia="Times New Roman" w:cs="Calibri"/>
          <w:lang w:eastAsia="pl-PL"/>
        </w:rPr>
        <w:t>Ocenie w oparciu o ww. kryteria oceny ofert poddawane są wyłącznie oferty niepodlegające odrzuceniu.</w:t>
      </w:r>
    </w:p>
    <w:p w14:paraId="65F01646" w14:textId="77777777" w:rsidR="0049656A" w:rsidRPr="00ED22E0" w:rsidRDefault="0030326D" w:rsidP="00F215BC">
      <w:pPr>
        <w:spacing w:after="0" w:line="360" w:lineRule="auto"/>
        <w:ind w:left="360"/>
        <w:rPr>
          <w:rFonts w:eastAsia="Times New Roman" w:cs="Calibri"/>
          <w:lang w:eastAsia="pl-PL"/>
        </w:rPr>
      </w:pPr>
      <w:r w:rsidRPr="00ED22E0">
        <w:rPr>
          <w:rFonts w:eastAsia="Times New Roman" w:cs="Calibri"/>
          <w:lang w:eastAsia="pl-PL"/>
        </w:rPr>
        <w:t>W trakcie oceny ofert, kolejno ocenianym ofertom, zostaną przyznane punkty wg poniższego wzoru:</w:t>
      </w:r>
    </w:p>
    <w:p w14:paraId="46937B55" w14:textId="77777777" w:rsidR="0030326D" w:rsidRPr="00ED22E0" w:rsidRDefault="0030326D" w:rsidP="00F215BC">
      <w:pPr>
        <w:spacing w:after="0" w:line="360" w:lineRule="auto"/>
        <w:ind w:left="360"/>
        <w:rPr>
          <w:rFonts w:eastAsia="Times New Roman" w:cs="Calibri"/>
          <w:b/>
          <w:lang w:eastAsia="pl-PL"/>
        </w:rPr>
      </w:pPr>
      <w:r w:rsidRPr="00ED22E0">
        <w:rPr>
          <w:rFonts w:eastAsia="Times New Roman" w:cs="Calibri"/>
          <w:b/>
          <w:lang w:eastAsia="pl-PL"/>
        </w:rPr>
        <w:t xml:space="preserve">P = C + </w:t>
      </w:r>
      <w:r w:rsidR="000729A9">
        <w:rPr>
          <w:rFonts w:eastAsia="Times New Roman" w:cs="Calibri"/>
          <w:b/>
          <w:lang w:eastAsia="pl-PL"/>
        </w:rPr>
        <w:t>S</w:t>
      </w:r>
    </w:p>
    <w:p w14:paraId="22EF480B" w14:textId="77777777" w:rsidR="0030326D" w:rsidRPr="00ED22E0" w:rsidRDefault="0030326D" w:rsidP="00F215BC">
      <w:pPr>
        <w:spacing w:after="0" w:line="360" w:lineRule="auto"/>
        <w:ind w:left="360"/>
        <w:rPr>
          <w:rFonts w:eastAsia="Times New Roman" w:cs="Calibri"/>
          <w:b/>
          <w:lang w:eastAsia="pl-PL"/>
        </w:rPr>
      </w:pPr>
      <w:r w:rsidRPr="00ED22E0">
        <w:rPr>
          <w:rFonts w:eastAsia="Times New Roman" w:cs="Calibri"/>
          <w:b/>
          <w:lang w:eastAsia="pl-PL"/>
        </w:rPr>
        <w:t>Suma punktów (P) stanowi sumę „Ceny” C i „</w:t>
      </w:r>
      <w:r w:rsidR="000729A9" w:rsidRPr="000729A9">
        <w:rPr>
          <w:rFonts w:eastAsia="Times New Roman" w:cs="Calibri"/>
          <w:b/>
          <w:lang w:eastAsia="pl-PL"/>
        </w:rPr>
        <w:t>Wykorzystywanie pojazdów spełniających normę emisji spalin EURO 5 lub wyższą</w:t>
      </w:r>
      <w:r w:rsidR="002363D6" w:rsidRPr="00ED22E0">
        <w:rPr>
          <w:rFonts w:eastAsia="Times New Roman" w:cs="Calibri"/>
          <w:b/>
          <w:lang w:eastAsia="pl-PL"/>
        </w:rPr>
        <w:t xml:space="preserve">” </w:t>
      </w:r>
      <w:r w:rsidR="000729A9">
        <w:rPr>
          <w:rFonts w:eastAsia="Times New Roman" w:cs="Calibri"/>
          <w:b/>
          <w:lang w:eastAsia="pl-PL"/>
        </w:rPr>
        <w:t>S</w:t>
      </w:r>
    </w:p>
    <w:p w14:paraId="51CCFA50" w14:textId="77777777" w:rsidR="00DA06D8" w:rsidRPr="00ED22E0" w:rsidRDefault="00DA06D8" w:rsidP="00B76754">
      <w:pPr>
        <w:spacing w:after="0" w:line="360" w:lineRule="auto"/>
        <w:rPr>
          <w:rFonts w:eastAsia="Times New Roman" w:cs="Calibri"/>
          <w:b/>
          <w:lang w:eastAsia="pl-PL"/>
        </w:rPr>
      </w:pPr>
    </w:p>
    <w:p w14:paraId="60F9F4F4" w14:textId="77777777" w:rsidR="0030326D" w:rsidRPr="00ED22E0" w:rsidRDefault="0030326D" w:rsidP="00F215BC">
      <w:pPr>
        <w:spacing w:after="0" w:line="360" w:lineRule="auto"/>
        <w:ind w:left="360"/>
        <w:rPr>
          <w:rFonts w:eastAsia="Times New Roman" w:cs="Calibri"/>
          <w:b/>
          <w:u w:val="single"/>
          <w:lang w:eastAsia="pl-PL"/>
        </w:rPr>
      </w:pPr>
      <w:r w:rsidRPr="00ED22E0">
        <w:rPr>
          <w:rFonts w:eastAsia="Times New Roman" w:cs="Calibri"/>
          <w:b/>
          <w:u w:val="single"/>
          <w:lang w:eastAsia="pl-PL"/>
        </w:rPr>
        <w:t xml:space="preserve">Kryterium „Cena ” C: </w:t>
      </w:r>
    </w:p>
    <w:p w14:paraId="70370E7A" w14:textId="0C20A6EC" w:rsidR="0030326D" w:rsidRPr="00ED22E0" w:rsidRDefault="0030326D" w:rsidP="00F215BC">
      <w:pPr>
        <w:spacing w:after="0" w:line="360" w:lineRule="auto"/>
        <w:ind w:left="360"/>
        <w:rPr>
          <w:rFonts w:eastAsia="Times New Roman" w:cs="Calibri"/>
          <w:lang w:eastAsia="pl-PL"/>
        </w:rPr>
      </w:pPr>
      <w:r w:rsidRPr="00ED22E0">
        <w:rPr>
          <w:rFonts w:eastAsia="Times New Roman" w:cs="Calibri"/>
          <w:lang w:eastAsia="pl-PL"/>
        </w:rPr>
        <w:t>W tym kryterium można maksymalnie uzyskać 60 punktów. Do oceny ofert</w:t>
      </w:r>
      <w:r w:rsidR="002363D6" w:rsidRPr="00ED22E0">
        <w:rPr>
          <w:rFonts w:eastAsia="Times New Roman" w:cs="Calibri"/>
          <w:lang w:eastAsia="pl-PL"/>
        </w:rPr>
        <w:t xml:space="preserve"> </w:t>
      </w:r>
      <w:r w:rsidRPr="00ED22E0">
        <w:rPr>
          <w:rFonts w:eastAsia="Times New Roman" w:cs="Calibri"/>
          <w:lang w:eastAsia="pl-PL"/>
        </w:rPr>
        <w:t>będzie brana cena brutto za wykonanie zamówienia określona przez Wykonawcę w formularzu „OFERTA”.</w:t>
      </w:r>
    </w:p>
    <w:p w14:paraId="05B12471" w14:textId="1C4E938D" w:rsidR="00B76754" w:rsidRPr="00ED22E0" w:rsidRDefault="0030326D" w:rsidP="00147DAA">
      <w:pPr>
        <w:spacing w:after="0" w:line="360" w:lineRule="auto"/>
        <w:ind w:left="360"/>
        <w:rPr>
          <w:rFonts w:eastAsia="Times New Roman" w:cs="Calibri"/>
          <w:lang w:eastAsia="pl-PL"/>
        </w:rPr>
      </w:pPr>
      <w:r w:rsidRPr="00ED22E0">
        <w:rPr>
          <w:rFonts w:eastAsia="Times New Roman" w:cs="Calibri"/>
          <w:lang w:eastAsia="pl-PL"/>
        </w:rPr>
        <w:t>W trakcie oceny ofert, kolejno ocenianym ofertom, zostaną przyznane punkty w kryterium 1 „Cena” C wg poniższego wzoru</w:t>
      </w:r>
      <w:r w:rsidR="00BD0ED8" w:rsidRPr="00ED22E0">
        <w:rPr>
          <w:rFonts w:eastAsia="Times New Roman" w:cs="Calibri"/>
          <w:lang w:eastAsia="pl-PL"/>
        </w:rPr>
        <w:t>:</w:t>
      </w:r>
    </w:p>
    <w:p w14:paraId="3DF75BBF" w14:textId="17333873" w:rsidR="0030326D" w:rsidRPr="00ED22E0" w:rsidRDefault="0030326D" w:rsidP="007F20DB">
      <w:pPr>
        <w:spacing w:after="0" w:line="360" w:lineRule="auto"/>
        <w:ind w:left="567"/>
        <w:rPr>
          <w:rFonts w:eastAsia="Times New Roman" w:cs="Calibri"/>
          <w:b/>
          <w:lang w:eastAsia="pl-PL"/>
        </w:rPr>
      </w:pPr>
      <w:r w:rsidRPr="00ED22E0">
        <w:rPr>
          <w:rFonts w:eastAsia="Times New Roman" w:cs="Calibri"/>
          <w:b/>
          <w:lang w:eastAsia="pl-PL"/>
        </w:rPr>
        <w:t>Najniższa oferowana cena brutto spośród wszystkich ocenianych ofert</w:t>
      </w:r>
      <w:r w:rsidR="00BD0ED8" w:rsidRPr="00ED22E0">
        <w:rPr>
          <w:rFonts w:eastAsia="Times New Roman" w:cs="Calibri"/>
          <w:b/>
          <w:lang w:eastAsia="pl-PL"/>
        </w:rPr>
        <w:t xml:space="preserve"> </w:t>
      </w:r>
    </w:p>
    <w:p w14:paraId="558771E5" w14:textId="77777777" w:rsidR="0030326D" w:rsidRPr="00ED22E0" w:rsidRDefault="0030326D" w:rsidP="00F215BC">
      <w:pPr>
        <w:spacing w:after="0" w:line="360" w:lineRule="auto"/>
        <w:ind w:left="360"/>
        <w:rPr>
          <w:rFonts w:eastAsia="Times New Roman" w:cs="Calibri"/>
          <w:b/>
          <w:lang w:eastAsia="pl-PL"/>
        </w:rPr>
      </w:pPr>
      <w:r w:rsidRPr="00ED22E0">
        <w:rPr>
          <w:rFonts w:eastAsia="Times New Roman" w:cs="Calibri"/>
          <w:b/>
          <w:lang w:eastAsia="pl-PL"/>
        </w:rPr>
        <w:t>C =</w:t>
      </w:r>
      <w:r w:rsidR="007F20DB" w:rsidRPr="00ED22E0">
        <w:rPr>
          <w:rFonts w:eastAsia="Times New Roman" w:cs="Calibri"/>
          <w:b/>
          <w:lang w:eastAsia="pl-PL"/>
        </w:rPr>
        <w:t>------</w:t>
      </w:r>
      <w:r w:rsidRPr="00ED22E0">
        <w:rPr>
          <w:rFonts w:eastAsia="Times New Roman" w:cs="Calibri"/>
          <w:b/>
          <w:lang w:eastAsia="pl-PL"/>
        </w:rPr>
        <w:t>------------</w:t>
      </w:r>
      <w:r w:rsidR="007F20DB" w:rsidRPr="00ED22E0">
        <w:rPr>
          <w:rFonts w:eastAsia="Times New Roman" w:cs="Calibri"/>
          <w:b/>
          <w:lang w:eastAsia="pl-PL"/>
        </w:rPr>
        <w:t>---------------</w:t>
      </w:r>
      <w:r w:rsidR="00BD0ED8" w:rsidRPr="00ED22E0">
        <w:rPr>
          <w:rFonts w:eastAsia="Times New Roman" w:cs="Calibri"/>
          <w:b/>
          <w:lang w:eastAsia="pl-PL"/>
        </w:rPr>
        <w:t>---------</w:t>
      </w:r>
      <w:r w:rsidRPr="00ED22E0">
        <w:rPr>
          <w:rFonts w:eastAsia="Times New Roman" w:cs="Calibri"/>
          <w:b/>
          <w:lang w:eastAsia="pl-PL"/>
        </w:rPr>
        <w:t>--------------------------------------------------------------- x 60</w:t>
      </w:r>
    </w:p>
    <w:p w14:paraId="48295148" w14:textId="23094A8D" w:rsidR="0030326D" w:rsidRPr="00ED22E0" w:rsidRDefault="0030326D" w:rsidP="007F20DB">
      <w:pPr>
        <w:spacing w:after="0" w:line="360" w:lineRule="auto"/>
        <w:ind w:left="1560"/>
        <w:rPr>
          <w:rFonts w:eastAsia="Times New Roman" w:cs="Calibri"/>
          <w:lang w:eastAsia="pl-PL"/>
        </w:rPr>
      </w:pPr>
      <w:r w:rsidRPr="00ED22E0">
        <w:rPr>
          <w:rFonts w:eastAsia="Times New Roman" w:cs="Calibri"/>
          <w:b/>
          <w:lang w:eastAsia="pl-PL"/>
        </w:rPr>
        <w:t>Cena oferowana brutto ocenianej oferty</w:t>
      </w:r>
      <w:r w:rsidR="00BD0ED8" w:rsidRPr="00ED22E0">
        <w:rPr>
          <w:rFonts w:eastAsia="Times New Roman" w:cs="Calibri"/>
          <w:b/>
          <w:lang w:eastAsia="pl-PL"/>
        </w:rPr>
        <w:t xml:space="preserve"> </w:t>
      </w:r>
    </w:p>
    <w:p w14:paraId="0D38D850" w14:textId="00D74B26" w:rsidR="00856D0A" w:rsidRPr="00ED22E0" w:rsidRDefault="00856D0A" w:rsidP="00DA06D8">
      <w:pPr>
        <w:spacing w:after="0" w:line="360" w:lineRule="auto"/>
        <w:ind w:left="360"/>
        <w:rPr>
          <w:rFonts w:eastAsia="Times New Roman" w:cs="Calibri"/>
          <w:lang w:eastAsia="pl-PL"/>
        </w:rPr>
      </w:pPr>
      <w:r w:rsidRPr="00ED22E0">
        <w:rPr>
          <w:rFonts w:eastAsia="Times New Roman" w:cs="Calibri"/>
          <w:lang w:eastAsia="pl-PL"/>
        </w:rPr>
        <w:t>Punktacja przyznawana ofertom w kryterium „Cena” będzie liczona z dokładnością do dwóch miejsc po przecinku.</w:t>
      </w:r>
    </w:p>
    <w:p w14:paraId="58CF283D" w14:textId="77777777" w:rsidR="0030326D" w:rsidRPr="009C2880" w:rsidRDefault="0030326D" w:rsidP="00F215BC">
      <w:pPr>
        <w:spacing w:after="0" w:line="360" w:lineRule="auto"/>
        <w:ind w:left="360"/>
        <w:rPr>
          <w:rFonts w:eastAsia="Times New Roman" w:cs="Calibri"/>
          <w:b/>
          <w:u w:val="single"/>
          <w:lang w:eastAsia="pl-PL"/>
        </w:rPr>
      </w:pPr>
      <w:r w:rsidRPr="009C2880">
        <w:rPr>
          <w:rFonts w:eastAsia="Times New Roman" w:cs="Calibri"/>
          <w:b/>
          <w:u w:val="single"/>
          <w:lang w:eastAsia="pl-PL"/>
        </w:rPr>
        <w:t>Kryterium „</w:t>
      </w:r>
      <w:r w:rsidR="000729A9" w:rsidRPr="009C2880">
        <w:rPr>
          <w:b/>
          <w:bCs/>
          <w:u w:val="single"/>
        </w:rPr>
        <w:t>Wykorzystywanie pojazdów spełniających normę emisji spalin EURO 5 lub wyższą</w:t>
      </w:r>
      <w:r w:rsidR="00914F7D" w:rsidRPr="009C2880">
        <w:rPr>
          <w:rFonts w:eastAsia="Times New Roman" w:cs="Calibri"/>
          <w:b/>
          <w:u w:val="single"/>
          <w:lang w:eastAsia="pl-PL"/>
        </w:rPr>
        <w:t>”</w:t>
      </w:r>
      <w:r w:rsidR="000052C7" w:rsidRPr="009C2880">
        <w:rPr>
          <w:rFonts w:eastAsia="Times New Roman" w:cs="Calibri"/>
          <w:b/>
          <w:u w:val="single"/>
          <w:lang w:eastAsia="pl-PL"/>
        </w:rPr>
        <w:t xml:space="preserve"> S</w:t>
      </w:r>
      <w:r w:rsidRPr="009C2880">
        <w:rPr>
          <w:rFonts w:eastAsia="Times New Roman" w:cs="Calibri"/>
          <w:b/>
          <w:u w:val="single"/>
          <w:lang w:eastAsia="pl-PL"/>
        </w:rPr>
        <w:t xml:space="preserve">: </w:t>
      </w:r>
    </w:p>
    <w:p w14:paraId="1E478853" w14:textId="77777777" w:rsidR="000052C7" w:rsidRPr="009C2880" w:rsidRDefault="000052C7" w:rsidP="000052C7">
      <w:pPr>
        <w:spacing w:after="0" w:line="360" w:lineRule="auto"/>
        <w:ind w:left="360"/>
        <w:rPr>
          <w:rFonts w:eastAsia="Times New Roman" w:cs="Calibri"/>
          <w:lang w:eastAsia="pl-PL"/>
        </w:rPr>
      </w:pPr>
      <w:r w:rsidRPr="009C2880">
        <w:rPr>
          <w:rFonts w:eastAsia="Times New Roman" w:cs="Calibri"/>
          <w:lang w:eastAsia="pl-PL"/>
        </w:rPr>
        <w:lastRenderedPageBreak/>
        <w:t>W ramach kryterium „Wykorzystywanie pojazdów spełniających normę emisji spalin EURO 5 lub wyższą” punkty zostaną przyznane na podstawie liczby zadeklarowanej przez Wykonawcę w formularzu OFERTA.</w:t>
      </w:r>
    </w:p>
    <w:p w14:paraId="39459BAA" w14:textId="77777777" w:rsidR="000052C7" w:rsidRPr="009C2880" w:rsidRDefault="000052C7" w:rsidP="000052C7">
      <w:pPr>
        <w:spacing w:after="0" w:line="360" w:lineRule="auto"/>
        <w:ind w:left="360"/>
        <w:rPr>
          <w:rFonts w:eastAsia="Times New Roman" w:cs="Calibri"/>
          <w:lang w:eastAsia="pl-PL"/>
        </w:rPr>
      </w:pPr>
      <w:r w:rsidRPr="009C2880">
        <w:rPr>
          <w:rFonts w:eastAsia="Times New Roman" w:cs="Calibri"/>
          <w:lang w:eastAsia="pl-PL"/>
        </w:rPr>
        <w:t>W tym kryterium można maksymalnie uzyskać 40 punktów.</w:t>
      </w:r>
    </w:p>
    <w:p w14:paraId="3E71957C" w14:textId="77777777" w:rsidR="000052C7" w:rsidRPr="009C2880" w:rsidRDefault="000052C7" w:rsidP="000052C7">
      <w:pPr>
        <w:spacing w:after="0" w:line="360" w:lineRule="auto"/>
        <w:ind w:left="360"/>
        <w:rPr>
          <w:rFonts w:eastAsia="Times New Roman" w:cs="Calibri"/>
          <w:lang w:eastAsia="pl-PL"/>
        </w:rPr>
      </w:pPr>
      <w:r w:rsidRPr="009C2880">
        <w:rPr>
          <w:rFonts w:eastAsia="Times New Roman" w:cs="Calibri"/>
          <w:lang w:eastAsia="pl-PL"/>
        </w:rPr>
        <w:t>Wykonawca może zaoferować wyko</w:t>
      </w:r>
      <w:r w:rsidR="00183D29">
        <w:rPr>
          <w:rFonts w:eastAsia="Times New Roman" w:cs="Calibri"/>
          <w:lang w:eastAsia="pl-PL"/>
        </w:rPr>
        <w:t>nywanie</w:t>
      </w:r>
      <w:r w:rsidRPr="009C2880">
        <w:rPr>
          <w:rFonts w:eastAsia="Times New Roman" w:cs="Calibri"/>
          <w:lang w:eastAsia="pl-PL"/>
        </w:rPr>
        <w:t xml:space="preserve"> przedmiotu zamówienia przez 1 pojazd lub 2 pojazdy i więcej spełniające normę EURO 5 lub wyższą lub wykonanie przedmiotu zamówienia bez wykorzystania pojazdów spełniających normę emisji spalin EURO 5 lub wyższą.</w:t>
      </w:r>
    </w:p>
    <w:p w14:paraId="26808FE3" w14:textId="77777777" w:rsidR="000052C7" w:rsidRPr="009C2880" w:rsidRDefault="000052C7" w:rsidP="000052C7">
      <w:pPr>
        <w:spacing w:after="0" w:line="360" w:lineRule="auto"/>
        <w:ind w:left="360"/>
        <w:rPr>
          <w:rFonts w:eastAsia="Times New Roman" w:cs="Calibri"/>
          <w:lang w:eastAsia="pl-PL"/>
        </w:rPr>
      </w:pPr>
      <w:r w:rsidRPr="009C2880">
        <w:rPr>
          <w:rFonts w:eastAsia="Times New Roman" w:cs="Calibri"/>
          <w:lang w:eastAsia="pl-PL"/>
        </w:rPr>
        <w:t>Liczba punktów w kryterium „Wykorzystywanie pojazdów spełniających normę emisji spalin EURO 5 lub wyższą” zostanie przyznana w następujący sposób:</w:t>
      </w:r>
    </w:p>
    <w:p w14:paraId="2D1CC923" w14:textId="77777777" w:rsidR="000052C7" w:rsidRPr="009C2880" w:rsidRDefault="000052C7">
      <w:pPr>
        <w:numPr>
          <w:ilvl w:val="0"/>
          <w:numId w:val="29"/>
        </w:numPr>
        <w:spacing w:after="0" w:line="360" w:lineRule="auto"/>
        <w:rPr>
          <w:rFonts w:eastAsia="Times New Roman" w:cs="Calibri"/>
          <w:lang w:eastAsia="pl-PL"/>
        </w:rPr>
      </w:pPr>
      <w:r w:rsidRPr="009C2880">
        <w:rPr>
          <w:rFonts w:eastAsia="Times New Roman" w:cs="Calibri"/>
          <w:lang w:eastAsia="pl-PL"/>
        </w:rPr>
        <w:t>realizacja przedmiotu zamówienia bez wykorzystania pojazdów spełniających normę emisji spalin EURO 5 lub wyższą (0 – zero) – 0 pkt,</w:t>
      </w:r>
    </w:p>
    <w:p w14:paraId="445D1D1B" w14:textId="77777777" w:rsidR="000052C7" w:rsidRPr="009C2880" w:rsidRDefault="000052C7">
      <w:pPr>
        <w:numPr>
          <w:ilvl w:val="0"/>
          <w:numId w:val="29"/>
        </w:numPr>
        <w:spacing w:after="0" w:line="360" w:lineRule="auto"/>
        <w:rPr>
          <w:rFonts w:eastAsia="Times New Roman" w:cs="Calibri"/>
          <w:lang w:eastAsia="pl-PL"/>
        </w:rPr>
      </w:pPr>
      <w:r w:rsidRPr="009C2880">
        <w:rPr>
          <w:rFonts w:eastAsia="Times New Roman" w:cs="Calibri"/>
          <w:lang w:eastAsia="pl-PL"/>
        </w:rPr>
        <w:t xml:space="preserve">zadeklarowany 1 pojazd spełniający normę emisji spalin EURO 5 lub wyższą, wykorzystywany do realizacji przedmiotu zamówienia – </w:t>
      </w:r>
      <w:r w:rsidR="00183D29">
        <w:rPr>
          <w:rFonts w:eastAsia="Times New Roman" w:cs="Calibri"/>
          <w:lang w:eastAsia="pl-PL"/>
        </w:rPr>
        <w:t>2</w:t>
      </w:r>
      <w:r w:rsidRPr="009C2880">
        <w:rPr>
          <w:rFonts w:eastAsia="Times New Roman" w:cs="Calibri"/>
          <w:lang w:eastAsia="pl-PL"/>
        </w:rPr>
        <w:t>0 pkt,</w:t>
      </w:r>
    </w:p>
    <w:p w14:paraId="43326309" w14:textId="77777777" w:rsidR="000052C7" w:rsidRPr="009C2880" w:rsidRDefault="000052C7">
      <w:pPr>
        <w:numPr>
          <w:ilvl w:val="0"/>
          <w:numId w:val="29"/>
        </w:numPr>
        <w:spacing w:after="0" w:line="360" w:lineRule="auto"/>
        <w:rPr>
          <w:rFonts w:eastAsia="Times New Roman" w:cs="Calibri"/>
          <w:lang w:eastAsia="pl-PL"/>
        </w:rPr>
      </w:pPr>
      <w:r w:rsidRPr="009C2880">
        <w:rPr>
          <w:rFonts w:eastAsia="Times New Roman" w:cs="Calibri"/>
          <w:lang w:eastAsia="pl-PL"/>
        </w:rPr>
        <w:t xml:space="preserve">zadeklarowane 2 pojazdy spełniające normę emisji spalin EURO 5 lub wyższą, wykorzystywane do realizacji przedmiotu zamówienia – </w:t>
      </w:r>
      <w:r w:rsidR="00183D29">
        <w:rPr>
          <w:rFonts w:eastAsia="Times New Roman" w:cs="Calibri"/>
          <w:lang w:eastAsia="pl-PL"/>
        </w:rPr>
        <w:t>4</w:t>
      </w:r>
      <w:r w:rsidRPr="009C2880">
        <w:rPr>
          <w:rFonts w:eastAsia="Times New Roman" w:cs="Calibri"/>
          <w:lang w:eastAsia="pl-PL"/>
        </w:rPr>
        <w:t>0 pkt</w:t>
      </w:r>
      <w:r w:rsidR="00183D29">
        <w:rPr>
          <w:rFonts w:eastAsia="Times New Roman" w:cs="Calibri"/>
          <w:lang w:eastAsia="pl-PL"/>
        </w:rPr>
        <w:t>.</w:t>
      </w:r>
    </w:p>
    <w:p w14:paraId="7F0E1C05" w14:textId="77777777" w:rsidR="000052C7" w:rsidRPr="009C2880" w:rsidRDefault="000052C7" w:rsidP="000052C7">
      <w:pPr>
        <w:spacing w:after="0" w:line="360" w:lineRule="auto"/>
        <w:ind w:left="360"/>
        <w:rPr>
          <w:rFonts w:eastAsia="Times New Roman" w:cs="Calibri"/>
          <w:lang w:eastAsia="pl-PL"/>
        </w:rPr>
      </w:pPr>
      <w:r w:rsidRPr="009C2880">
        <w:rPr>
          <w:rFonts w:eastAsia="Times New Roman" w:cs="Calibri"/>
          <w:lang w:eastAsia="pl-PL"/>
        </w:rPr>
        <w:t>W przypadku błędnego wypełnienia formularza OFERTA w zakresie kryterium 2 „Wykorzystywanie pojazdów spełniających normę emisji spalin EURO 5 lub wyższą” S tj. braku wskazania, oferta otrzyma 0 pkt, a liczba pojazdów zostanie przyjęta jako 0 (realizacja przedmiotu zamówienia bez wykorzystania pojazdów spełniających normę emisji spalin EURO 5 lub wyższą.</w:t>
      </w:r>
    </w:p>
    <w:p w14:paraId="5B55DE28" w14:textId="77777777" w:rsidR="00603D34" w:rsidRPr="00691BAA" w:rsidRDefault="00603D34" w:rsidP="00603D34">
      <w:pPr>
        <w:numPr>
          <w:ilvl w:val="0"/>
          <w:numId w:val="17"/>
        </w:numPr>
        <w:spacing w:after="0" w:line="360" w:lineRule="auto"/>
        <w:rPr>
          <w:rFonts w:eastAsia="Times New Roman" w:cs="Calibri"/>
          <w:lang w:eastAsia="pl-PL"/>
        </w:rPr>
      </w:pPr>
      <w:r w:rsidRPr="00E066A7">
        <w:rPr>
          <w:rFonts w:eastAsia="Times New Roman" w:cs="Calibri"/>
          <w:lang w:eastAsia="pl-PL"/>
        </w:rPr>
        <w:t>Punktacja przyznawana ofertom w poszczególnych kryteriach oceny ofert będzie liczona z dokładnością do dwóch miejsc po przecinku.</w:t>
      </w:r>
    </w:p>
    <w:p w14:paraId="08388591" w14:textId="77777777" w:rsidR="0030326D" w:rsidRPr="00ED22E0" w:rsidRDefault="00F24F26">
      <w:pPr>
        <w:numPr>
          <w:ilvl w:val="0"/>
          <w:numId w:val="17"/>
        </w:numPr>
        <w:spacing w:after="0" w:line="360" w:lineRule="auto"/>
        <w:rPr>
          <w:rFonts w:eastAsia="Times New Roman" w:cs="Calibri"/>
          <w:lang w:eastAsia="pl-PL"/>
        </w:rPr>
      </w:pPr>
      <w:r w:rsidRPr="00ED22E0">
        <w:rPr>
          <w:rFonts w:eastAsia="Times New Roman" w:cs="Calibri"/>
          <w:lang w:eastAsia="pl-PL"/>
        </w:rPr>
        <w:t>Za ofertę najkorzystniejszą zostanie uznana oferta,</w:t>
      </w:r>
      <w:r w:rsidR="00856D0A" w:rsidRPr="00ED22E0">
        <w:rPr>
          <w:rFonts w:eastAsia="Times New Roman" w:cs="Calibri"/>
          <w:lang w:eastAsia="pl-PL"/>
        </w:rPr>
        <w:t xml:space="preserve"> </w:t>
      </w:r>
      <w:r w:rsidRPr="00ED22E0">
        <w:rPr>
          <w:rFonts w:eastAsia="Times New Roman" w:cs="Calibri"/>
          <w:lang w:eastAsia="pl-PL"/>
        </w:rPr>
        <w:t>która uzyska najwyższą sumaryczną liczbę punktów po zastosowaniu wszystkich kryteriów oceny ofert.</w:t>
      </w:r>
    </w:p>
    <w:p w14:paraId="7B68C7C4" w14:textId="1451AF1A" w:rsidR="0030326D" w:rsidRPr="00ED22E0" w:rsidRDefault="00F24F26">
      <w:pPr>
        <w:numPr>
          <w:ilvl w:val="0"/>
          <w:numId w:val="17"/>
        </w:numPr>
        <w:spacing w:after="0" w:line="360" w:lineRule="auto"/>
        <w:rPr>
          <w:rFonts w:eastAsia="Times New Roman" w:cs="Calibri"/>
          <w:lang w:eastAsia="pl-PL"/>
        </w:rPr>
      </w:pPr>
      <w:r w:rsidRPr="00ED22E0">
        <w:rPr>
          <w:rFonts w:eastAsia="Times New Roman" w:cs="Calibri"/>
          <w:lang w:eastAsia="pl-PL"/>
        </w:rPr>
        <w:t xml:space="preserve">Jeżeli nie można wybrać najkorzystniejszej oferty z uwagi na to, że dwie lub więcej ofert przedstawia taki sam bilans ceny i innych kryteriów oceny ofert, </w:t>
      </w:r>
      <w:r w:rsidR="00856D0A" w:rsidRPr="00ED22E0">
        <w:rPr>
          <w:rFonts w:eastAsia="Times New Roman" w:cs="Calibri"/>
          <w:lang w:eastAsia="pl-PL"/>
        </w:rPr>
        <w:t>Z</w:t>
      </w:r>
      <w:r w:rsidRPr="00ED22E0">
        <w:rPr>
          <w:rFonts w:eastAsia="Times New Roman" w:cs="Calibri"/>
          <w:lang w:eastAsia="pl-PL"/>
        </w:rPr>
        <w:t xml:space="preserve">amawiający wybiera spośród tych ofert ofertę, która otrzymała najwyższą ocenę w kryterium o najwyższej wadze. </w:t>
      </w:r>
    </w:p>
    <w:p w14:paraId="7DC49DF7" w14:textId="1CB730CB" w:rsidR="0030326D" w:rsidRPr="00ED22E0" w:rsidRDefault="00F24F26">
      <w:pPr>
        <w:numPr>
          <w:ilvl w:val="0"/>
          <w:numId w:val="17"/>
        </w:numPr>
        <w:spacing w:after="0" w:line="360" w:lineRule="auto"/>
        <w:rPr>
          <w:rFonts w:eastAsia="Times New Roman" w:cs="Calibri"/>
          <w:lang w:eastAsia="pl-PL"/>
        </w:rPr>
      </w:pPr>
      <w:r w:rsidRPr="00ED22E0">
        <w:rPr>
          <w:rFonts w:eastAsia="Times New Roman" w:cs="Calibri"/>
          <w:lang w:eastAsia="pl-PL"/>
        </w:rPr>
        <w:t>W toku badania i oceny ofert Zamawiający może żądać od Wykonawc</w:t>
      </w:r>
      <w:r w:rsidR="004E2151" w:rsidRPr="00ED22E0">
        <w:rPr>
          <w:rFonts w:eastAsia="Times New Roman" w:cs="Calibri"/>
          <w:lang w:eastAsia="pl-PL"/>
        </w:rPr>
        <w:t>ów</w:t>
      </w:r>
      <w:r w:rsidRPr="00ED22E0">
        <w:rPr>
          <w:rFonts w:eastAsia="Times New Roman" w:cs="Calibri"/>
          <w:lang w:eastAsia="pl-PL"/>
        </w:rPr>
        <w:t xml:space="preserve"> wyjaśnień dotyczących treści złożon</w:t>
      </w:r>
      <w:r w:rsidR="004E2151" w:rsidRPr="00ED22E0">
        <w:rPr>
          <w:rFonts w:eastAsia="Times New Roman" w:cs="Calibri"/>
          <w:lang w:eastAsia="pl-PL"/>
        </w:rPr>
        <w:t>ych</w:t>
      </w:r>
      <w:r w:rsidRPr="00ED22E0">
        <w:rPr>
          <w:rFonts w:eastAsia="Times New Roman" w:cs="Calibri"/>
          <w:lang w:eastAsia="pl-PL"/>
        </w:rPr>
        <w:t xml:space="preserve"> ofert</w:t>
      </w:r>
      <w:r w:rsidR="00856D0A" w:rsidRPr="00ED22E0">
        <w:rPr>
          <w:rFonts w:eastAsia="Times New Roman" w:cs="Calibri"/>
          <w:lang w:eastAsia="pl-PL"/>
        </w:rPr>
        <w:t xml:space="preserve"> </w:t>
      </w:r>
      <w:r w:rsidR="004E2151" w:rsidRPr="00ED22E0">
        <w:rPr>
          <w:rFonts w:eastAsia="Times New Roman" w:cs="Calibri"/>
          <w:lang w:eastAsia="pl-PL"/>
        </w:rPr>
        <w:t>oraz przedmiotowych środków dowodowych lub innych składanych dokumentów lub oświadczeń.</w:t>
      </w:r>
    </w:p>
    <w:p w14:paraId="7AECFEFE" w14:textId="2F7A500D" w:rsidR="006C651B" w:rsidRPr="00691BAA" w:rsidRDefault="00F24F26" w:rsidP="00691BAA">
      <w:pPr>
        <w:numPr>
          <w:ilvl w:val="0"/>
          <w:numId w:val="17"/>
        </w:numPr>
        <w:spacing w:after="0" w:line="360" w:lineRule="auto"/>
        <w:rPr>
          <w:rFonts w:eastAsia="Times New Roman" w:cs="Calibri"/>
          <w:lang w:eastAsia="pl-PL"/>
        </w:rPr>
      </w:pPr>
      <w:r w:rsidRPr="00ED22E0">
        <w:rPr>
          <w:rFonts w:eastAsia="Times New Roman" w:cs="Calibri"/>
          <w:lang w:eastAsia="pl-PL"/>
        </w:rPr>
        <w:t>Zamawiający udzieli zamówienia Wykonawcy, którego oferta</w:t>
      </w:r>
      <w:r w:rsidR="00856D0A" w:rsidRPr="00ED22E0">
        <w:rPr>
          <w:rFonts w:eastAsia="Times New Roman" w:cs="Calibri"/>
          <w:lang w:eastAsia="pl-PL"/>
        </w:rPr>
        <w:t xml:space="preserve"> </w:t>
      </w:r>
      <w:r w:rsidRPr="00ED22E0">
        <w:rPr>
          <w:rFonts w:eastAsia="Times New Roman" w:cs="Calibri"/>
          <w:lang w:eastAsia="pl-PL"/>
        </w:rPr>
        <w:t>zostanie uznana za najkorzystniejszą.</w:t>
      </w:r>
      <w:r w:rsidR="00E85FC0">
        <w:rPr>
          <w:rFonts w:eastAsia="Times New Roman" w:cs="Calibri"/>
          <w:lang w:eastAsia="pl-PL"/>
        </w:rPr>
        <w:br/>
      </w:r>
      <w:r w:rsidR="00E85FC0">
        <w:rPr>
          <w:rFonts w:eastAsia="Times New Roman" w:cs="Calibri"/>
          <w:lang w:eastAsia="pl-PL"/>
        </w:rPr>
        <w:br/>
      </w:r>
      <w:r w:rsidR="00E85FC0">
        <w:rPr>
          <w:rFonts w:eastAsia="Times New Roman" w:cs="Calibri"/>
          <w:lang w:eastAsia="pl-PL"/>
        </w:rPr>
        <w:br/>
      </w:r>
      <w:r w:rsidR="00E85FC0">
        <w:rPr>
          <w:rFonts w:eastAsia="Times New Roman" w:cs="Calibri"/>
          <w:lang w:eastAsia="pl-PL"/>
        </w:rPr>
        <w:br/>
      </w:r>
    </w:p>
    <w:p w14:paraId="70FF569F" w14:textId="77777777" w:rsidR="00F24F26" w:rsidRPr="00ED22E0" w:rsidRDefault="00F24F26" w:rsidP="00147DAA">
      <w:pPr>
        <w:spacing w:after="80" w:line="360" w:lineRule="auto"/>
        <w:ind w:left="851" w:hanging="851"/>
        <w:rPr>
          <w:rFonts w:eastAsia="Cambria" w:cs="Calibri"/>
          <w:b/>
        </w:rPr>
      </w:pPr>
      <w:r w:rsidRPr="00ED22E0">
        <w:rPr>
          <w:rFonts w:eastAsia="Cambria" w:cs="Calibri"/>
          <w:b/>
        </w:rPr>
        <w:lastRenderedPageBreak/>
        <w:t>XIX.</w:t>
      </w:r>
      <w:r w:rsidRPr="00ED22E0">
        <w:rPr>
          <w:rFonts w:eastAsia="Cambria" w:cs="Calibri"/>
          <w:b/>
        </w:rPr>
        <w:tab/>
        <w:t>INFORMACJE O FORMALNOŚCIACH, JAKIE MUSZĄ ZOSTAĆ DOPEŁNIONE PO WYBORZE OFERTY W CELU ZAWARCIA UMOWY W SPRAWIE ZAMÓWIENIA PUBLICZNEGO</w:t>
      </w:r>
    </w:p>
    <w:p w14:paraId="0EAB17D0" w14:textId="77777777" w:rsidR="00F24F26" w:rsidRPr="00ED22E0" w:rsidRDefault="00F24F26" w:rsidP="00147DAA">
      <w:pPr>
        <w:numPr>
          <w:ilvl w:val="0"/>
          <w:numId w:val="16"/>
        </w:numPr>
        <w:spacing w:after="0" w:line="360" w:lineRule="auto"/>
        <w:ind w:left="426" w:hanging="426"/>
        <w:rPr>
          <w:rFonts w:eastAsia="Cambria" w:cs="Calibri"/>
        </w:rPr>
      </w:pPr>
      <w:r w:rsidRPr="00ED22E0">
        <w:rPr>
          <w:rFonts w:eastAsia="Cambria" w:cs="Calibri"/>
        </w:rPr>
        <w:t>Zamawiający zawiera umowę w sprawie zamówienia publicznego w terminie nie krótszym niż 5 dni od dnia przesłania zawiadomienia o wyborze najkorzystniejszej oferty, jeżeli zawiadomienie to zostało przesłane przy użyciu środków komunikacji elektronicznej, albo 10 dni, jeżeli zostało przesłane w inny sposób.</w:t>
      </w:r>
    </w:p>
    <w:p w14:paraId="54BD3864" w14:textId="77777777" w:rsidR="00F24F26" w:rsidRPr="00ED22E0" w:rsidRDefault="00F24F26" w:rsidP="00F215BC">
      <w:pPr>
        <w:numPr>
          <w:ilvl w:val="0"/>
          <w:numId w:val="16"/>
        </w:numPr>
        <w:spacing w:after="0" w:line="360" w:lineRule="auto"/>
        <w:ind w:left="426" w:hanging="426"/>
        <w:rPr>
          <w:rFonts w:eastAsia="Cambria" w:cs="Calibri"/>
        </w:rPr>
      </w:pPr>
      <w:r w:rsidRPr="00ED22E0">
        <w:rPr>
          <w:rFonts w:eastAsia="Cambria" w:cs="Calibri"/>
        </w:rPr>
        <w:t>Zamawiający może zawrzeć umowę w sprawie zamówienia publicznego przed upływem terminu, o którym mowa w ust. 1, jeżeli w postępowaniu o udzielenie zamówienia prowadzonym w trybi</w:t>
      </w:r>
      <w:r w:rsidR="00B533AC" w:rsidRPr="00ED22E0">
        <w:rPr>
          <w:rFonts w:eastAsia="Cambria" w:cs="Calibri"/>
        </w:rPr>
        <w:t xml:space="preserve">e </w:t>
      </w:r>
      <w:r w:rsidRPr="00ED22E0">
        <w:rPr>
          <w:rFonts w:eastAsia="Cambria" w:cs="Calibri"/>
        </w:rPr>
        <w:t>podstawowym złożono tylko jedną ofertę.</w:t>
      </w:r>
    </w:p>
    <w:p w14:paraId="7A292626" w14:textId="77777777" w:rsidR="00F24F26" w:rsidRPr="00ED22E0" w:rsidRDefault="00F24F26" w:rsidP="00F215BC">
      <w:pPr>
        <w:numPr>
          <w:ilvl w:val="0"/>
          <w:numId w:val="16"/>
        </w:numPr>
        <w:spacing w:after="0" w:line="360" w:lineRule="auto"/>
        <w:ind w:left="426" w:hanging="426"/>
        <w:rPr>
          <w:rFonts w:eastAsia="Cambria" w:cs="Calibri"/>
        </w:rPr>
      </w:pPr>
      <w:r w:rsidRPr="00ED22E0">
        <w:rPr>
          <w:rFonts w:eastAsia="Cambria" w:cs="Calibri"/>
        </w:rPr>
        <w:t>Wykonawca będzie zobowiązany do podpisania umowy w miejscu i terminie wskazanym przez Zamawiającego.</w:t>
      </w:r>
    </w:p>
    <w:p w14:paraId="17A96722" w14:textId="025DC783" w:rsidR="006C651B" w:rsidRPr="00691BAA" w:rsidRDefault="00F24F26" w:rsidP="00691BAA">
      <w:pPr>
        <w:numPr>
          <w:ilvl w:val="0"/>
          <w:numId w:val="16"/>
        </w:numPr>
        <w:spacing w:after="0" w:line="360" w:lineRule="auto"/>
        <w:ind w:left="426" w:hanging="426"/>
        <w:rPr>
          <w:rFonts w:eastAsia="Cambria" w:cs="Calibri"/>
        </w:rPr>
      </w:pPr>
      <w:r w:rsidRPr="00ED22E0">
        <w:rPr>
          <w:rFonts w:eastAsia="Cambria" w:cs="Calibri"/>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r w:rsidR="00E85FC0">
        <w:rPr>
          <w:rFonts w:eastAsia="Cambria" w:cs="Calibri"/>
        </w:rPr>
        <w:br/>
      </w:r>
    </w:p>
    <w:p w14:paraId="58E64969" w14:textId="77777777" w:rsidR="00F24F26" w:rsidRPr="00ED22E0" w:rsidRDefault="00F24F26" w:rsidP="00147DAA">
      <w:pPr>
        <w:spacing w:after="40" w:line="360" w:lineRule="auto"/>
        <w:ind w:left="709" w:hanging="709"/>
        <w:rPr>
          <w:rFonts w:eastAsia="Cambria" w:cs="Calibri"/>
          <w:b/>
        </w:rPr>
      </w:pPr>
      <w:r w:rsidRPr="00ED22E0">
        <w:rPr>
          <w:rFonts w:eastAsia="Cambria" w:cs="Calibri"/>
          <w:b/>
        </w:rPr>
        <w:t>XX.</w:t>
      </w:r>
      <w:r w:rsidRPr="00ED22E0">
        <w:rPr>
          <w:rFonts w:eastAsia="Cambria" w:cs="Calibri"/>
          <w:b/>
        </w:rPr>
        <w:tab/>
        <w:t>WYMAGANIA DOTYCZĄCE ZABEZPIECZENIA NALEŻYTEGO WYKONANIA UMOWY</w:t>
      </w:r>
    </w:p>
    <w:p w14:paraId="7972B235" w14:textId="62BB9653" w:rsidR="006C651B" w:rsidRPr="00ED22E0" w:rsidRDefault="00F24F26" w:rsidP="00147DAA">
      <w:pPr>
        <w:suppressAutoHyphens/>
        <w:spacing w:after="0" w:line="360" w:lineRule="auto"/>
        <w:rPr>
          <w:rFonts w:eastAsia="Times New Roman" w:cs="Calibri"/>
          <w:u w:val="single"/>
          <w:lang w:eastAsia="ar-SA"/>
        </w:rPr>
      </w:pPr>
      <w:r w:rsidRPr="00ED22E0">
        <w:rPr>
          <w:rFonts w:eastAsia="Times New Roman" w:cs="Calibri"/>
          <w:lang w:eastAsia="ar-SA"/>
        </w:rPr>
        <w:t xml:space="preserve">Zamawiający </w:t>
      </w:r>
      <w:r w:rsidR="00856D0A" w:rsidRPr="00ED22E0">
        <w:rPr>
          <w:rFonts w:eastAsia="Times New Roman" w:cs="Calibri"/>
          <w:lang w:eastAsia="ar-SA"/>
        </w:rPr>
        <w:t xml:space="preserve">nie </w:t>
      </w:r>
      <w:r w:rsidR="00B037BA" w:rsidRPr="00ED22E0">
        <w:rPr>
          <w:rFonts w:eastAsia="Times New Roman" w:cs="Calibri"/>
          <w:lang w:eastAsia="ar-SA"/>
        </w:rPr>
        <w:t>żąda</w:t>
      </w:r>
      <w:r w:rsidRPr="00ED22E0">
        <w:rPr>
          <w:rFonts w:eastAsia="Times New Roman" w:cs="Calibri"/>
          <w:lang w:eastAsia="ar-SA"/>
        </w:rPr>
        <w:t xml:space="preserve"> </w:t>
      </w:r>
      <w:r w:rsidR="00B037BA" w:rsidRPr="00ED22E0">
        <w:rPr>
          <w:rFonts w:eastAsia="Times New Roman" w:cs="Calibri"/>
          <w:lang w:eastAsia="ar-SA"/>
        </w:rPr>
        <w:t xml:space="preserve">wniesienia </w:t>
      </w:r>
      <w:r w:rsidRPr="00ED22E0">
        <w:rPr>
          <w:rFonts w:eastAsia="Times New Roman" w:cs="Calibri"/>
          <w:lang w:eastAsia="ar-SA"/>
        </w:rPr>
        <w:t xml:space="preserve">zabezpieczenia należytego wykonania umowy. </w:t>
      </w:r>
      <w:r w:rsidR="00E85FC0">
        <w:rPr>
          <w:rFonts w:eastAsia="Times New Roman" w:cs="Calibri"/>
          <w:lang w:eastAsia="ar-SA"/>
        </w:rPr>
        <w:br/>
      </w:r>
    </w:p>
    <w:p w14:paraId="402BA007" w14:textId="77777777" w:rsidR="00F24F26" w:rsidRPr="00BD3652" w:rsidRDefault="00F24F26" w:rsidP="00BD3652">
      <w:pPr>
        <w:spacing w:after="0" w:line="360" w:lineRule="auto"/>
        <w:rPr>
          <w:b/>
          <w:bCs/>
        </w:rPr>
      </w:pPr>
      <w:r w:rsidRPr="00BD3652">
        <w:rPr>
          <w:b/>
          <w:bCs/>
        </w:rPr>
        <w:t>XXI.</w:t>
      </w:r>
      <w:r w:rsidRPr="00BD3652">
        <w:rPr>
          <w:b/>
          <w:bCs/>
        </w:rPr>
        <w:tab/>
        <w:t>INFORMACJE O TREŚCI ZAWIERANEJ UMOWY ORAZ MOŻLIWOŚCI JEJ ZMIANY</w:t>
      </w:r>
    </w:p>
    <w:p w14:paraId="64A70149" w14:textId="657ACCC5" w:rsidR="00F24F26" w:rsidRPr="00ED22E0" w:rsidRDefault="00F24F26" w:rsidP="006C651B">
      <w:pPr>
        <w:spacing w:after="0" w:line="360" w:lineRule="auto"/>
        <w:ind w:left="426" w:hanging="426"/>
        <w:rPr>
          <w:rFonts w:eastAsia="Times New Roman" w:cs="Calibri"/>
          <w:lang w:eastAsia="pl-PL"/>
        </w:rPr>
      </w:pPr>
      <w:r w:rsidRPr="00ED22E0">
        <w:rPr>
          <w:rFonts w:eastAsia="Times New Roman" w:cs="Calibri"/>
          <w:bCs/>
          <w:lang w:eastAsia="pl-PL"/>
        </w:rPr>
        <w:t>1.</w:t>
      </w:r>
      <w:r w:rsidRPr="00ED22E0">
        <w:rPr>
          <w:rFonts w:eastAsia="Times New Roman" w:cs="Calibri"/>
          <w:bCs/>
          <w:lang w:eastAsia="pl-PL"/>
        </w:rPr>
        <w:tab/>
      </w:r>
      <w:r w:rsidRPr="00ED22E0">
        <w:rPr>
          <w:rFonts w:eastAsia="Times New Roman" w:cs="Calibri"/>
          <w:lang w:eastAsia="pl-PL"/>
        </w:rPr>
        <w:t xml:space="preserve">Wybrany Wykonawca jest zobowiązany do zawarcia umowy w sprawie zamówienia publicznego na warunkach określonych we </w:t>
      </w:r>
      <w:r w:rsidR="00856D0A" w:rsidRPr="00ED22E0">
        <w:rPr>
          <w:rFonts w:eastAsia="Times New Roman" w:cs="Calibri"/>
          <w:lang w:eastAsia="pl-PL"/>
        </w:rPr>
        <w:t>w</w:t>
      </w:r>
      <w:r w:rsidRPr="00ED22E0">
        <w:rPr>
          <w:rFonts w:eastAsia="Times New Roman" w:cs="Calibri"/>
          <w:lang w:eastAsia="pl-PL"/>
        </w:rPr>
        <w:t xml:space="preserve">zorze </w:t>
      </w:r>
      <w:r w:rsidR="00856D0A" w:rsidRPr="00ED22E0">
        <w:rPr>
          <w:rFonts w:eastAsia="Times New Roman" w:cs="Calibri"/>
          <w:lang w:eastAsia="pl-PL"/>
        </w:rPr>
        <w:t>u</w:t>
      </w:r>
      <w:r w:rsidRPr="00ED22E0">
        <w:rPr>
          <w:rFonts w:eastAsia="Times New Roman" w:cs="Calibri"/>
          <w:lang w:eastAsia="pl-PL"/>
        </w:rPr>
        <w:t xml:space="preserve">mowy, stanowiącym </w:t>
      </w:r>
      <w:r w:rsidR="007A31CC" w:rsidRPr="00ED22E0">
        <w:rPr>
          <w:rFonts w:eastAsia="Times New Roman" w:cs="Calibri"/>
          <w:b/>
          <w:lang w:eastAsia="pl-PL"/>
        </w:rPr>
        <w:t>z</w:t>
      </w:r>
      <w:r w:rsidRPr="00ED22E0">
        <w:rPr>
          <w:rFonts w:eastAsia="Times New Roman" w:cs="Calibri"/>
          <w:b/>
          <w:lang w:eastAsia="pl-PL"/>
        </w:rPr>
        <w:t xml:space="preserve">ałącznik nr </w:t>
      </w:r>
      <w:r w:rsidR="00247BD8">
        <w:rPr>
          <w:rFonts w:eastAsia="Times New Roman" w:cs="Calibri"/>
          <w:b/>
          <w:lang w:eastAsia="pl-PL"/>
        </w:rPr>
        <w:t xml:space="preserve">6 </w:t>
      </w:r>
      <w:r w:rsidRPr="00ED22E0">
        <w:rPr>
          <w:rFonts w:eastAsia="Times New Roman" w:cs="Calibri"/>
          <w:b/>
          <w:lang w:eastAsia="pl-PL"/>
        </w:rPr>
        <w:t>do SWZ</w:t>
      </w:r>
      <w:r w:rsidRPr="00ED22E0">
        <w:rPr>
          <w:rFonts w:eastAsia="Times New Roman" w:cs="Calibri"/>
          <w:lang w:eastAsia="pl-PL"/>
        </w:rPr>
        <w:t>.</w:t>
      </w:r>
    </w:p>
    <w:p w14:paraId="75E93811" w14:textId="77777777" w:rsidR="00F24F26" w:rsidRPr="00ED22E0" w:rsidRDefault="00F24F26" w:rsidP="00F215BC">
      <w:pPr>
        <w:spacing w:after="0" w:line="360" w:lineRule="auto"/>
        <w:ind w:left="426" w:hanging="426"/>
        <w:rPr>
          <w:rFonts w:eastAsia="Times New Roman" w:cs="Calibri"/>
          <w:lang w:eastAsia="pl-PL"/>
        </w:rPr>
      </w:pPr>
      <w:r w:rsidRPr="00ED22E0">
        <w:rPr>
          <w:rFonts w:eastAsia="Times New Roman" w:cs="Calibri"/>
          <w:bCs/>
          <w:lang w:eastAsia="pl-PL"/>
        </w:rPr>
        <w:t>2.</w:t>
      </w:r>
      <w:r w:rsidRPr="00ED22E0">
        <w:rPr>
          <w:rFonts w:eastAsia="Times New Roman" w:cs="Calibri"/>
          <w:b/>
          <w:lang w:eastAsia="pl-PL"/>
        </w:rPr>
        <w:tab/>
      </w:r>
      <w:r w:rsidRPr="00ED22E0">
        <w:rPr>
          <w:rFonts w:eastAsia="Times New Roman" w:cs="Calibri"/>
          <w:lang w:eastAsia="pl-PL"/>
        </w:rPr>
        <w:t>Zakres świadczenia Wykonawcy wynikający z umowy jest tożsamy z jego zobowiązaniem zawartym w ofercie.</w:t>
      </w:r>
    </w:p>
    <w:p w14:paraId="0F18C942" w14:textId="77777777" w:rsidR="00F24F26" w:rsidRPr="00ED22E0" w:rsidRDefault="00F24F26" w:rsidP="00F215BC">
      <w:pPr>
        <w:spacing w:after="0" w:line="360" w:lineRule="auto"/>
        <w:ind w:left="426" w:hanging="426"/>
        <w:rPr>
          <w:rFonts w:eastAsia="Times New Roman" w:cs="Calibri"/>
          <w:lang w:eastAsia="pl-PL"/>
        </w:rPr>
      </w:pPr>
      <w:r w:rsidRPr="00ED22E0">
        <w:rPr>
          <w:rFonts w:eastAsia="Times New Roman" w:cs="Calibri"/>
          <w:bCs/>
          <w:lang w:eastAsia="pl-PL"/>
        </w:rPr>
        <w:t>3.</w:t>
      </w:r>
      <w:r w:rsidRPr="00ED22E0">
        <w:rPr>
          <w:rFonts w:eastAsia="Times New Roman" w:cs="Calibri"/>
          <w:lang w:eastAsia="pl-PL"/>
        </w:rPr>
        <w:t xml:space="preserve"> </w:t>
      </w:r>
      <w:r w:rsidR="00603D34">
        <w:rPr>
          <w:rFonts w:eastAsia="Times New Roman" w:cs="Calibri"/>
          <w:lang w:eastAsia="pl-PL"/>
        </w:rPr>
        <w:t xml:space="preserve">    </w:t>
      </w:r>
      <w:r w:rsidRPr="00ED22E0">
        <w:rPr>
          <w:rFonts w:eastAsia="Times New Roman" w:cs="Calibri"/>
          <w:lang w:eastAsia="pl-PL"/>
        </w:rPr>
        <w:t xml:space="preserve">Zamawiający przewiduje możliwość zmiany zawartej umowy w stosunku do treści wybranej oferty w zakresie wskazanym we </w:t>
      </w:r>
      <w:r w:rsidR="00856D0A" w:rsidRPr="00ED22E0">
        <w:rPr>
          <w:rFonts w:eastAsia="Times New Roman" w:cs="Calibri"/>
          <w:lang w:eastAsia="pl-PL"/>
        </w:rPr>
        <w:t>w</w:t>
      </w:r>
      <w:r w:rsidRPr="00ED22E0">
        <w:rPr>
          <w:rFonts w:eastAsia="Times New Roman" w:cs="Calibri"/>
          <w:lang w:eastAsia="pl-PL"/>
        </w:rPr>
        <w:t xml:space="preserve">zorze </w:t>
      </w:r>
      <w:r w:rsidR="00856D0A" w:rsidRPr="00ED22E0">
        <w:rPr>
          <w:rFonts w:eastAsia="Times New Roman" w:cs="Calibri"/>
          <w:lang w:eastAsia="pl-PL"/>
        </w:rPr>
        <w:t>u</w:t>
      </w:r>
      <w:r w:rsidRPr="00ED22E0">
        <w:rPr>
          <w:rFonts w:eastAsia="Times New Roman" w:cs="Calibri"/>
          <w:lang w:eastAsia="pl-PL"/>
        </w:rPr>
        <w:t>mowy</w:t>
      </w:r>
      <w:r w:rsidR="00603D34">
        <w:rPr>
          <w:rFonts w:eastAsia="Times New Roman" w:cs="Calibri"/>
          <w:lang w:eastAsia="pl-PL"/>
        </w:rPr>
        <w:t>.</w:t>
      </w:r>
    </w:p>
    <w:p w14:paraId="2A4608E0" w14:textId="5182CEA9" w:rsidR="00147DAA" w:rsidRPr="00ED22E0" w:rsidRDefault="00F24F26" w:rsidP="00E85FC0">
      <w:pPr>
        <w:spacing w:after="0" w:line="360" w:lineRule="auto"/>
        <w:ind w:left="426" w:hanging="426"/>
        <w:rPr>
          <w:rFonts w:eastAsia="Times New Roman" w:cs="Calibri"/>
          <w:lang w:eastAsia="pl-PL"/>
        </w:rPr>
      </w:pPr>
      <w:r w:rsidRPr="00ED22E0">
        <w:rPr>
          <w:rFonts w:eastAsia="Times New Roman" w:cs="Calibri"/>
          <w:bCs/>
          <w:lang w:eastAsia="pl-PL"/>
        </w:rPr>
        <w:t>4.</w:t>
      </w:r>
      <w:r w:rsidRPr="00ED22E0">
        <w:rPr>
          <w:rFonts w:eastAsia="Times New Roman" w:cs="Calibri"/>
          <w:bCs/>
          <w:lang w:eastAsia="pl-PL"/>
        </w:rPr>
        <w:tab/>
      </w:r>
      <w:r w:rsidRPr="00ED22E0">
        <w:rPr>
          <w:rFonts w:eastAsia="Times New Roman" w:cs="Calibri"/>
          <w:lang w:eastAsia="pl-PL"/>
        </w:rPr>
        <w:t>Zmiana umowy wymaga dla swej ważności, pod rygorem nieważności, zachowania formy pisemnej.</w:t>
      </w:r>
    </w:p>
    <w:p w14:paraId="6ACB9D7B" w14:textId="77777777" w:rsidR="00F24F26" w:rsidRPr="00ED22E0" w:rsidRDefault="00F24F26" w:rsidP="006C651B">
      <w:pPr>
        <w:spacing w:before="360" w:after="40" w:line="360" w:lineRule="auto"/>
        <w:ind w:left="852" w:hanging="852"/>
        <w:rPr>
          <w:rFonts w:eastAsia="Cambria" w:cs="Calibri"/>
          <w:b/>
        </w:rPr>
      </w:pPr>
      <w:r w:rsidRPr="00ED22E0">
        <w:rPr>
          <w:rFonts w:eastAsia="Cambria" w:cs="Calibri"/>
          <w:b/>
        </w:rPr>
        <w:t>XXII.</w:t>
      </w:r>
      <w:r w:rsidRPr="00ED22E0">
        <w:rPr>
          <w:rFonts w:eastAsia="Cambria" w:cs="Calibri"/>
          <w:b/>
        </w:rPr>
        <w:tab/>
        <w:t>POUCZENIE O ŚRODKACH OCHRONY PRAWNEJ</w:t>
      </w:r>
    </w:p>
    <w:p w14:paraId="206579FC" w14:textId="77777777" w:rsidR="0082779A" w:rsidRPr="00ED22E0" w:rsidRDefault="00F24F26">
      <w:pPr>
        <w:numPr>
          <w:ilvl w:val="0"/>
          <w:numId w:val="19"/>
        </w:numPr>
        <w:suppressAutoHyphens/>
        <w:spacing w:after="0" w:line="360" w:lineRule="auto"/>
        <w:rPr>
          <w:rFonts w:eastAsia="Times New Roman" w:cs="Calibri"/>
          <w:lang w:eastAsia="pl-PL"/>
        </w:rPr>
      </w:pPr>
      <w:r w:rsidRPr="00ED22E0">
        <w:rPr>
          <w:rFonts w:eastAsia="Times New Roman" w:cs="Calibri"/>
          <w:lang w:eastAsia="pl-PL"/>
        </w:rPr>
        <w:t xml:space="preserve">Środki ochrony prawnej określone w niniejszym dziale przysługują </w:t>
      </w:r>
      <w:r w:rsidR="004D4609" w:rsidRPr="00ED22E0">
        <w:rPr>
          <w:rFonts w:eastAsia="Times New Roman" w:cs="Calibri"/>
          <w:lang w:eastAsia="pl-PL"/>
        </w:rPr>
        <w:t>W</w:t>
      </w:r>
      <w:r w:rsidRPr="00ED22E0">
        <w:rPr>
          <w:rFonts w:eastAsia="Times New Roman" w:cs="Calibri"/>
          <w:lang w:eastAsia="pl-PL"/>
        </w:rPr>
        <w:t xml:space="preserve">ykonawcy, uczestnikowi konkursu oraz innemu podmiotowi, jeżeli ma lub miał interes w uzyskaniu zamówienia lub nagrody w konkursie oraz poniósł lub może ponieść szkodę w wyniku naruszenia przez zamawiającego przepisów ustawy </w:t>
      </w:r>
      <w:proofErr w:type="spellStart"/>
      <w:r w:rsidRPr="00ED22E0">
        <w:rPr>
          <w:rFonts w:eastAsia="Times New Roman" w:cs="Calibri"/>
          <w:lang w:eastAsia="pl-PL"/>
        </w:rPr>
        <w:t>Pzp</w:t>
      </w:r>
      <w:proofErr w:type="spellEnd"/>
      <w:r w:rsidRPr="00ED22E0">
        <w:rPr>
          <w:rFonts w:eastAsia="Times New Roman" w:cs="Calibri"/>
          <w:lang w:eastAsia="pl-PL"/>
        </w:rPr>
        <w:t xml:space="preserve">. </w:t>
      </w:r>
    </w:p>
    <w:p w14:paraId="70058D96" w14:textId="77777777" w:rsidR="0082779A" w:rsidRPr="00ED22E0" w:rsidRDefault="00F24F26">
      <w:pPr>
        <w:numPr>
          <w:ilvl w:val="0"/>
          <w:numId w:val="19"/>
        </w:numPr>
        <w:suppressAutoHyphens/>
        <w:spacing w:after="0" w:line="360" w:lineRule="auto"/>
        <w:rPr>
          <w:rFonts w:eastAsia="Times New Roman" w:cs="Calibri"/>
          <w:lang w:eastAsia="pl-PL"/>
        </w:rPr>
      </w:pPr>
      <w:r w:rsidRPr="00ED22E0">
        <w:rPr>
          <w:rFonts w:eastAsia="Times New Roman" w:cs="Calibri"/>
          <w:lang w:eastAsia="pl-PL"/>
        </w:rPr>
        <w:t xml:space="preserve">Środki ochrony prawnej wobec ogłoszenia wszczynającego postępowanie o udzielenie zamówienia lub ogłoszenia o konkursie oraz dokumentów zamówienia przysługują również </w:t>
      </w:r>
      <w:r w:rsidRPr="00ED22E0">
        <w:rPr>
          <w:rFonts w:eastAsia="Times New Roman" w:cs="Calibri"/>
          <w:lang w:eastAsia="pl-PL"/>
        </w:rPr>
        <w:lastRenderedPageBreak/>
        <w:t xml:space="preserve">organizacjom wpisanym na listę, o której mowa w art. 469 pkt 15 ustawy </w:t>
      </w:r>
      <w:proofErr w:type="spellStart"/>
      <w:r w:rsidRPr="00ED22E0">
        <w:rPr>
          <w:rFonts w:eastAsia="Times New Roman" w:cs="Calibri"/>
          <w:lang w:eastAsia="pl-PL"/>
        </w:rPr>
        <w:t>Pzp</w:t>
      </w:r>
      <w:proofErr w:type="spellEnd"/>
      <w:r w:rsidRPr="00ED22E0">
        <w:rPr>
          <w:rFonts w:eastAsia="Times New Roman" w:cs="Calibri"/>
          <w:lang w:eastAsia="pl-PL"/>
        </w:rPr>
        <w:t xml:space="preserve"> oraz Rzecznikowi Małych i Średnich Przedsiębiorców.</w:t>
      </w:r>
    </w:p>
    <w:p w14:paraId="2015B9EA" w14:textId="77777777" w:rsidR="0082779A" w:rsidRPr="00ED22E0" w:rsidRDefault="00F24F26">
      <w:pPr>
        <w:numPr>
          <w:ilvl w:val="0"/>
          <w:numId w:val="19"/>
        </w:numPr>
        <w:suppressAutoHyphens/>
        <w:spacing w:after="0" w:line="360" w:lineRule="auto"/>
        <w:rPr>
          <w:rFonts w:eastAsia="Times New Roman" w:cs="Calibri"/>
          <w:lang w:eastAsia="pl-PL"/>
        </w:rPr>
      </w:pPr>
      <w:r w:rsidRPr="00ED22E0">
        <w:rPr>
          <w:rFonts w:eastAsia="Times New Roman" w:cs="Calibri"/>
          <w:lang w:eastAsia="pl-PL"/>
        </w:rPr>
        <w:t>Odwołanie przysługuje na:</w:t>
      </w:r>
    </w:p>
    <w:p w14:paraId="7C8A1AC0" w14:textId="77777777" w:rsidR="0082779A" w:rsidRPr="00ED22E0" w:rsidRDefault="00F24F26">
      <w:pPr>
        <w:numPr>
          <w:ilvl w:val="1"/>
          <w:numId w:val="19"/>
        </w:numPr>
        <w:suppressAutoHyphens/>
        <w:spacing w:after="0" w:line="360" w:lineRule="auto"/>
        <w:rPr>
          <w:rFonts w:eastAsia="Times New Roman" w:cs="Calibri"/>
          <w:lang w:eastAsia="pl-PL"/>
        </w:rPr>
      </w:pPr>
      <w:r w:rsidRPr="00ED22E0">
        <w:rPr>
          <w:rFonts w:eastAsia="Times New Roman" w:cs="Calibri"/>
          <w:lang w:eastAsia="pl-PL"/>
        </w:rPr>
        <w:t>niezgodną z przepisami ustawy czynność Zamawiającego, podjętą w postępowaniu o udzielenie zamówienia, w tym na projektowane postanowienie umowy,</w:t>
      </w:r>
    </w:p>
    <w:p w14:paraId="5931224C" w14:textId="77777777" w:rsidR="0082779A" w:rsidRPr="00ED22E0" w:rsidRDefault="00F24F26">
      <w:pPr>
        <w:numPr>
          <w:ilvl w:val="1"/>
          <w:numId w:val="19"/>
        </w:numPr>
        <w:suppressAutoHyphens/>
        <w:spacing w:after="0" w:line="360" w:lineRule="auto"/>
        <w:rPr>
          <w:rFonts w:eastAsia="Times New Roman" w:cs="Calibri"/>
          <w:lang w:eastAsia="pl-PL"/>
        </w:rPr>
      </w:pPr>
      <w:r w:rsidRPr="00ED22E0">
        <w:rPr>
          <w:rFonts w:eastAsia="Times New Roman" w:cs="Calibri"/>
          <w:lang w:eastAsia="pl-PL"/>
        </w:rPr>
        <w:t>zaniechanie czynności w postępowaniu o udzielenie zamówienia, do której zamawiający był obowiązany na podstawie ustawy;</w:t>
      </w:r>
    </w:p>
    <w:p w14:paraId="4CFDA2D6" w14:textId="77777777" w:rsidR="0082779A" w:rsidRPr="00ED22E0" w:rsidRDefault="00F24F26">
      <w:pPr>
        <w:numPr>
          <w:ilvl w:val="0"/>
          <w:numId w:val="19"/>
        </w:numPr>
        <w:suppressAutoHyphens/>
        <w:spacing w:after="0" w:line="360" w:lineRule="auto"/>
        <w:rPr>
          <w:rFonts w:eastAsia="Times New Roman" w:cs="Calibri"/>
          <w:lang w:eastAsia="pl-PL"/>
        </w:rPr>
      </w:pPr>
      <w:r w:rsidRPr="00ED22E0">
        <w:rPr>
          <w:rFonts w:eastAsia="Times New Roman" w:cs="Calibri"/>
          <w:lang w:eastAsia="pl-PL"/>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95CD4CB" w14:textId="77777777" w:rsidR="00603D34" w:rsidRPr="00E066A7" w:rsidRDefault="00603D34">
      <w:pPr>
        <w:numPr>
          <w:ilvl w:val="0"/>
          <w:numId w:val="19"/>
        </w:numPr>
        <w:suppressAutoHyphens/>
        <w:spacing w:after="0" w:line="360" w:lineRule="auto"/>
        <w:rPr>
          <w:rFonts w:eastAsia="Times New Roman" w:cs="Calibri"/>
          <w:lang w:eastAsia="pl-PL"/>
        </w:rPr>
      </w:pPr>
      <w:r w:rsidRPr="00E066A7">
        <w:rPr>
          <w:rFonts w:eastAsia="Times New Roman" w:cs="Calibri"/>
          <w:lang w:eastAsia="pl-PL"/>
        </w:rPr>
        <w:t xml:space="preserve">Odwołanie wobec treści ogłoszenia </w:t>
      </w:r>
      <w:r>
        <w:rPr>
          <w:rFonts w:eastAsia="Times New Roman" w:cs="Calibri"/>
          <w:lang w:eastAsia="pl-PL"/>
        </w:rPr>
        <w:t xml:space="preserve">wszczynającego postępowanie o udzielenie zamówienia </w:t>
      </w:r>
      <w:r w:rsidRPr="00E066A7">
        <w:rPr>
          <w:rFonts w:eastAsia="Times New Roman" w:cs="Calibri"/>
          <w:lang w:eastAsia="pl-PL"/>
        </w:rPr>
        <w:t xml:space="preserve">lub </w:t>
      </w:r>
      <w:r>
        <w:rPr>
          <w:rFonts w:eastAsia="Times New Roman" w:cs="Calibri"/>
          <w:lang w:eastAsia="pl-PL"/>
        </w:rPr>
        <w:t xml:space="preserve">wobec </w:t>
      </w:r>
      <w:r w:rsidRPr="00E066A7">
        <w:rPr>
          <w:rFonts w:eastAsia="Times New Roman" w:cs="Calibri"/>
          <w:lang w:eastAsia="pl-PL"/>
        </w:rPr>
        <w:t xml:space="preserve">treści dokumentów zamówienia wnosi się w terminie 5 dni od dnia zamieszczenia ogłoszenia w Biuletynie Zamówień Publicznych lub </w:t>
      </w:r>
      <w:r>
        <w:rPr>
          <w:rFonts w:eastAsia="Times New Roman" w:cs="Calibri"/>
          <w:lang w:eastAsia="pl-PL"/>
        </w:rPr>
        <w:t>dokumentów zamówienia</w:t>
      </w:r>
      <w:r w:rsidRPr="00E066A7">
        <w:rPr>
          <w:rFonts w:eastAsia="Times New Roman" w:cs="Calibri"/>
          <w:lang w:eastAsia="pl-PL"/>
        </w:rPr>
        <w:t xml:space="preserve"> na stronie internetowej.</w:t>
      </w:r>
    </w:p>
    <w:p w14:paraId="395C3C8C" w14:textId="77777777" w:rsidR="0082779A" w:rsidRPr="00ED22E0" w:rsidRDefault="00F24F26">
      <w:pPr>
        <w:numPr>
          <w:ilvl w:val="0"/>
          <w:numId w:val="19"/>
        </w:numPr>
        <w:suppressAutoHyphens/>
        <w:spacing w:after="0" w:line="360" w:lineRule="auto"/>
        <w:rPr>
          <w:rFonts w:eastAsia="Times New Roman" w:cs="Calibri"/>
          <w:lang w:eastAsia="pl-PL"/>
        </w:rPr>
      </w:pPr>
      <w:r w:rsidRPr="00ED22E0">
        <w:rPr>
          <w:rFonts w:eastAsia="Times New Roman" w:cs="Calibri"/>
          <w:lang w:eastAsia="pl-PL"/>
        </w:rPr>
        <w:t>Odwołanie wnosi się w terminie:</w:t>
      </w:r>
    </w:p>
    <w:p w14:paraId="228BA7AB" w14:textId="77777777" w:rsidR="0082779A" w:rsidRPr="00ED22E0" w:rsidRDefault="00F24F26">
      <w:pPr>
        <w:numPr>
          <w:ilvl w:val="1"/>
          <w:numId w:val="19"/>
        </w:numPr>
        <w:suppressAutoHyphens/>
        <w:spacing w:after="0" w:line="360" w:lineRule="auto"/>
        <w:rPr>
          <w:rFonts w:eastAsia="Times New Roman" w:cs="Calibri"/>
          <w:lang w:eastAsia="pl-PL"/>
        </w:rPr>
      </w:pPr>
      <w:r w:rsidRPr="00ED22E0">
        <w:rPr>
          <w:rFonts w:eastAsia="Times New Roman" w:cs="Calibri"/>
          <w:lang w:eastAsia="pl-PL"/>
        </w:rPr>
        <w:t>5 dni od dnia przekazania informacji o czynności zamawiającego stanowiącej podstawę jego wniesienia, jeżeli informacja została przekazana przy użyciu środków komunikacji elektronicznej,</w:t>
      </w:r>
    </w:p>
    <w:p w14:paraId="62AC18AC" w14:textId="77777777" w:rsidR="0082779A" w:rsidRPr="00ED22E0" w:rsidRDefault="00F24F26">
      <w:pPr>
        <w:numPr>
          <w:ilvl w:val="1"/>
          <w:numId w:val="19"/>
        </w:numPr>
        <w:suppressAutoHyphens/>
        <w:spacing w:after="0" w:line="360" w:lineRule="auto"/>
        <w:rPr>
          <w:rFonts w:eastAsia="Times New Roman" w:cs="Calibri"/>
          <w:lang w:eastAsia="pl-PL"/>
        </w:rPr>
      </w:pPr>
      <w:r w:rsidRPr="00ED22E0">
        <w:rPr>
          <w:rFonts w:eastAsia="Times New Roman" w:cs="Calibri"/>
          <w:lang w:eastAsia="pl-PL"/>
        </w:rPr>
        <w:t xml:space="preserve">10 dni od dnia przekazania informacji o czynności zamawiającego stanowiącej podstawę jego wniesienia, jeżeli informacja została przekazana w sposób inny niż określony </w:t>
      </w:r>
      <w:r w:rsidR="00287D4E">
        <w:rPr>
          <w:rFonts w:eastAsia="Times New Roman" w:cs="Calibri"/>
          <w:lang w:eastAsia="pl-PL"/>
        </w:rPr>
        <w:t xml:space="preserve">            </w:t>
      </w:r>
      <w:r w:rsidRPr="00ED22E0">
        <w:rPr>
          <w:rFonts w:eastAsia="Times New Roman" w:cs="Calibri"/>
          <w:lang w:eastAsia="pl-PL"/>
        </w:rPr>
        <w:t xml:space="preserve">w </w:t>
      </w:r>
      <w:proofErr w:type="spellStart"/>
      <w:r w:rsidRPr="00ED22E0">
        <w:rPr>
          <w:rFonts w:eastAsia="Times New Roman" w:cs="Calibri"/>
          <w:lang w:eastAsia="pl-PL"/>
        </w:rPr>
        <w:t>ppkt</w:t>
      </w:r>
      <w:proofErr w:type="spellEnd"/>
      <w:r w:rsidRPr="00ED22E0">
        <w:rPr>
          <w:rFonts w:eastAsia="Times New Roman" w:cs="Calibri"/>
          <w:lang w:eastAsia="pl-PL"/>
        </w:rPr>
        <w:t xml:space="preserve"> 1.</w:t>
      </w:r>
    </w:p>
    <w:p w14:paraId="7F3B583F" w14:textId="77777777" w:rsidR="0082779A" w:rsidRPr="00ED22E0" w:rsidRDefault="00F24F26">
      <w:pPr>
        <w:numPr>
          <w:ilvl w:val="0"/>
          <w:numId w:val="19"/>
        </w:numPr>
        <w:suppressAutoHyphens/>
        <w:spacing w:after="0" w:line="360" w:lineRule="auto"/>
        <w:rPr>
          <w:rFonts w:eastAsia="Times New Roman" w:cs="Calibri"/>
          <w:lang w:eastAsia="pl-PL"/>
        </w:rPr>
      </w:pPr>
      <w:r w:rsidRPr="00ED22E0">
        <w:rPr>
          <w:rFonts w:eastAsia="Times New Roman" w:cs="Calibri"/>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r w:rsidR="004D4609" w:rsidRPr="00ED22E0">
        <w:rPr>
          <w:rFonts w:eastAsia="Times New Roman" w:cs="Calibri"/>
          <w:lang w:eastAsia="pl-PL"/>
        </w:rPr>
        <w:t>.</w:t>
      </w:r>
    </w:p>
    <w:p w14:paraId="22B559F5" w14:textId="77777777" w:rsidR="0082779A" w:rsidRPr="00ED22E0" w:rsidRDefault="00F24F26">
      <w:pPr>
        <w:numPr>
          <w:ilvl w:val="0"/>
          <w:numId w:val="19"/>
        </w:numPr>
        <w:suppressAutoHyphens/>
        <w:spacing w:after="0" w:line="360" w:lineRule="auto"/>
        <w:rPr>
          <w:rFonts w:eastAsia="Times New Roman" w:cs="Calibri"/>
          <w:lang w:eastAsia="pl-PL"/>
        </w:rPr>
      </w:pPr>
      <w:r w:rsidRPr="00ED22E0">
        <w:rPr>
          <w:rFonts w:eastAsia="Times New Roman" w:cs="Calibri"/>
          <w:lang w:eastAsia="pl-PL"/>
        </w:rPr>
        <w:t xml:space="preserve">Na orzeczenie Izby oraz postanowienie Prezesa Izby, o którym mowa w art. 519 ust. 1 ustawy </w:t>
      </w:r>
      <w:proofErr w:type="spellStart"/>
      <w:r w:rsidRPr="00ED22E0">
        <w:rPr>
          <w:rFonts w:eastAsia="Times New Roman" w:cs="Calibri"/>
          <w:lang w:eastAsia="pl-PL"/>
        </w:rPr>
        <w:t>Pzp</w:t>
      </w:r>
      <w:proofErr w:type="spellEnd"/>
      <w:r w:rsidRPr="00ED22E0">
        <w:rPr>
          <w:rFonts w:eastAsia="Times New Roman" w:cs="Calibri"/>
          <w:lang w:eastAsia="pl-PL"/>
        </w:rPr>
        <w:t>, stronom oraz uczestnikom postępowania odwoławczego przysługuje skarga do sądu.</w:t>
      </w:r>
    </w:p>
    <w:p w14:paraId="2248C33A" w14:textId="77777777" w:rsidR="0082779A" w:rsidRPr="00ED22E0" w:rsidRDefault="00F24F26">
      <w:pPr>
        <w:numPr>
          <w:ilvl w:val="0"/>
          <w:numId w:val="19"/>
        </w:numPr>
        <w:suppressAutoHyphens/>
        <w:spacing w:after="0" w:line="360" w:lineRule="auto"/>
        <w:rPr>
          <w:rFonts w:eastAsia="Times New Roman" w:cs="Calibri"/>
          <w:lang w:eastAsia="pl-PL"/>
        </w:rPr>
      </w:pPr>
      <w:r w:rsidRPr="00ED22E0">
        <w:rPr>
          <w:rFonts w:eastAsia="Times New Roman" w:cs="Calibri"/>
          <w:lang w:eastAsia="pl-PL"/>
        </w:rPr>
        <w:t>W postępowaniu toczącym się wskutek wniesienia skargi stosuje się odpowiednio przepisy ustawy z dnia 17.11.1964 r. - Kodeks postępowania cywilnego o apelacji, jeżeli przepisy niniejszego rozdziału nie stanowią inaczej.</w:t>
      </w:r>
    </w:p>
    <w:p w14:paraId="5C765CE3" w14:textId="77777777" w:rsidR="0082779A" w:rsidRPr="00ED22E0" w:rsidRDefault="00F24F26">
      <w:pPr>
        <w:numPr>
          <w:ilvl w:val="0"/>
          <w:numId w:val="19"/>
        </w:numPr>
        <w:suppressAutoHyphens/>
        <w:spacing w:after="0" w:line="360" w:lineRule="auto"/>
        <w:rPr>
          <w:rFonts w:eastAsia="Times New Roman" w:cs="Calibri"/>
          <w:lang w:eastAsia="pl-PL"/>
        </w:rPr>
      </w:pPr>
      <w:r w:rsidRPr="00ED22E0">
        <w:rPr>
          <w:rFonts w:eastAsia="Times New Roman" w:cs="Calibri"/>
          <w:lang w:eastAsia="pl-PL"/>
        </w:rPr>
        <w:t>Skargę wnosi się do Sądu Okręgowego w Warszawie - sądu zamówień publicznych, zwanego dalej "sądem zamówień publicznych".</w:t>
      </w:r>
    </w:p>
    <w:p w14:paraId="43D661FB" w14:textId="77777777" w:rsidR="00603D34" w:rsidRPr="00D70141" w:rsidRDefault="00603D34">
      <w:pPr>
        <w:numPr>
          <w:ilvl w:val="0"/>
          <w:numId w:val="19"/>
        </w:numPr>
        <w:suppressAutoHyphens/>
        <w:spacing w:after="0" w:line="360" w:lineRule="auto"/>
        <w:rPr>
          <w:rFonts w:eastAsia="Times New Roman" w:cs="Calibri"/>
          <w:lang w:eastAsia="pl-PL"/>
        </w:rPr>
      </w:pPr>
      <w:r w:rsidRPr="00D70141">
        <w:rPr>
          <w:rFonts w:eastAsia="Times New Roman" w:cs="Calibri"/>
          <w:lang w:eastAsia="pl-PL"/>
        </w:rPr>
        <w:t xml:space="preserve">Skargę wnosi się za pośrednictwem Prezesa Izby, w terminie 14 dni od dnia doręczenia orzeczenia Izby lub postanowienia Prezesa Izby, o którym mowa w art. 519 ust. 1 ustawy </w:t>
      </w:r>
      <w:proofErr w:type="spellStart"/>
      <w:r w:rsidRPr="00D70141">
        <w:rPr>
          <w:rFonts w:eastAsia="Times New Roman" w:cs="Calibri"/>
          <w:lang w:eastAsia="pl-PL"/>
        </w:rPr>
        <w:t>Pzp</w:t>
      </w:r>
      <w:proofErr w:type="spellEnd"/>
      <w:r w:rsidRPr="00D70141">
        <w:rPr>
          <w:rFonts w:eastAsia="Times New Roman" w:cs="Calibri"/>
          <w:lang w:eastAsia="pl-PL"/>
        </w:rPr>
        <w:t xml:space="preserve">, przesyłając jednocześnie jej odpis przeciwnikowi skargi. Złożenie skargi w placówce pocztowej operatora wyznaczonego w rozumieniu ustawy z dnia 23.11.2012 r. - Prawo pocztowe albo </w:t>
      </w:r>
      <w:r w:rsidRPr="00D70141">
        <w:rPr>
          <w:rFonts w:eastAsia="Times New Roman" w:cs="Calibri"/>
          <w:lang w:eastAsia="pl-PL"/>
        </w:rPr>
        <w:lastRenderedPageBreak/>
        <w:t>wysłane na adres do doręczeń elektronicznych, o których mowa w art. 2 pkt 1 ustawy z dnia 18.11.2020 r. o doręczeniach elektronicznych, jest równoznaczne z jej wniesieniem.</w:t>
      </w:r>
    </w:p>
    <w:p w14:paraId="1279BB25" w14:textId="77777777" w:rsidR="00F24F26" w:rsidRPr="00ED22E0" w:rsidRDefault="00F24F26">
      <w:pPr>
        <w:numPr>
          <w:ilvl w:val="0"/>
          <w:numId w:val="19"/>
        </w:numPr>
        <w:suppressAutoHyphens/>
        <w:spacing w:after="0" w:line="360" w:lineRule="auto"/>
        <w:rPr>
          <w:rFonts w:eastAsia="Times New Roman" w:cs="Calibri"/>
          <w:lang w:eastAsia="pl-PL"/>
        </w:rPr>
      </w:pPr>
      <w:r w:rsidRPr="00ED22E0">
        <w:rPr>
          <w:rFonts w:eastAsia="Times New Roman" w:cs="Calibri"/>
          <w:lang w:eastAsia="pl-PL"/>
        </w:rPr>
        <w:t>Prezes Izby przekazuje skargę wraz z aktami postępowania odwoławczego do sądu zamówień publicznych w terminie 7 dni od dnia jej otrzymania.</w:t>
      </w:r>
    </w:p>
    <w:p w14:paraId="630D2F90" w14:textId="223F1871" w:rsidR="006C651B" w:rsidRPr="00691BAA" w:rsidRDefault="00114B4C" w:rsidP="00691BAA">
      <w:pPr>
        <w:numPr>
          <w:ilvl w:val="0"/>
          <w:numId w:val="19"/>
        </w:numPr>
        <w:suppressAutoHyphens/>
        <w:spacing w:after="0" w:line="360" w:lineRule="auto"/>
        <w:rPr>
          <w:rFonts w:eastAsia="Times New Roman" w:cs="Calibri"/>
          <w:lang w:eastAsia="pl-PL"/>
        </w:rPr>
      </w:pPr>
      <w:r w:rsidRPr="00ED22E0">
        <w:rPr>
          <w:rFonts w:eastAsia="Times New Roman" w:cs="Calibri"/>
          <w:lang w:eastAsia="pl-PL"/>
        </w:rPr>
        <w:t xml:space="preserve">Środki ochrony prawnej zostały określone w dziale IX </w:t>
      </w:r>
      <w:r w:rsidR="004D4609" w:rsidRPr="00ED22E0">
        <w:rPr>
          <w:rFonts w:eastAsia="Times New Roman" w:cs="Calibri"/>
          <w:lang w:eastAsia="pl-PL"/>
        </w:rPr>
        <w:t>u</w:t>
      </w:r>
      <w:r w:rsidRPr="00ED22E0">
        <w:rPr>
          <w:rFonts w:eastAsia="Times New Roman" w:cs="Calibri"/>
          <w:lang w:eastAsia="pl-PL"/>
        </w:rPr>
        <w:t xml:space="preserve">stawy </w:t>
      </w:r>
      <w:proofErr w:type="spellStart"/>
      <w:r w:rsidRPr="00ED22E0">
        <w:rPr>
          <w:rFonts w:eastAsia="Times New Roman" w:cs="Calibri"/>
          <w:lang w:eastAsia="pl-PL"/>
        </w:rPr>
        <w:t>Pzp</w:t>
      </w:r>
      <w:proofErr w:type="spellEnd"/>
      <w:r w:rsidRPr="00ED22E0">
        <w:rPr>
          <w:rFonts w:eastAsia="Times New Roman" w:cs="Calibri"/>
          <w:lang w:eastAsia="pl-PL"/>
        </w:rPr>
        <w:t>.</w:t>
      </w:r>
      <w:r w:rsidR="00E85FC0">
        <w:rPr>
          <w:rFonts w:eastAsia="Times New Roman" w:cs="Calibri"/>
          <w:lang w:eastAsia="pl-PL"/>
        </w:rPr>
        <w:br/>
      </w:r>
    </w:p>
    <w:p w14:paraId="0BE69F34" w14:textId="77777777" w:rsidR="00F24F26" w:rsidRPr="00ED22E0" w:rsidRDefault="00F24F26" w:rsidP="00147DAA">
      <w:pPr>
        <w:spacing w:after="40" w:line="360" w:lineRule="auto"/>
        <w:ind w:left="852" w:hanging="852"/>
        <w:rPr>
          <w:rFonts w:eastAsia="Cambria" w:cs="Calibri"/>
          <w:b/>
        </w:rPr>
      </w:pPr>
      <w:bookmarkStart w:id="40" w:name="_Hlk70079089"/>
      <w:r w:rsidRPr="00ED22E0">
        <w:rPr>
          <w:rFonts w:eastAsia="Cambria" w:cs="Calibri"/>
          <w:b/>
        </w:rPr>
        <w:t>XXI</w:t>
      </w:r>
      <w:r w:rsidR="0030568A" w:rsidRPr="00ED22E0">
        <w:rPr>
          <w:rFonts w:eastAsia="Cambria" w:cs="Calibri"/>
          <w:b/>
        </w:rPr>
        <w:t>II</w:t>
      </w:r>
      <w:r w:rsidRPr="00ED22E0">
        <w:rPr>
          <w:rFonts w:eastAsia="Cambria" w:cs="Calibri"/>
          <w:b/>
        </w:rPr>
        <w:t>.</w:t>
      </w:r>
      <w:r w:rsidRPr="00ED22E0">
        <w:rPr>
          <w:rFonts w:eastAsia="Cambria" w:cs="Calibri"/>
          <w:b/>
        </w:rPr>
        <w:tab/>
        <w:t>WYKAZ ZAŁĄCZNIKÓW DO SWZ</w:t>
      </w:r>
    </w:p>
    <w:p w14:paraId="297632FB" w14:textId="77777777" w:rsidR="00F24F26" w:rsidRPr="00ED22E0" w:rsidRDefault="00F24F26" w:rsidP="00147DAA">
      <w:pPr>
        <w:suppressAutoHyphens/>
        <w:spacing w:after="0" w:line="360" w:lineRule="auto"/>
        <w:ind w:left="426" w:hanging="426"/>
        <w:rPr>
          <w:rFonts w:eastAsia="Times New Roman" w:cs="Calibri"/>
          <w:lang w:eastAsia="pl-PL"/>
        </w:rPr>
      </w:pPr>
      <w:r w:rsidRPr="00ED22E0">
        <w:rPr>
          <w:rFonts w:eastAsia="Times New Roman" w:cs="Calibri"/>
          <w:lang w:eastAsia="pl-PL"/>
        </w:rPr>
        <w:t>Załącznik nr 1 - Formularz OFERTA</w:t>
      </w:r>
    </w:p>
    <w:p w14:paraId="368E9DA7" w14:textId="7B0699E7" w:rsidR="004D4609" w:rsidRPr="00ED22E0" w:rsidRDefault="004D4609" w:rsidP="00147DAA">
      <w:pPr>
        <w:suppressAutoHyphens/>
        <w:spacing w:after="0" w:line="360" w:lineRule="auto"/>
        <w:ind w:left="426" w:hanging="426"/>
        <w:rPr>
          <w:rFonts w:eastAsia="Times New Roman" w:cs="Calibri"/>
          <w:lang w:eastAsia="pl-PL"/>
        </w:rPr>
      </w:pPr>
      <w:r w:rsidRPr="00ED22E0">
        <w:rPr>
          <w:rFonts w:eastAsia="Times New Roman" w:cs="Calibri"/>
          <w:lang w:eastAsia="pl-PL"/>
        </w:rPr>
        <w:t xml:space="preserve">Załącznik nr 1A </w:t>
      </w:r>
      <w:r w:rsidR="00691BAA">
        <w:rPr>
          <w:rFonts w:eastAsia="Times New Roman" w:cs="Calibri"/>
          <w:lang w:eastAsia="pl-PL"/>
        </w:rPr>
        <w:t>-</w:t>
      </w:r>
      <w:r w:rsidRPr="00ED22E0">
        <w:rPr>
          <w:rFonts w:eastAsia="Times New Roman" w:cs="Calibri"/>
          <w:lang w:eastAsia="pl-PL"/>
        </w:rPr>
        <w:t xml:space="preserve"> Formularz cenowy</w:t>
      </w:r>
      <w:r w:rsidR="0093413F" w:rsidRPr="00ED22E0">
        <w:rPr>
          <w:rFonts w:eastAsia="Times New Roman" w:cs="Calibri"/>
          <w:lang w:eastAsia="pl-PL"/>
        </w:rPr>
        <w:t xml:space="preserve"> </w:t>
      </w:r>
    </w:p>
    <w:p w14:paraId="404AF798" w14:textId="77777777" w:rsidR="00F24F26" w:rsidRPr="00ED22E0" w:rsidRDefault="00F24F26" w:rsidP="00F215BC">
      <w:pPr>
        <w:suppressAutoHyphens/>
        <w:spacing w:after="0" w:line="360" w:lineRule="auto"/>
        <w:ind w:left="426" w:hanging="426"/>
        <w:rPr>
          <w:rFonts w:eastAsia="Times New Roman" w:cs="Calibri"/>
          <w:lang w:eastAsia="pl-PL"/>
        </w:rPr>
      </w:pPr>
      <w:r w:rsidRPr="00ED22E0">
        <w:rPr>
          <w:rFonts w:eastAsia="Times New Roman" w:cs="Calibri"/>
          <w:lang w:eastAsia="pl-PL"/>
        </w:rPr>
        <w:t xml:space="preserve">Załącznik nr 2 </w:t>
      </w:r>
      <w:r w:rsidR="00691BAA">
        <w:rPr>
          <w:rFonts w:eastAsia="Times New Roman" w:cs="Calibri"/>
          <w:lang w:eastAsia="pl-PL"/>
        </w:rPr>
        <w:t>-</w:t>
      </w:r>
      <w:r w:rsidRPr="00ED22E0">
        <w:rPr>
          <w:rFonts w:eastAsia="Times New Roman" w:cs="Calibri"/>
          <w:lang w:eastAsia="pl-PL"/>
        </w:rPr>
        <w:t xml:space="preserve"> Oświadczenie o </w:t>
      </w:r>
      <w:r w:rsidR="00A42514" w:rsidRPr="00ED22E0">
        <w:rPr>
          <w:rFonts w:eastAsia="Times New Roman" w:cs="Calibri"/>
          <w:lang w:eastAsia="pl-PL"/>
        </w:rPr>
        <w:t>braku podstaw wykluczenia z postępowania</w:t>
      </w:r>
    </w:p>
    <w:p w14:paraId="170952FF" w14:textId="77777777" w:rsidR="00F24F26" w:rsidRPr="00ED22E0" w:rsidRDefault="00F24F26" w:rsidP="00F215BC">
      <w:pPr>
        <w:suppressAutoHyphens/>
        <w:spacing w:after="0" w:line="360" w:lineRule="auto"/>
        <w:ind w:left="426" w:hanging="426"/>
        <w:rPr>
          <w:rFonts w:eastAsia="Times New Roman" w:cs="Calibri"/>
          <w:lang w:eastAsia="pl-PL"/>
        </w:rPr>
      </w:pPr>
      <w:r w:rsidRPr="00ED22E0">
        <w:rPr>
          <w:rFonts w:eastAsia="Times New Roman" w:cs="Calibri"/>
          <w:lang w:eastAsia="pl-PL"/>
        </w:rPr>
        <w:t xml:space="preserve">Załącznik nr 3 </w:t>
      </w:r>
      <w:r w:rsidR="00691BAA">
        <w:rPr>
          <w:rFonts w:eastAsia="Times New Roman" w:cs="Calibri"/>
          <w:lang w:eastAsia="pl-PL"/>
        </w:rPr>
        <w:t>-</w:t>
      </w:r>
      <w:r w:rsidRPr="00ED22E0">
        <w:rPr>
          <w:rFonts w:eastAsia="Times New Roman" w:cs="Calibri"/>
          <w:lang w:eastAsia="pl-PL"/>
        </w:rPr>
        <w:t xml:space="preserve"> Oświadczenie o </w:t>
      </w:r>
      <w:r w:rsidR="00A42514" w:rsidRPr="00ED22E0">
        <w:rPr>
          <w:rFonts w:eastAsia="Times New Roman" w:cs="Calibri"/>
          <w:lang w:eastAsia="pl-PL"/>
        </w:rPr>
        <w:t>spełnianiu warunków udziału w postępowaniu</w:t>
      </w:r>
    </w:p>
    <w:p w14:paraId="21856307" w14:textId="5180C9D6" w:rsidR="00F24F26" w:rsidRPr="00ED22E0" w:rsidRDefault="00F24F26" w:rsidP="0001718F">
      <w:pPr>
        <w:suppressAutoHyphens/>
        <w:spacing w:after="0" w:line="360" w:lineRule="auto"/>
        <w:rPr>
          <w:rFonts w:eastAsia="Times New Roman" w:cs="Calibri"/>
          <w:lang w:eastAsia="pl-PL"/>
        </w:rPr>
      </w:pPr>
      <w:r w:rsidRPr="00ED22E0">
        <w:rPr>
          <w:rFonts w:eastAsia="Times New Roman" w:cs="Calibri"/>
          <w:lang w:eastAsia="pl-PL"/>
        </w:rPr>
        <w:t xml:space="preserve">Załącznik nr </w:t>
      </w:r>
      <w:r w:rsidR="00247BD8">
        <w:rPr>
          <w:rFonts w:eastAsia="Times New Roman" w:cs="Calibri"/>
          <w:lang w:eastAsia="pl-PL"/>
        </w:rPr>
        <w:t>4</w:t>
      </w:r>
      <w:r w:rsidRPr="00ED22E0">
        <w:rPr>
          <w:rFonts w:eastAsia="Times New Roman" w:cs="Calibri"/>
          <w:lang w:eastAsia="pl-PL"/>
        </w:rPr>
        <w:t xml:space="preserve"> </w:t>
      </w:r>
      <w:r w:rsidR="0083535D">
        <w:rPr>
          <w:rFonts w:eastAsia="Times New Roman" w:cs="Calibri"/>
          <w:lang w:eastAsia="pl-PL"/>
        </w:rPr>
        <w:t>-</w:t>
      </w:r>
      <w:r w:rsidRPr="00ED22E0">
        <w:rPr>
          <w:rFonts w:eastAsia="Times New Roman" w:cs="Calibri"/>
          <w:lang w:eastAsia="pl-PL"/>
        </w:rPr>
        <w:t xml:space="preserve"> </w:t>
      </w:r>
      <w:r w:rsidR="00F0490E" w:rsidRPr="00ED22E0">
        <w:rPr>
          <w:rFonts w:eastAsia="Times New Roman" w:cs="Calibri"/>
          <w:lang w:eastAsia="pl-PL"/>
        </w:rPr>
        <w:t xml:space="preserve">Zobowiązanie podmiotu udostępniającego zasoby </w:t>
      </w:r>
    </w:p>
    <w:p w14:paraId="1534B6F2" w14:textId="2E6EFA96" w:rsidR="00F24F26" w:rsidRPr="00ED22E0" w:rsidRDefault="00F24F26" w:rsidP="00F215BC">
      <w:pPr>
        <w:suppressAutoHyphens/>
        <w:spacing w:after="0" w:line="360" w:lineRule="auto"/>
        <w:ind w:left="1418" w:hanging="1418"/>
        <w:rPr>
          <w:rFonts w:eastAsia="Times New Roman" w:cs="Calibri"/>
          <w:lang w:eastAsia="pl-PL"/>
        </w:rPr>
      </w:pPr>
      <w:r w:rsidRPr="00ED22E0">
        <w:rPr>
          <w:rFonts w:eastAsia="Times New Roman" w:cs="Calibri"/>
          <w:lang w:eastAsia="pl-PL"/>
        </w:rPr>
        <w:t xml:space="preserve">Załącznik nr </w:t>
      </w:r>
      <w:r w:rsidR="00247BD8">
        <w:rPr>
          <w:rFonts w:eastAsia="Times New Roman" w:cs="Calibri"/>
          <w:lang w:eastAsia="pl-PL"/>
        </w:rPr>
        <w:t>5</w:t>
      </w:r>
      <w:r w:rsidRPr="00ED22E0">
        <w:rPr>
          <w:rFonts w:eastAsia="Times New Roman" w:cs="Calibri"/>
          <w:lang w:eastAsia="pl-PL"/>
        </w:rPr>
        <w:t xml:space="preserve"> </w:t>
      </w:r>
      <w:r w:rsidR="0083535D">
        <w:rPr>
          <w:rFonts w:eastAsia="Times New Roman" w:cs="Calibri"/>
          <w:lang w:eastAsia="pl-PL"/>
        </w:rPr>
        <w:t>-</w:t>
      </w:r>
      <w:r w:rsidRPr="00ED22E0">
        <w:rPr>
          <w:rFonts w:eastAsia="Times New Roman" w:cs="Calibri"/>
          <w:lang w:eastAsia="pl-PL"/>
        </w:rPr>
        <w:t xml:space="preserve"> </w:t>
      </w:r>
      <w:r w:rsidR="00F0490E" w:rsidRPr="00ED22E0">
        <w:rPr>
          <w:rFonts w:eastAsia="Times New Roman" w:cs="Calibri"/>
          <w:lang w:eastAsia="pl-PL"/>
        </w:rPr>
        <w:t xml:space="preserve">Wykaz </w:t>
      </w:r>
      <w:r w:rsidR="00F0490E">
        <w:rPr>
          <w:rFonts w:eastAsia="Times New Roman" w:cs="Calibri"/>
          <w:lang w:eastAsia="pl-PL"/>
        </w:rPr>
        <w:t>narzędzi</w:t>
      </w:r>
    </w:p>
    <w:p w14:paraId="225B2C9F" w14:textId="1EE4BF03" w:rsidR="00F24F26" w:rsidRPr="00ED22E0" w:rsidRDefault="00F24F26" w:rsidP="00F215BC">
      <w:pPr>
        <w:suppressAutoHyphens/>
        <w:spacing w:after="0" w:line="360" w:lineRule="auto"/>
        <w:ind w:left="1418" w:hanging="1418"/>
        <w:rPr>
          <w:rFonts w:eastAsia="Times New Roman" w:cs="Calibri"/>
          <w:lang w:eastAsia="pl-PL"/>
        </w:rPr>
      </w:pPr>
      <w:r w:rsidRPr="00ED22E0">
        <w:rPr>
          <w:rFonts w:eastAsia="Times New Roman" w:cs="Calibri"/>
          <w:lang w:eastAsia="pl-PL"/>
        </w:rPr>
        <w:t xml:space="preserve">Załącznik nr </w:t>
      </w:r>
      <w:r w:rsidR="00247BD8">
        <w:rPr>
          <w:rFonts w:eastAsia="Times New Roman" w:cs="Calibri"/>
          <w:lang w:eastAsia="pl-PL"/>
        </w:rPr>
        <w:t>6</w:t>
      </w:r>
      <w:r w:rsidRPr="00ED22E0">
        <w:rPr>
          <w:rFonts w:eastAsia="Times New Roman" w:cs="Calibri"/>
          <w:lang w:eastAsia="pl-PL"/>
        </w:rPr>
        <w:t xml:space="preserve"> </w:t>
      </w:r>
      <w:r w:rsidR="0083535D">
        <w:rPr>
          <w:rFonts w:eastAsia="Times New Roman" w:cs="Calibri"/>
          <w:lang w:eastAsia="pl-PL"/>
        </w:rPr>
        <w:t>-</w:t>
      </w:r>
      <w:r w:rsidRPr="00ED22E0">
        <w:rPr>
          <w:rFonts w:eastAsia="Times New Roman" w:cs="Calibri"/>
          <w:lang w:eastAsia="pl-PL"/>
        </w:rPr>
        <w:t xml:space="preserve"> </w:t>
      </w:r>
      <w:r w:rsidR="00F0490E" w:rsidRPr="00ED22E0">
        <w:rPr>
          <w:rFonts w:eastAsia="Times New Roman" w:cs="Calibri"/>
          <w:lang w:eastAsia="pl-PL"/>
        </w:rPr>
        <w:t xml:space="preserve">Wzór umowy </w:t>
      </w:r>
    </w:p>
    <w:p w14:paraId="1ECB86E9" w14:textId="06584F48" w:rsidR="00F24F26" w:rsidRPr="00ED22E0" w:rsidRDefault="00F24F26" w:rsidP="00F215BC">
      <w:pPr>
        <w:suppressAutoHyphens/>
        <w:spacing w:after="0" w:line="360" w:lineRule="auto"/>
        <w:ind w:left="426" w:hanging="426"/>
        <w:rPr>
          <w:rFonts w:eastAsia="Times New Roman" w:cs="Calibri"/>
          <w:lang w:eastAsia="pl-PL"/>
        </w:rPr>
      </w:pPr>
      <w:r w:rsidRPr="00ED22E0">
        <w:rPr>
          <w:rFonts w:eastAsia="Times New Roman" w:cs="Calibri"/>
          <w:lang w:eastAsia="pl-PL"/>
        </w:rPr>
        <w:t xml:space="preserve">Załącznik nr </w:t>
      </w:r>
      <w:r w:rsidR="00247BD8">
        <w:rPr>
          <w:rFonts w:eastAsia="Times New Roman" w:cs="Calibri"/>
          <w:lang w:eastAsia="pl-PL"/>
        </w:rPr>
        <w:t>7</w:t>
      </w:r>
      <w:r w:rsidR="0093413F" w:rsidRPr="00ED22E0">
        <w:rPr>
          <w:rFonts w:eastAsia="Times New Roman" w:cs="Calibri"/>
          <w:lang w:eastAsia="pl-PL"/>
        </w:rPr>
        <w:t xml:space="preserve"> </w:t>
      </w:r>
      <w:r w:rsidR="0083535D">
        <w:rPr>
          <w:rFonts w:eastAsia="Times New Roman" w:cs="Calibri"/>
          <w:lang w:eastAsia="pl-PL"/>
        </w:rPr>
        <w:t>-</w:t>
      </w:r>
      <w:r w:rsidR="0093413F" w:rsidRPr="00ED22E0">
        <w:rPr>
          <w:rFonts w:eastAsia="Times New Roman" w:cs="Calibri"/>
          <w:lang w:eastAsia="pl-PL"/>
        </w:rPr>
        <w:t xml:space="preserve"> Harmonogram płatności </w:t>
      </w:r>
    </w:p>
    <w:p w14:paraId="29314332" w14:textId="0F7136AE" w:rsidR="0093413F" w:rsidRPr="00ED22E0" w:rsidRDefault="0093413F" w:rsidP="00F215BC">
      <w:pPr>
        <w:suppressAutoHyphens/>
        <w:spacing w:after="0" w:line="360" w:lineRule="auto"/>
        <w:rPr>
          <w:rFonts w:eastAsia="Times New Roman" w:cs="Calibri"/>
          <w:lang w:eastAsia="pl-PL"/>
        </w:rPr>
      </w:pPr>
      <w:r w:rsidRPr="00ED22E0">
        <w:rPr>
          <w:rFonts w:eastAsia="Times New Roman" w:cs="Calibri"/>
          <w:lang w:eastAsia="pl-PL"/>
        </w:rPr>
        <w:t xml:space="preserve">Załącznik nr </w:t>
      </w:r>
      <w:r w:rsidR="00247BD8">
        <w:rPr>
          <w:rFonts w:eastAsia="Times New Roman" w:cs="Calibri"/>
          <w:lang w:eastAsia="pl-PL"/>
        </w:rPr>
        <w:t>8</w:t>
      </w:r>
      <w:r w:rsidRPr="00ED22E0">
        <w:rPr>
          <w:rFonts w:eastAsia="Times New Roman" w:cs="Calibri"/>
          <w:lang w:eastAsia="pl-PL"/>
        </w:rPr>
        <w:t xml:space="preserve"> </w:t>
      </w:r>
      <w:r w:rsidR="0083535D">
        <w:rPr>
          <w:rFonts w:eastAsia="Times New Roman" w:cs="Calibri"/>
          <w:lang w:eastAsia="pl-PL"/>
        </w:rPr>
        <w:t>-</w:t>
      </w:r>
      <w:r w:rsidRPr="00ED22E0">
        <w:rPr>
          <w:rFonts w:eastAsia="Times New Roman" w:cs="Calibri"/>
          <w:lang w:eastAsia="pl-PL"/>
        </w:rPr>
        <w:t xml:space="preserve"> Szczegółowy opis prac porządkowych, pielęgnacji zieleni i zimowego utrzymania </w:t>
      </w:r>
      <w:r w:rsidR="0083535D">
        <w:rPr>
          <w:rFonts w:eastAsia="Times New Roman" w:cs="Calibri"/>
          <w:lang w:eastAsia="pl-PL"/>
        </w:rPr>
        <w:t xml:space="preserve">                          </w:t>
      </w:r>
    </w:p>
    <w:p w14:paraId="61EB9AD8" w14:textId="65C749E0" w:rsidR="0083535D" w:rsidRDefault="0093413F" w:rsidP="00F215BC">
      <w:pPr>
        <w:suppressAutoHyphens/>
        <w:spacing w:after="0" w:line="360" w:lineRule="auto"/>
        <w:rPr>
          <w:rFonts w:eastAsia="Times New Roman" w:cs="Calibri"/>
          <w:lang w:eastAsia="pl-PL"/>
        </w:rPr>
      </w:pPr>
      <w:r w:rsidRPr="00ED22E0">
        <w:rPr>
          <w:rFonts w:eastAsia="Times New Roman" w:cs="Calibri"/>
          <w:lang w:eastAsia="pl-PL"/>
        </w:rPr>
        <w:t xml:space="preserve">Załącznik nr </w:t>
      </w:r>
      <w:r w:rsidR="00247BD8">
        <w:rPr>
          <w:rFonts w:eastAsia="Times New Roman" w:cs="Calibri"/>
          <w:lang w:eastAsia="pl-PL"/>
        </w:rPr>
        <w:t>9</w:t>
      </w:r>
      <w:r w:rsidR="000513BB">
        <w:rPr>
          <w:rFonts w:eastAsia="Times New Roman" w:cs="Calibri"/>
          <w:lang w:eastAsia="pl-PL"/>
        </w:rPr>
        <w:t xml:space="preserve"> </w:t>
      </w:r>
      <w:r w:rsidR="0083535D">
        <w:rPr>
          <w:rFonts w:eastAsia="Times New Roman" w:cs="Calibri"/>
          <w:lang w:eastAsia="pl-PL"/>
        </w:rPr>
        <w:t>-</w:t>
      </w:r>
      <w:r w:rsidRPr="00ED22E0">
        <w:rPr>
          <w:rFonts w:eastAsia="Times New Roman" w:cs="Calibri"/>
          <w:lang w:eastAsia="pl-PL"/>
        </w:rPr>
        <w:t xml:space="preserve"> Harmonogram rzeczowy wykonywania prac określonych w poszczególnych </w:t>
      </w:r>
    </w:p>
    <w:p w14:paraId="26A04DD3" w14:textId="02DA4BFD" w:rsidR="0093413F" w:rsidRPr="00ED22E0" w:rsidRDefault="0083535D" w:rsidP="00F215BC">
      <w:pPr>
        <w:suppressAutoHyphens/>
        <w:spacing w:after="0" w:line="360" w:lineRule="auto"/>
        <w:rPr>
          <w:rFonts w:eastAsia="Times New Roman" w:cs="Calibri"/>
          <w:lang w:eastAsia="pl-PL"/>
        </w:rPr>
      </w:pPr>
      <w:r>
        <w:rPr>
          <w:rFonts w:eastAsia="Times New Roman" w:cs="Calibri"/>
          <w:lang w:eastAsia="pl-PL"/>
        </w:rPr>
        <w:t xml:space="preserve">                                 </w:t>
      </w:r>
      <w:r w:rsidR="0093413F" w:rsidRPr="00ED22E0">
        <w:rPr>
          <w:rFonts w:eastAsia="Times New Roman" w:cs="Calibri"/>
          <w:lang w:eastAsia="pl-PL"/>
        </w:rPr>
        <w:t xml:space="preserve">miesiącach roku kalendarzowego </w:t>
      </w:r>
    </w:p>
    <w:p w14:paraId="6A9A7360" w14:textId="632AFD61" w:rsidR="0093413F" w:rsidRPr="00ED22E0" w:rsidRDefault="0093413F" w:rsidP="00F215BC">
      <w:pPr>
        <w:suppressAutoHyphens/>
        <w:spacing w:after="0" w:line="360" w:lineRule="auto"/>
        <w:rPr>
          <w:rFonts w:eastAsia="Times New Roman" w:cs="Calibri"/>
          <w:lang w:eastAsia="pl-PL"/>
        </w:rPr>
      </w:pPr>
      <w:r w:rsidRPr="00ED22E0">
        <w:rPr>
          <w:rFonts w:eastAsia="Times New Roman" w:cs="Calibri"/>
          <w:lang w:eastAsia="pl-PL"/>
        </w:rPr>
        <w:t>Załącznik nr 1</w:t>
      </w:r>
      <w:r w:rsidR="00247BD8">
        <w:rPr>
          <w:rFonts w:eastAsia="Times New Roman" w:cs="Calibri"/>
          <w:lang w:eastAsia="pl-PL"/>
        </w:rPr>
        <w:t>0</w:t>
      </w:r>
      <w:r w:rsidRPr="00ED22E0">
        <w:rPr>
          <w:rFonts w:eastAsia="Times New Roman" w:cs="Calibri"/>
          <w:lang w:eastAsia="pl-PL"/>
        </w:rPr>
        <w:t xml:space="preserve"> </w:t>
      </w:r>
      <w:r w:rsidR="0083535D">
        <w:rPr>
          <w:rFonts w:eastAsia="Times New Roman" w:cs="Calibri"/>
          <w:lang w:eastAsia="pl-PL"/>
        </w:rPr>
        <w:t>-</w:t>
      </w:r>
      <w:r w:rsidRPr="00ED22E0">
        <w:rPr>
          <w:rFonts w:eastAsia="Times New Roman" w:cs="Calibri"/>
          <w:lang w:eastAsia="pl-PL"/>
        </w:rPr>
        <w:t xml:space="preserve"> Plan sytuacyjny obiektu </w:t>
      </w:r>
    </w:p>
    <w:p w14:paraId="27243EC0" w14:textId="77777777" w:rsidR="00F24F26" w:rsidRPr="00ED22E0" w:rsidRDefault="00F24F26" w:rsidP="00F215BC">
      <w:pPr>
        <w:suppressAutoHyphens/>
        <w:spacing w:after="40" w:line="360" w:lineRule="auto"/>
        <w:ind w:left="709" w:hanging="709"/>
        <w:rPr>
          <w:rFonts w:eastAsia="Times New Roman" w:cs="Calibri"/>
          <w:b/>
          <w:lang w:eastAsia="pl-PL"/>
        </w:rPr>
      </w:pPr>
    </w:p>
    <w:bookmarkEnd w:id="40"/>
    <w:p w14:paraId="34881C13" w14:textId="77777777" w:rsidR="00F24F26" w:rsidRPr="00ED22E0" w:rsidRDefault="00F24F26" w:rsidP="00F215BC">
      <w:pPr>
        <w:suppressAutoHyphens/>
        <w:spacing w:after="40" w:line="360" w:lineRule="auto"/>
        <w:ind w:left="709" w:hanging="709"/>
        <w:rPr>
          <w:rFonts w:eastAsia="Times New Roman" w:cs="Calibri"/>
          <w:b/>
          <w:lang w:eastAsia="pl-PL"/>
        </w:rPr>
      </w:pPr>
    </w:p>
    <w:bookmarkEnd w:id="0"/>
    <w:p w14:paraId="14F763BA" w14:textId="3F8D2C46" w:rsidR="00FC7531" w:rsidRDefault="00D8355C" w:rsidP="00E22E29">
      <w:pPr>
        <w:suppressAutoHyphens/>
        <w:spacing w:after="40" w:line="360" w:lineRule="auto"/>
        <w:ind w:left="709" w:hanging="709"/>
        <w:jc w:val="both"/>
        <w:rPr>
          <w:rFonts w:asciiTheme="minorHAnsi" w:eastAsia="Times New Roman" w:hAnsiTheme="minorHAnsi" w:cstheme="minorHAnsi"/>
          <w:b/>
          <w:lang w:eastAsia="pl-PL"/>
        </w:rPr>
      </w:pPr>
      <w:r>
        <w:rPr>
          <w:rFonts w:asciiTheme="minorHAnsi" w:eastAsia="Times New Roman" w:hAnsiTheme="minorHAnsi" w:cstheme="minorHAnsi"/>
          <w:b/>
          <w:lang w:eastAsia="pl-PL"/>
        </w:rPr>
        <w:t>Dyrektor Zarządu Infrastruktury Miejskiej w Słupsku</w:t>
      </w:r>
    </w:p>
    <w:p w14:paraId="5EFCF6A6" w14:textId="10E9A405" w:rsidR="00D8355C" w:rsidRPr="00FC7531" w:rsidRDefault="00D8355C" w:rsidP="00E22E29">
      <w:pPr>
        <w:suppressAutoHyphens/>
        <w:spacing w:after="40" w:line="360" w:lineRule="auto"/>
        <w:ind w:left="709" w:hanging="709"/>
        <w:jc w:val="both"/>
        <w:rPr>
          <w:rFonts w:asciiTheme="minorHAnsi" w:eastAsia="Times New Roman" w:hAnsiTheme="minorHAnsi" w:cstheme="minorHAnsi"/>
          <w:b/>
          <w:lang w:eastAsia="pl-PL"/>
        </w:rPr>
      </w:pPr>
      <w:r>
        <w:rPr>
          <w:rFonts w:asciiTheme="minorHAnsi" w:eastAsia="Times New Roman" w:hAnsiTheme="minorHAnsi" w:cstheme="minorHAnsi"/>
          <w:b/>
          <w:lang w:eastAsia="pl-PL"/>
        </w:rPr>
        <w:t>mgr Tomasz Orłowski</w:t>
      </w:r>
    </w:p>
    <w:sectPr w:rsidR="00D8355C" w:rsidRPr="00FC7531" w:rsidSect="006C651B">
      <w:headerReference w:type="default" r:id="rId42"/>
      <w:footerReference w:type="default" r:id="rId43"/>
      <w:pgSz w:w="11906" w:h="16838"/>
      <w:pgMar w:top="993" w:right="1417" w:bottom="993" w:left="1417" w:header="426"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08FCF" w14:textId="77777777" w:rsidR="00D007EB" w:rsidRDefault="00D007EB" w:rsidP="00F24F26">
      <w:pPr>
        <w:spacing w:after="0" w:line="240" w:lineRule="auto"/>
      </w:pPr>
      <w:r>
        <w:separator/>
      </w:r>
    </w:p>
  </w:endnote>
  <w:endnote w:type="continuationSeparator" w:id="0">
    <w:p w14:paraId="7AF08364" w14:textId="77777777" w:rsidR="00D007EB" w:rsidRDefault="00D007EB" w:rsidP="00F2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3051B" w14:textId="77777777" w:rsidR="0012031C" w:rsidRPr="0012031C" w:rsidRDefault="0012031C" w:rsidP="006B5607">
    <w:pPr>
      <w:pStyle w:val="Stopka"/>
      <w:jc w:val="right"/>
      <w:rPr>
        <w:sz w:val="16"/>
        <w:szCs w:val="16"/>
      </w:rPr>
    </w:pPr>
    <w:r w:rsidRPr="0012031C">
      <w:rPr>
        <w:sz w:val="16"/>
        <w:szCs w:val="16"/>
      </w:rPr>
      <w:t xml:space="preserve">Strona </w:t>
    </w:r>
    <w:r w:rsidRPr="0012031C">
      <w:rPr>
        <w:sz w:val="16"/>
        <w:szCs w:val="16"/>
      </w:rPr>
      <w:fldChar w:fldCharType="begin"/>
    </w:r>
    <w:r w:rsidRPr="0012031C">
      <w:rPr>
        <w:sz w:val="16"/>
        <w:szCs w:val="16"/>
      </w:rPr>
      <w:instrText>PAGE</w:instrText>
    </w:r>
    <w:r w:rsidRPr="0012031C">
      <w:rPr>
        <w:sz w:val="16"/>
        <w:szCs w:val="16"/>
      </w:rPr>
      <w:fldChar w:fldCharType="separate"/>
    </w:r>
    <w:r w:rsidRPr="0012031C">
      <w:rPr>
        <w:sz w:val="16"/>
        <w:szCs w:val="16"/>
      </w:rPr>
      <w:t>2</w:t>
    </w:r>
    <w:r w:rsidRPr="0012031C">
      <w:rPr>
        <w:sz w:val="16"/>
        <w:szCs w:val="16"/>
      </w:rPr>
      <w:fldChar w:fldCharType="end"/>
    </w:r>
    <w:r w:rsidRPr="0012031C">
      <w:rPr>
        <w:sz w:val="16"/>
        <w:szCs w:val="16"/>
      </w:rPr>
      <w:t xml:space="preserve"> z </w:t>
    </w:r>
    <w:r w:rsidRPr="0012031C">
      <w:rPr>
        <w:sz w:val="16"/>
        <w:szCs w:val="16"/>
      </w:rPr>
      <w:fldChar w:fldCharType="begin"/>
    </w:r>
    <w:r w:rsidRPr="0012031C">
      <w:rPr>
        <w:sz w:val="16"/>
        <w:szCs w:val="16"/>
      </w:rPr>
      <w:instrText>NUMPAGES</w:instrText>
    </w:r>
    <w:r w:rsidRPr="0012031C">
      <w:rPr>
        <w:sz w:val="16"/>
        <w:szCs w:val="16"/>
      </w:rPr>
      <w:fldChar w:fldCharType="separate"/>
    </w:r>
    <w:r w:rsidRPr="0012031C">
      <w:rPr>
        <w:sz w:val="16"/>
        <w:szCs w:val="16"/>
      </w:rPr>
      <w:t>2</w:t>
    </w:r>
    <w:r w:rsidRPr="0012031C">
      <w:rPr>
        <w:sz w:val="16"/>
        <w:szCs w:val="16"/>
      </w:rPr>
      <w:fldChar w:fldCharType="end"/>
    </w:r>
  </w:p>
  <w:p w14:paraId="5B37954E" w14:textId="77777777" w:rsidR="0012031C" w:rsidRDefault="001203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FE81D" w14:textId="77777777" w:rsidR="00D007EB" w:rsidRDefault="00D007EB" w:rsidP="00F24F26">
      <w:pPr>
        <w:spacing w:after="0" w:line="240" w:lineRule="auto"/>
      </w:pPr>
      <w:r>
        <w:separator/>
      </w:r>
    </w:p>
  </w:footnote>
  <w:footnote w:type="continuationSeparator" w:id="0">
    <w:p w14:paraId="37D11060" w14:textId="77777777" w:rsidR="00D007EB" w:rsidRDefault="00D007EB" w:rsidP="00F24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B0703" w14:textId="69C0C431" w:rsidR="007B4802" w:rsidRPr="00BE3D3C" w:rsidRDefault="007B4802" w:rsidP="00E1025F">
    <w:pPr>
      <w:pStyle w:val="Nagwek"/>
    </w:pPr>
    <w:r w:rsidRPr="00BE3D3C">
      <w:t>ZP.261</w:t>
    </w:r>
    <w:r w:rsidR="00BE3D3C" w:rsidRPr="00BE3D3C">
      <w:t>.21.</w:t>
    </w:r>
    <w:r w:rsidRPr="00BE3D3C">
      <w:t>202</w:t>
    </w:r>
    <w:r w:rsidR="0001718F" w:rsidRPr="00BE3D3C">
      <w:t>4</w:t>
    </w:r>
    <w:r w:rsidRPr="00BE3D3C">
      <w:t>.ZP</w:t>
    </w:r>
    <w:r w:rsidR="0001718F" w:rsidRPr="00BE3D3C">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0000000C"/>
    <w:name w:val="WW8Num12"/>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000022"/>
    <w:multiLevelType w:val="multilevel"/>
    <w:tmpl w:val="00000022"/>
    <w:lvl w:ilvl="0">
      <w:start w:val="1"/>
      <w:numFmt w:val="decimal"/>
      <w:lvlText w:val="%1."/>
      <w:lvlJc w:val="left"/>
      <w:pPr>
        <w:tabs>
          <w:tab w:val="num" w:pos="0"/>
        </w:tabs>
        <w:ind w:left="360" w:hanging="360"/>
      </w:pPr>
      <w:rPr>
        <w:rFonts w:eastAsia="Cambria" w:cs="Times New Roman"/>
        <w:b w:val="0"/>
        <w:bCs w:val="0"/>
      </w:rPr>
    </w:lvl>
    <w:lvl w:ilvl="1">
      <w:start w:val="1"/>
      <w:numFmt w:val="decimal"/>
      <w:lvlText w:val="%2)"/>
      <w:lvlJc w:val="left"/>
      <w:pPr>
        <w:tabs>
          <w:tab w:val="num" w:pos="0"/>
        </w:tabs>
        <w:ind w:left="1080" w:hanging="360"/>
      </w:pPr>
      <w:rPr>
        <w:rFonts w:eastAsia="Cambria" w:cs="Calibri"/>
        <w:b w:val="0"/>
        <w:bCs/>
        <w:strike w:val="0"/>
        <w:dstrike w:val="0"/>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15:restartNumberingAfterBreak="0">
    <w:nsid w:val="05CC25E2"/>
    <w:multiLevelType w:val="hybridMultilevel"/>
    <w:tmpl w:val="2340CC8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070A3283"/>
    <w:multiLevelType w:val="hybridMultilevel"/>
    <w:tmpl w:val="04A0AA72"/>
    <w:lvl w:ilvl="0" w:tplc="543E51B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 w15:restartNumberingAfterBreak="0">
    <w:nsid w:val="074464AB"/>
    <w:multiLevelType w:val="hybridMultilevel"/>
    <w:tmpl w:val="163C5786"/>
    <w:lvl w:ilvl="0" w:tplc="270C4A52">
      <w:start w:val="1"/>
      <w:numFmt w:val="decimal"/>
      <w:lvlText w:val="%1."/>
      <w:lvlJc w:val="left"/>
      <w:pPr>
        <w:ind w:left="360" w:hanging="360"/>
      </w:pPr>
      <w:rPr>
        <w:rFonts w:cs="Times New Roman"/>
        <w:b w:val="0"/>
        <w:bCs w:val="0"/>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 w15:restartNumberingAfterBreak="0">
    <w:nsid w:val="0A8F4C3B"/>
    <w:multiLevelType w:val="hybridMultilevel"/>
    <w:tmpl w:val="F530D1B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29C21F1"/>
    <w:multiLevelType w:val="hybridMultilevel"/>
    <w:tmpl w:val="74B0F444"/>
    <w:lvl w:ilvl="0" w:tplc="88500088">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 w15:restartNumberingAfterBreak="0">
    <w:nsid w:val="12E20D05"/>
    <w:multiLevelType w:val="hybridMultilevel"/>
    <w:tmpl w:val="49C2E9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BC56D5"/>
    <w:multiLevelType w:val="hybridMultilevel"/>
    <w:tmpl w:val="00865A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4CE64D5"/>
    <w:multiLevelType w:val="hybridMultilevel"/>
    <w:tmpl w:val="1480F83A"/>
    <w:lvl w:ilvl="0" w:tplc="4D0AD15A">
      <w:start w:val="6"/>
      <w:numFmt w:val="decimal"/>
      <w:lvlText w:val="%1)"/>
      <w:lvlJc w:val="left"/>
      <w:pPr>
        <w:ind w:left="1069"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E90157"/>
    <w:multiLevelType w:val="hybridMultilevel"/>
    <w:tmpl w:val="2AB4C13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1C064F71"/>
    <w:multiLevelType w:val="hybridMultilevel"/>
    <w:tmpl w:val="D8EECDEC"/>
    <w:lvl w:ilvl="0" w:tplc="5EDEFFF0">
      <w:start w:val="1"/>
      <w:numFmt w:val="decimal"/>
      <w:lvlText w:val="%1."/>
      <w:lvlJc w:val="left"/>
      <w:pPr>
        <w:ind w:left="360" w:hanging="360"/>
      </w:pPr>
      <w:rPr>
        <w:rFonts w:cs="Times New Roman"/>
        <w:b w:val="0"/>
        <w:bCs w:val="0"/>
        <w:color w:val="auto"/>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 w15:restartNumberingAfterBreak="0">
    <w:nsid w:val="1F0B1EBA"/>
    <w:multiLevelType w:val="hybridMultilevel"/>
    <w:tmpl w:val="9D14716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E76631"/>
    <w:multiLevelType w:val="hybridMultilevel"/>
    <w:tmpl w:val="8E54B5AC"/>
    <w:lvl w:ilvl="0" w:tplc="24F0663E">
      <w:start w:val="1"/>
      <w:numFmt w:val="decimal"/>
      <w:lvlText w:val="%1."/>
      <w:lvlJc w:val="left"/>
      <w:pPr>
        <w:ind w:left="360" w:hanging="360"/>
      </w:pPr>
      <w:rPr>
        <w:rFonts w:cs="Times New Roman"/>
        <w:b w:val="0"/>
        <w:bCs/>
        <w:strike w:val="0"/>
        <w:color w:val="auto"/>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4" w15:restartNumberingAfterBreak="0">
    <w:nsid w:val="252C498B"/>
    <w:multiLevelType w:val="hybridMultilevel"/>
    <w:tmpl w:val="2A9A9FC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264F6817"/>
    <w:multiLevelType w:val="hybridMultilevel"/>
    <w:tmpl w:val="1E6EDCAA"/>
    <w:lvl w:ilvl="0" w:tplc="8BDE6944">
      <w:start w:val="1"/>
      <w:numFmt w:val="decimal"/>
      <w:lvlText w:val="%1."/>
      <w:lvlJc w:val="left"/>
      <w:pPr>
        <w:ind w:left="360" w:hanging="360"/>
      </w:pPr>
      <w:rPr>
        <w:rFonts w:cs="Times New Roman"/>
        <w:b w:val="0"/>
        <w:bCs/>
      </w:rPr>
    </w:lvl>
    <w:lvl w:ilvl="1" w:tplc="04150011">
      <w:start w:val="1"/>
      <w:numFmt w:val="decimal"/>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6" w15:restartNumberingAfterBreak="0">
    <w:nsid w:val="27BE51D9"/>
    <w:multiLevelType w:val="hybridMultilevel"/>
    <w:tmpl w:val="7C10E2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C6680A"/>
    <w:multiLevelType w:val="hybridMultilevel"/>
    <w:tmpl w:val="482070A8"/>
    <w:lvl w:ilvl="0" w:tplc="63F4EC66">
      <w:start w:val="1"/>
      <w:numFmt w:val="decimal"/>
      <w:lvlText w:val="%1)"/>
      <w:lvlJc w:val="left"/>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D251173"/>
    <w:multiLevelType w:val="hybridMultilevel"/>
    <w:tmpl w:val="685E429E"/>
    <w:lvl w:ilvl="0" w:tplc="2E6C427A">
      <w:start w:val="1"/>
      <w:numFmt w:val="decimal"/>
      <w:lvlText w:val="%1."/>
      <w:lvlJc w:val="left"/>
      <w:pPr>
        <w:ind w:left="360" w:hanging="360"/>
      </w:pPr>
      <w:rPr>
        <w:rFonts w:cs="Times New Roman"/>
        <w:b w:val="0"/>
        <w:bCs w:val="0"/>
        <w:color w:val="auto"/>
      </w:rPr>
    </w:lvl>
    <w:lvl w:ilvl="1" w:tplc="02AC02F4">
      <w:start w:val="1"/>
      <w:numFmt w:val="decimal"/>
      <w:lvlText w:val="%2)"/>
      <w:lvlJc w:val="left"/>
      <w:pPr>
        <w:ind w:left="1080" w:hanging="360"/>
      </w:pPr>
      <w:rPr>
        <w:b w:val="0"/>
        <w:bCs/>
        <w:strike w:val="0"/>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9" w15:restartNumberingAfterBreak="0">
    <w:nsid w:val="2E0B0C1A"/>
    <w:multiLevelType w:val="hybridMultilevel"/>
    <w:tmpl w:val="D52E013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35A373E3"/>
    <w:multiLevelType w:val="hybridMultilevel"/>
    <w:tmpl w:val="782C976E"/>
    <w:lvl w:ilvl="0" w:tplc="04E2CDB4">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3A1A2682"/>
    <w:multiLevelType w:val="hybridMultilevel"/>
    <w:tmpl w:val="B75019EA"/>
    <w:lvl w:ilvl="0" w:tplc="84F88564">
      <w:start w:val="1"/>
      <w:numFmt w:val="decimal"/>
      <w:lvlText w:val="%1."/>
      <w:lvlJc w:val="left"/>
      <w:pPr>
        <w:ind w:left="360" w:hanging="360"/>
      </w:pPr>
      <w:rPr>
        <w:rFonts w:cs="Times New Roman"/>
        <w:b w:val="0"/>
        <w:bCs w:val="0"/>
        <w:strike w:val="0"/>
        <w:dstrike w:val="0"/>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2" w15:restartNumberingAfterBreak="0">
    <w:nsid w:val="3F335A09"/>
    <w:multiLevelType w:val="hybridMultilevel"/>
    <w:tmpl w:val="8542C20A"/>
    <w:lvl w:ilvl="0" w:tplc="7DBCFB62">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3" w15:restartNumberingAfterBreak="0">
    <w:nsid w:val="401059E8"/>
    <w:multiLevelType w:val="hybridMultilevel"/>
    <w:tmpl w:val="FF5CF6C4"/>
    <w:lvl w:ilvl="0" w:tplc="5E10F5FA">
      <w:start w:val="1"/>
      <w:numFmt w:val="decimal"/>
      <w:lvlText w:val="%1."/>
      <w:lvlJc w:val="left"/>
      <w:pPr>
        <w:ind w:left="360" w:hanging="360"/>
      </w:pPr>
      <w:rPr>
        <w:rFonts w:cs="Times New Roman"/>
        <w:b w:val="0"/>
        <w:bCs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15:restartNumberingAfterBreak="0">
    <w:nsid w:val="44BE0267"/>
    <w:multiLevelType w:val="hybridMultilevel"/>
    <w:tmpl w:val="D3D8BC3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5D303FD"/>
    <w:multiLevelType w:val="hybridMultilevel"/>
    <w:tmpl w:val="96FA98A6"/>
    <w:lvl w:ilvl="0" w:tplc="DD50F2CC">
      <w:start w:val="1"/>
      <w:numFmt w:val="decimal"/>
      <w:lvlText w:val="%1."/>
      <w:lvlJc w:val="left"/>
      <w:pPr>
        <w:ind w:left="360" w:hanging="360"/>
      </w:pPr>
      <w:rPr>
        <w:rFonts w:eastAsia="Times New Roman" w:cs="Times New Roman"/>
        <w:b w:val="0"/>
        <w:bCs/>
      </w:rPr>
    </w:lvl>
    <w:lvl w:ilvl="1" w:tplc="9FC23FA2">
      <w:start w:val="1"/>
      <w:numFmt w:val="decimal"/>
      <w:lvlText w:val="%2)"/>
      <w:lvlJc w:val="left"/>
      <w:pPr>
        <w:ind w:left="1080" w:hanging="360"/>
      </w:pPr>
      <w:rPr>
        <w:rFonts w:cs="Times New Roman"/>
        <w:b w:val="0"/>
        <w:bCs w:val="0"/>
        <w:color w:val="auto"/>
      </w:rPr>
    </w:lvl>
    <w:lvl w:ilvl="2" w:tplc="97808E0C">
      <w:start w:val="1"/>
      <w:numFmt w:val="bullet"/>
      <w:lvlText w:val=""/>
      <w:lvlJc w:val="right"/>
      <w:pPr>
        <w:ind w:left="1800" w:hanging="180"/>
      </w:pPr>
      <w:rPr>
        <w:rFonts w:ascii="Symbol" w:hAnsi="Symbol" w:hint="default"/>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6" w15:restartNumberingAfterBreak="0">
    <w:nsid w:val="49C42DC9"/>
    <w:multiLevelType w:val="hybridMultilevel"/>
    <w:tmpl w:val="4978DDF6"/>
    <w:lvl w:ilvl="0" w:tplc="5E66C186">
      <w:start w:val="7"/>
      <w:numFmt w:val="decimal"/>
      <w:lvlText w:val="%1."/>
      <w:lvlJc w:val="left"/>
      <w:pPr>
        <w:ind w:left="360"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2C39BE"/>
    <w:multiLevelType w:val="hybridMultilevel"/>
    <w:tmpl w:val="AB20678A"/>
    <w:lvl w:ilvl="0" w:tplc="B12A1A2E">
      <w:start w:val="1"/>
      <w:numFmt w:val="decimal"/>
      <w:lvlText w:val="%1."/>
      <w:lvlJc w:val="left"/>
      <w:pPr>
        <w:ind w:left="360" w:hanging="360"/>
      </w:pPr>
      <w:rPr>
        <w:rFonts w:ascii="Calibri" w:hAnsi="Calibri" w:cs="Calibri" w:hint="default"/>
        <w:b w:val="0"/>
        <w:bCs w:val="0"/>
        <w:sz w:val="22"/>
        <w:szCs w:val="22"/>
      </w:rPr>
    </w:lvl>
    <w:lvl w:ilvl="1" w:tplc="04150011">
      <w:start w:val="1"/>
      <w:numFmt w:val="decimal"/>
      <w:lvlText w:val="%2)"/>
      <w:lvlJc w:val="left"/>
      <w:pPr>
        <w:ind w:left="1080" w:hanging="360"/>
      </w:pPr>
      <w:rPr>
        <w:rFonts w:cs="Times New Roman"/>
      </w:rPr>
    </w:lvl>
    <w:lvl w:ilvl="2" w:tplc="04150017">
      <w:start w:val="1"/>
      <w:numFmt w:val="lowerLetter"/>
      <w:lvlText w:val="%3)"/>
      <w:lvlJc w:val="left"/>
      <w:pPr>
        <w:ind w:left="1800" w:hanging="180"/>
      </w:pPr>
      <w:rPr>
        <w:rFonts w:cs="Times New Roman"/>
      </w:rPr>
    </w:lvl>
    <w:lvl w:ilvl="3" w:tplc="97808E0C">
      <w:start w:val="1"/>
      <w:numFmt w:val="bullet"/>
      <w:lvlText w:val=""/>
      <w:lvlJc w:val="right"/>
      <w:pPr>
        <w:ind w:left="2520" w:hanging="360"/>
      </w:pPr>
      <w:rPr>
        <w:rFonts w:ascii="Symbol" w:hAnsi="Symbol"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8" w15:restartNumberingAfterBreak="0">
    <w:nsid w:val="514B7DB5"/>
    <w:multiLevelType w:val="hybridMultilevel"/>
    <w:tmpl w:val="4A2605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4E46D31"/>
    <w:multiLevelType w:val="hybridMultilevel"/>
    <w:tmpl w:val="4A2605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6BB79B7"/>
    <w:multiLevelType w:val="hybridMultilevel"/>
    <w:tmpl w:val="46EC61C2"/>
    <w:lvl w:ilvl="0" w:tplc="7DBCFB6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1" w15:restartNumberingAfterBreak="0">
    <w:nsid w:val="59597158"/>
    <w:multiLevelType w:val="hybridMultilevel"/>
    <w:tmpl w:val="103896C4"/>
    <w:lvl w:ilvl="0" w:tplc="7DBCFB6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5BE2347E"/>
    <w:multiLevelType w:val="hybridMultilevel"/>
    <w:tmpl w:val="137AB21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3" w15:restartNumberingAfterBreak="0">
    <w:nsid w:val="61D314AB"/>
    <w:multiLevelType w:val="hybridMultilevel"/>
    <w:tmpl w:val="E69ED68C"/>
    <w:lvl w:ilvl="0" w:tplc="04150017">
      <w:start w:val="1"/>
      <w:numFmt w:val="lowerLetter"/>
      <w:lvlText w:val="%1)"/>
      <w:lvlJc w:val="left"/>
      <w:pPr>
        <w:ind w:left="1713" w:hanging="360"/>
      </w:pPr>
    </w:lvl>
    <w:lvl w:ilvl="1" w:tplc="04150019">
      <w:start w:val="1"/>
      <w:numFmt w:val="lowerLetter"/>
      <w:lvlText w:val="%2."/>
      <w:lvlJc w:val="left"/>
      <w:pPr>
        <w:ind w:left="2433" w:hanging="360"/>
      </w:pPr>
      <w:rPr>
        <w:rFonts w:cs="Times New Roman"/>
      </w:rPr>
    </w:lvl>
    <w:lvl w:ilvl="2" w:tplc="0415001B">
      <w:start w:val="1"/>
      <w:numFmt w:val="lowerRoman"/>
      <w:lvlText w:val="%3."/>
      <w:lvlJc w:val="right"/>
      <w:pPr>
        <w:ind w:left="3153" w:hanging="180"/>
      </w:pPr>
      <w:rPr>
        <w:rFonts w:cs="Times New Roman"/>
      </w:rPr>
    </w:lvl>
    <w:lvl w:ilvl="3" w:tplc="0415000F">
      <w:start w:val="1"/>
      <w:numFmt w:val="decimal"/>
      <w:lvlText w:val="%4."/>
      <w:lvlJc w:val="left"/>
      <w:pPr>
        <w:ind w:left="3873" w:hanging="360"/>
      </w:pPr>
      <w:rPr>
        <w:rFonts w:cs="Times New Roman"/>
      </w:rPr>
    </w:lvl>
    <w:lvl w:ilvl="4" w:tplc="04150019">
      <w:start w:val="1"/>
      <w:numFmt w:val="lowerLetter"/>
      <w:lvlText w:val="%5."/>
      <w:lvlJc w:val="left"/>
      <w:pPr>
        <w:ind w:left="4593" w:hanging="360"/>
      </w:pPr>
      <w:rPr>
        <w:rFonts w:cs="Times New Roman"/>
      </w:rPr>
    </w:lvl>
    <w:lvl w:ilvl="5" w:tplc="0415001B">
      <w:start w:val="1"/>
      <w:numFmt w:val="lowerRoman"/>
      <w:lvlText w:val="%6."/>
      <w:lvlJc w:val="right"/>
      <w:pPr>
        <w:ind w:left="5313" w:hanging="180"/>
      </w:pPr>
      <w:rPr>
        <w:rFonts w:cs="Times New Roman"/>
      </w:rPr>
    </w:lvl>
    <w:lvl w:ilvl="6" w:tplc="0415000F">
      <w:start w:val="1"/>
      <w:numFmt w:val="decimal"/>
      <w:lvlText w:val="%7."/>
      <w:lvlJc w:val="left"/>
      <w:pPr>
        <w:ind w:left="6033" w:hanging="360"/>
      </w:pPr>
      <w:rPr>
        <w:rFonts w:cs="Times New Roman"/>
      </w:rPr>
    </w:lvl>
    <w:lvl w:ilvl="7" w:tplc="04150019">
      <w:start w:val="1"/>
      <w:numFmt w:val="lowerLetter"/>
      <w:lvlText w:val="%8."/>
      <w:lvlJc w:val="left"/>
      <w:pPr>
        <w:ind w:left="6753" w:hanging="360"/>
      </w:pPr>
      <w:rPr>
        <w:rFonts w:cs="Times New Roman"/>
      </w:rPr>
    </w:lvl>
    <w:lvl w:ilvl="8" w:tplc="0415001B">
      <w:start w:val="1"/>
      <w:numFmt w:val="lowerRoman"/>
      <w:lvlText w:val="%9."/>
      <w:lvlJc w:val="right"/>
      <w:pPr>
        <w:ind w:left="7473" w:hanging="180"/>
      </w:pPr>
      <w:rPr>
        <w:rFonts w:cs="Times New Roman"/>
      </w:rPr>
    </w:lvl>
  </w:abstractNum>
  <w:abstractNum w:abstractNumId="34" w15:restartNumberingAfterBreak="0">
    <w:nsid w:val="69FD5B4F"/>
    <w:multiLevelType w:val="hybridMultilevel"/>
    <w:tmpl w:val="38AEEDD8"/>
    <w:lvl w:ilvl="0" w:tplc="9A146738">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5" w15:restartNumberingAfterBreak="0">
    <w:nsid w:val="6C5D6835"/>
    <w:multiLevelType w:val="multilevel"/>
    <w:tmpl w:val="962C9844"/>
    <w:lvl w:ilvl="0">
      <w:start w:val="1"/>
      <w:numFmt w:val="upperRoman"/>
      <w:lvlText w:val="%1."/>
      <w:lvlJc w:val="left"/>
      <w:pPr>
        <w:ind w:left="360" w:hanging="360"/>
      </w:pPr>
      <w:rPr>
        <w:rFonts w:hint="default"/>
        <w:b/>
        <w:bCs/>
        <w:color w:val="000000"/>
      </w:rPr>
    </w:lvl>
    <w:lvl w:ilvl="1">
      <w:start w:val="1"/>
      <w:numFmt w:val="decimal"/>
      <w:lvlText w:val="%2."/>
      <w:lvlJc w:val="left"/>
      <w:pPr>
        <w:ind w:left="454" w:hanging="454"/>
      </w:pPr>
      <w:rPr>
        <w:rFonts w:hint="default"/>
        <w:b w:val="0"/>
        <w:bCs w:val="0"/>
        <w:color w:val="000000"/>
      </w:rPr>
    </w:lvl>
    <w:lvl w:ilvl="2">
      <w:start w:val="1"/>
      <w:numFmt w:val="decimal"/>
      <w:lvlText w:val="%3)"/>
      <w:lvlJc w:val="left"/>
      <w:pPr>
        <w:ind w:left="992" w:hanging="567"/>
      </w:pPr>
      <w:rPr>
        <w:rFonts w:hint="default"/>
        <w:b w:val="0"/>
        <w:bCs w:val="0"/>
        <w:color w:val="000000"/>
      </w:rPr>
    </w:lvl>
    <w:lvl w:ilvl="3">
      <w:start w:val="1"/>
      <w:numFmt w:val="lowerLetter"/>
      <w:lvlText w:val="%4)"/>
      <w:lvlJc w:val="left"/>
      <w:pPr>
        <w:ind w:left="1440" w:hanging="476"/>
      </w:pPr>
      <w:rPr>
        <w:rFonts w:hint="default"/>
        <w:b w:val="0"/>
        <w:bCs/>
        <w:color w:val="000000"/>
      </w:rPr>
    </w:lvl>
    <w:lvl w:ilvl="4">
      <w:start w:val="1"/>
      <w:numFmt w:val="bullet"/>
      <w:lvlText w:val=""/>
      <w:lvlJc w:val="left"/>
      <w:pPr>
        <w:ind w:left="1800" w:hanging="360"/>
      </w:pPr>
      <w:rPr>
        <w:rFonts w:ascii="Symbol" w:hAnsi="Symbol" w:hint="default"/>
        <w:color w:val="00000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CD864B0"/>
    <w:multiLevelType w:val="hybridMultilevel"/>
    <w:tmpl w:val="2438CF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E92113"/>
    <w:multiLevelType w:val="hybridMultilevel"/>
    <w:tmpl w:val="8710DA68"/>
    <w:lvl w:ilvl="0" w:tplc="7038AAC4">
      <w:start w:val="1"/>
      <w:numFmt w:val="decimal"/>
      <w:lvlText w:val="%1."/>
      <w:lvlJc w:val="left"/>
      <w:pPr>
        <w:ind w:left="360" w:hanging="360"/>
      </w:pPr>
      <w:rPr>
        <w:rFonts w:cs="Times New Roman"/>
        <w:b w:val="0"/>
        <w:bCs/>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8" w15:restartNumberingAfterBreak="0">
    <w:nsid w:val="779A30E7"/>
    <w:multiLevelType w:val="hybridMultilevel"/>
    <w:tmpl w:val="E2D82DCC"/>
    <w:lvl w:ilvl="0" w:tplc="6B449B38">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9" w15:restartNumberingAfterBreak="0">
    <w:nsid w:val="7BB52483"/>
    <w:multiLevelType w:val="hybridMultilevel"/>
    <w:tmpl w:val="E18C5FD6"/>
    <w:lvl w:ilvl="0" w:tplc="1D8CF50A">
      <w:start w:val="2"/>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7C1458A1"/>
    <w:multiLevelType w:val="hybridMultilevel"/>
    <w:tmpl w:val="E05CE132"/>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1" w15:restartNumberingAfterBreak="0">
    <w:nsid w:val="7EDF7915"/>
    <w:multiLevelType w:val="hybridMultilevel"/>
    <w:tmpl w:val="D12C30D6"/>
    <w:lvl w:ilvl="0" w:tplc="FCB68D7C">
      <w:start w:val="1"/>
      <w:numFmt w:val="decimal"/>
      <w:lvlText w:val="%1."/>
      <w:lvlJc w:val="left"/>
      <w:pPr>
        <w:ind w:left="360" w:hanging="360"/>
      </w:pPr>
      <w:rPr>
        <w:rFonts w:cs="Times New Roman"/>
        <w:b w:val="0"/>
        <w:bCs w:val="0"/>
        <w:color w:val="auto"/>
      </w:rPr>
    </w:lvl>
    <w:lvl w:ilvl="1" w:tplc="4810DE60">
      <w:start w:val="1"/>
      <w:numFmt w:val="decimal"/>
      <w:lvlText w:val="%2)"/>
      <w:lvlJc w:val="left"/>
      <w:pPr>
        <w:ind w:left="1080" w:hanging="360"/>
      </w:pPr>
      <w:rPr>
        <w:rFonts w:cs="Times New Roman"/>
        <w:color w:val="auto"/>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2" w15:restartNumberingAfterBreak="0">
    <w:nsid w:val="7F680ED1"/>
    <w:multiLevelType w:val="hybridMultilevel"/>
    <w:tmpl w:val="1652AFD0"/>
    <w:lvl w:ilvl="0" w:tplc="9A146738">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num w:numId="1" w16cid:durableId="877742916">
    <w:abstractNumId w:val="15"/>
  </w:num>
  <w:num w:numId="2" w16cid:durableId="1057821681">
    <w:abstractNumId w:val="18"/>
  </w:num>
  <w:num w:numId="3" w16cid:durableId="8714564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8678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9790471">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05205">
    <w:abstractNumId w:val="33"/>
  </w:num>
  <w:num w:numId="7" w16cid:durableId="16912247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3748258">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33271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24195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10145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2460414">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758150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0649833">
    <w:abstractNumId w:val="11"/>
  </w:num>
  <w:num w:numId="15" w16cid:durableId="19099170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53148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7600145">
    <w:abstractNumId w:val="5"/>
  </w:num>
  <w:num w:numId="18" w16cid:durableId="37167803">
    <w:abstractNumId w:val="12"/>
  </w:num>
  <w:num w:numId="19" w16cid:durableId="319504440">
    <w:abstractNumId w:val="24"/>
  </w:num>
  <w:num w:numId="20" w16cid:durableId="1842234715">
    <w:abstractNumId w:val="32"/>
  </w:num>
  <w:num w:numId="21" w16cid:durableId="1756322332">
    <w:abstractNumId w:val="29"/>
  </w:num>
  <w:num w:numId="22" w16cid:durableId="794786331">
    <w:abstractNumId w:val="10"/>
  </w:num>
  <w:num w:numId="23" w16cid:durableId="874584753">
    <w:abstractNumId w:val="14"/>
  </w:num>
  <w:num w:numId="24" w16cid:durableId="461266281">
    <w:abstractNumId w:val="2"/>
  </w:num>
  <w:num w:numId="25" w16cid:durableId="1165896382">
    <w:abstractNumId w:val="22"/>
  </w:num>
  <w:num w:numId="26" w16cid:durableId="1690836405">
    <w:abstractNumId w:val="16"/>
  </w:num>
  <w:num w:numId="27" w16cid:durableId="1418095462">
    <w:abstractNumId w:val="1"/>
  </w:num>
  <w:num w:numId="28" w16cid:durableId="1913008617">
    <w:abstractNumId w:val="30"/>
  </w:num>
  <w:num w:numId="29" w16cid:durableId="1791973058">
    <w:abstractNumId w:val="31"/>
  </w:num>
  <w:num w:numId="30" w16cid:durableId="416754830">
    <w:abstractNumId w:val="3"/>
  </w:num>
  <w:num w:numId="31" w16cid:durableId="1951038574">
    <w:abstractNumId w:val="28"/>
  </w:num>
  <w:num w:numId="32" w16cid:durableId="1513296146">
    <w:abstractNumId w:val="27"/>
  </w:num>
  <w:num w:numId="33" w16cid:durableId="446169664">
    <w:abstractNumId w:val="8"/>
  </w:num>
  <w:num w:numId="34" w16cid:durableId="1874538034">
    <w:abstractNumId w:val="17"/>
  </w:num>
  <w:num w:numId="35" w16cid:durableId="1937059638">
    <w:abstractNumId w:val="19"/>
  </w:num>
  <w:num w:numId="36" w16cid:durableId="1483736064">
    <w:abstractNumId w:val="7"/>
  </w:num>
  <w:num w:numId="37" w16cid:durableId="827752324">
    <w:abstractNumId w:val="4"/>
  </w:num>
  <w:num w:numId="38" w16cid:durableId="1035351624">
    <w:abstractNumId w:val="34"/>
  </w:num>
  <w:num w:numId="39" w16cid:durableId="831919808">
    <w:abstractNumId w:val="42"/>
  </w:num>
  <w:num w:numId="40" w16cid:durableId="2006518127">
    <w:abstractNumId w:val="6"/>
  </w:num>
  <w:num w:numId="41" w16cid:durableId="509101543">
    <w:abstractNumId w:val="26"/>
  </w:num>
  <w:num w:numId="42" w16cid:durableId="1914587002">
    <w:abstractNumId w:val="36"/>
  </w:num>
  <w:num w:numId="43" w16cid:durableId="1450320975">
    <w:abstractNumId w:val="9"/>
  </w:num>
  <w:num w:numId="44" w16cid:durableId="118575575">
    <w:abstractNumId w:val="40"/>
  </w:num>
  <w:num w:numId="45" w16cid:durableId="331497584">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F26"/>
    <w:rsid w:val="000023C7"/>
    <w:rsid w:val="00004703"/>
    <w:rsid w:val="000052C7"/>
    <w:rsid w:val="00005663"/>
    <w:rsid w:val="00014CBC"/>
    <w:rsid w:val="0001718F"/>
    <w:rsid w:val="000215E5"/>
    <w:rsid w:val="00030C3C"/>
    <w:rsid w:val="00040518"/>
    <w:rsid w:val="00040C00"/>
    <w:rsid w:val="00046378"/>
    <w:rsid w:val="00046B48"/>
    <w:rsid w:val="000513BB"/>
    <w:rsid w:val="0005666F"/>
    <w:rsid w:val="00056DF7"/>
    <w:rsid w:val="000729A9"/>
    <w:rsid w:val="00073FA9"/>
    <w:rsid w:val="00077481"/>
    <w:rsid w:val="00090C9E"/>
    <w:rsid w:val="000B2C65"/>
    <w:rsid w:val="000B58E7"/>
    <w:rsid w:val="000C25E4"/>
    <w:rsid w:val="000C512F"/>
    <w:rsid w:val="000C5B04"/>
    <w:rsid w:val="000C7800"/>
    <w:rsid w:val="000D5438"/>
    <w:rsid w:val="000E1D0A"/>
    <w:rsid w:val="000E3A7B"/>
    <w:rsid w:val="000E5E01"/>
    <w:rsid w:val="000F7366"/>
    <w:rsid w:val="0010087F"/>
    <w:rsid w:val="00102222"/>
    <w:rsid w:val="00103B47"/>
    <w:rsid w:val="00114B4C"/>
    <w:rsid w:val="00117773"/>
    <w:rsid w:val="0012031C"/>
    <w:rsid w:val="0014518C"/>
    <w:rsid w:val="00147DAA"/>
    <w:rsid w:val="00152445"/>
    <w:rsid w:val="00160DE4"/>
    <w:rsid w:val="00161377"/>
    <w:rsid w:val="001633E6"/>
    <w:rsid w:val="0017292A"/>
    <w:rsid w:val="00177540"/>
    <w:rsid w:val="00182AFB"/>
    <w:rsid w:val="00183BBE"/>
    <w:rsid w:val="00183CAC"/>
    <w:rsid w:val="00183D29"/>
    <w:rsid w:val="00187593"/>
    <w:rsid w:val="001937D5"/>
    <w:rsid w:val="00197489"/>
    <w:rsid w:val="001A1D29"/>
    <w:rsid w:val="001A530C"/>
    <w:rsid w:val="001B6A9F"/>
    <w:rsid w:val="001B6CE7"/>
    <w:rsid w:val="001C71EE"/>
    <w:rsid w:val="001D2E0D"/>
    <w:rsid w:val="001D6D3E"/>
    <w:rsid w:val="001E2B22"/>
    <w:rsid w:val="001F07E2"/>
    <w:rsid w:val="001F29AB"/>
    <w:rsid w:val="001F458C"/>
    <w:rsid w:val="0020669C"/>
    <w:rsid w:val="0020778D"/>
    <w:rsid w:val="00220FCE"/>
    <w:rsid w:val="002238CC"/>
    <w:rsid w:val="00231E93"/>
    <w:rsid w:val="00231F4C"/>
    <w:rsid w:val="002363D6"/>
    <w:rsid w:val="00240473"/>
    <w:rsid w:val="0024211E"/>
    <w:rsid w:val="00247BD8"/>
    <w:rsid w:val="00271EAE"/>
    <w:rsid w:val="00274C47"/>
    <w:rsid w:val="0027780D"/>
    <w:rsid w:val="00281B72"/>
    <w:rsid w:val="0028448A"/>
    <w:rsid w:val="00287D4E"/>
    <w:rsid w:val="002904B9"/>
    <w:rsid w:val="002916D8"/>
    <w:rsid w:val="00295B8B"/>
    <w:rsid w:val="002A4DB7"/>
    <w:rsid w:val="002B05D1"/>
    <w:rsid w:val="002B2215"/>
    <w:rsid w:val="002B3609"/>
    <w:rsid w:val="002B5C93"/>
    <w:rsid w:val="002B6A96"/>
    <w:rsid w:val="002C0D07"/>
    <w:rsid w:val="002C256B"/>
    <w:rsid w:val="002E2D36"/>
    <w:rsid w:val="002E3434"/>
    <w:rsid w:val="002E6209"/>
    <w:rsid w:val="0030326D"/>
    <w:rsid w:val="003040EC"/>
    <w:rsid w:val="0030568A"/>
    <w:rsid w:val="003069AE"/>
    <w:rsid w:val="00314F85"/>
    <w:rsid w:val="003369B3"/>
    <w:rsid w:val="00343A33"/>
    <w:rsid w:val="0034663B"/>
    <w:rsid w:val="00355BF9"/>
    <w:rsid w:val="0036015F"/>
    <w:rsid w:val="00361FB7"/>
    <w:rsid w:val="003832FE"/>
    <w:rsid w:val="00384998"/>
    <w:rsid w:val="003914F1"/>
    <w:rsid w:val="00396288"/>
    <w:rsid w:val="003A2DF9"/>
    <w:rsid w:val="003A610F"/>
    <w:rsid w:val="003C1365"/>
    <w:rsid w:val="003C1B72"/>
    <w:rsid w:val="003C3A79"/>
    <w:rsid w:val="003D54A0"/>
    <w:rsid w:val="003D7FB2"/>
    <w:rsid w:val="003E279F"/>
    <w:rsid w:val="003E4103"/>
    <w:rsid w:val="00401222"/>
    <w:rsid w:val="00420A24"/>
    <w:rsid w:val="00430529"/>
    <w:rsid w:val="00432579"/>
    <w:rsid w:val="004344FA"/>
    <w:rsid w:val="00434E42"/>
    <w:rsid w:val="00446831"/>
    <w:rsid w:val="0045194E"/>
    <w:rsid w:val="00456CF9"/>
    <w:rsid w:val="004655D9"/>
    <w:rsid w:val="004718AE"/>
    <w:rsid w:val="00472366"/>
    <w:rsid w:val="00483ADD"/>
    <w:rsid w:val="00484F73"/>
    <w:rsid w:val="00487D4B"/>
    <w:rsid w:val="0049656A"/>
    <w:rsid w:val="00496D47"/>
    <w:rsid w:val="00497FF5"/>
    <w:rsid w:val="004A42A6"/>
    <w:rsid w:val="004A7B95"/>
    <w:rsid w:val="004C19C9"/>
    <w:rsid w:val="004D2C5D"/>
    <w:rsid w:val="004D4609"/>
    <w:rsid w:val="004E2151"/>
    <w:rsid w:val="004E228D"/>
    <w:rsid w:val="004F0DD0"/>
    <w:rsid w:val="004F3DA0"/>
    <w:rsid w:val="004F7E41"/>
    <w:rsid w:val="005022D2"/>
    <w:rsid w:val="00504010"/>
    <w:rsid w:val="00505C2F"/>
    <w:rsid w:val="00521E53"/>
    <w:rsid w:val="00525263"/>
    <w:rsid w:val="0052662E"/>
    <w:rsid w:val="00535F0B"/>
    <w:rsid w:val="00537138"/>
    <w:rsid w:val="005579ED"/>
    <w:rsid w:val="00572BA8"/>
    <w:rsid w:val="00573E4A"/>
    <w:rsid w:val="005A4D3D"/>
    <w:rsid w:val="005A5D32"/>
    <w:rsid w:val="005A6FF8"/>
    <w:rsid w:val="005A79E3"/>
    <w:rsid w:val="005B0268"/>
    <w:rsid w:val="005B439A"/>
    <w:rsid w:val="005C4A92"/>
    <w:rsid w:val="005C6473"/>
    <w:rsid w:val="005E7B73"/>
    <w:rsid w:val="005F0DC2"/>
    <w:rsid w:val="00603D34"/>
    <w:rsid w:val="00611205"/>
    <w:rsid w:val="0062667E"/>
    <w:rsid w:val="006301E1"/>
    <w:rsid w:val="0064326B"/>
    <w:rsid w:val="0065152B"/>
    <w:rsid w:val="00661940"/>
    <w:rsid w:val="0067327E"/>
    <w:rsid w:val="00675491"/>
    <w:rsid w:val="006850B2"/>
    <w:rsid w:val="00686D87"/>
    <w:rsid w:val="00691BAA"/>
    <w:rsid w:val="006A34D1"/>
    <w:rsid w:val="006B4CE2"/>
    <w:rsid w:val="006B5607"/>
    <w:rsid w:val="006C0F2D"/>
    <w:rsid w:val="006C651B"/>
    <w:rsid w:val="006C66E6"/>
    <w:rsid w:val="006D4AAC"/>
    <w:rsid w:val="006E674D"/>
    <w:rsid w:val="006E714E"/>
    <w:rsid w:val="006F019C"/>
    <w:rsid w:val="006F08DE"/>
    <w:rsid w:val="00702442"/>
    <w:rsid w:val="0071255D"/>
    <w:rsid w:val="00717F01"/>
    <w:rsid w:val="00722A3B"/>
    <w:rsid w:val="0072481C"/>
    <w:rsid w:val="0073251E"/>
    <w:rsid w:val="00741F72"/>
    <w:rsid w:val="0075184C"/>
    <w:rsid w:val="0075186C"/>
    <w:rsid w:val="00766743"/>
    <w:rsid w:val="007673EF"/>
    <w:rsid w:val="00767B3D"/>
    <w:rsid w:val="00770317"/>
    <w:rsid w:val="007723B5"/>
    <w:rsid w:val="0077716B"/>
    <w:rsid w:val="007861DF"/>
    <w:rsid w:val="00787186"/>
    <w:rsid w:val="00793BE6"/>
    <w:rsid w:val="007A05F5"/>
    <w:rsid w:val="007A31CC"/>
    <w:rsid w:val="007A689B"/>
    <w:rsid w:val="007A7054"/>
    <w:rsid w:val="007B4802"/>
    <w:rsid w:val="007D16C8"/>
    <w:rsid w:val="007D2D58"/>
    <w:rsid w:val="007D4588"/>
    <w:rsid w:val="007F20DB"/>
    <w:rsid w:val="007F269C"/>
    <w:rsid w:val="007F5ECA"/>
    <w:rsid w:val="007F7C4B"/>
    <w:rsid w:val="008006DB"/>
    <w:rsid w:val="00802361"/>
    <w:rsid w:val="008111DA"/>
    <w:rsid w:val="00815444"/>
    <w:rsid w:val="00824E44"/>
    <w:rsid w:val="00826842"/>
    <w:rsid w:val="0082779A"/>
    <w:rsid w:val="00830B2A"/>
    <w:rsid w:val="00830F7E"/>
    <w:rsid w:val="0083535D"/>
    <w:rsid w:val="00842E5B"/>
    <w:rsid w:val="00856D0A"/>
    <w:rsid w:val="00860AA1"/>
    <w:rsid w:val="00861420"/>
    <w:rsid w:val="00861877"/>
    <w:rsid w:val="00870F67"/>
    <w:rsid w:val="00873B05"/>
    <w:rsid w:val="008901D1"/>
    <w:rsid w:val="008C3A00"/>
    <w:rsid w:val="008C5AE3"/>
    <w:rsid w:val="008D339F"/>
    <w:rsid w:val="008D38CC"/>
    <w:rsid w:val="008D6798"/>
    <w:rsid w:val="008D690F"/>
    <w:rsid w:val="008E064A"/>
    <w:rsid w:val="008E7BF3"/>
    <w:rsid w:val="008F05AA"/>
    <w:rsid w:val="00903908"/>
    <w:rsid w:val="009113DD"/>
    <w:rsid w:val="00913145"/>
    <w:rsid w:val="00914F7D"/>
    <w:rsid w:val="00915EE6"/>
    <w:rsid w:val="0092067C"/>
    <w:rsid w:val="00925D8C"/>
    <w:rsid w:val="00926E4B"/>
    <w:rsid w:val="00926F58"/>
    <w:rsid w:val="0093413F"/>
    <w:rsid w:val="00947F90"/>
    <w:rsid w:val="00953D2C"/>
    <w:rsid w:val="00962F9E"/>
    <w:rsid w:val="00971BEE"/>
    <w:rsid w:val="0098145D"/>
    <w:rsid w:val="009860BC"/>
    <w:rsid w:val="009928F9"/>
    <w:rsid w:val="009A52E7"/>
    <w:rsid w:val="009A6FF1"/>
    <w:rsid w:val="009B200D"/>
    <w:rsid w:val="009B478A"/>
    <w:rsid w:val="009B64C1"/>
    <w:rsid w:val="009C2880"/>
    <w:rsid w:val="009C5571"/>
    <w:rsid w:val="009C6830"/>
    <w:rsid w:val="009D10F4"/>
    <w:rsid w:val="009D2D93"/>
    <w:rsid w:val="009D3B50"/>
    <w:rsid w:val="009E7836"/>
    <w:rsid w:val="00A020FD"/>
    <w:rsid w:val="00A125E0"/>
    <w:rsid w:val="00A22D24"/>
    <w:rsid w:val="00A26011"/>
    <w:rsid w:val="00A31EF6"/>
    <w:rsid w:val="00A42514"/>
    <w:rsid w:val="00A43A54"/>
    <w:rsid w:val="00A45461"/>
    <w:rsid w:val="00A47200"/>
    <w:rsid w:val="00A51E4A"/>
    <w:rsid w:val="00A52666"/>
    <w:rsid w:val="00A71727"/>
    <w:rsid w:val="00A72860"/>
    <w:rsid w:val="00A74EFF"/>
    <w:rsid w:val="00A825ED"/>
    <w:rsid w:val="00A83954"/>
    <w:rsid w:val="00A8639A"/>
    <w:rsid w:val="00A86885"/>
    <w:rsid w:val="00A92214"/>
    <w:rsid w:val="00A94548"/>
    <w:rsid w:val="00A962DC"/>
    <w:rsid w:val="00AA0C09"/>
    <w:rsid w:val="00AA7D03"/>
    <w:rsid w:val="00AC571F"/>
    <w:rsid w:val="00AD33EB"/>
    <w:rsid w:val="00AE0334"/>
    <w:rsid w:val="00AE082A"/>
    <w:rsid w:val="00AF0060"/>
    <w:rsid w:val="00B037BA"/>
    <w:rsid w:val="00B102DF"/>
    <w:rsid w:val="00B10308"/>
    <w:rsid w:val="00B24658"/>
    <w:rsid w:val="00B246C5"/>
    <w:rsid w:val="00B30FC9"/>
    <w:rsid w:val="00B338FE"/>
    <w:rsid w:val="00B426B4"/>
    <w:rsid w:val="00B42BD1"/>
    <w:rsid w:val="00B533AC"/>
    <w:rsid w:val="00B53CCC"/>
    <w:rsid w:val="00B55907"/>
    <w:rsid w:val="00B65629"/>
    <w:rsid w:val="00B66F2E"/>
    <w:rsid w:val="00B67C83"/>
    <w:rsid w:val="00B738EF"/>
    <w:rsid w:val="00B76754"/>
    <w:rsid w:val="00B8102D"/>
    <w:rsid w:val="00B83A35"/>
    <w:rsid w:val="00B90F50"/>
    <w:rsid w:val="00B92FB8"/>
    <w:rsid w:val="00B952CA"/>
    <w:rsid w:val="00B96D93"/>
    <w:rsid w:val="00BA49F5"/>
    <w:rsid w:val="00BA6F34"/>
    <w:rsid w:val="00BB1399"/>
    <w:rsid w:val="00BB6EDC"/>
    <w:rsid w:val="00BD0ED8"/>
    <w:rsid w:val="00BD225D"/>
    <w:rsid w:val="00BD3081"/>
    <w:rsid w:val="00BD3652"/>
    <w:rsid w:val="00BE1A26"/>
    <w:rsid w:val="00BE213A"/>
    <w:rsid w:val="00BE3A8F"/>
    <w:rsid w:val="00BE3D3C"/>
    <w:rsid w:val="00BE55C4"/>
    <w:rsid w:val="00C2204D"/>
    <w:rsid w:val="00C25EA0"/>
    <w:rsid w:val="00C27AB1"/>
    <w:rsid w:val="00C33D89"/>
    <w:rsid w:val="00C34FF9"/>
    <w:rsid w:val="00C458D7"/>
    <w:rsid w:val="00C616EA"/>
    <w:rsid w:val="00C71904"/>
    <w:rsid w:val="00C852B8"/>
    <w:rsid w:val="00C8604B"/>
    <w:rsid w:val="00C8760E"/>
    <w:rsid w:val="00C87B65"/>
    <w:rsid w:val="00C90066"/>
    <w:rsid w:val="00C953E4"/>
    <w:rsid w:val="00CA471B"/>
    <w:rsid w:val="00CB13A6"/>
    <w:rsid w:val="00CB218F"/>
    <w:rsid w:val="00CB67EB"/>
    <w:rsid w:val="00CC104E"/>
    <w:rsid w:val="00CC1B4D"/>
    <w:rsid w:val="00CD1426"/>
    <w:rsid w:val="00CD71F5"/>
    <w:rsid w:val="00CE56F5"/>
    <w:rsid w:val="00CE76AC"/>
    <w:rsid w:val="00CF1600"/>
    <w:rsid w:val="00CF2603"/>
    <w:rsid w:val="00CF3DFF"/>
    <w:rsid w:val="00D007EB"/>
    <w:rsid w:val="00D0514A"/>
    <w:rsid w:val="00D06F8B"/>
    <w:rsid w:val="00D07A04"/>
    <w:rsid w:val="00D1223F"/>
    <w:rsid w:val="00D252A2"/>
    <w:rsid w:val="00D2749A"/>
    <w:rsid w:val="00D274D1"/>
    <w:rsid w:val="00D4523D"/>
    <w:rsid w:val="00D5118D"/>
    <w:rsid w:val="00D52DAC"/>
    <w:rsid w:val="00D575CE"/>
    <w:rsid w:val="00D612BA"/>
    <w:rsid w:val="00D70426"/>
    <w:rsid w:val="00D81F5D"/>
    <w:rsid w:val="00D8355C"/>
    <w:rsid w:val="00D85709"/>
    <w:rsid w:val="00D85C75"/>
    <w:rsid w:val="00D86F8A"/>
    <w:rsid w:val="00D9001C"/>
    <w:rsid w:val="00D92C38"/>
    <w:rsid w:val="00D93C2F"/>
    <w:rsid w:val="00D95124"/>
    <w:rsid w:val="00DA06D8"/>
    <w:rsid w:val="00DA6B3A"/>
    <w:rsid w:val="00DB11D4"/>
    <w:rsid w:val="00DB5A56"/>
    <w:rsid w:val="00DC1EFD"/>
    <w:rsid w:val="00DD13FD"/>
    <w:rsid w:val="00DF21C5"/>
    <w:rsid w:val="00DF5346"/>
    <w:rsid w:val="00E02458"/>
    <w:rsid w:val="00E06D4F"/>
    <w:rsid w:val="00E1025F"/>
    <w:rsid w:val="00E130CD"/>
    <w:rsid w:val="00E14BA3"/>
    <w:rsid w:val="00E17DC7"/>
    <w:rsid w:val="00E22E29"/>
    <w:rsid w:val="00E27DCF"/>
    <w:rsid w:val="00E355F3"/>
    <w:rsid w:val="00E357AF"/>
    <w:rsid w:val="00E452B9"/>
    <w:rsid w:val="00E45AEF"/>
    <w:rsid w:val="00E545B4"/>
    <w:rsid w:val="00E6187B"/>
    <w:rsid w:val="00E644B5"/>
    <w:rsid w:val="00E64928"/>
    <w:rsid w:val="00E85FC0"/>
    <w:rsid w:val="00E87D4D"/>
    <w:rsid w:val="00E907F7"/>
    <w:rsid w:val="00EA0EA0"/>
    <w:rsid w:val="00EA2BCB"/>
    <w:rsid w:val="00EA3A57"/>
    <w:rsid w:val="00EC60F3"/>
    <w:rsid w:val="00ED22E0"/>
    <w:rsid w:val="00ED65E5"/>
    <w:rsid w:val="00EF4C66"/>
    <w:rsid w:val="00EF745D"/>
    <w:rsid w:val="00F028BD"/>
    <w:rsid w:val="00F0490E"/>
    <w:rsid w:val="00F20DDB"/>
    <w:rsid w:val="00F215BC"/>
    <w:rsid w:val="00F219D9"/>
    <w:rsid w:val="00F21F85"/>
    <w:rsid w:val="00F24F26"/>
    <w:rsid w:val="00F31230"/>
    <w:rsid w:val="00F31C79"/>
    <w:rsid w:val="00F46DA1"/>
    <w:rsid w:val="00F46F38"/>
    <w:rsid w:val="00F523EA"/>
    <w:rsid w:val="00F5442E"/>
    <w:rsid w:val="00F56B50"/>
    <w:rsid w:val="00F5750D"/>
    <w:rsid w:val="00F6282D"/>
    <w:rsid w:val="00F638CB"/>
    <w:rsid w:val="00F648D3"/>
    <w:rsid w:val="00F7112F"/>
    <w:rsid w:val="00F76719"/>
    <w:rsid w:val="00F85CDF"/>
    <w:rsid w:val="00F86535"/>
    <w:rsid w:val="00F9306E"/>
    <w:rsid w:val="00FA517F"/>
    <w:rsid w:val="00FB2EE3"/>
    <w:rsid w:val="00FB4E85"/>
    <w:rsid w:val="00FB5ABA"/>
    <w:rsid w:val="00FC1E79"/>
    <w:rsid w:val="00FC27AE"/>
    <w:rsid w:val="00FC383E"/>
    <w:rsid w:val="00FC7531"/>
    <w:rsid w:val="00FD695B"/>
    <w:rsid w:val="00FE678E"/>
    <w:rsid w:val="00FF08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6D705"/>
  <w15:chartTrackingRefBased/>
  <w15:docId w15:val="{7BD938BD-F529-4838-8753-1A4E5263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semiHidden/>
    <w:unhideWhenUsed/>
    <w:qFormat/>
    <w:rsid w:val="001B6CE7"/>
    <w:pPr>
      <w:keepNext/>
      <w:spacing w:before="240" w:after="60"/>
      <w:outlineLvl w:val="1"/>
    </w:pPr>
    <w:rPr>
      <w:rFonts w:ascii="Calibri Light" w:eastAsia="Times New Roman"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F24F26"/>
    <w:pPr>
      <w:spacing w:after="0" w:line="240" w:lineRule="auto"/>
    </w:pPr>
    <w:rPr>
      <w:rFonts w:ascii="Tahoma" w:eastAsia="Times New Roman" w:hAnsi="Tahoma"/>
      <w:sz w:val="20"/>
      <w:szCs w:val="20"/>
      <w:lang w:eastAsia="pl-PL"/>
    </w:rPr>
  </w:style>
  <w:style w:type="character" w:customStyle="1" w:styleId="TekstkomentarzaZnak">
    <w:name w:val="Tekst komentarza Znak"/>
    <w:link w:val="Tekstkomentarza"/>
    <w:uiPriority w:val="99"/>
    <w:semiHidden/>
    <w:rsid w:val="00F24F26"/>
    <w:rPr>
      <w:rFonts w:ascii="Tahoma" w:eastAsia="Times New Roman" w:hAnsi="Tahoma" w:cs="Times New Roman"/>
      <w:sz w:val="20"/>
      <w:szCs w:val="20"/>
      <w:lang w:eastAsia="pl-PL"/>
    </w:rPr>
  </w:style>
  <w:style w:type="character" w:styleId="Odwoaniedokomentarza">
    <w:name w:val="annotation reference"/>
    <w:uiPriority w:val="99"/>
    <w:semiHidden/>
    <w:unhideWhenUsed/>
    <w:rsid w:val="00F24F26"/>
    <w:rPr>
      <w:rFonts w:ascii="Times New Roman" w:hAnsi="Times New Roman" w:cs="Times New Roman" w:hint="default"/>
      <w:sz w:val="16"/>
    </w:rPr>
  </w:style>
  <w:style w:type="character" w:styleId="Hipercze">
    <w:name w:val="Hyperlink"/>
    <w:uiPriority w:val="99"/>
    <w:unhideWhenUsed/>
    <w:rsid w:val="001B6A9F"/>
    <w:rPr>
      <w:color w:val="0563C1"/>
      <w:u w:val="single"/>
    </w:rPr>
  </w:style>
  <w:style w:type="character" w:styleId="Nierozpoznanawzmianka">
    <w:name w:val="Unresolved Mention"/>
    <w:uiPriority w:val="99"/>
    <w:semiHidden/>
    <w:unhideWhenUsed/>
    <w:rsid w:val="001B6A9F"/>
    <w:rPr>
      <w:color w:val="605E5C"/>
      <w:shd w:val="clear" w:color="auto" w:fill="E1DFDD"/>
    </w:rPr>
  </w:style>
  <w:style w:type="paragraph" w:styleId="Nagwek">
    <w:name w:val="header"/>
    <w:basedOn w:val="Normalny"/>
    <w:link w:val="NagwekZnak"/>
    <w:uiPriority w:val="99"/>
    <w:unhideWhenUsed/>
    <w:rsid w:val="0012031C"/>
    <w:pPr>
      <w:tabs>
        <w:tab w:val="center" w:pos="4536"/>
        <w:tab w:val="right" w:pos="9072"/>
      </w:tabs>
    </w:pPr>
  </w:style>
  <w:style w:type="character" w:customStyle="1" w:styleId="NagwekZnak">
    <w:name w:val="Nagłówek Znak"/>
    <w:link w:val="Nagwek"/>
    <w:uiPriority w:val="99"/>
    <w:rsid w:val="0012031C"/>
    <w:rPr>
      <w:sz w:val="22"/>
      <w:szCs w:val="22"/>
      <w:lang w:eastAsia="en-US"/>
    </w:rPr>
  </w:style>
  <w:style w:type="paragraph" w:styleId="Stopka">
    <w:name w:val="footer"/>
    <w:basedOn w:val="Normalny"/>
    <w:link w:val="StopkaZnak"/>
    <w:uiPriority w:val="99"/>
    <w:unhideWhenUsed/>
    <w:rsid w:val="0012031C"/>
    <w:pPr>
      <w:tabs>
        <w:tab w:val="center" w:pos="4536"/>
        <w:tab w:val="right" w:pos="9072"/>
      </w:tabs>
    </w:pPr>
  </w:style>
  <w:style w:type="character" w:customStyle="1" w:styleId="StopkaZnak">
    <w:name w:val="Stopka Znak"/>
    <w:link w:val="Stopka"/>
    <w:uiPriority w:val="99"/>
    <w:rsid w:val="0012031C"/>
    <w:rPr>
      <w:sz w:val="22"/>
      <w:szCs w:val="22"/>
      <w:lang w:eastAsia="en-US"/>
    </w:rPr>
  </w:style>
  <w:style w:type="paragraph" w:styleId="Tekstprzypisudolnego">
    <w:name w:val="footnote text"/>
    <w:basedOn w:val="Normalny"/>
    <w:link w:val="TekstprzypisudolnegoZnak"/>
    <w:uiPriority w:val="99"/>
    <w:semiHidden/>
    <w:unhideWhenUsed/>
    <w:rsid w:val="00926F58"/>
    <w:rPr>
      <w:sz w:val="20"/>
      <w:szCs w:val="20"/>
    </w:rPr>
  </w:style>
  <w:style w:type="character" w:customStyle="1" w:styleId="TekstprzypisudolnegoZnak">
    <w:name w:val="Tekst przypisu dolnego Znak"/>
    <w:link w:val="Tekstprzypisudolnego"/>
    <w:uiPriority w:val="99"/>
    <w:semiHidden/>
    <w:rsid w:val="00926F58"/>
    <w:rPr>
      <w:lang w:eastAsia="en-US"/>
    </w:rPr>
  </w:style>
  <w:style w:type="character" w:styleId="Odwoanieprzypisudolnego">
    <w:name w:val="footnote reference"/>
    <w:uiPriority w:val="99"/>
    <w:semiHidden/>
    <w:unhideWhenUsed/>
    <w:rsid w:val="00926F58"/>
    <w:rPr>
      <w:vertAlign w:val="superscript"/>
    </w:rPr>
  </w:style>
  <w:style w:type="character" w:customStyle="1" w:styleId="Teksttreci">
    <w:name w:val="Tekst treści_"/>
    <w:link w:val="Teksttreci0"/>
    <w:locked/>
    <w:rsid w:val="007A7054"/>
    <w:rPr>
      <w:rFonts w:ascii="Verdana" w:hAnsi="Verdana" w:cs="Verdana"/>
      <w:sz w:val="19"/>
      <w:szCs w:val="19"/>
      <w:shd w:val="clear" w:color="auto" w:fill="FFFFFF"/>
    </w:rPr>
  </w:style>
  <w:style w:type="paragraph" w:customStyle="1" w:styleId="Teksttreci0">
    <w:name w:val="Tekst treści"/>
    <w:basedOn w:val="Normalny"/>
    <w:link w:val="Teksttreci"/>
    <w:rsid w:val="007A7054"/>
    <w:pPr>
      <w:shd w:val="clear" w:color="auto" w:fill="FFFFFF"/>
      <w:spacing w:after="0" w:line="240" w:lineRule="atLeast"/>
      <w:ind w:hanging="1700"/>
    </w:pPr>
    <w:rPr>
      <w:rFonts w:ascii="Verdana" w:hAnsi="Verdana" w:cs="Verdana"/>
      <w:sz w:val="19"/>
      <w:szCs w:val="19"/>
      <w:lang w:eastAsia="pl-PL"/>
    </w:rPr>
  </w:style>
  <w:style w:type="character" w:customStyle="1" w:styleId="Nagwek2Znak">
    <w:name w:val="Nagłówek 2 Znak"/>
    <w:link w:val="Nagwek2"/>
    <w:uiPriority w:val="9"/>
    <w:semiHidden/>
    <w:rsid w:val="001B6CE7"/>
    <w:rPr>
      <w:rFonts w:ascii="Calibri Light" w:eastAsia="Times New Roman" w:hAnsi="Calibri Light"/>
      <w:b/>
      <w:bCs/>
      <w:i/>
      <w:iCs/>
      <w:sz w:val="28"/>
      <w:szCs w:val="28"/>
      <w:lang w:eastAsia="en-US"/>
    </w:rPr>
  </w:style>
  <w:style w:type="paragraph" w:styleId="Tematkomentarza">
    <w:name w:val="annotation subject"/>
    <w:basedOn w:val="Tekstkomentarza"/>
    <w:next w:val="Tekstkomentarza"/>
    <w:link w:val="TematkomentarzaZnak"/>
    <w:uiPriority w:val="99"/>
    <w:semiHidden/>
    <w:unhideWhenUsed/>
    <w:rsid w:val="001B6CE7"/>
    <w:pPr>
      <w:spacing w:after="160" w:line="259" w:lineRule="auto"/>
    </w:pPr>
    <w:rPr>
      <w:rFonts w:ascii="Calibri" w:eastAsia="Calibri" w:hAnsi="Calibri"/>
      <w:b/>
      <w:bCs/>
      <w:lang w:eastAsia="en-US"/>
    </w:rPr>
  </w:style>
  <w:style w:type="character" w:customStyle="1" w:styleId="TematkomentarzaZnak">
    <w:name w:val="Temat komentarza Znak"/>
    <w:link w:val="Tematkomentarza"/>
    <w:uiPriority w:val="99"/>
    <w:semiHidden/>
    <w:rsid w:val="001B6CE7"/>
    <w:rPr>
      <w:rFonts w:ascii="Tahoma" w:eastAsia="Times New Roman" w:hAnsi="Tahoma" w:cs="Times New Roman"/>
      <w:b/>
      <w:bCs/>
      <w:sz w:val="20"/>
      <w:szCs w:val="20"/>
      <w:lang w:eastAsia="en-US"/>
    </w:rPr>
  </w:style>
  <w:style w:type="paragraph" w:styleId="Akapitzlist">
    <w:name w:val="List Paragraph"/>
    <w:aliases w:val="normalny tekst,L1,Numerowanie,2 heading,A_wyliczenie,K-P_odwolanie,Akapit z listą5,maz_wyliczenie,opis dzialania,List Paragraph,CW_Lista,Tytuł_procedury,T_SZ_List Paragraph,Eko punkty,List Paragraph1"/>
    <w:basedOn w:val="Normalny"/>
    <w:link w:val="AkapitzlistZnak"/>
    <w:uiPriority w:val="99"/>
    <w:qFormat/>
    <w:rsid w:val="001B6CE7"/>
    <w:pPr>
      <w:ind w:left="708"/>
    </w:pPr>
  </w:style>
  <w:style w:type="paragraph" w:customStyle="1" w:styleId="Standard">
    <w:name w:val="Standard"/>
    <w:rsid w:val="001B6CE7"/>
    <w:pPr>
      <w:tabs>
        <w:tab w:val="left" w:pos="708"/>
      </w:tabs>
      <w:suppressAutoHyphens/>
      <w:autoSpaceDN w:val="0"/>
      <w:spacing w:after="200" w:line="276" w:lineRule="auto"/>
      <w:textAlignment w:val="baseline"/>
    </w:pPr>
    <w:rPr>
      <w:rFonts w:eastAsia="SimSun" w:cs="Mangal"/>
      <w:color w:val="00000A"/>
      <w:kern w:val="3"/>
      <w:sz w:val="22"/>
      <w:szCs w:val="22"/>
      <w:lang w:eastAsia="en-US"/>
    </w:rPr>
  </w:style>
  <w:style w:type="paragraph" w:customStyle="1" w:styleId="TableContents">
    <w:name w:val="Table Contents"/>
    <w:basedOn w:val="Standard"/>
    <w:rsid w:val="001B6CE7"/>
    <w:pPr>
      <w:suppressLineNumbers/>
      <w:textAlignment w:val="auto"/>
    </w:pPr>
  </w:style>
  <w:style w:type="character" w:customStyle="1" w:styleId="AkapitzlistZnak">
    <w:name w:val="Akapit z listą Znak"/>
    <w:aliases w:val="normalny tekst Znak,L1 Znak,Numerowanie Znak,2 heading Znak,A_wyliczenie Znak,K-P_odwolanie Znak,Akapit z listą5 Znak,maz_wyliczenie Znak,opis dzialania Znak,List Paragraph Znak,CW_Lista Znak,Tytuł_procedury Znak,Eko punkty Znak"/>
    <w:link w:val="Akapitzlist"/>
    <w:uiPriority w:val="99"/>
    <w:qFormat/>
    <w:locked/>
    <w:rsid w:val="00DB11D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762579">
      <w:bodyDiv w:val="1"/>
      <w:marLeft w:val="0"/>
      <w:marRight w:val="0"/>
      <w:marTop w:val="0"/>
      <w:marBottom w:val="0"/>
      <w:divBdr>
        <w:top w:val="none" w:sz="0" w:space="0" w:color="auto"/>
        <w:left w:val="none" w:sz="0" w:space="0" w:color="auto"/>
        <w:bottom w:val="none" w:sz="0" w:space="0" w:color="auto"/>
        <w:right w:val="none" w:sz="0" w:space="0" w:color="auto"/>
      </w:divBdr>
    </w:div>
    <w:div w:id="721051970">
      <w:bodyDiv w:val="1"/>
      <w:marLeft w:val="0"/>
      <w:marRight w:val="0"/>
      <w:marTop w:val="0"/>
      <w:marBottom w:val="0"/>
      <w:divBdr>
        <w:top w:val="none" w:sz="0" w:space="0" w:color="auto"/>
        <w:left w:val="none" w:sz="0" w:space="0" w:color="auto"/>
        <w:bottom w:val="none" w:sz="0" w:space="0" w:color="auto"/>
        <w:right w:val="none" w:sz="0" w:space="0" w:color="auto"/>
      </w:divBdr>
    </w:div>
    <w:div w:id="1161962766">
      <w:bodyDiv w:val="1"/>
      <w:marLeft w:val="0"/>
      <w:marRight w:val="0"/>
      <w:marTop w:val="0"/>
      <w:marBottom w:val="0"/>
      <w:divBdr>
        <w:top w:val="none" w:sz="0" w:space="0" w:color="auto"/>
        <w:left w:val="none" w:sz="0" w:space="0" w:color="auto"/>
        <w:bottom w:val="none" w:sz="0" w:space="0" w:color="auto"/>
        <w:right w:val="none" w:sz="0" w:space="0" w:color="auto"/>
      </w:divBdr>
    </w:div>
    <w:div w:id="1476337063">
      <w:bodyDiv w:val="1"/>
      <w:marLeft w:val="0"/>
      <w:marRight w:val="0"/>
      <w:marTop w:val="0"/>
      <w:marBottom w:val="0"/>
      <w:divBdr>
        <w:top w:val="none" w:sz="0" w:space="0" w:color="auto"/>
        <w:left w:val="none" w:sz="0" w:space="0" w:color="auto"/>
        <w:bottom w:val="none" w:sz="0" w:space="0" w:color="auto"/>
        <w:right w:val="none" w:sz="0" w:space="0" w:color="auto"/>
      </w:divBdr>
    </w:div>
    <w:div w:id="1747991356">
      <w:bodyDiv w:val="1"/>
      <w:marLeft w:val="0"/>
      <w:marRight w:val="0"/>
      <w:marTop w:val="0"/>
      <w:marBottom w:val="0"/>
      <w:divBdr>
        <w:top w:val="none" w:sz="0" w:space="0" w:color="auto"/>
        <w:left w:val="none" w:sz="0" w:space="0" w:color="auto"/>
        <w:bottom w:val="none" w:sz="0" w:space="0" w:color="auto"/>
        <w:right w:val="none" w:sz="0" w:space="0" w:color="auto"/>
      </w:divBdr>
    </w:div>
    <w:div w:id="205908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zimslupsk.pl" TargetMode="External"/><Relationship Id="rId18" Type="http://schemas.openxmlformats.org/officeDocument/2006/relationships/hyperlink" Target="https://platformazakupowa.pl/pn/zimslupsk"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pn/zimslupsk" TargetMode="External"/><Relationship Id="rId3" Type="http://schemas.openxmlformats.org/officeDocument/2006/relationships/styles" Target="styles.xml"/><Relationship Id="rId21" Type="http://schemas.openxmlformats.org/officeDocument/2006/relationships/hyperlink" Target="https://platformazakupowa.pl/pn/zimslupsk"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zimslupsk" TargetMode="External"/><Relationship Id="rId17" Type="http://schemas.openxmlformats.org/officeDocument/2006/relationships/hyperlink" Target="https://platformazakupowa.pl/pn/zimslupsk"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s://platformazakupowa.pl/pn/zimslupsk" TargetMode="External"/><Relationship Id="rId2" Type="http://schemas.openxmlformats.org/officeDocument/2006/relationships/numbering" Target="numbering.xml"/><Relationship Id="rId16" Type="http://schemas.openxmlformats.org/officeDocument/2006/relationships/hyperlink" Target="https://platformazakupowa.pl/pn/zimslupsk" TargetMode="External"/><Relationship Id="rId20" Type="http://schemas.openxmlformats.org/officeDocument/2006/relationships/hyperlink" Target="https://platformazakupowa.pl/pn/zimslupsk" TargetMode="External"/><Relationship Id="rId29" Type="http://schemas.openxmlformats.org/officeDocument/2006/relationships/hyperlink" Target="https://platformazakupowa.pl/pn/zimslupsk" TargetMode="External"/><Relationship Id="rId41" Type="http://schemas.openxmlformats.org/officeDocument/2006/relationships/hyperlink" Target="https://platformazakupowa.pl/pn/zimslup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mslupsk.pl/" TargetMode="External"/><Relationship Id="rId24" Type="http://schemas.openxmlformats.org/officeDocument/2006/relationships/hyperlink" Target="http://platformazakupowa.pl/"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pn/zimslupsk"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mowienia@zimslupsk.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zimslupsk" TargetMode="External"/><Relationship Id="rId36" Type="http://schemas.openxmlformats.org/officeDocument/2006/relationships/hyperlink" Target="https://platformazakupowa.pl/pn/zimslupsk" TargetMode="External"/><Relationship Id="rId10" Type="http://schemas.openxmlformats.org/officeDocument/2006/relationships/hyperlink" Target="mailto:zamowienia@zimslupsk.pl" TargetMode="External"/><Relationship Id="rId19" Type="http://schemas.openxmlformats.org/officeDocument/2006/relationships/hyperlink" Target="mailto:zamowienia@zimslupsk.pl" TargetMode="External"/><Relationship Id="rId31" Type="http://schemas.openxmlformats.org/officeDocument/2006/relationships/hyperlink" Target="https://www.nccert.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imslupsk" TargetMode="External"/><Relationship Id="rId14" Type="http://schemas.openxmlformats.org/officeDocument/2006/relationships/hyperlink" Target="https://platformazakupowa.pl/pn/zimslupsk" TargetMode="External"/><Relationship Id="rId22" Type="http://schemas.openxmlformats.org/officeDocument/2006/relationships/hyperlink" Target="https://platformazakupowa.pl/pn/zimslupsk"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zimslupsk"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76EE-DD37-4C53-9B59-7F3D42DDC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29</Pages>
  <Words>10121</Words>
  <Characters>60728</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70708</CharactersWithSpaces>
  <SharedDoc>false</SharedDoc>
  <HLinks>
    <vt:vector size="198" baseType="variant">
      <vt:variant>
        <vt:i4>1835012</vt:i4>
      </vt:variant>
      <vt:variant>
        <vt:i4>96</vt:i4>
      </vt:variant>
      <vt:variant>
        <vt:i4>0</vt:i4>
      </vt:variant>
      <vt:variant>
        <vt:i4>5</vt:i4>
      </vt:variant>
      <vt:variant>
        <vt:lpwstr>https://platformazakupowa.pl/pn/zimslupsk</vt:lpwstr>
      </vt:variant>
      <vt:variant>
        <vt:lpwstr/>
      </vt:variant>
      <vt:variant>
        <vt:i4>4390926</vt:i4>
      </vt:variant>
      <vt:variant>
        <vt:i4>93</vt:i4>
      </vt:variant>
      <vt:variant>
        <vt:i4>0</vt:i4>
      </vt:variant>
      <vt:variant>
        <vt:i4>5</vt:i4>
      </vt:variant>
      <vt:variant>
        <vt:lpwstr>https://platformazakupowa.pl/strona/45-instrukcje</vt:lpwstr>
      </vt:variant>
      <vt:variant>
        <vt:lpwstr/>
      </vt:variant>
      <vt:variant>
        <vt:i4>1835012</vt:i4>
      </vt:variant>
      <vt:variant>
        <vt:i4>90</vt:i4>
      </vt:variant>
      <vt:variant>
        <vt:i4>0</vt:i4>
      </vt:variant>
      <vt:variant>
        <vt:i4>5</vt:i4>
      </vt:variant>
      <vt:variant>
        <vt:lpwstr>https://platformazakupowa.pl/pn/zimslupsk</vt:lpwstr>
      </vt:variant>
      <vt:variant>
        <vt:lpwstr/>
      </vt:variant>
      <vt:variant>
        <vt:i4>1835012</vt:i4>
      </vt:variant>
      <vt:variant>
        <vt:i4>87</vt:i4>
      </vt:variant>
      <vt:variant>
        <vt:i4>0</vt:i4>
      </vt:variant>
      <vt:variant>
        <vt:i4>5</vt:i4>
      </vt:variant>
      <vt:variant>
        <vt:lpwstr>https://platformazakupowa.pl/pn/zimslupsk</vt:lpwstr>
      </vt:variant>
      <vt:variant>
        <vt:lpwstr/>
      </vt:variant>
      <vt:variant>
        <vt:i4>1835012</vt:i4>
      </vt:variant>
      <vt:variant>
        <vt:i4>84</vt:i4>
      </vt:variant>
      <vt:variant>
        <vt:i4>0</vt:i4>
      </vt:variant>
      <vt:variant>
        <vt:i4>5</vt:i4>
      </vt:variant>
      <vt:variant>
        <vt:lpwstr>https://platformazakupowa.pl/pn/zimslupsk</vt:lpwstr>
      </vt:variant>
      <vt:variant>
        <vt:lpwstr/>
      </vt:variant>
      <vt:variant>
        <vt:i4>1835012</vt:i4>
      </vt:variant>
      <vt:variant>
        <vt:i4>81</vt:i4>
      </vt:variant>
      <vt:variant>
        <vt:i4>0</vt:i4>
      </vt:variant>
      <vt:variant>
        <vt:i4>5</vt:i4>
      </vt:variant>
      <vt:variant>
        <vt:lpwstr>https://platformazakupowa.pl/pn/zimslupsk</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6225998</vt:i4>
      </vt:variant>
      <vt:variant>
        <vt:i4>75</vt:i4>
      </vt:variant>
      <vt:variant>
        <vt:i4>0</vt:i4>
      </vt:variant>
      <vt:variant>
        <vt:i4>5</vt:i4>
      </vt:variant>
      <vt:variant>
        <vt:lpwstr>https://platformazakupowa.pl/</vt:lpwstr>
      </vt:variant>
      <vt:variant>
        <vt:lpwstr/>
      </vt:variant>
      <vt:variant>
        <vt:i4>3080247</vt:i4>
      </vt:variant>
      <vt:variant>
        <vt:i4>72</vt:i4>
      </vt:variant>
      <vt:variant>
        <vt:i4>0</vt:i4>
      </vt:variant>
      <vt:variant>
        <vt:i4>5</vt:i4>
      </vt:variant>
      <vt:variant>
        <vt:lpwstr>https://www.gov.pl/web/mswia/oprogramowanie-do-pobrania</vt:lpwstr>
      </vt:variant>
      <vt:variant>
        <vt:lpwstr/>
      </vt:variant>
      <vt:variant>
        <vt:i4>5242965</vt:i4>
      </vt:variant>
      <vt:variant>
        <vt:i4>69</vt:i4>
      </vt:variant>
      <vt:variant>
        <vt:i4>0</vt:i4>
      </vt:variant>
      <vt:variant>
        <vt:i4>5</vt:i4>
      </vt:variant>
      <vt:variant>
        <vt:lpwstr>https://moj.gov.pl/nforms/signer/upload?xFormsAppName=SIGNER</vt:lpwstr>
      </vt:variant>
      <vt:variant>
        <vt:lpwstr/>
      </vt:variant>
      <vt:variant>
        <vt:i4>6619261</vt:i4>
      </vt:variant>
      <vt:variant>
        <vt:i4>66</vt:i4>
      </vt:variant>
      <vt:variant>
        <vt:i4>0</vt:i4>
      </vt:variant>
      <vt:variant>
        <vt:i4>5</vt:i4>
      </vt:variant>
      <vt:variant>
        <vt:lpwstr>https://www.nccert.pl/</vt:lpwstr>
      </vt:variant>
      <vt:variant>
        <vt:lpwstr/>
      </vt:variant>
      <vt:variant>
        <vt:i4>1835012</vt:i4>
      </vt:variant>
      <vt:variant>
        <vt:i4>63</vt:i4>
      </vt:variant>
      <vt:variant>
        <vt:i4>0</vt:i4>
      </vt:variant>
      <vt:variant>
        <vt:i4>5</vt:i4>
      </vt:variant>
      <vt:variant>
        <vt:lpwstr>https://platformazakupowa.pl/pn/zimslupsk</vt:lpwstr>
      </vt:variant>
      <vt:variant>
        <vt:lpwstr/>
      </vt:variant>
      <vt:variant>
        <vt:i4>1835012</vt:i4>
      </vt:variant>
      <vt:variant>
        <vt:i4>60</vt:i4>
      </vt:variant>
      <vt:variant>
        <vt:i4>0</vt:i4>
      </vt:variant>
      <vt:variant>
        <vt:i4>5</vt:i4>
      </vt:variant>
      <vt:variant>
        <vt:lpwstr>https://platformazakupowa.pl/pn/zimslupsk</vt:lpwstr>
      </vt:variant>
      <vt:variant>
        <vt:lpwstr/>
      </vt:variant>
      <vt:variant>
        <vt:i4>1835012</vt:i4>
      </vt:variant>
      <vt:variant>
        <vt:i4>57</vt:i4>
      </vt:variant>
      <vt:variant>
        <vt:i4>0</vt:i4>
      </vt:variant>
      <vt:variant>
        <vt:i4>5</vt:i4>
      </vt:variant>
      <vt:variant>
        <vt:lpwstr>https://platformazakupowa.pl/pn/zimslupsk</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1835012</vt:i4>
      </vt:variant>
      <vt:variant>
        <vt:i4>39</vt:i4>
      </vt:variant>
      <vt:variant>
        <vt:i4>0</vt:i4>
      </vt:variant>
      <vt:variant>
        <vt:i4>5</vt:i4>
      </vt:variant>
      <vt:variant>
        <vt:lpwstr>https://platformazakupowa.pl/pn/zimslupsk</vt:lpwstr>
      </vt:variant>
      <vt:variant>
        <vt:lpwstr/>
      </vt:variant>
      <vt:variant>
        <vt:i4>1835012</vt:i4>
      </vt:variant>
      <vt:variant>
        <vt:i4>36</vt:i4>
      </vt:variant>
      <vt:variant>
        <vt:i4>0</vt:i4>
      </vt:variant>
      <vt:variant>
        <vt:i4>5</vt:i4>
      </vt:variant>
      <vt:variant>
        <vt:lpwstr>https://platformazakupowa.pl/pn/zimslupsk</vt:lpwstr>
      </vt:variant>
      <vt:variant>
        <vt:lpwstr/>
      </vt:variant>
      <vt:variant>
        <vt:i4>1835012</vt:i4>
      </vt:variant>
      <vt:variant>
        <vt:i4>33</vt:i4>
      </vt:variant>
      <vt:variant>
        <vt:i4>0</vt:i4>
      </vt:variant>
      <vt:variant>
        <vt:i4>5</vt:i4>
      </vt:variant>
      <vt:variant>
        <vt:lpwstr>https://platformazakupowa.pl/pn/zimslupsk</vt:lpwstr>
      </vt:variant>
      <vt:variant>
        <vt:lpwstr/>
      </vt:variant>
      <vt:variant>
        <vt:i4>1048626</vt:i4>
      </vt:variant>
      <vt:variant>
        <vt:i4>30</vt:i4>
      </vt:variant>
      <vt:variant>
        <vt:i4>0</vt:i4>
      </vt:variant>
      <vt:variant>
        <vt:i4>5</vt:i4>
      </vt:variant>
      <vt:variant>
        <vt:lpwstr>mailto:zamowienia@zimslupsk.pl</vt:lpwstr>
      </vt:variant>
      <vt:variant>
        <vt:lpwstr/>
      </vt:variant>
      <vt:variant>
        <vt:i4>1835012</vt:i4>
      </vt:variant>
      <vt:variant>
        <vt:i4>27</vt:i4>
      </vt:variant>
      <vt:variant>
        <vt:i4>0</vt:i4>
      </vt:variant>
      <vt:variant>
        <vt:i4>5</vt:i4>
      </vt:variant>
      <vt:variant>
        <vt:lpwstr>https://platformazakupowa.pl/pn/zimslupsk</vt:lpwstr>
      </vt:variant>
      <vt:variant>
        <vt:lpwstr/>
      </vt:variant>
      <vt:variant>
        <vt:i4>1835012</vt:i4>
      </vt:variant>
      <vt:variant>
        <vt:i4>24</vt:i4>
      </vt:variant>
      <vt:variant>
        <vt:i4>0</vt:i4>
      </vt:variant>
      <vt:variant>
        <vt:i4>5</vt:i4>
      </vt:variant>
      <vt:variant>
        <vt:lpwstr>https://platformazakupowa.pl/pn/zimslupsk</vt:lpwstr>
      </vt:variant>
      <vt:variant>
        <vt:lpwstr/>
      </vt:variant>
      <vt:variant>
        <vt:i4>1835012</vt:i4>
      </vt:variant>
      <vt:variant>
        <vt:i4>21</vt:i4>
      </vt:variant>
      <vt:variant>
        <vt:i4>0</vt:i4>
      </vt:variant>
      <vt:variant>
        <vt:i4>5</vt:i4>
      </vt:variant>
      <vt:variant>
        <vt:lpwstr>https://platformazakupowa.pl/pn/zimslupsk</vt:lpwstr>
      </vt:variant>
      <vt:variant>
        <vt:lpwstr/>
      </vt:variant>
      <vt:variant>
        <vt:i4>1048626</vt:i4>
      </vt:variant>
      <vt:variant>
        <vt:i4>18</vt:i4>
      </vt:variant>
      <vt:variant>
        <vt:i4>0</vt:i4>
      </vt:variant>
      <vt:variant>
        <vt:i4>5</vt:i4>
      </vt:variant>
      <vt:variant>
        <vt:lpwstr>mailto:zamowienia@zimslupsk.pl</vt:lpwstr>
      </vt:variant>
      <vt:variant>
        <vt:lpwstr/>
      </vt:variant>
      <vt:variant>
        <vt:i4>1835012</vt:i4>
      </vt:variant>
      <vt:variant>
        <vt:i4>15</vt:i4>
      </vt:variant>
      <vt:variant>
        <vt:i4>0</vt:i4>
      </vt:variant>
      <vt:variant>
        <vt:i4>5</vt:i4>
      </vt:variant>
      <vt:variant>
        <vt:lpwstr>https://platformazakupowa.pl/pn/zimslupsk</vt:lpwstr>
      </vt:variant>
      <vt:variant>
        <vt:lpwstr/>
      </vt:variant>
      <vt:variant>
        <vt:i4>8323159</vt:i4>
      </vt:variant>
      <vt:variant>
        <vt:i4>12</vt:i4>
      </vt:variant>
      <vt:variant>
        <vt:i4>0</vt:i4>
      </vt:variant>
      <vt:variant>
        <vt:i4>5</vt:i4>
      </vt:variant>
      <vt:variant>
        <vt:lpwstr>mailto:iod@zimslupsk.pl</vt:lpwstr>
      </vt:variant>
      <vt:variant>
        <vt:lpwstr/>
      </vt:variant>
      <vt:variant>
        <vt:i4>1835012</vt:i4>
      </vt:variant>
      <vt:variant>
        <vt:i4>9</vt:i4>
      </vt:variant>
      <vt:variant>
        <vt:i4>0</vt:i4>
      </vt:variant>
      <vt:variant>
        <vt:i4>5</vt:i4>
      </vt:variant>
      <vt:variant>
        <vt:lpwstr>https://platformazakupowa.pl/pn/zimslupsk</vt:lpwstr>
      </vt:variant>
      <vt:variant>
        <vt:lpwstr/>
      </vt:variant>
      <vt:variant>
        <vt:i4>1310734</vt:i4>
      </vt:variant>
      <vt:variant>
        <vt:i4>6</vt:i4>
      </vt:variant>
      <vt:variant>
        <vt:i4>0</vt:i4>
      </vt:variant>
      <vt:variant>
        <vt:i4>5</vt:i4>
      </vt:variant>
      <vt:variant>
        <vt:lpwstr>http://www.zimslupsk.pl/</vt:lpwstr>
      </vt:variant>
      <vt:variant>
        <vt:lpwstr/>
      </vt:variant>
      <vt:variant>
        <vt:i4>1048626</vt:i4>
      </vt:variant>
      <vt:variant>
        <vt:i4>3</vt:i4>
      </vt:variant>
      <vt:variant>
        <vt:i4>0</vt:i4>
      </vt:variant>
      <vt:variant>
        <vt:i4>5</vt:i4>
      </vt:variant>
      <vt:variant>
        <vt:lpwstr>mailto:zamowienia@zimslupsk.pl</vt:lpwstr>
      </vt:variant>
      <vt:variant>
        <vt:lpwstr/>
      </vt:variant>
      <vt:variant>
        <vt:i4>1835012</vt:i4>
      </vt:variant>
      <vt:variant>
        <vt:i4>0</vt:i4>
      </vt:variant>
      <vt:variant>
        <vt:i4>0</vt:i4>
      </vt:variant>
      <vt:variant>
        <vt:i4>5</vt:i4>
      </vt:variant>
      <vt:variant>
        <vt:lpwstr>https://platformazakupowa.pl/pn/zimslupsk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Lisiewicz</dc:creator>
  <cp:keywords/>
  <dc:description/>
  <cp:lastModifiedBy>Katarzyna Pierzchalska</cp:lastModifiedBy>
  <cp:revision>47</cp:revision>
  <cp:lastPrinted>2024-06-12T09:24:00Z</cp:lastPrinted>
  <dcterms:created xsi:type="dcterms:W3CDTF">2023-04-25T09:01:00Z</dcterms:created>
  <dcterms:modified xsi:type="dcterms:W3CDTF">2024-06-12T12:47:00Z</dcterms:modified>
</cp:coreProperties>
</file>