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99" w:rsidRDefault="00367A21" w:rsidP="00367A21">
      <w:pPr>
        <w:jc w:val="center"/>
        <w:rPr>
          <w:rFonts w:cstheme="minorHAnsi"/>
          <w:b/>
          <w:sz w:val="28"/>
          <w:szCs w:val="28"/>
        </w:rPr>
      </w:pPr>
      <w:r w:rsidRPr="000D1E1D">
        <w:rPr>
          <w:rFonts w:cstheme="minorHAnsi"/>
          <w:b/>
          <w:sz w:val="28"/>
          <w:szCs w:val="28"/>
        </w:rPr>
        <w:t>Wymagania tech</w:t>
      </w:r>
      <w:r>
        <w:rPr>
          <w:rFonts w:cstheme="minorHAnsi"/>
          <w:b/>
          <w:sz w:val="28"/>
          <w:szCs w:val="28"/>
        </w:rPr>
        <w:t>niczne montażu radiotelefonu i radiowej instalacji antenowej</w:t>
      </w:r>
    </w:p>
    <w:tbl>
      <w:tblPr>
        <w:tblpPr w:leftFromText="141" w:rightFromText="141" w:vertAnchor="text" w:horzAnchor="margin" w:tblpY="322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655"/>
        <w:gridCol w:w="2977"/>
        <w:gridCol w:w="4601"/>
      </w:tblGrid>
      <w:tr w:rsidR="002A7E5B" w:rsidRPr="00367A21" w:rsidTr="002A7E5B"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E5B" w:rsidRPr="00367A21" w:rsidRDefault="002A7E5B" w:rsidP="002A7E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367A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Lp</w:t>
            </w:r>
            <w:proofErr w:type="spellEnd"/>
            <w:r w:rsidRPr="00367A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E5B" w:rsidRPr="00367A21" w:rsidRDefault="002A7E5B" w:rsidP="002A7E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67A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WARUNKI ZAMAWIAJĄCEGO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E5B" w:rsidRPr="00367A21" w:rsidRDefault="002A7E5B" w:rsidP="002A7E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67A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UWAGI ZAMAWIAJĄCEGO</w:t>
            </w:r>
          </w:p>
        </w:tc>
        <w:tc>
          <w:tcPr>
            <w:tcW w:w="4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E5B" w:rsidRPr="00367A21" w:rsidRDefault="002A7E5B" w:rsidP="002A7E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67A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PROPOZYCJE WYKONAWCY</w:t>
            </w:r>
          </w:p>
        </w:tc>
      </w:tr>
      <w:tr w:rsidR="002A7E5B" w:rsidRPr="00367A21" w:rsidTr="002A7E5B">
        <w:tc>
          <w:tcPr>
            <w:tcW w:w="672" w:type="dxa"/>
            <w:shd w:val="clear" w:color="auto" w:fill="D9D9D9"/>
            <w:vAlign w:val="center"/>
          </w:tcPr>
          <w:p w:rsidR="002A7E5B" w:rsidRPr="00367A21" w:rsidRDefault="002A7E5B" w:rsidP="002A7E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67A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655" w:type="dxa"/>
            <w:shd w:val="clear" w:color="auto" w:fill="D9D9D9"/>
          </w:tcPr>
          <w:p w:rsidR="002A7E5B" w:rsidRPr="00367A21" w:rsidRDefault="002A7E5B" w:rsidP="002A7E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367A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Urządzenia</w:t>
            </w:r>
            <w:proofErr w:type="spellEnd"/>
            <w:r w:rsidRPr="00367A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7A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Radiowe</w:t>
            </w:r>
            <w:proofErr w:type="spellEnd"/>
            <w:r w:rsidRPr="00367A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D9D9D9"/>
          </w:tcPr>
          <w:p w:rsidR="002A7E5B" w:rsidRPr="00367A21" w:rsidRDefault="002A7E5B" w:rsidP="002A7E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601" w:type="dxa"/>
            <w:shd w:val="clear" w:color="auto" w:fill="D9D9D9"/>
          </w:tcPr>
          <w:p w:rsidR="002A7E5B" w:rsidRPr="00367A21" w:rsidRDefault="002A7E5B" w:rsidP="002A7E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A7E5B" w:rsidRPr="00367A21" w:rsidTr="002A7E5B">
        <w:tc>
          <w:tcPr>
            <w:tcW w:w="672" w:type="dxa"/>
            <w:shd w:val="clear" w:color="auto" w:fill="FFFFFF" w:themeFill="background1"/>
            <w:vAlign w:val="center"/>
          </w:tcPr>
          <w:p w:rsidR="002A7E5B" w:rsidRPr="00367A21" w:rsidRDefault="002A7E5B" w:rsidP="002A7E5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  <w:shd w:val="clear" w:color="auto" w:fill="auto"/>
          </w:tcPr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W kabinie kierowcy ma być zamontowany radiotelefon przewoźny spełniający minimalne wymagania techniczno-funkcjonalne dla radiotelefonów dwusystemowych przewoźnych określone w Instrukcji w sprawie organizacji łączności radiowej.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67A21">
              <w:rPr>
                <w:rFonts w:cstheme="minorHAnsi"/>
                <w:b/>
                <w:sz w:val="20"/>
                <w:szCs w:val="20"/>
              </w:rPr>
              <w:t xml:space="preserve">Montaż urządzenia ma być uzgodniony z zamawiającym. 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Wybrany radiotelefon ma obsługiwać następujące rodzaje emisji radiowej: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 xml:space="preserve"> - 11K0F3E – modulacja FM,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 xml:space="preserve"> - 7K60FXD – transmisja danych,</w:t>
            </w:r>
          </w:p>
          <w:p w:rsidR="002A7E5B" w:rsidRPr="005108EB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 xml:space="preserve"> - 7K60FXE – transmisja </w:t>
            </w:r>
            <w:r>
              <w:rPr>
                <w:rFonts w:cstheme="minorHAnsi"/>
                <w:sz w:val="20"/>
                <w:szCs w:val="20"/>
              </w:rPr>
              <w:t>danych i głosu</w:t>
            </w:r>
            <w:r w:rsidRPr="00367A21">
              <w:rPr>
                <w:rFonts w:cstheme="minorHAnsi"/>
                <w:sz w:val="20"/>
                <w:szCs w:val="20"/>
              </w:rPr>
              <w:t>.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Radiotelefon ma być podłączony do instalacji zasilania samochodu i zabezpieczony</w:t>
            </w:r>
            <w:r w:rsidRPr="00367A21">
              <w:rPr>
                <w:rFonts w:cstheme="minorHAnsi"/>
                <w:sz w:val="20"/>
                <w:szCs w:val="20"/>
              </w:rPr>
              <w:br/>
              <w:t>oddzielnym bezpiecznikiem zamontowanym w miejscu łatwo dostępnym, zgodnie z zaleceniami producenta radiotelefonu, w celu wyeliminowania wpływu zakłóceń</w:t>
            </w:r>
            <w:r w:rsidRPr="00367A21">
              <w:rPr>
                <w:rFonts w:cstheme="minorHAnsi"/>
                <w:sz w:val="20"/>
                <w:szCs w:val="20"/>
              </w:rPr>
              <w:br/>
              <w:t xml:space="preserve">od innych urządzeń samochodu  w czasie  jego pracy. 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Radiotelefon zamontowany ma być przy użyciu zestawu rozdzielczego zalecanego przez producenta. Radiotelefon zamontować należy w miejscu niewidocznym (np. pod fotelem, w skrytce, bagażniku), ale w sposób taki, który umożliwi łatwy dostęp i w razie potrzeby jego demontaż bez konieczności użycia narzędzi i demontażu innych elementów pojazdu. Ma być zapewniony  dostęp do złącz akcesoriów i złącza antenowego urządzenia. Panel sterujący  radiotelefonu (główka) ma być zamontowana z wykorzystaniem zestawu rozdzielnego producenta radiotelefonu  w miejscu łatwo dostępnym  dla obsługi radiotelefonu.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Do radiotelefonu ma być zamontowana kompletna instalacja antenowa składająca się z: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- anteny radiowej dostrojonej do pasma częstotliwości UKF PSP,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 xml:space="preserve">- odpowiednio dostrojonego i skróconego kabla antenowego – radiowego. 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- odpowiedniego dla zamontowanego radiotelefonu złącza antenowego – nie dopuszcza się stosowania przejściówek.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Antena ma być dostrojona do częstotliwości UKF PSP i charakteryzować</w:t>
            </w:r>
            <w:r w:rsidRPr="00367A21">
              <w:rPr>
                <w:rFonts w:cstheme="minorHAnsi"/>
                <w:sz w:val="20"/>
                <w:szCs w:val="20"/>
              </w:rPr>
              <w:br/>
              <w:t xml:space="preserve">się współczynnikiem fali stojącej SWR mieszczącym się w granicy 1 -1,5. Wyniki pomiarów należy zamieścić w protokole odbioru radiotelefonu  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Antena nie może być montowana na powierzchniach gumowych lub z tworzywa</w:t>
            </w:r>
            <w:r w:rsidRPr="00367A21">
              <w:rPr>
                <w:rFonts w:cstheme="minorHAnsi"/>
                <w:sz w:val="20"/>
                <w:szCs w:val="20"/>
              </w:rPr>
              <w:br/>
              <w:t xml:space="preserve">sztucznego. Antena ma być zamontowana na stałe. Nie dopuszcza się instalacji anteny </w:t>
            </w:r>
            <w:r w:rsidRPr="00367A21">
              <w:rPr>
                <w:rFonts w:cstheme="minorHAnsi"/>
                <w:sz w:val="20"/>
                <w:szCs w:val="20"/>
              </w:rPr>
              <w:br/>
            </w:r>
            <w:r w:rsidR="007851F0">
              <w:rPr>
                <w:rFonts w:cstheme="minorHAnsi"/>
                <w:sz w:val="20"/>
                <w:szCs w:val="20"/>
              </w:rPr>
              <w:t>magnetycznej</w:t>
            </w:r>
            <w:r w:rsidRPr="00367A21">
              <w:rPr>
                <w:rFonts w:cstheme="minorHAnsi"/>
                <w:sz w:val="20"/>
                <w:szCs w:val="20"/>
              </w:rPr>
              <w:t xml:space="preserve">.  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lastRenderedPageBreak/>
              <w:t>Kabel antenowy powinien być doprowadzony do urządzenia nadawczo odbiorczego jak najkrótszą drogą i odpowiednio skrócony. Zamontowany kabel antenowy ma być w jednym odcinku o dostosowanej do zabudowy długości. Nie dopuszcza się pozostawienia</w:t>
            </w:r>
            <w:r w:rsidRPr="00367A21">
              <w:rPr>
                <w:rFonts w:cstheme="minorHAnsi"/>
                <w:sz w:val="20"/>
                <w:szCs w:val="20"/>
              </w:rPr>
              <w:br/>
              <w:t>zawiniętych odcinków kabla w niewidocznych częściach samochodu oraz stosowania</w:t>
            </w:r>
            <w:r w:rsidRPr="00367A21">
              <w:rPr>
                <w:rFonts w:cstheme="minorHAnsi"/>
                <w:sz w:val="20"/>
                <w:szCs w:val="20"/>
              </w:rPr>
              <w:br/>
              <w:t>dodatkowych przejściówek i złączy kablowych. Kabel radiowy ma być ułożony w sposób nie powodujący ostrych załamań. Ma być zabezpieczony przed przecięciem podczas</w:t>
            </w:r>
            <w:r w:rsidRPr="00367A21">
              <w:rPr>
                <w:rFonts w:cstheme="minorHAnsi"/>
                <w:sz w:val="20"/>
                <w:szCs w:val="20"/>
              </w:rPr>
              <w:br/>
              <w:t xml:space="preserve">poruszania się pojazdu przez ostro zakończone części karoserii samochodu.  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Zmawiający podczas odbioru instalacji radiowej może dokonać pomiarów parametru SWR wykorzystując swoje urządzenia pomiarowe.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Obsada kanałowa radiotelefonu ma być ustalona z użytkownikiem w trakcie realizacji</w:t>
            </w:r>
            <w:r w:rsidRPr="00367A21">
              <w:rPr>
                <w:rFonts w:cstheme="minorHAnsi"/>
                <w:sz w:val="20"/>
                <w:szCs w:val="20"/>
              </w:rPr>
              <w:br/>
              <w:t xml:space="preserve">zamówienia. 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 xml:space="preserve">Do radiotelefonu ma być dołączony, zamontowany w łatwo dostępnym dla obsługi miejscu </w:t>
            </w:r>
            <w:proofErr w:type="spellStart"/>
            <w:r w:rsidRPr="00367A21">
              <w:rPr>
                <w:rFonts w:cstheme="minorHAnsi"/>
                <w:sz w:val="20"/>
                <w:szCs w:val="20"/>
              </w:rPr>
              <w:t>mikrofonogłośnik</w:t>
            </w:r>
            <w:proofErr w:type="spellEnd"/>
            <w:r w:rsidRPr="00367A2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7A21">
              <w:rPr>
                <w:rFonts w:cstheme="minorHAnsi"/>
                <w:sz w:val="20"/>
                <w:szCs w:val="20"/>
              </w:rPr>
              <w:t>bluetooth</w:t>
            </w:r>
            <w:proofErr w:type="spellEnd"/>
            <w:r w:rsidRPr="00367A21">
              <w:rPr>
                <w:rFonts w:cstheme="minorHAnsi"/>
                <w:sz w:val="20"/>
                <w:szCs w:val="20"/>
              </w:rPr>
              <w:t xml:space="preserve"> z przyciskiem nadawania PTT i zaczepem, umożliwiający bezprzewodowe prowadzenie korespondencji radiowej na zewnątrz pojazdu.</w:t>
            </w:r>
            <w:r w:rsidR="005A601E">
              <w:rPr>
                <w:rFonts w:cstheme="minorHAnsi"/>
                <w:sz w:val="20"/>
                <w:szCs w:val="20"/>
              </w:rPr>
              <w:t xml:space="preserve"> Do zestawu dołączon</w:t>
            </w:r>
            <w:r w:rsidR="00E47B13">
              <w:rPr>
                <w:rFonts w:cstheme="minorHAnsi"/>
                <w:sz w:val="20"/>
                <w:szCs w:val="20"/>
              </w:rPr>
              <w:t xml:space="preserve">a ładowarka i dodatkowa bateria </w:t>
            </w:r>
            <w:r w:rsidR="00E47B13">
              <w:t xml:space="preserve"> (</w:t>
            </w:r>
            <w:proofErr w:type="spellStart"/>
            <w:r w:rsidR="00E47B13" w:rsidRPr="00E47B13">
              <w:rPr>
                <w:b/>
                <w:sz w:val="20"/>
              </w:rPr>
              <w:t>mikrofonogłośnik</w:t>
            </w:r>
            <w:proofErr w:type="spellEnd"/>
            <w:r w:rsidR="00E47B13" w:rsidRPr="00E47B13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E47B13" w:rsidRPr="00E47B13">
              <w:rPr>
                <w:rFonts w:cstheme="minorHAnsi"/>
                <w:b/>
                <w:sz w:val="20"/>
                <w:szCs w:val="20"/>
              </w:rPr>
              <w:t>wraz z ładowarką i baterią dostarczy zamawiający</w:t>
            </w:r>
            <w:r w:rsidR="00E47B13">
              <w:rPr>
                <w:rFonts w:cstheme="minorHAnsi"/>
                <w:sz w:val="20"/>
                <w:szCs w:val="20"/>
              </w:rPr>
              <w:t>)</w:t>
            </w:r>
          </w:p>
          <w:p w:rsidR="002A7E5B" w:rsidRPr="00367A21" w:rsidRDefault="002A7E5B" w:rsidP="002A7E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 xml:space="preserve">W przypadku słabej słyszalności korespondencji radiowej ze standardowego głośnika radiotelefonu należy zamontować dodatkowy głośnik i podpiąć go wykorzystując złącze akcesoriów radiotelefonu  . </w:t>
            </w:r>
            <w:bookmarkStart w:id="0" w:name="_GoBack"/>
            <w:bookmarkEnd w:id="0"/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Konieczność montażu należy uzgodnić z użytkownikiem.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Ma być dostarczona dokumentacja powykonawcza zawierająca:</w:t>
            </w:r>
          </w:p>
          <w:p w:rsidR="002A7E5B" w:rsidRPr="00367A21" w:rsidRDefault="002A7E5B" w:rsidP="002A7E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 xml:space="preserve">Schemat ideowy połączeń elektrycznych instalacji zasilania radiotelefonów, </w:t>
            </w:r>
          </w:p>
          <w:p w:rsidR="002A7E5B" w:rsidRPr="00367A21" w:rsidRDefault="002A7E5B" w:rsidP="002A7E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 xml:space="preserve">protokół odbioru instalacji radiowej wg wzoru dołączonego do dokumentacji. </w:t>
            </w:r>
          </w:p>
          <w:p w:rsidR="002A7E5B" w:rsidRPr="00367A21" w:rsidRDefault="002A7E5B" w:rsidP="002A7E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sz w:val="20"/>
                <w:szCs w:val="20"/>
              </w:rPr>
              <w:t>sprawozdanie z wynikami pomiarów czynników szkodliwych dla zdrowia</w:t>
            </w:r>
            <w:r w:rsidRPr="00367A21">
              <w:rPr>
                <w:rFonts w:cstheme="minorHAnsi"/>
                <w:sz w:val="20"/>
                <w:szCs w:val="20"/>
              </w:rPr>
              <w:br/>
              <w:t>w środowisku pracy wykonanych przez akredytowane ośrodki badawcze (PEM).</w:t>
            </w:r>
          </w:p>
          <w:p w:rsidR="002A7E5B" w:rsidRPr="00367A21" w:rsidRDefault="002A7E5B" w:rsidP="002A7E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7A21">
              <w:rPr>
                <w:rFonts w:cstheme="minorHAnsi"/>
                <w:b/>
                <w:sz w:val="20"/>
                <w:szCs w:val="20"/>
              </w:rPr>
              <w:t>Badanie czynników szkodliwych dla zdrowia w środowisku pracy ma być wykonane</w:t>
            </w:r>
            <w:r w:rsidRPr="00367A21">
              <w:rPr>
                <w:rFonts w:cstheme="minorHAnsi"/>
                <w:b/>
                <w:sz w:val="20"/>
                <w:szCs w:val="20"/>
              </w:rPr>
              <w:br/>
              <w:t>po zakończeniu instalacji radiotelefonu, odpowiednim dostrojeniu anteny</w:t>
            </w:r>
            <w:r w:rsidRPr="00367A21">
              <w:rPr>
                <w:rFonts w:cstheme="minorHAnsi"/>
                <w:b/>
                <w:sz w:val="20"/>
                <w:szCs w:val="20"/>
              </w:rPr>
              <w:br/>
              <w:t>i zaprogramowaniu wymaganych obsad kanałowych.</w:t>
            </w:r>
            <w:r w:rsidRPr="00367A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A7E5B" w:rsidRPr="00367A21" w:rsidRDefault="002A7E5B" w:rsidP="002A7E5B">
            <w:pPr>
              <w:spacing w:after="0"/>
              <w:ind w:left="4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A7E5B" w:rsidRPr="000C0204" w:rsidRDefault="002A7E5B" w:rsidP="002A7E5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/>
              <w:jc w:val="both"/>
              <w:rPr>
                <w:rFonts w:cstheme="minorHAnsi"/>
                <w:sz w:val="20"/>
              </w:rPr>
            </w:pPr>
            <w:r w:rsidRPr="000C0204">
              <w:rPr>
                <w:rFonts w:cstheme="minorHAnsi"/>
                <w:sz w:val="20"/>
              </w:rPr>
              <w:lastRenderedPageBreak/>
              <w:t>Należy podać proponowany</w:t>
            </w:r>
            <w:r w:rsidRPr="000C0204">
              <w:rPr>
                <w:rFonts w:cstheme="minorHAnsi"/>
                <w:sz w:val="20"/>
              </w:rPr>
              <w:br/>
              <w:t>radiotelefon (marka, typ,</w:t>
            </w:r>
            <w:r w:rsidRPr="000C0204">
              <w:rPr>
                <w:rFonts w:cstheme="minorHAnsi"/>
                <w:sz w:val="20"/>
              </w:rPr>
              <w:br/>
              <w:t>model).</w:t>
            </w:r>
          </w:p>
          <w:p w:rsidR="002A7E5B" w:rsidRPr="000C0204" w:rsidRDefault="002A7E5B" w:rsidP="002A7E5B">
            <w:pPr>
              <w:spacing w:after="0"/>
              <w:jc w:val="both"/>
              <w:rPr>
                <w:rFonts w:cstheme="minorHAnsi"/>
                <w:sz w:val="20"/>
              </w:rPr>
            </w:pPr>
          </w:p>
          <w:p w:rsidR="002A7E5B" w:rsidRPr="000C0204" w:rsidRDefault="002A7E5B" w:rsidP="002A7E5B">
            <w:pPr>
              <w:spacing w:after="0"/>
              <w:jc w:val="both"/>
              <w:rPr>
                <w:rFonts w:cstheme="minorHAnsi"/>
                <w:sz w:val="20"/>
              </w:rPr>
            </w:pPr>
          </w:p>
          <w:p w:rsidR="002A7E5B" w:rsidRPr="000C0204" w:rsidRDefault="002A7E5B" w:rsidP="002A7E5B">
            <w:pPr>
              <w:spacing w:after="0"/>
              <w:jc w:val="both"/>
              <w:rPr>
                <w:rFonts w:cstheme="minorHAnsi"/>
                <w:sz w:val="20"/>
              </w:rPr>
            </w:pPr>
          </w:p>
          <w:p w:rsidR="002A7E5B" w:rsidRPr="000C0204" w:rsidRDefault="002A7E5B" w:rsidP="002A7E5B">
            <w:pPr>
              <w:spacing w:after="0"/>
              <w:jc w:val="both"/>
              <w:rPr>
                <w:rFonts w:cstheme="minorHAnsi"/>
                <w:sz w:val="20"/>
              </w:rPr>
            </w:pPr>
          </w:p>
          <w:p w:rsidR="002A7E5B" w:rsidRPr="000C0204" w:rsidRDefault="002A7E5B" w:rsidP="002A7E5B">
            <w:pPr>
              <w:spacing w:after="0"/>
              <w:jc w:val="both"/>
              <w:rPr>
                <w:rFonts w:cstheme="minorHAnsi"/>
                <w:sz w:val="20"/>
              </w:rPr>
            </w:pPr>
          </w:p>
          <w:p w:rsidR="002A7E5B" w:rsidRPr="000C0204" w:rsidRDefault="002A7E5B" w:rsidP="002A7E5B">
            <w:pPr>
              <w:spacing w:after="0"/>
              <w:jc w:val="both"/>
              <w:rPr>
                <w:rFonts w:cstheme="minorHAnsi"/>
                <w:sz w:val="20"/>
              </w:rPr>
            </w:pPr>
          </w:p>
          <w:p w:rsidR="002A7E5B" w:rsidRPr="000C0204" w:rsidRDefault="002A7E5B" w:rsidP="002A7E5B">
            <w:pPr>
              <w:spacing w:after="0"/>
              <w:jc w:val="both"/>
              <w:rPr>
                <w:rFonts w:cstheme="minorHAnsi"/>
                <w:sz w:val="20"/>
              </w:rPr>
            </w:pPr>
          </w:p>
          <w:p w:rsidR="002A7E5B" w:rsidRPr="000C0204" w:rsidRDefault="002A7E5B" w:rsidP="002A7E5B">
            <w:pPr>
              <w:spacing w:after="0"/>
              <w:jc w:val="both"/>
              <w:rPr>
                <w:rFonts w:cstheme="minorHAnsi"/>
                <w:sz w:val="20"/>
              </w:rPr>
            </w:pPr>
          </w:p>
          <w:p w:rsidR="002A7E5B" w:rsidRPr="000C0204" w:rsidRDefault="002A7E5B" w:rsidP="002A7E5B">
            <w:pPr>
              <w:spacing w:after="0"/>
              <w:jc w:val="both"/>
              <w:rPr>
                <w:rFonts w:cstheme="minorHAnsi"/>
                <w:sz w:val="20"/>
              </w:rPr>
            </w:pPr>
            <w:r w:rsidRPr="000C0204">
              <w:rPr>
                <w:rFonts w:cstheme="minorHAnsi"/>
                <w:sz w:val="20"/>
              </w:rPr>
              <w:t>Sposób oraz miejsce montażu radiotelefonu ma być ustalony</w:t>
            </w:r>
            <w:r w:rsidRPr="000C0204">
              <w:rPr>
                <w:rFonts w:cstheme="minorHAnsi"/>
                <w:sz w:val="20"/>
              </w:rPr>
              <w:br/>
              <w:t>z zamawiającym w trakcie</w:t>
            </w:r>
            <w:r w:rsidRPr="000C0204">
              <w:rPr>
                <w:rFonts w:cstheme="minorHAnsi"/>
                <w:sz w:val="20"/>
              </w:rPr>
              <w:br/>
              <w:t xml:space="preserve">realizacji zamówienia. </w:t>
            </w:r>
          </w:p>
          <w:p w:rsidR="002A7E5B" w:rsidRPr="000C0204" w:rsidRDefault="002A7E5B" w:rsidP="002A7E5B">
            <w:pPr>
              <w:shd w:val="clear" w:color="auto" w:fill="FFFFFF"/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601" w:type="dxa"/>
            <w:shd w:val="clear" w:color="auto" w:fill="auto"/>
          </w:tcPr>
          <w:p w:rsidR="002A7E5B" w:rsidRPr="00000042" w:rsidRDefault="002A7E5B" w:rsidP="002A7E5B">
            <w:pPr>
              <w:shd w:val="clear" w:color="auto" w:fill="FFFFFF"/>
              <w:spacing w:after="0"/>
              <w:rPr>
                <w:rFonts w:cstheme="minorHAnsi"/>
                <w:b/>
              </w:rPr>
            </w:pPr>
          </w:p>
        </w:tc>
      </w:tr>
    </w:tbl>
    <w:p w:rsidR="002A7E5B" w:rsidRDefault="002A7E5B" w:rsidP="00367A21">
      <w:pPr>
        <w:jc w:val="center"/>
        <w:rPr>
          <w:rFonts w:cstheme="minorHAnsi"/>
          <w:b/>
          <w:sz w:val="28"/>
          <w:szCs w:val="28"/>
        </w:rPr>
      </w:pPr>
    </w:p>
    <w:p w:rsidR="007269A9" w:rsidRDefault="007269A9" w:rsidP="007269A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269A9" w:rsidRDefault="007269A9" w:rsidP="007269A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02790" w:rsidRDefault="00F02790" w:rsidP="007269A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02790" w:rsidRDefault="00F02790" w:rsidP="007269A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02790" w:rsidRDefault="00F02790" w:rsidP="007269A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269A9" w:rsidRDefault="007269A9" w:rsidP="007269A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269A9" w:rsidRPr="007269A9" w:rsidRDefault="007269A9" w:rsidP="007269A9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269A9">
        <w:rPr>
          <w:rFonts w:ascii="Calibri" w:eastAsia="Calibri" w:hAnsi="Calibri" w:cs="Times New Roman"/>
          <w:b/>
          <w:sz w:val="28"/>
          <w:szCs w:val="28"/>
        </w:rPr>
        <w:t>Protokół odbioru instalacji radiotelefonu przewoźnego zamontowanego w pojeździe pożarniczym.</w:t>
      </w:r>
    </w:p>
    <w:p w:rsidR="007269A9" w:rsidRPr="007269A9" w:rsidRDefault="007269A9" w:rsidP="007269A9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b/>
          <w:sz w:val="24"/>
          <w:szCs w:val="20"/>
        </w:rPr>
      </w:pPr>
      <w:r w:rsidRPr="007269A9">
        <w:rPr>
          <w:rFonts w:ascii="Calibri" w:eastAsia="Calibri" w:hAnsi="Calibri" w:cs="Times New Roman"/>
          <w:b/>
          <w:sz w:val="24"/>
          <w:szCs w:val="20"/>
        </w:rPr>
        <w:t>Sporządzony dnia …………………….  Użytkownik  KM/KM PSP w …………………………….</w:t>
      </w:r>
    </w:p>
    <w:p w:rsidR="007269A9" w:rsidRPr="007269A9" w:rsidRDefault="007269A9" w:rsidP="007269A9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 w:cs="Times New Roman"/>
          <w:b/>
          <w:sz w:val="24"/>
          <w:szCs w:val="20"/>
        </w:rPr>
      </w:pPr>
      <w:r w:rsidRPr="007269A9">
        <w:rPr>
          <w:rFonts w:ascii="Calibri" w:eastAsia="Calibri" w:hAnsi="Calibri" w:cs="Times New Roman"/>
          <w:b/>
          <w:sz w:val="24"/>
          <w:szCs w:val="20"/>
        </w:rPr>
        <w:t>Dane pojazdu:</w:t>
      </w:r>
    </w:p>
    <w:tbl>
      <w:tblPr>
        <w:tblStyle w:val="Tabela-Siatka1"/>
        <w:tblW w:w="0" w:type="auto"/>
        <w:tblInd w:w="474" w:type="dxa"/>
        <w:tblLook w:val="04A0" w:firstRow="1" w:lastRow="0" w:firstColumn="1" w:lastColumn="0" w:noHBand="0" w:noVBand="1"/>
      </w:tblPr>
      <w:tblGrid>
        <w:gridCol w:w="4644"/>
        <w:gridCol w:w="10093"/>
      </w:tblGrid>
      <w:tr w:rsidR="007269A9" w:rsidRPr="007269A9" w:rsidTr="002A7E5B">
        <w:tc>
          <w:tcPr>
            <w:tcW w:w="4644" w:type="dxa"/>
          </w:tcPr>
          <w:p w:rsidR="007269A9" w:rsidRPr="007269A9" w:rsidRDefault="007269A9" w:rsidP="007269A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269A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MARKA I MODEL POJAZDU</w:t>
            </w:r>
          </w:p>
        </w:tc>
        <w:tc>
          <w:tcPr>
            <w:tcW w:w="10093" w:type="dxa"/>
          </w:tcPr>
          <w:p w:rsidR="007269A9" w:rsidRPr="007269A9" w:rsidRDefault="007269A9" w:rsidP="007269A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269A9" w:rsidRPr="007269A9" w:rsidTr="002A7E5B">
        <w:tc>
          <w:tcPr>
            <w:tcW w:w="4644" w:type="dxa"/>
          </w:tcPr>
          <w:p w:rsidR="007269A9" w:rsidRPr="007269A9" w:rsidRDefault="007269A9" w:rsidP="007269A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269A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NR REJESTRACYJNY POJAZDU </w:t>
            </w:r>
          </w:p>
          <w:p w:rsidR="007269A9" w:rsidRPr="007269A9" w:rsidRDefault="007269A9" w:rsidP="007269A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269A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(w przypadku jego braku pozostawić puste)</w:t>
            </w:r>
          </w:p>
        </w:tc>
        <w:tc>
          <w:tcPr>
            <w:tcW w:w="10093" w:type="dxa"/>
          </w:tcPr>
          <w:p w:rsidR="007269A9" w:rsidRPr="007269A9" w:rsidRDefault="007269A9" w:rsidP="007269A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269A9" w:rsidRPr="007269A9" w:rsidTr="002A7E5B">
        <w:tc>
          <w:tcPr>
            <w:tcW w:w="4644" w:type="dxa"/>
          </w:tcPr>
          <w:p w:rsidR="007269A9" w:rsidRPr="007269A9" w:rsidRDefault="007269A9" w:rsidP="007269A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269A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OPERACYJNY / KLASYFIKACJA POJAZDU (wg. Katalogu SIS SWD PSP)</w:t>
            </w:r>
          </w:p>
        </w:tc>
        <w:tc>
          <w:tcPr>
            <w:tcW w:w="10093" w:type="dxa"/>
          </w:tcPr>
          <w:p w:rsidR="007269A9" w:rsidRPr="007269A9" w:rsidRDefault="007269A9" w:rsidP="007269A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7269A9" w:rsidRPr="007269A9" w:rsidRDefault="007269A9" w:rsidP="007269A9">
      <w:pPr>
        <w:spacing w:after="200" w:line="36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269A9">
        <w:rPr>
          <w:rFonts w:ascii="Calibri" w:eastAsia="Calibri" w:hAnsi="Calibri" w:cs="Times New Roman"/>
          <w:b/>
          <w:sz w:val="24"/>
          <w:szCs w:val="20"/>
        </w:rPr>
        <w:t xml:space="preserve">3. Wyniki pomiaru instalacji antenowej </w:t>
      </w:r>
    </w:p>
    <w:tbl>
      <w:tblPr>
        <w:tblStyle w:val="Tabela-Siatka1"/>
        <w:tblW w:w="0" w:type="auto"/>
        <w:jc w:val="center"/>
        <w:tblLayout w:type="fixed"/>
        <w:tblLook w:val="0600" w:firstRow="0" w:lastRow="0" w:firstColumn="0" w:lastColumn="0" w:noHBand="1" w:noVBand="1"/>
      </w:tblPr>
      <w:tblGrid>
        <w:gridCol w:w="5245"/>
        <w:gridCol w:w="3377"/>
      </w:tblGrid>
      <w:tr w:rsidR="007269A9" w:rsidRPr="007269A9" w:rsidTr="008F2962">
        <w:trPr>
          <w:trHeight w:val="245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0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69A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Informacja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0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69A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Opis/Uwagi</w:t>
            </w:r>
          </w:p>
        </w:tc>
      </w:tr>
      <w:tr w:rsidR="007269A9" w:rsidRPr="007269A9" w:rsidTr="008F2962">
        <w:trPr>
          <w:trHeight w:val="240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00" w:lineRule="exac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Data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0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[</w:t>
            </w:r>
            <w:proofErr w:type="spellStart"/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dd.mm.rrrr</w:t>
            </w:r>
            <w:proofErr w:type="spellEnd"/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]</w:t>
            </w:r>
          </w:p>
        </w:tc>
      </w:tr>
      <w:tr w:rsidR="007269A9" w:rsidRPr="007269A9" w:rsidTr="008F2962">
        <w:trPr>
          <w:trHeight w:val="240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00" w:lineRule="exac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Nr operacyjny pojazdu 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269A9" w:rsidRPr="007269A9" w:rsidRDefault="007269A9" w:rsidP="007269A9">
            <w:pPr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</w:p>
        </w:tc>
      </w:tr>
      <w:tr w:rsidR="007269A9" w:rsidRPr="007269A9" w:rsidTr="008F2962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30" w:lineRule="exact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Dane radiotelefonu (producent, model, typ)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30" w:lineRule="exac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7269A9" w:rsidRPr="007269A9" w:rsidTr="008F2962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30" w:lineRule="exac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Nr seryjny radiotelefonu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30" w:lineRule="exac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7269A9" w:rsidRPr="007269A9" w:rsidTr="008F2962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30" w:lineRule="exact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Dane anteny radiowej (producent, model, typ)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30" w:lineRule="exac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7269A9" w:rsidRPr="007269A9" w:rsidTr="008F2962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30" w:lineRule="exac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Opis wykonywanych czynności/wynik pomiaru SWR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269A9" w:rsidRPr="007269A9" w:rsidRDefault="007269A9" w:rsidP="007269A9">
            <w:pPr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</w:p>
        </w:tc>
      </w:tr>
      <w:tr w:rsidR="007269A9" w:rsidRPr="007269A9" w:rsidTr="008F2962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30" w:lineRule="exac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Data następnego badania/przeglądu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0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[</w:t>
            </w:r>
            <w:proofErr w:type="spellStart"/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dd.mm.rrrr</w:t>
            </w:r>
            <w:proofErr w:type="spellEnd"/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]</w:t>
            </w:r>
          </w:p>
        </w:tc>
      </w:tr>
      <w:tr w:rsidR="007269A9" w:rsidRPr="007269A9" w:rsidTr="008F2962">
        <w:trPr>
          <w:trHeight w:val="480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7269A9" w:rsidRPr="007269A9" w:rsidRDefault="007269A9" w:rsidP="007269A9">
            <w:pPr>
              <w:widowControl w:val="0"/>
              <w:spacing w:line="230" w:lineRule="exac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7269A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Dane osoby/instytucji dokonującej pomiarów (pieczęć)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7269A9" w:rsidRPr="007269A9" w:rsidRDefault="007269A9" w:rsidP="007269A9">
            <w:pPr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</w:p>
        </w:tc>
      </w:tr>
    </w:tbl>
    <w:p w:rsidR="002A7E5B" w:rsidRDefault="002A7E5B" w:rsidP="007269A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2A7E5B" w:rsidRDefault="002A7E5B" w:rsidP="007269A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7269A9" w:rsidRPr="007269A9" w:rsidRDefault="007269A9" w:rsidP="002A7E5B">
      <w:pPr>
        <w:spacing w:after="0" w:line="240" w:lineRule="auto"/>
        <w:ind w:firstLine="708"/>
        <w:rPr>
          <w:rFonts w:ascii="Calibri" w:eastAsia="Calibri" w:hAnsi="Calibri" w:cs="Times New Roman"/>
          <w:b/>
          <w:sz w:val="20"/>
          <w:szCs w:val="20"/>
        </w:rPr>
      </w:pPr>
      <w:r w:rsidRPr="007269A9">
        <w:rPr>
          <w:rFonts w:ascii="Calibri" w:eastAsia="Calibri" w:hAnsi="Calibri" w:cs="Times New Roman"/>
          <w:b/>
          <w:sz w:val="20"/>
          <w:szCs w:val="20"/>
        </w:rPr>
        <w:t xml:space="preserve">Wykonawca </w:t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</w:r>
      <w:r w:rsidRPr="007269A9">
        <w:rPr>
          <w:rFonts w:ascii="Calibri" w:eastAsia="Calibri" w:hAnsi="Calibri" w:cs="Times New Roman"/>
          <w:b/>
          <w:sz w:val="20"/>
          <w:szCs w:val="20"/>
        </w:rPr>
        <w:tab/>
        <w:t xml:space="preserve">Zleceniodawca </w:t>
      </w:r>
    </w:p>
    <w:p w:rsidR="007269A9" w:rsidRPr="007269A9" w:rsidRDefault="007269A9" w:rsidP="007269A9">
      <w:pPr>
        <w:spacing w:after="0" w:line="240" w:lineRule="auto"/>
        <w:ind w:left="9204" w:firstLine="708"/>
        <w:rPr>
          <w:rFonts w:ascii="Calibri" w:eastAsia="Calibri" w:hAnsi="Calibri" w:cs="Times New Roman"/>
          <w:b/>
          <w:sz w:val="16"/>
          <w:szCs w:val="16"/>
        </w:rPr>
      </w:pPr>
      <w:r w:rsidRPr="007269A9">
        <w:rPr>
          <w:rFonts w:ascii="Calibri" w:eastAsia="Calibri" w:hAnsi="Calibri" w:cs="Times New Roman"/>
          <w:b/>
          <w:sz w:val="16"/>
          <w:szCs w:val="16"/>
        </w:rPr>
        <w:t>(osoba upoważniona do podpisania protokołu)</w:t>
      </w:r>
    </w:p>
    <w:p w:rsidR="007269A9" w:rsidRPr="007269A9" w:rsidRDefault="007269A9" w:rsidP="007269A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269A9" w:rsidRPr="007269A9" w:rsidRDefault="002A7E5B" w:rsidP="002A7E5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……………………………………..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  <w:t xml:space="preserve">           </w:t>
      </w:r>
      <w:r w:rsidR="007269A9" w:rsidRPr="007269A9">
        <w:rPr>
          <w:rFonts w:ascii="Calibri" w:eastAsia="Calibri" w:hAnsi="Calibri" w:cs="Times New Roman"/>
          <w:sz w:val="20"/>
          <w:szCs w:val="20"/>
        </w:rPr>
        <w:t>……………………………………..</w:t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</w:r>
    </w:p>
    <w:p w:rsidR="00367A21" w:rsidRDefault="002A7E5B" w:rsidP="007269A9">
      <w:r>
        <w:rPr>
          <w:rFonts w:ascii="Calibri" w:eastAsia="Calibri" w:hAnsi="Calibri" w:cs="Times New Roman"/>
          <w:sz w:val="20"/>
          <w:szCs w:val="20"/>
        </w:rPr>
        <w:t xml:space="preserve">         </w:t>
      </w:r>
      <w:r w:rsidR="007269A9" w:rsidRPr="007269A9">
        <w:rPr>
          <w:rFonts w:ascii="Calibri" w:eastAsia="Calibri" w:hAnsi="Calibri" w:cs="Times New Roman"/>
          <w:sz w:val="20"/>
          <w:szCs w:val="20"/>
        </w:rPr>
        <w:t xml:space="preserve"> </w:t>
      </w:r>
      <w:r w:rsidR="007269A9" w:rsidRPr="007269A9">
        <w:rPr>
          <w:rFonts w:ascii="Calibri" w:eastAsia="Calibri" w:hAnsi="Calibri" w:cs="Times New Roman"/>
          <w:sz w:val="16"/>
          <w:szCs w:val="16"/>
        </w:rPr>
        <w:t xml:space="preserve"> (data i czytelny podpis)</w:t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</w:r>
      <w:r w:rsidR="007269A9" w:rsidRPr="007269A9">
        <w:rPr>
          <w:rFonts w:ascii="Calibri" w:eastAsia="Calibri" w:hAnsi="Calibri" w:cs="Times New Roman"/>
          <w:sz w:val="20"/>
          <w:szCs w:val="20"/>
        </w:rPr>
        <w:tab/>
        <w:t xml:space="preserve">     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</w:t>
      </w:r>
      <w:r w:rsidR="007269A9" w:rsidRPr="007269A9">
        <w:rPr>
          <w:rFonts w:ascii="Calibri" w:eastAsia="Calibri" w:hAnsi="Calibri" w:cs="Times New Roman"/>
          <w:sz w:val="20"/>
          <w:szCs w:val="20"/>
        </w:rPr>
        <w:t xml:space="preserve"> </w:t>
      </w:r>
      <w:r w:rsidR="007269A9" w:rsidRPr="007269A9">
        <w:rPr>
          <w:rFonts w:ascii="Calibri" w:eastAsia="Calibri" w:hAnsi="Calibri" w:cs="Times New Roman"/>
          <w:sz w:val="16"/>
          <w:szCs w:val="16"/>
        </w:rPr>
        <w:t>(data i czytelny  podpis)</w:t>
      </w:r>
    </w:p>
    <w:sectPr w:rsidR="00367A21" w:rsidSect="002A7E5B">
      <w:headerReference w:type="default" r:id="rId7"/>
      <w:pgSz w:w="16838" w:h="11906" w:orient="landscape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A9" w:rsidRDefault="007269A9" w:rsidP="007269A9">
      <w:pPr>
        <w:spacing w:after="0" w:line="240" w:lineRule="auto"/>
      </w:pPr>
      <w:r>
        <w:separator/>
      </w:r>
    </w:p>
  </w:endnote>
  <w:endnote w:type="continuationSeparator" w:id="0">
    <w:p w:rsidR="007269A9" w:rsidRDefault="007269A9" w:rsidP="0072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A9" w:rsidRDefault="007269A9" w:rsidP="007269A9">
      <w:pPr>
        <w:spacing w:after="0" w:line="240" w:lineRule="auto"/>
      </w:pPr>
      <w:r>
        <w:separator/>
      </w:r>
    </w:p>
  </w:footnote>
  <w:footnote w:type="continuationSeparator" w:id="0">
    <w:p w:rsidR="007269A9" w:rsidRDefault="007269A9" w:rsidP="0072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87" w:rsidRPr="00392387" w:rsidRDefault="00392387" w:rsidP="00392387">
    <w:pPr>
      <w:pStyle w:val="Nagwek"/>
      <w:jc w:val="right"/>
      <w:rPr>
        <w:i/>
        <w:sz w:val="20"/>
      </w:rPr>
    </w:pPr>
    <w:r w:rsidRPr="00392387">
      <w:rPr>
        <w:i/>
        <w:sz w:val="20"/>
      </w:rPr>
      <w:t>załącznik nr 1 do Wymagań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3C1"/>
    <w:multiLevelType w:val="hybridMultilevel"/>
    <w:tmpl w:val="2F60E51E"/>
    <w:lvl w:ilvl="0" w:tplc="D156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0033E"/>
    <w:multiLevelType w:val="hybridMultilevel"/>
    <w:tmpl w:val="225C90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DA"/>
    <w:rsid w:val="000C0204"/>
    <w:rsid w:val="001E1199"/>
    <w:rsid w:val="002A7E5B"/>
    <w:rsid w:val="00367A21"/>
    <w:rsid w:val="00392387"/>
    <w:rsid w:val="004B2A0C"/>
    <w:rsid w:val="005108EB"/>
    <w:rsid w:val="005A601E"/>
    <w:rsid w:val="00603B38"/>
    <w:rsid w:val="007269A9"/>
    <w:rsid w:val="007851F0"/>
    <w:rsid w:val="00862311"/>
    <w:rsid w:val="00C26933"/>
    <w:rsid w:val="00E27AFD"/>
    <w:rsid w:val="00E47B13"/>
    <w:rsid w:val="00E971DA"/>
    <w:rsid w:val="00F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EBE1"/>
  <w15:chartTrackingRefBased/>
  <w15:docId w15:val="{0B52F777-6B4F-43BD-AF41-55481871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7269A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2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9A9"/>
  </w:style>
  <w:style w:type="paragraph" w:styleId="Stopka">
    <w:name w:val="footer"/>
    <w:basedOn w:val="Normalny"/>
    <w:link w:val="StopkaZnak"/>
    <w:uiPriority w:val="99"/>
    <w:unhideWhenUsed/>
    <w:rsid w:val="0072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9A9"/>
  </w:style>
  <w:style w:type="paragraph" w:styleId="Tekstdymka">
    <w:name w:val="Balloon Text"/>
    <w:basedOn w:val="Normalny"/>
    <w:link w:val="TekstdymkaZnak"/>
    <w:uiPriority w:val="99"/>
    <w:semiHidden/>
    <w:unhideWhenUsed/>
    <w:rsid w:val="0039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Starosta</dc:creator>
  <cp:keywords/>
  <dc:description/>
  <cp:lastModifiedBy>Tomasz Starosta</cp:lastModifiedBy>
  <cp:revision>13</cp:revision>
  <cp:lastPrinted>2020-09-16T07:35:00Z</cp:lastPrinted>
  <dcterms:created xsi:type="dcterms:W3CDTF">2020-09-16T06:58:00Z</dcterms:created>
  <dcterms:modified xsi:type="dcterms:W3CDTF">2020-09-18T09:51:00Z</dcterms:modified>
</cp:coreProperties>
</file>