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Wzór-Załącznik nr 1 do SWZ</w:t>
      </w:r>
    </w:p>
    <w:p w:rsidR="00C9130B" w:rsidRPr="00C9130B" w:rsidRDefault="00C9130B" w:rsidP="00C9130B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OFERTA WYKONAWCY</w:t>
      </w: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Times New Roman" w:eastAsia="Arial" w:hAnsi="Times New Roman" w:cs="Arial"/>
          <w:color w:val="000000"/>
          <w:kern w:val="1"/>
          <w:szCs w:val="24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footnoteReference w:id="1"/>
      </w: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</w:pPr>
      <w:r w:rsidRPr="00C9130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C9130B">
        <w:rPr>
          <w:rFonts w:ascii="Century Gothic" w:eastAsia="Arial" w:hAnsi="Century Gothic" w:cs="Arial"/>
          <w:kern w:val="1"/>
          <w:sz w:val="20"/>
          <w:szCs w:val="20"/>
          <w:vertAlign w:val="superscript"/>
          <w:lang w:eastAsia="zh-CN" w:bidi="hi-IN"/>
        </w:rPr>
        <w:t>1</w:t>
      </w: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</w:p>
    <w:p w:rsidR="00C9130B" w:rsidRPr="00C9130B" w:rsidRDefault="00C9130B" w:rsidP="00C9130B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9130B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trybie przetargu nieograniczonego na </w:t>
      </w:r>
      <w:r w:rsidRPr="00C9130B">
        <w:rPr>
          <w:rFonts w:ascii="Century Gothic" w:eastAsia="Times New Roman" w:hAnsi="Century Gothic" w:cs="Times New Roman"/>
          <w:b/>
          <w:sz w:val="20"/>
          <w:szCs w:val="20"/>
        </w:rPr>
        <w:t xml:space="preserve">dostawy papieru kserograficznego, </w:t>
      </w:r>
      <w:r w:rsidRPr="00C9130B">
        <w:rPr>
          <w:rFonts w:ascii="Century Gothic" w:eastAsia="Times New Roman" w:hAnsi="Century Gothic" w:cs="Times New Roman"/>
          <w:sz w:val="20"/>
          <w:szCs w:val="20"/>
        </w:rPr>
        <w:t>nr ref.:</w:t>
      </w:r>
      <w:r w:rsidRPr="00C9130B">
        <w:rPr>
          <w:rFonts w:ascii="Century Gothic" w:eastAsia="Times New Roman" w:hAnsi="Century Gothic" w:cs="Times New Roman"/>
          <w:b/>
          <w:sz w:val="20"/>
          <w:szCs w:val="20"/>
        </w:rPr>
        <w:t xml:space="preserve"> WZP-1912/22/109/Z.</w:t>
      </w:r>
    </w:p>
    <w:p w:rsidR="00C9130B" w:rsidRPr="00C9130B" w:rsidRDefault="00C9130B" w:rsidP="00C9130B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9130B" w:rsidRPr="00C9130B" w:rsidRDefault="00C9130B" w:rsidP="00C9130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284" w:hanging="295"/>
        <w:jc w:val="both"/>
        <w:textAlignment w:val="baseline"/>
        <w:rPr>
          <w:rFonts w:ascii="Century Gothic" w:eastAsia="Calibri" w:hAnsi="Century Gothic" w:cs="Times New Roman"/>
          <w:sz w:val="20"/>
          <w:szCs w:val="20"/>
          <w:lang w:val="x-none"/>
        </w:rPr>
      </w:pPr>
      <w:r w:rsidRPr="00C9130B">
        <w:rPr>
          <w:rFonts w:ascii="Century Gothic" w:eastAsia="Calibri" w:hAnsi="Century Gothic" w:cs="Times New Roman"/>
          <w:b/>
          <w:sz w:val="20"/>
          <w:szCs w:val="20"/>
          <w:lang w:val="x-none"/>
        </w:rPr>
        <w:t>Oferujemy</w:t>
      </w:r>
      <w:r w:rsidRPr="00C9130B">
        <w:rPr>
          <w:rFonts w:ascii="Century Gothic" w:eastAsia="Calibri" w:hAnsi="Century Gothic" w:cs="Times New Roman"/>
          <w:b/>
          <w:sz w:val="20"/>
          <w:szCs w:val="20"/>
        </w:rPr>
        <w:t xml:space="preserve"> papier kserograficzny </w:t>
      </w:r>
      <w:r w:rsidRPr="00C9130B">
        <w:rPr>
          <w:rFonts w:ascii="Century Gothic" w:eastAsia="Calibri" w:hAnsi="Century Gothic" w:cs="Times New Roman"/>
          <w:b/>
          <w:sz w:val="20"/>
          <w:szCs w:val="20"/>
          <w:lang w:val="x-none"/>
        </w:rPr>
        <w:t>za łączną cenę</w:t>
      </w:r>
      <w:r w:rsidRPr="00C9130B">
        <w:rPr>
          <w:rFonts w:ascii="Century Gothic" w:eastAsia="Calibri" w:hAnsi="Century Gothic" w:cs="Times New Roman"/>
          <w:b/>
          <w:sz w:val="20"/>
          <w:szCs w:val="20"/>
        </w:rPr>
        <w:t xml:space="preserve"> oferty</w:t>
      </w:r>
      <w:r w:rsidRPr="00C9130B">
        <w:rPr>
          <w:rFonts w:ascii="Century Gothic" w:eastAsia="Calibri" w:hAnsi="Century Gothic" w:cs="Times New Roman"/>
          <w:b/>
          <w:sz w:val="20"/>
          <w:szCs w:val="20"/>
          <w:lang w:val="x-none"/>
        </w:rPr>
        <w:t xml:space="preserve"> brutto:</w:t>
      </w:r>
    </w:p>
    <w:tbl>
      <w:tblPr>
        <w:tblW w:w="103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1417"/>
        <w:gridCol w:w="1739"/>
        <w:gridCol w:w="1141"/>
        <w:gridCol w:w="1514"/>
        <w:gridCol w:w="1418"/>
        <w:gridCol w:w="992"/>
        <w:gridCol w:w="1619"/>
      </w:tblGrid>
      <w:tr w:rsidR="00C9130B" w:rsidRPr="00C9130B" w:rsidTr="00693F85">
        <w:trPr>
          <w:trHeight w:val="12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Asortyment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Producent/ model papieru</w:t>
            </w:r>
            <w:r w:rsidRPr="00C9130B">
              <w:rPr>
                <w:rFonts w:ascii="Century Gothic" w:eastAsia="Arial" w:hAnsi="Century Gothic" w:cs="Arial"/>
                <w:bCs/>
                <w:color w:val="000000"/>
                <w:kern w:val="18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Jednostka miary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Szacunkowa</w:t>
            </w: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ilość ryz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Cena jednostkowa netto w PLN</w:t>
            </w: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 xml:space="preserve">za 1 ryzę </w:t>
            </w: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footnoteReference w:id="2"/>
            </w: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Stawka podatku VAT</w:t>
            </w:r>
            <w:r w:rsidRPr="00C9130B">
              <w:rPr>
                <w:rFonts w:ascii="Century Gothic" w:eastAsia="Arial" w:hAnsi="Century Gothic" w:cs="Arial"/>
                <w:bCs/>
                <w:color w:val="000000"/>
                <w:kern w:val="18"/>
                <w:sz w:val="20"/>
                <w:szCs w:val="20"/>
                <w:vertAlign w:val="superscript"/>
                <w:lang w:eastAsia="zh-CN" w:bidi="hi-IN"/>
              </w:rPr>
              <w:t>1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Wartość brutto</w:t>
            </w: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(kol. 5 x kol. 6 powiększona        o wartość podatku VAT, wg stawki wskazanej                  w  kol. 7)</w:t>
            </w:r>
            <w:r w:rsidRPr="00C9130B">
              <w:rPr>
                <w:rFonts w:ascii="Century Gothic" w:eastAsia="Arial" w:hAnsi="Century Gothic" w:cs="Arial"/>
                <w:bCs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</w:p>
        </w:tc>
      </w:tr>
      <w:tr w:rsidR="00C9130B" w:rsidRPr="00C9130B" w:rsidTr="00693F85">
        <w:trPr>
          <w:trHeight w:val="19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bCs/>
                <w:color w:val="000000"/>
                <w:kern w:val="1"/>
                <w:sz w:val="20"/>
                <w:szCs w:val="20"/>
                <w:lang w:eastAsia="zh-CN" w:bidi="hi-IN"/>
              </w:rPr>
              <w:t>8</w:t>
            </w:r>
          </w:p>
        </w:tc>
      </w:tr>
      <w:tr w:rsidR="00C9130B" w:rsidRPr="00C9130B" w:rsidTr="00693F85">
        <w:trPr>
          <w:trHeight w:val="50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Papier ksero A-4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…………………/</w:t>
            </w: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………………….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ryza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kern w:val="1"/>
                <w:sz w:val="20"/>
                <w:szCs w:val="20"/>
                <w:lang w:eastAsia="zh-CN" w:bidi="hi-IN"/>
              </w:rPr>
              <w:t>17 000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…….%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………………..</w:t>
            </w:r>
          </w:p>
        </w:tc>
      </w:tr>
      <w:tr w:rsidR="00C9130B" w:rsidRPr="00C9130B" w:rsidTr="00693F85">
        <w:trPr>
          <w:trHeight w:val="58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Papier ksero A-3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…………………/</w:t>
            </w: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………………….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ryza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kern w:val="1"/>
                <w:sz w:val="20"/>
                <w:szCs w:val="20"/>
                <w:lang w:eastAsia="zh-CN" w:bidi="hi-I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……..%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………………..</w:t>
            </w:r>
          </w:p>
        </w:tc>
      </w:tr>
      <w:tr w:rsidR="00C9130B" w:rsidRPr="00C9130B" w:rsidTr="00693F85">
        <w:trPr>
          <w:trHeight w:val="417"/>
        </w:trPr>
        <w:tc>
          <w:tcPr>
            <w:tcW w:w="87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130B" w:rsidRPr="00C9130B" w:rsidRDefault="00C9130B" w:rsidP="00C9130B">
            <w:pPr>
              <w:suppressAutoHyphens/>
              <w:spacing w:after="0" w:line="240" w:lineRule="auto"/>
              <w:jc w:val="right"/>
              <w:textAlignment w:val="baseline"/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b/>
                <w:color w:val="000000"/>
                <w:kern w:val="1"/>
                <w:sz w:val="20"/>
                <w:szCs w:val="20"/>
                <w:lang w:eastAsia="zh-CN" w:bidi="hi-IN"/>
              </w:rPr>
              <w:t>Cena oferty brutto w PLN (kol. 8 - suma wartości brutto z poz. 1-2)</w:t>
            </w:r>
            <w:r w:rsidRPr="00C9130B">
              <w:rPr>
                <w:rFonts w:ascii="Century Gothic" w:eastAsia="Arial" w:hAnsi="Century Gothic" w:cs="Arial"/>
                <w:bCs/>
                <w:color w:val="000000"/>
                <w:kern w:val="1"/>
                <w:sz w:val="20"/>
                <w:szCs w:val="20"/>
                <w:vertAlign w:val="superscript"/>
                <w:lang w:eastAsia="zh-CN" w:bidi="hi-IN"/>
              </w:rPr>
              <w:t xml:space="preserve"> 2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  <w:p w:rsidR="00C9130B" w:rsidRPr="00C9130B" w:rsidRDefault="00C9130B" w:rsidP="00C9130B">
            <w:pPr>
              <w:suppressAutoHyphens/>
              <w:spacing w:after="0" w:line="240" w:lineRule="auto"/>
              <w:jc w:val="center"/>
              <w:textAlignment w:val="baseline"/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</w:pPr>
            <w:r w:rsidRPr="00C9130B">
              <w:rPr>
                <w:rFonts w:ascii="Century Gothic" w:eastAsia="Arial" w:hAnsi="Century Gothic" w:cs="Arial"/>
                <w:color w:val="000000"/>
                <w:kern w:val="1"/>
                <w:sz w:val="20"/>
                <w:szCs w:val="20"/>
                <w:lang w:eastAsia="zh-CN" w:bidi="hi-IN"/>
              </w:rPr>
              <w:t>………………..</w:t>
            </w:r>
          </w:p>
        </w:tc>
      </w:tr>
    </w:tbl>
    <w:p w:rsidR="00C9130B" w:rsidRPr="00C9130B" w:rsidRDefault="00C9130B" w:rsidP="00C9130B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numPr>
          <w:ilvl w:val="0"/>
          <w:numId w:val="4"/>
        </w:numPr>
        <w:tabs>
          <w:tab w:val="left" w:pos="426"/>
        </w:tabs>
        <w:suppressAutoHyphens/>
        <w:spacing w:after="60" w:line="240" w:lineRule="auto"/>
        <w:ind w:hanging="1080"/>
        <w:jc w:val="both"/>
        <w:textAlignment w:val="baseline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Oświadczamy, że:</w:t>
      </w:r>
    </w:p>
    <w:p w:rsidR="00C9130B" w:rsidRPr="00C9130B" w:rsidRDefault="00C9130B" w:rsidP="00C9130B">
      <w:pPr>
        <w:numPr>
          <w:ilvl w:val="0"/>
          <w:numId w:val="5"/>
        </w:numPr>
        <w:tabs>
          <w:tab w:val="left" w:pos="426"/>
        </w:tabs>
        <w:suppressAutoHyphens/>
        <w:spacing w:after="60" w:line="240" w:lineRule="auto"/>
        <w:ind w:left="426" w:hanging="284"/>
        <w:jc w:val="both"/>
        <w:textAlignment w:val="baseline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iCs/>
          <w:sz w:val="20"/>
          <w:szCs w:val="20"/>
          <w:lang w:eastAsia="zh-CN"/>
        </w:rPr>
        <w:t>Dostarczany asortyment  będzie  zgodny z wymaganiami wskazanymi w załączniku nr 5 do</w:t>
      </w:r>
      <w:r w:rsidRPr="00C9130B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 xml:space="preserve"> </w:t>
      </w:r>
      <w:r w:rsidRPr="00C9130B">
        <w:rPr>
          <w:rFonts w:ascii="Century Gothic" w:eastAsia="Times New Roman" w:hAnsi="Century Gothic" w:cs="Times New Roman"/>
          <w:iCs/>
          <w:sz w:val="20"/>
          <w:szCs w:val="20"/>
          <w:lang w:eastAsia="zh-CN"/>
        </w:rPr>
        <w:t>SWZ.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426" w:hanging="284"/>
        <w:jc w:val="both"/>
        <w:textAlignment w:val="baseline"/>
        <w:rPr>
          <w:rFonts w:ascii="Century Gothic" w:eastAsia="Calibri" w:hAnsi="Century Gothic" w:cs="Times New Roman"/>
          <w:b/>
          <w:bCs/>
          <w:sz w:val="20"/>
          <w:szCs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szCs w:val="20"/>
        </w:rPr>
        <w:t xml:space="preserve">Asortyment będziemy  dostarczać </w:t>
      </w: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 xml:space="preserve">w terminie do ………. </w:t>
      </w:r>
      <w:r w:rsidRPr="00C9130B">
        <w:rPr>
          <w:rFonts w:ascii="Century Gothic" w:eastAsia="Calibri" w:hAnsi="Century Gothic" w:cs="Times New Roman"/>
          <w:sz w:val="20"/>
          <w:szCs w:val="20"/>
          <w:vertAlign w:val="superscript"/>
          <w:lang w:val="x-none"/>
        </w:rPr>
        <w:footnoteReference w:id="3"/>
      </w:r>
      <w:r w:rsidRPr="00C9130B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dni roboczych</w:t>
      </w:r>
      <w:r w:rsidRPr="00C9130B">
        <w:rPr>
          <w:rFonts w:ascii="Century Gothic" w:eastAsia="Calibri" w:hAnsi="Century Gothic" w:cs="Times New Roman"/>
          <w:sz w:val="20"/>
          <w:szCs w:val="20"/>
          <w:vertAlign w:val="superscript"/>
        </w:rPr>
        <w:t xml:space="preserve"> </w:t>
      </w: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(</w:t>
      </w:r>
      <w:r w:rsidRPr="00C9130B">
        <w:rPr>
          <w:rFonts w:ascii="Century Gothic" w:eastAsia="Calibri" w:hAnsi="Century Gothic" w:cs="Times New Roman"/>
          <w:b/>
          <w:bCs/>
          <w:i/>
          <w:iCs/>
          <w:sz w:val="20"/>
          <w:szCs w:val="20"/>
          <w:lang w:val="x-none"/>
        </w:rPr>
        <w:t>maksymalnie 6 dni roboczych</w:t>
      </w: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),</w:t>
      </w:r>
      <w:r w:rsidRPr="00C9130B">
        <w:rPr>
          <w:rFonts w:ascii="Century Gothic" w:eastAsia="Calibri" w:hAnsi="Century Gothic" w:cs="Times New Roman"/>
          <w:b/>
          <w:bCs/>
          <w:sz w:val="20"/>
          <w:szCs w:val="20"/>
          <w:lang w:val="x-none"/>
        </w:rPr>
        <w:t xml:space="preserve"> </w:t>
      </w: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licząc od dnia akceptacji przez Wykonawcę zapotrzebowania</w:t>
      </w:r>
      <w:r w:rsidRPr="00C9130B">
        <w:rPr>
          <w:rFonts w:ascii="Century Gothic" w:eastAsia="Calibri" w:hAnsi="Century Gothic" w:cs="Times New Roman"/>
          <w:sz w:val="20"/>
          <w:szCs w:val="20"/>
        </w:rPr>
        <w:t>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284"/>
        <w:contextualSpacing/>
        <w:jc w:val="both"/>
        <w:textAlignment w:val="baseline"/>
        <w:rPr>
          <w:rFonts w:ascii="Century Gothic" w:eastAsia="Times New Roman" w:hAnsi="Century Gothic" w:cs="Century Gothic"/>
          <w:kern w:val="2"/>
          <w:sz w:val="20"/>
          <w:szCs w:val="20"/>
          <w:lang w:val="x-none" w:eastAsia="pl-PL"/>
        </w:rPr>
      </w:pP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 xml:space="preserve">Udzielamy </w:t>
      </w:r>
      <w:r w:rsidRPr="00C9130B">
        <w:rPr>
          <w:rFonts w:ascii="Century Gothic" w:eastAsia="Calibri" w:hAnsi="Century Gothic" w:cs="Times New Roman"/>
          <w:b/>
          <w:sz w:val="20"/>
          <w:szCs w:val="20"/>
        </w:rPr>
        <w:t xml:space="preserve">12 </w:t>
      </w: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val="x-none"/>
        </w:rPr>
        <w:t>miesięcznej</w:t>
      </w:r>
      <w:r w:rsidRPr="00C9130B">
        <w:rPr>
          <w:rFonts w:ascii="Century Gothic" w:eastAsia="Times New Roman" w:hAnsi="Century Gothic" w:cs="Times New Roman"/>
          <w:bCs/>
          <w:sz w:val="20"/>
          <w:szCs w:val="20"/>
          <w:lang w:val="x-none"/>
        </w:rPr>
        <w:t xml:space="preserve"> rękojmi i </w:t>
      </w:r>
      <w:r w:rsidRPr="00C9130B">
        <w:rPr>
          <w:rFonts w:ascii="Century Gothic" w:eastAsia="Calibri" w:hAnsi="Century Gothic" w:cs="Times New Roman"/>
          <w:sz w:val="20"/>
          <w:szCs w:val="20"/>
        </w:rPr>
        <w:t>gwarancji</w:t>
      </w:r>
      <w:r w:rsidRPr="00C9130B">
        <w:rPr>
          <w:rFonts w:ascii="Century Gothic" w:eastAsia="Times New Roman" w:hAnsi="Century Gothic" w:cs="Times New Roman"/>
          <w:bCs/>
          <w:sz w:val="20"/>
          <w:szCs w:val="20"/>
          <w:lang w:val="x-none"/>
        </w:rPr>
        <w:t xml:space="preserve"> na asortyment, </w:t>
      </w:r>
      <w:r w:rsidRPr="00C9130B">
        <w:rPr>
          <w:rFonts w:ascii="Century Gothic" w:eastAsia="Times New Roman" w:hAnsi="Century Gothic" w:cs="Times New Roman"/>
          <w:sz w:val="20"/>
          <w:szCs w:val="20"/>
          <w:lang w:val="x-none"/>
        </w:rPr>
        <w:t>liczonej od dnia podpisania przez Strony protokołu odbioru</w:t>
      </w:r>
      <w:r w:rsidRPr="00C9130B">
        <w:rPr>
          <w:rFonts w:ascii="Century Gothic" w:eastAsia="Calibri" w:hAnsi="Century Gothic" w:cs="Century Gothic"/>
          <w:kern w:val="2"/>
          <w:sz w:val="20"/>
          <w:szCs w:val="20"/>
        </w:rPr>
        <w:t xml:space="preserve"> ilościowo-jakościowego.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284"/>
        <w:contextualSpacing/>
        <w:jc w:val="both"/>
        <w:textAlignment w:val="baseline"/>
        <w:rPr>
          <w:rFonts w:ascii="Century Gothic" w:eastAsia="Calibri" w:hAnsi="Century Gothic" w:cs="Times New Roman"/>
          <w:sz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Zgodnie</w:t>
      </w:r>
      <w:r w:rsidRPr="00C9130B">
        <w:rPr>
          <w:rFonts w:ascii="Century Gothic" w:eastAsia="Calibri" w:hAnsi="Century Gothic" w:cs="Times New Roman"/>
          <w:bCs/>
          <w:sz w:val="20"/>
          <w:lang w:val="x-none"/>
        </w:rPr>
        <w:t xml:space="preserve"> z ustawą o podatku od towarów i usług obowiązek odprowadzenia podatku    powstaje po stronie</w:t>
      </w:r>
      <w:r w:rsidRPr="00C9130B">
        <w:rPr>
          <w:rFonts w:ascii="Century Gothic" w:eastAsia="Calibri" w:hAnsi="Century Gothic" w:cs="Times New Roman"/>
          <w:bCs/>
          <w:sz w:val="20"/>
        </w:rPr>
        <w:t xml:space="preserve"> ………………………………….</w:t>
      </w:r>
      <w:r w:rsidRPr="00C9130B">
        <w:rPr>
          <w:rFonts w:ascii="Century Gothic" w:eastAsia="Calibri" w:hAnsi="Century Gothic" w:cs="Times New Roman"/>
          <w:bCs/>
          <w:sz w:val="20"/>
          <w:vertAlign w:val="superscript"/>
        </w:rPr>
        <w:footnoteReference w:id="4"/>
      </w:r>
      <w:r w:rsidRPr="00C9130B">
        <w:rPr>
          <w:rFonts w:ascii="Century Gothic" w:eastAsia="Calibri" w:hAnsi="Century Gothic" w:cs="Times New Roman"/>
          <w:bCs/>
          <w:sz w:val="20"/>
        </w:rPr>
        <w:t xml:space="preserve"> </w:t>
      </w:r>
      <w:r w:rsidRPr="00C9130B">
        <w:rPr>
          <w:rFonts w:ascii="Century Gothic" w:eastAsia="Calibri" w:hAnsi="Century Gothic" w:cs="Times New Roman"/>
          <w:bCs/>
          <w:sz w:val="20"/>
          <w:lang w:val="x-none"/>
        </w:rPr>
        <w:t>Wykonawcy/Zamawiającego.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284"/>
        <w:contextualSpacing/>
        <w:jc w:val="both"/>
        <w:textAlignment w:val="baseline"/>
        <w:rPr>
          <w:rFonts w:ascii="Century Gothic" w:eastAsia="Calibri" w:hAnsi="Century Gothic" w:cs="Times New Roman"/>
          <w:sz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Jesteśmy</w:t>
      </w:r>
      <w:r w:rsidRPr="00C9130B">
        <w:rPr>
          <w:rFonts w:ascii="Century Gothic" w:eastAsia="Calibri" w:hAnsi="Century Gothic" w:cs="Times New Roman"/>
          <w:bCs/>
          <w:sz w:val="20"/>
          <w:lang w:val="x-none"/>
        </w:rPr>
        <w:t>/jestem:</w:t>
      </w:r>
      <w:r w:rsidRPr="00C9130B">
        <w:rPr>
          <w:rFonts w:ascii="Century Gothic" w:eastAsia="Calibri" w:hAnsi="Century Gothic" w:cs="Times New Roman"/>
          <w:bCs/>
          <w:sz w:val="20"/>
          <w:vertAlign w:val="superscript"/>
          <w:lang w:val="x-none"/>
        </w:rPr>
        <w:footnoteReference w:id="5"/>
      </w:r>
    </w:p>
    <w:p w:rsidR="00C9130B" w:rsidRPr="00C9130B" w:rsidRDefault="00C9130B" w:rsidP="00C9130B">
      <w:pPr>
        <w:tabs>
          <w:tab w:val="left" w:pos="-850"/>
        </w:tabs>
        <w:suppressAutoHyphens/>
        <w:autoSpaceDN w:val="0"/>
        <w:spacing w:after="0" w:line="240" w:lineRule="auto"/>
        <w:ind w:left="360" w:firstLine="20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󠄀 mikroprzedsiębiorstwem,</w:t>
      </w:r>
    </w:p>
    <w:p w:rsidR="00C9130B" w:rsidRPr="00C9130B" w:rsidRDefault="00C9130B" w:rsidP="00C9130B">
      <w:pPr>
        <w:tabs>
          <w:tab w:val="left" w:pos="-850"/>
        </w:tabs>
        <w:suppressAutoHyphens/>
        <w:autoSpaceDN w:val="0"/>
        <w:spacing w:after="0" w:line="240" w:lineRule="auto"/>
        <w:ind w:left="360" w:firstLine="20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󠄀 małym przedsiębiorstwem,</w:t>
      </w:r>
    </w:p>
    <w:p w:rsidR="00C9130B" w:rsidRPr="00C9130B" w:rsidRDefault="00C9130B" w:rsidP="00C9130B">
      <w:pPr>
        <w:tabs>
          <w:tab w:val="left" w:pos="-850"/>
        </w:tabs>
        <w:suppressAutoHyphens/>
        <w:autoSpaceDN w:val="0"/>
        <w:spacing w:after="0" w:line="240" w:lineRule="auto"/>
        <w:ind w:left="360" w:firstLine="20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󠄀 średnim przedsiębiorstwem,</w:t>
      </w:r>
    </w:p>
    <w:p w:rsidR="00C9130B" w:rsidRPr="00C9130B" w:rsidRDefault="00C9130B" w:rsidP="00C9130B">
      <w:pPr>
        <w:tabs>
          <w:tab w:val="left" w:pos="-850"/>
        </w:tabs>
        <w:suppressAutoHyphens/>
        <w:autoSpaceDN w:val="0"/>
        <w:spacing w:after="0" w:line="240" w:lineRule="auto"/>
        <w:ind w:left="360" w:firstLine="207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󠄀 jednoosobową działalnością gospodarczą,</w:t>
      </w:r>
    </w:p>
    <w:p w:rsidR="00C9130B" w:rsidRPr="00C9130B" w:rsidRDefault="00C9130B" w:rsidP="00C9130B">
      <w:pPr>
        <w:tabs>
          <w:tab w:val="left" w:pos="-850"/>
        </w:tabs>
        <w:autoSpaceDN w:val="0"/>
        <w:spacing w:after="200" w:line="276" w:lineRule="auto"/>
        <w:ind w:left="567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x-none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val="x-none"/>
        </w:rPr>
        <w:t>󠄀 osobą fizyczną nieprowadzącą działalności gospodarczej.</w:t>
      </w:r>
      <w:r w:rsidRPr="00C9130B">
        <w:rPr>
          <w:rFonts w:ascii="Century Gothic" w:eastAsia="Times New Roman" w:hAnsi="Century Gothic" w:cs="Times New Roman"/>
          <w:bCs/>
          <w:sz w:val="20"/>
          <w:szCs w:val="20"/>
          <w:lang w:val="x-none"/>
        </w:rPr>
        <w:t xml:space="preserve"> </w:t>
      </w:r>
      <w:r w:rsidRPr="00C9130B">
        <w:rPr>
          <w:rFonts w:ascii="Century Gothic" w:eastAsia="Times New Roman" w:hAnsi="Century Gothic" w:cs="Times New Roman"/>
          <w:sz w:val="20"/>
          <w:szCs w:val="20"/>
          <w:lang w:val="x-none"/>
        </w:rPr>
        <w:t xml:space="preserve">  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entury Gothic" w:eastAsia="Calibri" w:hAnsi="Century Gothic" w:cs="Times New Roman"/>
          <w:sz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Zapoznaliśmy</w:t>
      </w:r>
      <w:r w:rsidRPr="00C9130B">
        <w:rPr>
          <w:rFonts w:ascii="Century Gothic" w:eastAsia="Calibri" w:hAnsi="Century Gothic" w:cs="Times New Roman"/>
          <w:sz w:val="20"/>
          <w:lang w:val="x-none"/>
        </w:rPr>
        <w:t xml:space="preserve"> się z postanowieniami zawartymi w ogłoszeniu i SWZ i nie wnosimy do nich zastrzeżeń </w:t>
      </w:r>
      <w:r w:rsidRPr="00C9130B">
        <w:rPr>
          <w:rFonts w:ascii="Century Gothic" w:eastAsia="Calibri" w:hAnsi="Century Gothic" w:cs="Times New Roman"/>
          <w:sz w:val="20"/>
          <w:lang w:val="x-none"/>
        </w:rPr>
        <w:lastRenderedPageBreak/>
        <w:t>oraz zdobyliśmy konieczne informacje potrzebne do właściwego przygotowania oferty.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entury Gothic" w:eastAsia="Calibri" w:hAnsi="Century Gothic" w:cs="Times New Roman"/>
          <w:sz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Ogólne</w:t>
      </w:r>
      <w:r w:rsidRPr="00C9130B">
        <w:rPr>
          <w:rFonts w:ascii="Century Gothic" w:eastAsia="Calibri" w:hAnsi="Century Gothic" w:cs="Times New Roman"/>
          <w:sz w:val="20"/>
          <w:lang w:val="x-none"/>
        </w:rPr>
        <w:t xml:space="preserve"> warunki umowy ramowej zostały przez nas zaakceptowane i w przypadku wyboru naszej oferty zobowiązujemy się do zawarcia umowy ramowej na warunkach tam określonych w miejscu i terminie wskazanym przez Zamawiającego.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entury Gothic" w:eastAsia="Calibri" w:hAnsi="Century Gothic" w:cs="Times New Roman"/>
          <w:sz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Uważamy</w:t>
      </w:r>
      <w:r w:rsidRPr="00C9130B">
        <w:rPr>
          <w:rFonts w:ascii="Century Gothic" w:eastAsia="Calibri" w:hAnsi="Century Gothic" w:cs="Times New Roman"/>
          <w:sz w:val="20"/>
          <w:lang w:val="x-none"/>
        </w:rPr>
        <w:t xml:space="preserve"> się za związanych niniejszą ofertą na czas  90 dni od upływu terminu składania ofert.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entury Gothic" w:eastAsia="Calibri" w:hAnsi="Century Gothic" w:cs="Times New Roman"/>
          <w:sz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Warunki</w:t>
      </w:r>
      <w:r w:rsidRPr="00C9130B">
        <w:rPr>
          <w:rFonts w:ascii="Century Gothic" w:eastAsia="Calibri" w:hAnsi="Century Gothic" w:cs="Times New Roman"/>
          <w:sz w:val="20"/>
          <w:lang w:val="x-none"/>
        </w:rPr>
        <w:t xml:space="preserve"> płatności: 30 dni od dnia dostarczenia do Zamawiającego prawidłowo wystawionej faktury.</w:t>
      </w:r>
    </w:p>
    <w:p w:rsidR="00C9130B" w:rsidRPr="00C9130B" w:rsidRDefault="00C9130B" w:rsidP="00C9130B">
      <w:pPr>
        <w:widowControl w:val="0"/>
        <w:numPr>
          <w:ilvl w:val="0"/>
          <w:numId w:val="5"/>
        </w:numPr>
        <w:tabs>
          <w:tab w:val="left" w:pos="-2880"/>
          <w:tab w:val="left" w:pos="284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entury Gothic" w:eastAsia="Calibri" w:hAnsi="Century Gothic" w:cs="Times New Roman"/>
          <w:sz w:val="20"/>
          <w:lang w:val="x-none"/>
        </w:rPr>
      </w:pPr>
      <w:r w:rsidRPr="00C9130B">
        <w:rPr>
          <w:rFonts w:ascii="Century Gothic" w:eastAsia="Calibri" w:hAnsi="Century Gothic" w:cs="Times New Roman"/>
          <w:sz w:val="20"/>
          <w:lang w:val="x-none"/>
        </w:rPr>
        <w:t xml:space="preserve"> </w:t>
      </w:r>
      <w:r w:rsidRPr="00C9130B">
        <w:rPr>
          <w:rFonts w:ascii="Century Gothic" w:eastAsia="Calibri" w:hAnsi="Century Gothic" w:cs="Times New Roman"/>
          <w:sz w:val="20"/>
          <w:szCs w:val="20"/>
          <w:lang w:val="x-none"/>
        </w:rPr>
        <w:t>Zobowiązujemy</w:t>
      </w:r>
      <w:r w:rsidRPr="00C9130B">
        <w:rPr>
          <w:rFonts w:ascii="Century Gothic" w:eastAsia="Calibri" w:hAnsi="Century Gothic" w:cs="Times New Roman"/>
          <w:sz w:val="20"/>
          <w:lang w:val="x-none"/>
        </w:rPr>
        <w:t xml:space="preserve"> się do zapewnienia możliwości odbierania wszelkiej korespondencji związanej z prowadzonym postępowaniem przez całą dobę za pośrednictwem Platformy zakupowej.</w:t>
      </w:r>
    </w:p>
    <w:p w:rsidR="00C9130B" w:rsidRPr="00C9130B" w:rsidRDefault="00C9130B" w:rsidP="00C9130B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IV. Informujemy, że:</w:t>
      </w:r>
    </w:p>
    <w:p w:rsidR="00C9130B" w:rsidRPr="00C9130B" w:rsidRDefault="00C9130B" w:rsidP="00C9130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</w:pP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Dostawy realizowane będą własnymi siłami/z pomocą Podwykonawcy 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footnoteReference w:id="6"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 xml:space="preserve">, 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……………………………………………………………………..1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 xml:space="preserve"> (wpisać nazwę  podmiotu) 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,który wykonywać będzie część zamówienia obejmującą: ……………….….……,…….........................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>1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ab/>
        <w:t xml:space="preserve">             wpisać zakres</w:t>
      </w:r>
    </w:p>
    <w:p w:rsidR="00C9130B" w:rsidRPr="00C9130B" w:rsidRDefault="00C9130B" w:rsidP="00C9130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</w:pP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Zapotrzebowania będą zgłaszane na pocztę elektroniczną na e-mail ……………………………………..……….……………………..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>1</w:t>
      </w:r>
    </w:p>
    <w:p w:rsidR="00C9130B" w:rsidRPr="00C9130B" w:rsidRDefault="00C9130B" w:rsidP="00C9130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</w:pP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Reklamacje będą zgłaszane na pocztę elektroniczną na e-mail ………………..…………………………………….……………..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>1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 </w:t>
      </w:r>
    </w:p>
    <w:p w:rsidR="00C9130B" w:rsidRPr="00C9130B" w:rsidRDefault="00C9130B" w:rsidP="00C9130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</w:pP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Osobą uprawnioną ze strony Wykonawcy do wykonywania czynności związanych                                 z wykonywaniem umowy, w tym do podpisywania protokołów odbiorów ilościowo-jakościowych  jest Pan/Pani …………………………..………….…………….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>1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>, numer tel. ……………………..……..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>1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 adres e-mail: …………………………………………….……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vertAlign w:val="superscript"/>
          <w:lang w:eastAsia="pl-PL"/>
        </w:rPr>
        <w:t>1</w:t>
      </w:r>
      <w:r w:rsidRPr="00C9130B">
        <w:rPr>
          <w:rFonts w:ascii="Century Gothic" w:eastAsia="Times New Roman" w:hAnsi="Century Gothic" w:cs="Times New Roman"/>
          <w:bCs/>
          <w:iCs/>
          <w:sz w:val="20"/>
          <w:szCs w:val="20"/>
          <w:lang w:eastAsia="pl-PL"/>
        </w:rPr>
        <w:t xml:space="preserve"> </w:t>
      </w:r>
    </w:p>
    <w:p w:rsidR="00C9130B" w:rsidRPr="00C9130B" w:rsidRDefault="00C9130B" w:rsidP="00C9130B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C9130B" w:rsidRPr="00C9130B" w:rsidRDefault="00C9130B" w:rsidP="00C9130B">
      <w:pPr>
        <w:tabs>
          <w:tab w:val="left" w:pos="540"/>
        </w:tabs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textAlignment w:val="baseline"/>
        <w:rPr>
          <w:rFonts w:ascii="Century Gothic" w:eastAsia="Arial" w:hAnsi="Century Gothic" w:cs="Times New Roman"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autoSpaceDE w:val="0"/>
        <w:spacing w:after="0" w:line="240" w:lineRule="auto"/>
        <w:jc w:val="both"/>
        <w:textAlignment w:val="baseline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C9130B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C9130B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C9130B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C9130B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C9130B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C9130B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C9130B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C9130B" w:rsidRPr="00C9130B" w:rsidRDefault="00C9130B" w:rsidP="00C9130B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</w:p>
    <w:p w:rsidR="00C9130B" w:rsidRPr="00C9130B" w:rsidRDefault="00C9130B" w:rsidP="00C9130B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1"/>
          <w:sz w:val="18"/>
          <w:szCs w:val="18"/>
          <w:vertAlign w:val="superscript"/>
          <w:lang w:eastAsia="ar-SA"/>
        </w:rPr>
      </w:pPr>
      <w:r w:rsidRPr="00C9130B">
        <w:rPr>
          <w:rFonts w:ascii="Century Gothic" w:eastAsia="SimSun" w:hAnsi="Century Gothic" w:cs="Gulim"/>
          <w:color w:val="000000"/>
          <w:kern w:val="1"/>
          <w:sz w:val="18"/>
          <w:szCs w:val="18"/>
          <w:vertAlign w:val="superscript"/>
          <w:lang w:eastAsia="ar-SA"/>
        </w:rPr>
        <w:t xml:space="preserve">1) </w:t>
      </w:r>
      <w:r w:rsidRPr="00C9130B">
        <w:rPr>
          <w:rFonts w:ascii="Century Gothic" w:eastAsia="SimSun" w:hAnsi="Century Gothic" w:cs="Gulim"/>
          <w:color w:val="000000"/>
          <w:kern w:val="1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C9130B" w:rsidRPr="00C9130B" w:rsidRDefault="00C9130B" w:rsidP="00C9130B">
      <w:pPr>
        <w:tabs>
          <w:tab w:val="left" w:pos="540"/>
        </w:tabs>
        <w:suppressAutoHyphens/>
        <w:spacing w:after="0" w:line="240" w:lineRule="auto"/>
        <w:ind w:left="709" w:hanging="283"/>
        <w:jc w:val="both"/>
        <w:textAlignment w:val="baseline"/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</w:pPr>
      <w:r w:rsidRPr="00C9130B">
        <w:rPr>
          <w:rFonts w:ascii="Century Gothic" w:eastAsia="Arial" w:hAnsi="Century Gothic" w:cs="Gulim"/>
          <w:color w:val="000000"/>
          <w:kern w:val="1"/>
          <w:sz w:val="18"/>
          <w:szCs w:val="18"/>
          <w:vertAlign w:val="superscript"/>
          <w:lang w:eastAsia="zh-CN" w:bidi="hi-IN"/>
        </w:rPr>
        <w:t xml:space="preserve">2) </w:t>
      </w:r>
      <w:r w:rsidRPr="00C9130B">
        <w:rPr>
          <w:rFonts w:ascii="Century Gothic" w:eastAsia="Arial" w:hAnsi="Century Gothic" w:cs="Gulim"/>
          <w:color w:val="000000"/>
          <w:kern w:val="1"/>
          <w:sz w:val="18"/>
          <w:szCs w:val="18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130B" w:rsidRPr="00C9130B" w:rsidRDefault="00C9130B" w:rsidP="00C9130B">
      <w:pPr>
        <w:suppressAutoHyphens/>
        <w:autoSpaceDN w:val="0"/>
        <w:spacing w:after="0" w:line="240" w:lineRule="auto"/>
        <w:ind w:left="426" w:hanging="14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C9130B" w:rsidRPr="00C9130B" w:rsidRDefault="00C9130B" w:rsidP="00C9130B">
      <w:pPr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16"/>
          <w:szCs w:val="16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</w:p>
    <w:p w:rsidR="00C9130B" w:rsidRPr="00C9130B" w:rsidRDefault="00C9130B" w:rsidP="00C9130B">
      <w:pPr>
        <w:tabs>
          <w:tab w:val="left" w:pos="-1462"/>
          <w:tab w:val="left" w:pos="2127"/>
        </w:tabs>
        <w:suppressAutoHyphens/>
        <w:spacing w:after="0" w:line="240" w:lineRule="auto"/>
        <w:ind w:left="709" w:hanging="709"/>
        <w:jc w:val="both"/>
        <w:textAlignment w:val="baseline"/>
        <w:rPr>
          <w:rFonts w:ascii="Times New Roman" w:eastAsia="Arial" w:hAnsi="Times New Roman" w:cs="Arial"/>
          <w:bCs/>
          <w:i/>
          <w:color w:val="000000"/>
          <w:kern w:val="1"/>
          <w:sz w:val="20"/>
          <w:szCs w:val="24"/>
          <w:lang w:eastAsia="zh-CN" w:bidi="hi-IN"/>
        </w:rPr>
      </w:pP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C9130B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C9130B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</w:p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</w:p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</w:p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u w:val="single"/>
          <w:lang w:eastAsia="zh-CN" w:bidi="hi-IN"/>
        </w:rPr>
      </w:pPr>
    </w:p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C9130B" w:rsidRPr="00C9130B" w:rsidRDefault="00C9130B" w:rsidP="00C9130B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sectPr w:rsidR="00C9130B" w:rsidRPr="00C9130B" w:rsidSect="0046333C">
          <w:pgSz w:w="11906" w:h="16838"/>
          <w:pgMar w:top="1134" w:right="991" w:bottom="851" w:left="1276" w:header="708" w:footer="57" w:gutter="0"/>
          <w:cols w:space="708"/>
          <w:docGrid w:linePitch="299" w:charSpace="8192"/>
        </w:sectPr>
      </w:pPr>
    </w:p>
    <w:p w:rsidR="00C9130B" w:rsidRPr="00C9130B" w:rsidRDefault="00C9130B" w:rsidP="00C9130B">
      <w:pPr>
        <w:suppressAutoHyphens/>
        <w:spacing w:after="0" w:line="240" w:lineRule="auto"/>
        <w:jc w:val="right"/>
        <w:textAlignment w:val="baseline"/>
        <w:rPr>
          <w:rFonts w:ascii="Century Gothic" w:eastAsia="Arial" w:hAnsi="Century Gothic" w:cs="Times New Roman"/>
          <w:b/>
          <w:i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lastRenderedPageBreak/>
        <w:t>Wzór-załącznik nr 2 do SWZ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C9130B" w:rsidRPr="00C9130B" w:rsidRDefault="00C9130B" w:rsidP="00C9130B">
      <w:pPr>
        <w:suppressAutoHyphens/>
        <w:spacing w:after="0" w:line="240" w:lineRule="auto"/>
        <w:ind w:left="2880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bCs/>
          <w:i/>
          <w:color w:val="000000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zh-CN"/>
        </w:rPr>
        <w:t>KOMENDA STOŁECZNA POLICJI,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ul. Nowolipie 2,</w:t>
      </w:r>
    </w:p>
    <w:p w:rsidR="00C9130B" w:rsidRPr="00C9130B" w:rsidRDefault="00C9130B" w:rsidP="00C9130B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color w:val="FF0000"/>
          <w:sz w:val="20"/>
          <w:szCs w:val="20"/>
          <w:vertAlign w:val="superscript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C9130B" w:rsidRPr="00C9130B" w:rsidRDefault="00C9130B" w:rsidP="00C9130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C9130B" w:rsidRPr="00C9130B" w:rsidRDefault="00C9130B" w:rsidP="00C9130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(pełna nazwa/firma, adres, w zależności od podmiotu: NIP/KRS/</w:t>
      </w:r>
      <w:proofErr w:type="spellStart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CEiDG</w:t>
      </w:r>
      <w:proofErr w:type="spellEnd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)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C9130B" w:rsidRPr="00C9130B" w:rsidRDefault="00C9130B" w:rsidP="00C9130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C9130B" w:rsidRPr="00C9130B" w:rsidRDefault="00C9130B" w:rsidP="00C9130B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(imię, nazwisko, stanowisko/podstawa do reprezentacji)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Oświadczenie Wykonawcy</w:t>
      </w:r>
    </w:p>
    <w:p w:rsidR="00C9130B" w:rsidRPr="00C9130B" w:rsidRDefault="00C9130B" w:rsidP="00C9130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dotyczące przynależności albo braku przynależności do tej samej grupy kapitałowej</w:t>
      </w:r>
    </w:p>
    <w:p w:rsidR="00C9130B" w:rsidRPr="00C9130B" w:rsidRDefault="00C9130B" w:rsidP="00C9130B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dostawy papieru kserograficznego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nr ref.: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WZP-1912/22/109/Z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C9130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nie przynależę do tej samej grupy kapitałowej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w rozumieniu ustawy z dnia 16 lutego 2007 r. o ochronie konkurencji i konsumentów (Dz.U. z 2020 r. poz. 1076 i 1086), z innym Wykonawcą, który złożył odrębną ofertę w ww. postępowaniu,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56"/>
          <w:szCs w:val="56"/>
          <w:lang w:eastAsia="zh-CN"/>
        </w:rPr>
        <w:t>□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przynależę do tej samej grupy kapitałowej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w rozumieniu ustawy z dnia 16 lutego 2007 r. o ochronie konkurencji i konsumentów (Dz.U. z 2020 r. poz. 1076 i 1086), z innym Wykonawcą, który złożył odrębną ofertę w ww. postępowaniu </w:t>
      </w:r>
      <w:r w:rsidRPr="00C9130B">
        <w:rPr>
          <w:rFonts w:ascii="Century Gothic" w:eastAsia="Times New Roman" w:hAnsi="Century Gothic" w:cs="Times New Roman"/>
          <w:sz w:val="20"/>
          <w:szCs w:val="20"/>
          <w:u w:val="single"/>
          <w:lang w:eastAsia="zh-CN"/>
        </w:rPr>
        <w:t>oraz dołączam dokumenty/informacje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u w:val="single"/>
          <w:vertAlign w:val="superscript"/>
          <w:lang w:eastAsia="zh-CN"/>
        </w:rPr>
        <w:t>2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)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potwierdzające przygotowanie oferty w  ww. postępowaniu niezależnie od innego Wykonawcy należącego do tej samej grupy kapitałowej;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C9130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r.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ind w:left="1440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  <w:t xml:space="preserve">           </w:t>
      </w:r>
    </w:p>
    <w:p w:rsidR="00C9130B" w:rsidRPr="00C9130B" w:rsidRDefault="00C9130B" w:rsidP="00C9130B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należy wypełnić; 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2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– niepotrzebne skreślić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C9130B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elektronicznym.</w:t>
      </w: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alibri" w:eastAsia="Times New Roman" w:hAnsi="Calibri" w:cs="Calibri"/>
          <w:b/>
          <w:color w:val="FF0000"/>
          <w:lang w:eastAsia="pl-PL"/>
        </w:rPr>
      </w:pPr>
      <w:r w:rsidRPr="00C9130B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</w:p>
    <w:p w:rsidR="00C9130B" w:rsidRPr="00C9130B" w:rsidRDefault="00C9130B" w:rsidP="00C9130B">
      <w:pPr>
        <w:pageBreakBefore/>
        <w:suppressAutoHyphens/>
        <w:spacing w:after="0" w:line="240" w:lineRule="auto"/>
        <w:ind w:left="4320" w:firstLine="72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lastRenderedPageBreak/>
        <w:tab/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ab/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Wzór - Załącznik nr 3 do SWZ</w:t>
      </w:r>
    </w:p>
    <w:p w:rsidR="00C9130B" w:rsidRPr="00C9130B" w:rsidRDefault="00C9130B" w:rsidP="00C9130B">
      <w:pPr>
        <w:suppressAutoHyphens/>
        <w:spacing w:after="0" w:line="240" w:lineRule="auto"/>
        <w:jc w:val="right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C9130B" w:rsidRPr="00C9130B" w:rsidRDefault="00C9130B" w:rsidP="00C9130B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C9130B" w:rsidRPr="00C9130B" w:rsidRDefault="00C9130B" w:rsidP="00C9130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</w:p>
    <w:p w:rsidR="00C9130B" w:rsidRPr="00C9130B" w:rsidRDefault="00C9130B" w:rsidP="00C9130B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C9130B" w:rsidRPr="00C9130B" w:rsidRDefault="00C9130B" w:rsidP="00C9130B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00-150 Warszawa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zasoby/podwykonawcy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C9130B" w:rsidRPr="00C9130B" w:rsidRDefault="00C9130B" w:rsidP="00C9130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C9130B" w:rsidRPr="00C9130B" w:rsidRDefault="00C9130B" w:rsidP="00C9130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(pełna nazwa/firma, adres, w zależności od podmiotu: NIP/KRS/</w:t>
      </w:r>
      <w:proofErr w:type="spellStart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CEiDG</w:t>
      </w:r>
      <w:proofErr w:type="spellEnd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)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C9130B" w:rsidRPr="00C9130B" w:rsidRDefault="00C9130B" w:rsidP="00C9130B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C9130B" w:rsidRPr="00C9130B" w:rsidRDefault="00C9130B" w:rsidP="00C9130B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(imię, nazwisko, stanowisko/podstawa do reprezentacji)</w:t>
      </w:r>
    </w:p>
    <w:p w:rsidR="00C9130B" w:rsidRPr="00C9130B" w:rsidRDefault="00C9130B" w:rsidP="00C9130B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1"/>
          <w:szCs w:val="21"/>
          <w:lang w:eastAsia="zh-CN" w:bidi="hi-IN"/>
        </w:rPr>
      </w:pPr>
    </w:p>
    <w:p w:rsidR="00C9130B" w:rsidRPr="00C9130B" w:rsidRDefault="00C9130B" w:rsidP="00C9130B">
      <w:pPr>
        <w:suppressAutoHyphens/>
        <w:spacing w:after="12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 xml:space="preserve">Oświadczenie </w:t>
      </w:r>
      <w:r w:rsidRPr="00C9130B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Wykonawcy/podmiotu udostępniającego zasoby/podwykonawcy</w:t>
      </w:r>
      <w:r w:rsidRPr="00C9130B">
        <w:rPr>
          <w:rFonts w:ascii="Century Gothic" w:eastAsia="Arial" w:hAnsi="Century Gothic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</w:p>
    <w:p w:rsidR="00C9130B" w:rsidRPr="00C9130B" w:rsidRDefault="00C9130B" w:rsidP="00C9130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dotyczące aktualności informacji zawartych w formularzu JEDZ i oświadczeniu</w:t>
      </w:r>
    </w:p>
    <w:p w:rsidR="00C9130B" w:rsidRPr="00C9130B" w:rsidRDefault="00C9130B" w:rsidP="00C9130B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dostawy papieru kserograficznego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nr ref.: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WZP-1912/22/109/Z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C9130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informacje zawarte w formularzu JEDZ i oświadczeniu w zakresie podstaw wykluczenia z postępowania wskazanych przez Zamawiającego, o których mowa w: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1) art. 108 ust. 1 pkt 3 ustawy,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art. 108 ust. 1 pkt 4 ustawy, dotyczących orzeczenia zakazu ubiegania się o zamówienie publiczne tytułem środka zapobiegawczego,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art. 108 ust. 1 pkt 5 ustawy, dotyczących zawarcia z innymi wykonawcami porozumienia mającego na celu zakłócenie konkurencji,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3) art. 108 ust. 1 pkt 6 ustawy,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4) art. 109 ust. 1 pkt 1 ustawy, odnośnie do naruszenia obowiązków dotyczących płatności podatków i opłat lokalnych, o których mowa w ustawie z dnia 12 stycznia 1991 r. o podatkach i opłatach lokalnych (Dz.U. z 2019 r. poz. 1170),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5)</w:t>
      </w:r>
      <w:r w:rsidRPr="00C9130B">
        <w:rPr>
          <w:rFonts w:ascii="Arial" w:eastAsia="Arial" w:hAnsi="Arial" w:cs="Arial"/>
          <w:kern w:val="1"/>
          <w:sz w:val="21"/>
          <w:szCs w:val="21"/>
          <w:lang w:eastAsia="zh-CN" w:bidi="hi-IN"/>
        </w:rPr>
        <w:t xml:space="preserve"> </w:t>
      </w:r>
      <w:r w:rsidRPr="00C9130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 xml:space="preserve">art. </w:t>
      </w:r>
      <w:r w:rsidRPr="00C9130B">
        <w:rPr>
          <w:rFonts w:ascii="Century Gothic" w:eastAsia="Times New Roman" w:hAnsi="Century Gothic" w:cs="Arial"/>
          <w:kern w:val="1"/>
          <w:sz w:val="20"/>
          <w:szCs w:val="20"/>
          <w:lang w:eastAsia="pl-PL" w:bidi="hi-IN"/>
        </w:rPr>
        <w:t xml:space="preserve">7 ust. 1 ustawy </w:t>
      </w:r>
      <w:r w:rsidRPr="00C9130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z dnia 13 kwietnia 2022 r.</w:t>
      </w:r>
      <w:r w:rsidRPr="00C9130B">
        <w:rPr>
          <w:rFonts w:ascii="Century Gothic" w:eastAsia="Arial" w:hAnsi="Century Gothic" w:cs="Arial"/>
          <w:iCs/>
          <w:kern w:val="1"/>
          <w:sz w:val="20"/>
          <w:szCs w:val="20"/>
          <w:lang w:eastAsia="zh-CN" w:bidi="hi-IN"/>
        </w:rPr>
        <w:t xml:space="preserve"> o szczególnych rozwiązaniach w zakresie przeciwdziałania wspieraniu agresji na Ukrainę oraz służących ochronie bezpieczeństwa narodowego </w:t>
      </w:r>
      <w:r w:rsidRPr="00C9130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(Dz. U. z 2022 r. poz. 835)</w:t>
      </w:r>
      <w:r w:rsidRPr="00C9130B">
        <w:rPr>
          <w:rFonts w:ascii="Century Gothic" w:eastAsia="Arial" w:hAnsi="Century Gothic" w:cs="Arial"/>
          <w:iCs/>
          <w:kern w:val="1"/>
          <w:sz w:val="20"/>
          <w:szCs w:val="20"/>
          <w:lang w:eastAsia="zh-CN" w:bidi="hi-IN"/>
        </w:rPr>
        <w:t>;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6)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:rsidR="00C9130B" w:rsidRPr="00C9130B" w:rsidRDefault="00C9130B" w:rsidP="00C9130B">
      <w:pPr>
        <w:suppressAutoHyphens/>
        <w:spacing w:after="0" w:line="360" w:lineRule="auto"/>
        <w:contextualSpacing/>
        <w:jc w:val="both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- są aktualne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 xml:space="preserve">1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– niepotrzebne skreślić; </w:t>
      </w:r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bookmarkStart w:id="0" w:name="_Hlk61172342"/>
      <w:r w:rsidRPr="00C9130B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</w:t>
      </w:r>
      <w:r w:rsidR="00CB4C49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>.</w:t>
      </w:r>
      <w:bookmarkStart w:id="1" w:name="_GoBack"/>
      <w:bookmarkEnd w:id="1"/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C9130B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bookmarkEnd w:id="0"/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</w:pPr>
    </w:p>
    <w:p w:rsidR="00C9130B" w:rsidRDefault="00C9130B" w:rsidP="00C9130B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lastRenderedPageBreak/>
        <w:t>Wzór-Załącznik nr 4 do SWZ</w:t>
      </w:r>
    </w:p>
    <w:p w:rsidR="00E303B5" w:rsidRDefault="00E303B5" w:rsidP="00C9130B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</w:p>
    <w:p w:rsidR="00E303B5" w:rsidRPr="00C9130B" w:rsidRDefault="00E303B5" w:rsidP="00E303B5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E303B5" w:rsidRPr="00C9130B" w:rsidRDefault="00E303B5" w:rsidP="00E303B5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</w:p>
    <w:p w:rsidR="00E303B5" w:rsidRPr="00C9130B" w:rsidRDefault="00E303B5" w:rsidP="00E303B5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E303B5" w:rsidRPr="00C9130B" w:rsidRDefault="00E303B5" w:rsidP="00E303B5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00-150 Warszawa</w:t>
      </w:r>
    </w:p>
    <w:p w:rsidR="00E303B5" w:rsidRPr="00C9130B" w:rsidRDefault="00E303B5" w:rsidP="00E303B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Wykonawca:</w:t>
      </w:r>
    </w:p>
    <w:p w:rsidR="00E303B5" w:rsidRPr="00C9130B" w:rsidRDefault="00E303B5" w:rsidP="00E303B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E303B5" w:rsidRPr="00C9130B" w:rsidRDefault="00E303B5" w:rsidP="00E303B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(pełna nazwa/firma, adres, w zależności od podmiotu: NIP/KRS/</w:t>
      </w:r>
      <w:proofErr w:type="spellStart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CEiDG</w:t>
      </w:r>
      <w:proofErr w:type="spellEnd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)</w:t>
      </w:r>
    </w:p>
    <w:p w:rsidR="00E303B5" w:rsidRPr="00C9130B" w:rsidRDefault="00E303B5" w:rsidP="00E303B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303B5" w:rsidRPr="00C9130B" w:rsidRDefault="00E303B5" w:rsidP="00E303B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E303B5" w:rsidRPr="00C9130B" w:rsidRDefault="00E303B5" w:rsidP="00E303B5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(imię, nazwisko, stanowisko/podstawa do reprezentacji)</w:t>
      </w:r>
    </w:p>
    <w:p w:rsidR="00C9130B" w:rsidRPr="00C9130B" w:rsidRDefault="00C9130B" w:rsidP="00C9130B">
      <w:pPr>
        <w:suppressAutoHyphens/>
        <w:spacing w:after="60" w:line="240" w:lineRule="auto"/>
        <w:jc w:val="center"/>
        <w:textAlignment w:val="baseline"/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</w:p>
    <w:p w:rsidR="00C9130B" w:rsidRPr="00C9130B" w:rsidRDefault="00C9130B" w:rsidP="00C9130B">
      <w:pPr>
        <w:suppressAutoHyphens/>
        <w:spacing w:after="12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Oświadczenia wykonawcy/wykonawcy wspólnie ubiegającego się o udzielenie zamówienia </w:t>
      </w:r>
    </w:p>
    <w:p w:rsidR="00C9130B" w:rsidRPr="00C9130B" w:rsidRDefault="00C9130B" w:rsidP="00C9130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C9130B"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C9130B" w:rsidRPr="00C9130B" w:rsidRDefault="00C9130B" w:rsidP="00C9130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składane na podstawie art. 125 ust. 1 ustawy </w:t>
      </w:r>
      <w:proofErr w:type="spellStart"/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dostawy papieru kserograficznego</w:t>
      </w:r>
      <w:r w:rsidRPr="00C9130B">
        <w:rPr>
          <w:rFonts w:ascii="Century Gothic" w:eastAsia="SimSun" w:hAnsi="Century Gothic" w:cs="Times New Roman"/>
          <w:b/>
          <w:sz w:val="20"/>
          <w:szCs w:val="20"/>
          <w:lang w:eastAsia="zh-CN"/>
        </w:rPr>
        <w:t>, nr ref.: WZP-1912/22/109/Z</w:t>
      </w:r>
      <w:r w:rsidRPr="00C9130B">
        <w:rPr>
          <w:rFonts w:ascii="Century Gothic" w:eastAsia="Times New Roman" w:hAnsi="Century Gothic" w:cs="Calibri Light"/>
          <w:b/>
          <w:sz w:val="20"/>
          <w:szCs w:val="20"/>
          <w:lang w:eastAsia="zh-CN"/>
        </w:rPr>
        <w:t xml:space="preserve">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prowadzonego przez </w:t>
      </w: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C9130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C9130B" w:rsidRPr="00C9130B" w:rsidRDefault="00C9130B" w:rsidP="00C9130B">
      <w:pPr>
        <w:shd w:val="clear" w:color="auto" w:fill="BFBFBF"/>
        <w:suppressAutoHyphens/>
        <w:spacing w:before="360" w:after="0" w:line="36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OŚWIADCZENIA DOTYCZĄCE WYKONAWCY:</w:t>
      </w:r>
    </w:p>
    <w:p w:rsidR="00C9130B" w:rsidRPr="00C9130B" w:rsidRDefault="00C9130B" w:rsidP="00C9130B">
      <w:pPr>
        <w:numPr>
          <w:ilvl w:val="0"/>
          <w:numId w:val="2"/>
        </w:numPr>
        <w:suppressAutoHyphens/>
        <w:spacing w:before="360" w:after="0" w:line="276" w:lineRule="auto"/>
        <w:contextualSpacing/>
        <w:jc w:val="both"/>
        <w:textAlignment w:val="baseline"/>
        <w:rPr>
          <w:rFonts w:ascii="Century Gothic" w:eastAsia="Calibri" w:hAnsi="Century Gothic" w:cs="Arial"/>
          <w:b/>
          <w:bCs/>
          <w:sz w:val="20"/>
          <w:szCs w:val="20"/>
          <w:lang w:val="x-none"/>
        </w:rPr>
      </w:pPr>
      <w:r w:rsidRPr="00C9130B">
        <w:rPr>
          <w:rFonts w:ascii="Century Gothic" w:eastAsia="Calibri" w:hAnsi="Century Gothic" w:cs="Arial"/>
          <w:sz w:val="20"/>
          <w:szCs w:val="20"/>
          <w:lang w:val="x-none"/>
        </w:rPr>
        <w:t xml:space="preserve">Oświadczam, że nie podlegam wykluczeniu z postępowania na podstawie </w:t>
      </w:r>
      <w:r w:rsidRPr="00C9130B">
        <w:rPr>
          <w:rFonts w:ascii="Century Gothic" w:eastAsia="Calibri" w:hAnsi="Century Gothic" w:cs="Arial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9130B">
        <w:rPr>
          <w:rFonts w:ascii="Century Gothic" w:eastAsia="Calibri" w:hAnsi="Century Gothic" w:cs="Arial"/>
          <w:sz w:val="20"/>
          <w:szCs w:val="20"/>
          <w:vertAlign w:val="superscript"/>
          <w:lang w:val="x-none"/>
        </w:rPr>
        <w:footnoteReference w:id="7"/>
      </w:r>
    </w:p>
    <w:p w:rsidR="00C9130B" w:rsidRPr="00C9130B" w:rsidRDefault="00C9130B" w:rsidP="00C9130B">
      <w:pPr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rPr>
          <w:rFonts w:ascii="Century Gothic" w:eastAsia="Times New Roman" w:hAnsi="Century Gothic" w:cs="Arial"/>
          <w:b/>
          <w:bCs/>
          <w:kern w:val="3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Arial"/>
          <w:kern w:val="3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z dnia 13 kwietnia 2022 r.</w:t>
      </w:r>
      <w:r w:rsidRPr="00C9130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(Dz. U. z 2022 r., poz. 835)</w:t>
      </w:r>
      <w:r w:rsidRPr="00C9130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>.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vertAlign w:val="superscript"/>
          <w:lang w:eastAsia="zh-CN"/>
        </w:rPr>
        <w:footnoteReference w:id="8"/>
      </w:r>
    </w:p>
    <w:p w:rsidR="00C9130B" w:rsidRPr="00C9130B" w:rsidRDefault="00C9130B" w:rsidP="00C9130B">
      <w:pPr>
        <w:shd w:val="clear" w:color="auto" w:fill="BFBFBF"/>
        <w:suppressAutoHyphens/>
        <w:spacing w:before="240" w:after="12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lastRenderedPageBreak/>
        <w:t>OŚWIADCZENIE DOTYCZĄCE PODWYKONAWCY, NA KTÓREGO PRZYPADA PONAD 10% WARTOŚCI ZAMÓWIENIA:</w:t>
      </w:r>
    </w:p>
    <w:p w:rsidR="00C9130B" w:rsidRPr="00C9130B" w:rsidRDefault="00C9130B" w:rsidP="00C9130B">
      <w:pPr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18"/>
          <w:szCs w:val="18"/>
          <w:lang w:eastAsia="zh-CN" w:bidi="hi-IN"/>
        </w:rPr>
      </w:pPr>
      <w:r w:rsidRPr="00C9130B">
        <w:rPr>
          <w:rFonts w:ascii="Century Gothic" w:eastAsia="Arial" w:hAnsi="Century Gothic" w:cs="Arial"/>
          <w:color w:val="0070C0"/>
          <w:kern w:val="1"/>
          <w:sz w:val="18"/>
          <w:szCs w:val="18"/>
          <w:lang w:eastAsia="zh-CN" w:bidi="hi-IN"/>
        </w:rPr>
        <w:t>[UWAGA</w:t>
      </w:r>
      <w:r w:rsidRPr="00C9130B">
        <w:rPr>
          <w:rFonts w:ascii="Century Gothic" w:eastAsia="Arial" w:hAnsi="Century Gothic" w:cs="Arial"/>
          <w:i/>
          <w:color w:val="0070C0"/>
          <w:kern w:val="1"/>
          <w:sz w:val="18"/>
          <w:szCs w:val="18"/>
          <w:lang w:eastAsia="zh-CN" w:bidi="hi-I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C9130B">
        <w:rPr>
          <w:rFonts w:ascii="Century Gothic" w:eastAsia="Arial" w:hAnsi="Century Gothic" w:cs="Arial"/>
          <w:color w:val="0070C0"/>
          <w:kern w:val="1"/>
          <w:sz w:val="18"/>
          <w:szCs w:val="18"/>
          <w:lang w:eastAsia="zh-CN" w:bidi="hi-IN"/>
        </w:rPr>
        <w:t>]</w:t>
      </w:r>
    </w:p>
    <w:p w:rsidR="00C9130B" w:rsidRPr="00C9130B" w:rsidRDefault="00C9130B" w:rsidP="00C9130B">
      <w:pPr>
        <w:suppressAutoHyphens/>
        <w:spacing w:after="0" w:line="276" w:lineRule="auto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Oświadczam, że w stosunku do następującego podmiotu, będącego podwykonawcą, na którego przypada ponad 10% wartości zamówienia: ……………………………………………….………..….……     </w:t>
      </w:r>
      <w:r w:rsidRPr="00C9130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9130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CEiDG</w:t>
      </w:r>
      <w:proofErr w:type="spellEnd"/>
      <w:r w:rsidRPr="00C9130B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)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,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br/>
        <w:t>nie zachodzą podstawy wykluczenia z postępowania o udzielenie zamówienia przewidziane w  art.  5k rozporządzenia 833/2014 w brzmieniu nadanym rozporządzeniem 2022/576.</w:t>
      </w:r>
    </w:p>
    <w:p w:rsidR="00C9130B" w:rsidRPr="00C9130B" w:rsidRDefault="00C9130B" w:rsidP="00C9130B">
      <w:pPr>
        <w:shd w:val="clear" w:color="auto" w:fill="BFBFBF"/>
        <w:suppressAutoHyphens/>
        <w:spacing w:before="240" w:after="12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OŚWIADCZENIE DOTYCZĄCE DOSTAWCY, NA KTÓREGO PRZYPADA PONAD 10% WARTOŚCI ZAMÓWIENIA:</w:t>
      </w:r>
    </w:p>
    <w:p w:rsidR="00C9130B" w:rsidRPr="00C9130B" w:rsidRDefault="00C9130B" w:rsidP="00C9130B">
      <w:pPr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18"/>
          <w:szCs w:val="18"/>
          <w:lang w:eastAsia="zh-CN" w:bidi="hi-IN"/>
        </w:rPr>
      </w:pPr>
      <w:r w:rsidRPr="00C9130B">
        <w:rPr>
          <w:rFonts w:ascii="Century Gothic" w:eastAsia="Arial" w:hAnsi="Century Gothic" w:cs="Arial"/>
          <w:color w:val="0070C0"/>
          <w:kern w:val="1"/>
          <w:sz w:val="18"/>
          <w:szCs w:val="18"/>
          <w:lang w:eastAsia="zh-CN" w:bidi="hi-IN"/>
        </w:rPr>
        <w:t>[UWAGA</w:t>
      </w:r>
      <w:r w:rsidRPr="00C9130B">
        <w:rPr>
          <w:rFonts w:ascii="Century Gothic" w:eastAsia="Arial" w:hAnsi="Century Gothic" w:cs="Arial"/>
          <w:i/>
          <w:color w:val="0070C0"/>
          <w:kern w:val="1"/>
          <w:sz w:val="18"/>
          <w:szCs w:val="18"/>
          <w:lang w:eastAsia="zh-CN" w:bidi="hi-I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9130B">
        <w:rPr>
          <w:rFonts w:ascii="Century Gothic" w:eastAsia="Arial" w:hAnsi="Century Gothic" w:cs="Arial"/>
          <w:color w:val="0070C0"/>
          <w:kern w:val="1"/>
          <w:sz w:val="18"/>
          <w:szCs w:val="18"/>
          <w:lang w:eastAsia="zh-CN" w:bidi="hi-IN"/>
        </w:rPr>
        <w:t>]</w:t>
      </w:r>
    </w:p>
    <w:p w:rsidR="00C9130B" w:rsidRPr="00C9130B" w:rsidRDefault="00C9130B" w:rsidP="00C9130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Oświadczam, że w stosunku do następującego podmiotu, będącego dostawcą, na którego przypada ponad 10% wartości zamówienia: ………………………………………………………….………..….…… </w:t>
      </w:r>
      <w:r w:rsidRPr="00C9130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9130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CEiDG</w:t>
      </w:r>
      <w:proofErr w:type="spellEnd"/>
      <w:r w:rsidRPr="00C9130B"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  <w:t>)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, nie zachodzą podstawy wykluczenia z postępowania o udzielenie zamówienia przewidziane w  art.  5k rozporządzenia 833/2014 w brzmieniu nadanym rozporządzeniem 2022/576.</w:t>
      </w:r>
    </w:p>
    <w:p w:rsidR="00C9130B" w:rsidRPr="00C9130B" w:rsidRDefault="00C9130B" w:rsidP="00C9130B">
      <w:pPr>
        <w:shd w:val="clear" w:color="auto" w:fill="BFBFBF"/>
        <w:suppressAutoHyphens/>
        <w:spacing w:before="240" w:after="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OŚWIADCZENIE DOTYCZĄCE PODANYCH INFORMACJI:</w:t>
      </w:r>
    </w:p>
    <w:p w:rsidR="00C9130B" w:rsidRPr="00C9130B" w:rsidRDefault="00C9130B" w:rsidP="00C9130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C9130B" w:rsidRPr="00C9130B" w:rsidRDefault="00C9130B" w:rsidP="00C9130B">
      <w:pPr>
        <w:shd w:val="clear" w:color="auto" w:fill="BFBFBF"/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INFORMACJA DOTYCZĄCA DOSTĘPU DO PODMIOTOWYCH ŚRODKÓW DOWODOWYCH:</w:t>
      </w:r>
    </w:p>
    <w:p w:rsidR="00C9130B" w:rsidRPr="00C9130B" w:rsidRDefault="00C9130B" w:rsidP="00C9130B">
      <w:pPr>
        <w:suppressAutoHyphens/>
        <w:spacing w:after="12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br/>
        <w:t>1) ......................................................................................................................................................</w:t>
      </w:r>
    </w:p>
    <w:p w:rsidR="00C9130B" w:rsidRPr="00C9130B" w:rsidRDefault="00C9130B" w:rsidP="00C9130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16"/>
          <w:szCs w:val="16"/>
          <w:lang w:eastAsia="zh-CN" w:bidi="hi-IN"/>
        </w:rPr>
      </w:pPr>
      <w:r w:rsidRPr="00C9130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(wskazać podmiotowy środek dowodowy, adres internetowy, wydający urząd lub organ, dokładne dane referencyjne dokumentacji)</w:t>
      </w:r>
    </w:p>
    <w:p w:rsidR="00C9130B" w:rsidRPr="00C9130B" w:rsidRDefault="00C9130B" w:rsidP="00C9130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2) .......................................................................................................................................................</w:t>
      </w:r>
    </w:p>
    <w:p w:rsidR="00C9130B" w:rsidRPr="00C9130B" w:rsidRDefault="00C9130B" w:rsidP="00C9130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</w:pPr>
      <w:r w:rsidRPr="00C9130B">
        <w:rPr>
          <w:rFonts w:ascii="Century Gothic" w:eastAsia="Arial" w:hAnsi="Century Gothic" w:cs="Arial"/>
          <w:i/>
          <w:color w:val="000000"/>
          <w:kern w:val="1"/>
          <w:sz w:val="16"/>
          <w:szCs w:val="16"/>
          <w:lang w:eastAsia="zh-CN" w:bidi="hi-IN"/>
        </w:rPr>
        <w:t>(wskazać podmiotowy środek dowodowy, adres internetowy, wydający urząd lub organ, dokładne dane referencyjne dokumentacji)</w:t>
      </w:r>
    </w:p>
    <w:p w:rsidR="00C9130B" w:rsidRPr="00C9130B" w:rsidRDefault="00C9130B" w:rsidP="00C9130B">
      <w:pPr>
        <w:suppressAutoHyphens/>
        <w:spacing w:after="0" w:line="276" w:lineRule="auto"/>
        <w:jc w:val="both"/>
        <w:textAlignment w:val="baseline"/>
        <w:rPr>
          <w:rFonts w:ascii="Century Gothic" w:eastAsia="Arial" w:hAnsi="Century Gothic" w:cs="Arial"/>
          <w:i/>
          <w:color w:val="000000"/>
          <w:kern w:val="1"/>
          <w:sz w:val="20"/>
          <w:szCs w:val="20"/>
          <w:lang w:eastAsia="zh-CN" w:bidi="hi-IN"/>
        </w:rPr>
      </w:pPr>
    </w:p>
    <w:p w:rsidR="00C9130B" w:rsidRPr="00C9130B" w:rsidRDefault="00C9130B" w:rsidP="00C9130B">
      <w:pPr>
        <w:suppressAutoHyphens/>
        <w:spacing w:after="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  <w:t>Dokument należy wypełnić i podpisać kwalifikowanym podpisem elektronicznym</w:t>
      </w:r>
      <w:r w:rsidR="00CB4C49"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  <w:t>.</w:t>
      </w:r>
    </w:p>
    <w:p w:rsidR="00C9130B" w:rsidRPr="00E303B5" w:rsidRDefault="00C9130B" w:rsidP="00E303B5">
      <w:pPr>
        <w:tabs>
          <w:tab w:val="left" w:pos="1978"/>
          <w:tab w:val="left" w:pos="3828"/>
          <w:tab w:val="center" w:pos="4677"/>
        </w:tabs>
        <w:suppressAutoHyphens/>
        <w:spacing w:after="0" w:line="276" w:lineRule="auto"/>
        <w:textAlignment w:val="baseline"/>
        <w:rPr>
          <w:rFonts w:ascii="Century Gothic" w:eastAsia="Times New Roman" w:hAnsi="Century Gothic" w:cs="Calibri"/>
          <w:b/>
          <w:color w:val="FF0000"/>
          <w:sz w:val="20"/>
          <w:szCs w:val="20"/>
          <w:lang w:eastAsia="pl-PL"/>
        </w:rPr>
      </w:pPr>
      <w:r w:rsidRPr="00C9130B">
        <w:rPr>
          <w:rFonts w:ascii="Century Gothic" w:eastAsia="Arial" w:hAnsi="Century Gothic" w:cs="Open Sans"/>
          <w:b/>
          <w:i/>
          <w:color w:val="FF0000"/>
          <w:kern w:val="1"/>
          <w:sz w:val="20"/>
          <w:szCs w:val="20"/>
          <w:lang w:eastAsia="zh-CN" w:bidi="hi-IN"/>
        </w:rPr>
        <w:t xml:space="preserve">Zamawiający zaleca zapisanie dokumentu w formacie PDF. </w:t>
      </w:r>
    </w:p>
    <w:p w:rsidR="00E303B5" w:rsidRDefault="00C9130B" w:rsidP="00C9130B">
      <w:pPr>
        <w:suppressAutoHyphens/>
        <w:spacing w:after="60" w:line="240" w:lineRule="auto"/>
        <w:jc w:val="right"/>
        <w:textAlignment w:val="baseline"/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bCs/>
          <w:color w:val="000000"/>
          <w:kern w:val="1"/>
          <w:sz w:val="20"/>
          <w:szCs w:val="20"/>
          <w:lang w:eastAsia="zh-CN" w:bidi="hi-IN"/>
        </w:rPr>
        <w:lastRenderedPageBreak/>
        <w:t>Wzór-Załącznik nr 4A do SWZ</w:t>
      </w:r>
    </w:p>
    <w:p w:rsidR="00E303B5" w:rsidRPr="00C9130B" w:rsidRDefault="00E303B5" w:rsidP="00E303B5">
      <w:pPr>
        <w:suppressAutoHyphens/>
        <w:spacing w:after="0" w:line="240" w:lineRule="auto"/>
        <w:ind w:left="5954"/>
        <w:textAlignment w:val="baseline"/>
        <w:rPr>
          <w:rFonts w:ascii="Century Gothic" w:eastAsia="Arial" w:hAnsi="Century Gothic" w:cs="Arial"/>
          <w:b/>
          <w:bCs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Times New Roman"/>
          <w:b/>
          <w:color w:val="000000"/>
          <w:kern w:val="1"/>
          <w:sz w:val="20"/>
          <w:szCs w:val="20"/>
          <w:lang w:eastAsia="zh-CN" w:bidi="hi-IN"/>
        </w:rPr>
        <w:t>Zamawiający:</w:t>
      </w:r>
    </w:p>
    <w:p w:rsidR="00E303B5" w:rsidRPr="00C9130B" w:rsidRDefault="00E303B5" w:rsidP="00E303B5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</w:p>
    <w:p w:rsidR="00E303B5" w:rsidRPr="00C9130B" w:rsidRDefault="00E303B5" w:rsidP="00E303B5">
      <w:pPr>
        <w:tabs>
          <w:tab w:val="left" w:pos="5783"/>
          <w:tab w:val="left" w:pos="6143"/>
        </w:tabs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E303B5" w:rsidRPr="00C9130B" w:rsidRDefault="00E303B5" w:rsidP="00E303B5">
      <w:pPr>
        <w:suppressAutoHyphens/>
        <w:spacing w:after="0" w:line="240" w:lineRule="auto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00-150 Warszawa</w:t>
      </w:r>
    </w:p>
    <w:p w:rsidR="00E303B5" w:rsidRPr="00C9130B" w:rsidRDefault="00E303B5" w:rsidP="00E303B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Podwykonawca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E303B5" w:rsidRPr="00C9130B" w:rsidRDefault="00E303B5" w:rsidP="00E303B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.................</w:t>
      </w:r>
    </w:p>
    <w:p w:rsidR="00E303B5" w:rsidRPr="00C9130B" w:rsidRDefault="00E303B5" w:rsidP="00E303B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(pełna nazwa/firma, adres, w zależności od podmiotu: NIP/KRS/</w:t>
      </w:r>
      <w:proofErr w:type="spellStart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CEiDG</w:t>
      </w:r>
      <w:proofErr w:type="spellEnd"/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)</w:t>
      </w:r>
    </w:p>
    <w:p w:rsidR="00E303B5" w:rsidRPr="00C9130B" w:rsidRDefault="00E303B5" w:rsidP="00E303B5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E303B5" w:rsidRPr="00C9130B" w:rsidRDefault="00E303B5" w:rsidP="00E303B5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C9130B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C9130B" w:rsidRPr="00E303B5" w:rsidRDefault="00E303B5" w:rsidP="00E303B5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16"/>
          <w:szCs w:val="16"/>
          <w:lang w:eastAsia="zh-CN"/>
        </w:rPr>
      </w:pPr>
      <w:r w:rsidRPr="00C9130B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(imię, nazwisko, stanowisko/podstawa do reprezentacji)</w:t>
      </w:r>
    </w:p>
    <w:p w:rsidR="00C9130B" w:rsidRPr="00C9130B" w:rsidRDefault="00C9130B" w:rsidP="00C9130B">
      <w:pPr>
        <w:suppressAutoHyphens/>
        <w:spacing w:after="12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Oświadczenie Podwykonawcy </w:t>
      </w:r>
    </w:p>
    <w:p w:rsidR="00C9130B" w:rsidRPr="00C9130B" w:rsidRDefault="00C9130B" w:rsidP="00C9130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PRZESŁANEK WYKLUCZENIA Z ART. 5K ROZPORZĄDZENIA 833/2014 ORAZ ART. 7 UST. 1 USTAWY </w:t>
      </w:r>
      <w:r w:rsidRPr="00C9130B">
        <w:rPr>
          <w:rFonts w:ascii="Century Gothic" w:eastAsia="Arial" w:hAnsi="Century Gothic" w:cs="Arial"/>
          <w:b/>
          <w:caps/>
          <w:color w:val="000000"/>
          <w:kern w:val="1"/>
          <w:sz w:val="20"/>
          <w:szCs w:val="20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C9130B" w:rsidRPr="00C9130B" w:rsidRDefault="00C9130B" w:rsidP="00C9130B">
      <w:pPr>
        <w:suppressAutoHyphens/>
        <w:spacing w:before="120" w:after="0" w:line="360" w:lineRule="auto"/>
        <w:jc w:val="center"/>
        <w:textAlignment w:val="baseline"/>
        <w:rPr>
          <w:rFonts w:ascii="Century Gothic" w:eastAsia="Arial" w:hAnsi="Century Gothic" w:cs="Arial"/>
          <w:b/>
          <w:color w:val="000000"/>
          <w:kern w:val="1"/>
          <w:szCs w:val="24"/>
          <w:u w:val="single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1"/>
          <w:szCs w:val="21"/>
          <w:lang w:eastAsia="zh-CN" w:bidi="hi-IN"/>
        </w:rPr>
        <w:t xml:space="preserve">składane na podstawie art. 125 ust. 1 ustawy </w:t>
      </w:r>
      <w:proofErr w:type="spellStart"/>
      <w:r w:rsidRPr="00C9130B">
        <w:rPr>
          <w:rFonts w:ascii="Century Gothic" w:eastAsia="Arial" w:hAnsi="Century Gothic" w:cs="Arial"/>
          <w:b/>
          <w:color w:val="000000"/>
          <w:kern w:val="1"/>
          <w:sz w:val="21"/>
          <w:szCs w:val="21"/>
          <w:lang w:eastAsia="zh-CN" w:bidi="hi-IN"/>
        </w:rPr>
        <w:t>Pzp</w:t>
      </w:r>
      <w:proofErr w:type="spellEnd"/>
    </w:p>
    <w:p w:rsidR="00C9130B" w:rsidRPr="00C9130B" w:rsidRDefault="00C9130B" w:rsidP="00C9130B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C9130B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dostawy papieru kserograficznego</w:t>
      </w:r>
      <w:r w:rsidRPr="00C9130B">
        <w:rPr>
          <w:rFonts w:ascii="Century Gothic" w:eastAsia="SimSun" w:hAnsi="Century Gothic" w:cs="Times New Roman"/>
          <w:b/>
          <w:sz w:val="20"/>
          <w:szCs w:val="20"/>
          <w:lang w:eastAsia="zh-CN"/>
        </w:rPr>
        <w:t>, nr ref.: WZP-1912/22/109/Z</w:t>
      </w:r>
      <w:r w:rsidRPr="00C9130B">
        <w:rPr>
          <w:rFonts w:ascii="Century Gothic" w:eastAsia="Times New Roman" w:hAnsi="Century Gothic" w:cs="Calibri Light"/>
          <w:b/>
          <w:sz w:val="20"/>
          <w:szCs w:val="20"/>
          <w:lang w:eastAsia="zh-CN"/>
        </w:rPr>
        <w:t xml:space="preserve">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prowadzonego przez </w:t>
      </w:r>
      <w:r w:rsidRPr="00C9130B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C9130B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C9130B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C9130B" w:rsidRPr="00C9130B" w:rsidRDefault="00C9130B" w:rsidP="00C9130B">
      <w:pPr>
        <w:shd w:val="clear" w:color="auto" w:fill="BFBFBF"/>
        <w:suppressAutoHyphens/>
        <w:spacing w:before="360" w:after="0" w:line="360" w:lineRule="auto"/>
        <w:textAlignment w:val="baseline"/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</w:pPr>
      <w:r w:rsidRPr="00C9130B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OŚWIADCZENIA DOTYCZĄCE WYKONAWCY:</w:t>
      </w:r>
    </w:p>
    <w:p w:rsidR="00C9130B" w:rsidRPr="00C9130B" w:rsidRDefault="00C9130B" w:rsidP="00C9130B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textAlignment w:val="baseline"/>
        <w:rPr>
          <w:rFonts w:ascii="Century Gothic" w:eastAsia="Calibri" w:hAnsi="Century Gothic" w:cs="Arial"/>
          <w:b/>
          <w:bCs/>
          <w:sz w:val="20"/>
          <w:szCs w:val="20"/>
          <w:lang w:val="x-none"/>
        </w:rPr>
      </w:pPr>
      <w:r w:rsidRPr="00C9130B">
        <w:rPr>
          <w:rFonts w:ascii="Century Gothic" w:eastAsia="Calibri" w:hAnsi="Century Gothic" w:cs="Arial"/>
          <w:sz w:val="20"/>
          <w:szCs w:val="20"/>
          <w:lang w:val="x-none"/>
        </w:rPr>
        <w:t xml:space="preserve">Oświadczam, że nie podlegam wykluczeniu z postępowania na podstawie </w:t>
      </w:r>
      <w:r w:rsidRPr="00C9130B">
        <w:rPr>
          <w:rFonts w:ascii="Century Gothic" w:eastAsia="Calibri" w:hAnsi="Century Gothic" w:cs="Arial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C9130B" w:rsidRPr="00C9130B" w:rsidRDefault="00C9130B" w:rsidP="00C9130B">
      <w:pPr>
        <w:spacing w:after="0" w:line="240" w:lineRule="auto"/>
        <w:ind w:left="714"/>
        <w:contextualSpacing/>
        <w:jc w:val="both"/>
        <w:rPr>
          <w:rFonts w:ascii="Century Gothic" w:eastAsia="Calibri" w:hAnsi="Century Gothic" w:cs="Arial"/>
          <w:b/>
          <w:bCs/>
          <w:sz w:val="20"/>
          <w:szCs w:val="20"/>
          <w:lang w:val="x-none"/>
        </w:rPr>
      </w:pPr>
    </w:p>
    <w:p w:rsidR="00C9130B" w:rsidRPr="00E303B5" w:rsidRDefault="00C9130B" w:rsidP="00C9130B">
      <w:pPr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textAlignment w:val="baseline"/>
        <w:rPr>
          <w:rFonts w:ascii="Century Gothic" w:eastAsia="Times New Roman" w:hAnsi="Century Gothic" w:cs="Arial"/>
          <w:b/>
          <w:bCs/>
          <w:kern w:val="3"/>
          <w:sz w:val="20"/>
          <w:szCs w:val="20"/>
          <w:lang w:eastAsia="zh-CN"/>
        </w:rPr>
      </w:pPr>
      <w:r w:rsidRPr="00C9130B">
        <w:rPr>
          <w:rFonts w:ascii="Century Gothic" w:eastAsia="Times New Roman" w:hAnsi="Century Gothic" w:cs="Arial"/>
          <w:kern w:val="3"/>
          <w:sz w:val="20"/>
          <w:szCs w:val="20"/>
          <w:lang w:eastAsia="zh-CN"/>
        </w:rPr>
        <w:t xml:space="preserve">Oświadczam, że nie zachodzą w stosunku do mnie przesłanki wykluczenia z postępowania na podstawie art. 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z dnia 13 kwietnia 2022 r.</w:t>
      </w:r>
      <w:r w:rsidRPr="00C9130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 xml:space="preserve"> o szczególnych rozwiązaniach w zakresie przeciwdziałania wspieraniu agresji na Ukrainę oraz służących ochronie bezpieczeństwa narodowego 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lang w:eastAsia="zh-CN"/>
        </w:rPr>
        <w:t>(Dz. U. z 2022 r., poz. 835)</w:t>
      </w:r>
      <w:r w:rsidRPr="00C9130B">
        <w:rPr>
          <w:rFonts w:ascii="Century Gothic" w:eastAsia="Times New Roman" w:hAnsi="Century Gothic" w:cs="Arial"/>
          <w:i/>
          <w:iCs/>
          <w:color w:val="222222"/>
          <w:kern w:val="3"/>
          <w:sz w:val="20"/>
          <w:szCs w:val="20"/>
          <w:lang w:eastAsia="zh-CN"/>
        </w:rPr>
        <w:t>.</w:t>
      </w:r>
      <w:r w:rsidRPr="00C9130B">
        <w:rPr>
          <w:rFonts w:ascii="Century Gothic" w:eastAsia="Times New Roman" w:hAnsi="Century Gothic" w:cs="Arial"/>
          <w:color w:val="222222"/>
          <w:kern w:val="3"/>
          <w:sz w:val="20"/>
          <w:szCs w:val="20"/>
          <w:vertAlign w:val="superscript"/>
          <w:lang w:eastAsia="zh-CN"/>
        </w:rPr>
        <w:footnoteReference w:id="9"/>
      </w: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C9130B" w:rsidRPr="00C9130B" w:rsidRDefault="00C9130B" w:rsidP="00C9130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C9130B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</w:t>
      </w:r>
      <w:r w:rsidR="00CB4C49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>.</w:t>
      </w:r>
    </w:p>
    <w:p w:rsidR="00C9130B" w:rsidRPr="00E303B5" w:rsidRDefault="00C9130B" w:rsidP="00E303B5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Century Gothic" w:eastAsia="Times New Roman" w:hAnsi="Century Gothic" w:cs="Calibri"/>
          <w:b/>
          <w:color w:val="FF0000"/>
          <w:lang w:eastAsia="pl-PL"/>
        </w:rPr>
      </w:pPr>
      <w:r w:rsidRPr="00C9130B">
        <w:rPr>
          <w:rFonts w:ascii="Century Gothic" w:eastAsia="Arial" w:hAnsi="Century Gothic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C9130B" w:rsidRPr="00E303B5" w:rsidSect="00A81823">
      <w:pgSz w:w="11906" w:h="16838"/>
      <w:pgMar w:top="1134" w:right="1134" w:bottom="851" w:left="1276" w:header="708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12" w:rsidRDefault="006E7812" w:rsidP="00C9130B">
      <w:pPr>
        <w:spacing w:after="0" w:line="240" w:lineRule="auto"/>
      </w:pPr>
      <w:r>
        <w:separator/>
      </w:r>
    </w:p>
  </w:endnote>
  <w:endnote w:type="continuationSeparator" w:id="0">
    <w:p w:rsidR="006E7812" w:rsidRDefault="006E7812" w:rsidP="00C9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12" w:rsidRDefault="006E7812" w:rsidP="00C9130B">
      <w:pPr>
        <w:spacing w:after="0" w:line="240" w:lineRule="auto"/>
      </w:pPr>
      <w:r>
        <w:separator/>
      </w:r>
    </w:p>
  </w:footnote>
  <w:footnote w:type="continuationSeparator" w:id="0">
    <w:p w:rsidR="006E7812" w:rsidRDefault="006E7812" w:rsidP="00C9130B">
      <w:pPr>
        <w:spacing w:after="0" w:line="240" w:lineRule="auto"/>
      </w:pPr>
      <w:r>
        <w:continuationSeparator/>
      </w:r>
    </w:p>
  </w:footnote>
  <w:footnote w:id="1">
    <w:p w:rsidR="00C9130B" w:rsidRPr="0086700D" w:rsidRDefault="00C9130B" w:rsidP="00C913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342B">
        <w:rPr>
          <w:rFonts w:ascii="Century Gothic" w:hAnsi="Century Gothic"/>
          <w:sz w:val="18"/>
          <w:szCs w:val="18"/>
        </w:rPr>
        <w:t>należy wpisać</w:t>
      </w:r>
    </w:p>
  </w:footnote>
  <w:footnote w:id="2">
    <w:p w:rsidR="00C9130B" w:rsidRPr="00FB2444" w:rsidRDefault="00C9130B" w:rsidP="00C913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</w:t>
      </w:r>
      <w:r w:rsidRPr="001077BC">
        <w:rPr>
          <w:rFonts w:ascii="Century Gothic" w:hAnsi="Century Gothic"/>
          <w:sz w:val="18"/>
          <w:szCs w:val="18"/>
        </w:rPr>
        <w:t>ależy wpisać z dokładnością do dwóch miejsc po przecinku</w:t>
      </w:r>
    </w:p>
  </w:footnote>
  <w:footnote w:id="3">
    <w:p w:rsidR="00C9130B" w:rsidRPr="00FB2444" w:rsidRDefault="00C9130B" w:rsidP="00C913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należy wpisać, w</w:t>
      </w:r>
      <w:r w:rsidRPr="00CD1C4D">
        <w:rPr>
          <w:rFonts w:ascii="Century Gothic" w:hAnsi="Century Gothic"/>
          <w:sz w:val="18"/>
          <w:szCs w:val="18"/>
        </w:rPr>
        <w:t xml:space="preserve"> przypadku niewypełnienia Zamawiający uzna, że Wykonawca zaoferował maksymalny termin podany w nawiasie</w:t>
      </w:r>
    </w:p>
  </w:footnote>
  <w:footnote w:id="4">
    <w:p w:rsidR="00C9130B" w:rsidRPr="00FB2444" w:rsidRDefault="00C9130B" w:rsidP="00C913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bCs/>
          <w:sz w:val="18"/>
          <w:szCs w:val="18"/>
        </w:rPr>
        <w:t>należy wpisać,</w:t>
      </w:r>
      <w:r w:rsidRPr="002A240D">
        <w:rPr>
          <w:rFonts w:ascii="Century Gothic" w:hAnsi="Century Gothic"/>
          <w:bCs/>
          <w:sz w:val="18"/>
          <w:szCs w:val="18"/>
        </w:rPr>
        <w:t xml:space="preserve"> jeżeli Wykonawca nie </w:t>
      </w:r>
      <w:r>
        <w:rPr>
          <w:rFonts w:ascii="Century Gothic" w:hAnsi="Century Gothic"/>
          <w:bCs/>
          <w:sz w:val="18"/>
          <w:szCs w:val="18"/>
        </w:rPr>
        <w:t>wpisze</w:t>
      </w:r>
      <w:r w:rsidRPr="002A240D">
        <w:rPr>
          <w:rFonts w:ascii="Century Gothic" w:hAnsi="Century Gothic"/>
          <w:bCs/>
          <w:sz w:val="18"/>
          <w:szCs w:val="18"/>
        </w:rPr>
        <w:t xml:space="preserve"> Zamawiający uzna, że obowiązek podatkowy leży po stronie Wykonawcy,</w:t>
      </w:r>
    </w:p>
  </w:footnote>
  <w:footnote w:id="5">
    <w:p w:rsidR="00C9130B" w:rsidRPr="00FB2444" w:rsidRDefault="00C9130B" w:rsidP="00C913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z</w:t>
      </w:r>
      <w:r w:rsidRPr="002A240D">
        <w:rPr>
          <w:rFonts w:ascii="Century Gothic" w:hAnsi="Century Gothic"/>
          <w:sz w:val="18"/>
          <w:szCs w:val="18"/>
        </w:rPr>
        <w:t>aznaczyć właściwe</w:t>
      </w:r>
    </w:p>
  </w:footnote>
  <w:footnote w:id="6">
    <w:p w:rsidR="00C9130B" w:rsidRPr="00FB2444" w:rsidRDefault="00C9130B" w:rsidP="00C913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entury Gothic" w:hAnsi="Century Gothic"/>
          <w:sz w:val="18"/>
          <w:szCs w:val="18"/>
        </w:rPr>
        <w:t>niepotrzebne skreślić, j</w:t>
      </w:r>
      <w:r w:rsidRPr="002A240D">
        <w:rPr>
          <w:rFonts w:ascii="Century Gothic" w:hAnsi="Century Gothic"/>
          <w:sz w:val="18"/>
          <w:szCs w:val="18"/>
        </w:rPr>
        <w:t xml:space="preserve">eżeli Wykonawca nie dokona </w:t>
      </w:r>
      <w:r>
        <w:rPr>
          <w:rFonts w:ascii="Century Gothic" w:hAnsi="Century Gothic"/>
          <w:sz w:val="18"/>
          <w:szCs w:val="18"/>
        </w:rPr>
        <w:t>skreślenia i nie wypełni pkt. III</w:t>
      </w:r>
      <w:r w:rsidRPr="002A240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2A240D">
        <w:rPr>
          <w:rFonts w:ascii="Century Gothic" w:hAnsi="Century Gothic"/>
          <w:sz w:val="18"/>
          <w:szCs w:val="18"/>
        </w:rPr>
        <w:t>ppkt</w:t>
      </w:r>
      <w:proofErr w:type="spellEnd"/>
      <w:r w:rsidRPr="002A240D">
        <w:rPr>
          <w:rFonts w:ascii="Century Gothic" w:hAnsi="Century Gothic"/>
          <w:sz w:val="18"/>
          <w:szCs w:val="18"/>
        </w:rPr>
        <w:t xml:space="preserve"> 1, Zamawiający uzna, że Wykonawca nie zamierza powierzyć części zamówienia Podwykonawcom</w:t>
      </w:r>
    </w:p>
  </w:footnote>
  <w:footnote w:id="7">
    <w:p w:rsidR="00C9130B" w:rsidRPr="00B929A1" w:rsidRDefault="00C9130B" w:rsidP="00C9130B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9130B" w:rsidRDefault="00C9130B" w:rsidP="00C9130B">
      <w:pPr>
        <w:pStyle w:val="Tekstprzypisudolnego"/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C9130B" w:rsidRDefault="00C9130B" w:rsidP="00C9130B">
      <w:pPr>
        <w:pStyle w:val="Tekstprzypisudolnego"/>
        <w:numPr>
          <w:ilvl w:val="0"/>
          <w:numId w:val="1"/>
        </w:numPr>
        <w:rPr>
          <w:rFonts w:ascii="Arial" w:hAnsi="Arial"/>
          <w:sz w:val="16"/>
          <w:szCs w:val="16"/>
        </w:rPr>
      </w:pPr>
      <w:bookmarkStart w:id="2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:rsidR="00C9130B" w:rsidRPr="00B929A1" w:rsidRDefault="00C9130B" w:rsidP="00C9130B">
      <w:pPr>
        <w:pStyle w:val="Tekstprzypisudolnego"/>
        <w:numPr>
          <w:ilvl w:val="0"/>
          <w:numId w:val="1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9130B" w:rsidRPr="004E3F67" w:rsidRDefault="00C9130B" w:rsidP="00C9130B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8">
    <w:p w:rsidR="00C9130B" w:rsidRPr="00A82964" w:rsidRDefault="00C9130B" w:rsidP="00C9130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C9130B" w:rsidRPr="00A82964" w:rsidRDefault="00C9130B" w:rsidP="00C9130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130B" w:rsidRPr="00A82964" w:rsidRDefault="00C9130B" w:rsidP="00C9130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130B" w:rsidRPr="00896587" w:rsidRDefault="00C9130B" w:rsidP="00C9130B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9">
    <w:p w:rsidR="00C9130B" w:rsidRPr="00A82964" w:rsidRDefault="00C9130B" w:rsidP="00C9130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C9130B" w:rsidRPr="00A82964" w:rsidRDefault="00C9130B" w:rsidP="00C9130B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9130B" w:rsidRPr="00A82964" w:rsidRDefault="00C9130B" w:rsidP="00C9130B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9130B" w:rsidRPr="00896587" w:rsidRDefault="00C9130B" w:rsidP="00C9130B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5946"/>
    <w:multiLevelType w:val="hybridMultilevel"/>
    <w:tmpl w:val="5A1C6E1C"/>
    <w:lvl w:ilvl="0" w:tplc="C60C4070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11A2E"/>
    <w:multiLevelType w:val="multilevel"/>
    <w:tmpl w:val="B598290E"/>
    <w:lvl w:ilvl="0">
      <w:start w:val="1"/>
      <w:numFmt w:val="decimal"/>
      <w:lvlText w:val="%1."/>
      <w:lvlJc w:val="left"/>
      <w:pPr>
        <w:ind w:left="363" w:hanging="36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B5798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0B"/>
    <w:rsid w:val="000077DE"/>
    <w:rsid w:val="00494060"/>
    <w:rsid w:val="006E7812"/>
    <w:rsid w:val="00BD04C9"/>
    <w:rsid w:val="00C9130B"/>
    <w:rsid w:val="00CB4C49"/>
    <w:rsid w:val="00CF61E8"/>
    <w:rsid w:val="00E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0AB4"/>
  <w15:chartTrackingRefBased/>
  <w15:docId w15:val="{41525282-4C7E-4F98-BFAB-211EA13F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130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91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2153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4</cp:revision>
  <dcterms:created xsi:type="dcterms:W3CDTF">2022-07-29T06:18:00Z</dcterms:created>
  <dcterms:modified xsi:type="dcterms:W3CDTF">2022-07-29T07:25:00Z</dcterms:modified>
</cp:coreProperties>
</file>