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1874F7">
        <w:rPr>
          <w:rFonts w:ascii="Arial" w:hAnsi="Arial" w:cs="Arial"/>
          <w:b/>
          <w:bCs/>
          <w:color w:val="auto"/>
          <w:sz w:val="20"/>
          <w:szCs w:val="20"/>
        </w:rPr>
        <w:t>Zakup</w:t>
      </w:r>
      <w:r w:rsidR="00895D0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7D4438">
        <w:rPr>
          <w:rFonts w:ascii="Arial" w:hAnsi="Arial" w:cs="Arial"/>
          <w:b/>
          <w:bCs/>
          <w:color w:val="auto"/>
          <w:sz w:val="20"/>
          <w:szCs w:val="20"/>
        </w:rPr>
        <w:t xml:space="preserve">sprzętu diagnostycznego i terapeutycznego oraz materiałów jednorazowego użytku 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AE07C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F7684C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7D4438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30222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A73AF7" w:rsidRPr="00E06AB0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E06AB0">
        <w:rPr>
          <w:rFonts w:ascii="Arial" w:hAnsi="Arial" w:cs="Arial"/>
          <w:sz w:val="20"/>
          <w:szCs w:val="20"/>
        </w:rPr>
        <w:t>prowadzonym przez  SPZOZ</w:t>
      </w:r>
      <w:r w:rsidR="009231C4" w:rsidRPr="00E06AB0">
        <w:rPr>
          <w:rFonts w:ascii="Arial" w:hAnsi="Arial" w:cs="Arial"/>
          <w:sz w:val="20"/>
          <w:szCs w:val="20"/>
        </w:rPr>
        <w:t xml:space="preserve"> Powiatowa Stację Ratownictwa Medycznego Powiatu Warszawskie Zachodniego</w:t>
      </w:r>
      <w:r w:rsidR="009231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 </w:t>
      </w:r>
      <w:r w:rsidR="009231C4">
        <w:rPr>
          <w:rFonts w:ascii="Arial" w:hAnsi="Arial" w:cs="Arial"/>
          <w:sz w:val="20"/>
          <w:szCs w:val="20"/>
        </w:rPr>
        <w:t>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30222E" w:rsidRDefault="0030222E" w:rsidP="0030222E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30222E" w:rsidRDefault="0030222E" w:rsidP="0030222E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:rsidR="0030222E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Pr="001F0886" w:rsidRDefault="0030222E" w:rsidP="0030222E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30222E" w:rsidRPr="00340353" w:rsidRDefault="0030222E" w:rsidP="0030222E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:rsidR="0030222E" w:rsidRPr="00340353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30222E" w:rsidRDefault="0030222E" w:rsidP="0030222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30222E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30222E" w:rsidRPr="00830FE9" w:rsidRDefault="0030222E" w:rsidP="0030222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30222E" w:rsidRPr="00830FE9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:rsidR="0030222E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:rsidR="0030222E" w:rsidRPr="00830FE9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30222E" w:rsidRPr="00830FE9" w:rsidRDefault="0030222E" w:rsidP="0030222E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3176A6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F04311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:rsidR="0030222E" w:rsidRPr="00F04311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9778FE" w:rsidRDefault="0030222E" w:rsidP="0030222E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j. Dz. U. z 202</w:t>
      </w:r>
      <w:r w:rsidR="001A320B"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1A320B">
        <w:rPr>
          <w:bCs/>
          <w:color w:val="000000"/>
          <w:sz w:val="20"/>
          <w:szCs w:val="20"/>
          <w:lang w:val="pl-PL"/>
        </w:rPr>
        <w:t>507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3176A6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456735" w:rsidRPr="00834BA6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sectPr w:rsidR="00456735" w:rsidRPr="00834BA6" w:rsidSect="005433A0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03BE" w:rsidRDefault="00EB03BE" w:rsidP="001F0886">
      <w:pPr>
        <w:spacing w:line="240" w:lineRule="auto"/>
      </w:pPr>
      <w:r>
        <w:separator/>
      </w:r>
    </w:p>
  </w:endnote>
  <w:endnote w:type="continuationSeparator" w:id="0">
    <w:p w:rsidR="00EB03BE" w:rsidRDefault="00EB03BE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03BE" w:rsidRDefault="00EB03BE" w:rsidP="001F0886">
      <w:pPr>
        <w:spacing w:line="240" w:lineRule="auto"/>
      </w:pPr>
      <w:r>
        <w:separator/>
      </w:r>
    </w:p>
  </w:footnote>
  <w:footnote w:type="continuationSeparator" w:id="0">
    <w:p w:rsidR="00EB03BE" w:rsidRDefault="00EB03BE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77F7" w:rsidRDefault="00F677F7" w:rsidP="00F677F7">
    <w:pPr>
      <w:pStyle w:val="Nagwek"/>
      <w:spacing w:before="120"/>
      <w:jc w:val="center"/>
      <w:rPr>
        <w:rFonts w:eastAsia="Times New Roman" w:cs="Times New Roman"/>
        <w:caps/>
        <w:sz w:val="16"/>
        <w:szCs w:val="20"/>
        <w:lang w:val="x-none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F677F7" w:rsidRDefault="00F677F7" w:rsidP="00F677F7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1F0886" w:rsidRPr="00F677F7" w:rsidRDefault="001F0886" w:rsidP="00F677F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43677470">
    <w:abstractNumId w:val="2"/>
  </w:num>
  <w:num w:numId="2" w16cid:durableId="1819766339">
    <w:abstractNumId w:val="1"/>
  </w:num>
  <w:num w:numId="3" w16cid:durableId="179243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1ED6"/>
    <w:rsid w:val="000123F6"/>
    <w:rsid w:val="000C5D01"/>
    <w:rsid w:val="000F6231"/>
    <w:rsid w:val="001276C6"/>
    <w:rsid w:val="001874F7"/>
    <w:rsid w:val="001A320B"/>
    <w:rsid w:val="001D5532"/>
    <w:rsid w:val="001F0886"/>
    <w:rsid w:val="001F7730"/>
    <w:rsid w:val="0025566D"/>
    <w:rsid w:val="002565C0"/>
    <w:rsid w:val="0030222E"/>
    <w:rsid w:val="003176A6"/>
    <w:rsid w:val="00340353"/>
    <w:rsid w:val="003922D2"/>
    <w:rsid w:val="0041789D"/>
    <w:rsid w:val="00456735"/>
    <w:rsid w:val="004C3587"/>
    <w:rsid w:val="00531F49"/>
    <w:rsid w:val="005433A0"/>
    <w:rsid w:val="005C148B"/>
    <w:rsid w:val="005F5A32"/>
    <w:rsid w:val="006027ED"/>
    <w:rsid w:val="0063720E"/>
    <w:rsid w:val="00645157"/>
    <w:rsid w:val="00660457"/>
    <w:rsid w:val="006651B6"/>
    <w:rsid w:val="006F4FFB"/>
    <w:rsid w:val="00723BAF"/>
    <w:rsid w:val="007B64F9"/>
    <w:rsid w:val="007D4438"/>
    <w:rsid w:val="007D7D38"/>
    <w:rsid w:val="00830FE9"/>
    <w:rsid w:val="00833DD4"/>
    <w:rsid w:val="00834BA6"/>
    <w:rsid w:val="00836970"/>
    <w:rsid w:val="00861D94"/>
    <w:rsid w:val="00895D00"/>
    <w:rsid w:val="00903DA2"/>
    <w:rsid w:val="009231C4"/>
    <w:rsid w:val="009B6EB5"/>
    <w:rsid w:val="00A15DBB"/>
    <w:rsid w:val="00A24D4F"/>
    <w:rsid w:val="00A73AF7"/>
    <w:rsid w:val="00AA1070"/>
    <w:rsid w:val="00AE04AE"/>
    <w:rsid w:val="00AE07CA"/>
    <w:rsid w:val="00B243CA"/>
    <w:rsid w:val="00B3700C"/>
    <w:rsid w:val="00C011E4"/>
    <w:rsid w:val="00C62EE0"/>
    <w:rsid w:val="00CA043E"/>
    <w:rsid w:val="00CA4C0F"/>
    <w:rsid w:val="00CE6084"/>
    <w:rsid w:val="00D109A9"/>
    <w:rsid w:val="00D451A5"/>
    <w:rsid w:val="00D45AF8"/>
    <w:rsid w:val="00DC37F6"/>
    <w:rsid w:val="00E055B4"/>
    <w:rsid w:val="00E06AB0"/>
    <w:rsid w:val="00E33D8B"/>
    <w:rsid w:val="00EB03BE"/>
    <w:rsid w:val="00EC2902"/>
    <w:rsid w:val="00ED7153"/>
    <w:rsid w:val="00F123C4"/>
    <w:rsid w:val="00F674D1"/>
    <w:rsid w:val="00F677F7"/>
    <w:rsid w:val="00F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849B8"/>
  <w15:docId w15:val="{15706A28-0C78-4457-B4EB-542B8EE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Joanna Bruśnicka</cp:lastModifiedBy>
  <cp:revision>24</cp:revision>
  <cp:lastPrinted>2021-03-24T13:05:00Z</cp:lastPrinted>
  <dcterms:created xsi:type="dcterms:W3CDTF">2021-03-25T14:39:00Z</dcterms:created>
  <dcterms:modified xsi:type="dcterms:W3CDTF">2024-06-28T08:14:00Z</dcterms:modified>
</cp:coreProperties>
</file>