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C675D3" w14:paraId="2D7BE7F7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54D28008" w14:textId="77777777" w:rsidR="00C675D3" w:rsidRDefault="005529BF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2A86888D" w14:textId="77777777" w:rsidR="00C675D3" w:rsidRDefault="005529BF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0631544E" w14:textId="77777777" w:rsidR="00C675D3" w:rsidRDefault="005529BF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057EA7FB" w14:textId="77777777" w:rsidR="00C675D3" w:rsidRDefault="005529BF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36528C6" wp14:editId="2AD9EF46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EF2F7" w14:textId="77777777" w:rsidR="00C675D3" w:rsidRDefault="00C675D3">
      <w:pPr>
        <w:jc w:val="center"/>
        <w:rPr>
          <w:rFonts w:ascii="Cambria" w:hAnsi="Cambria"/>
          <w:b/>
          <w:i/>
          <w:color w:val="000000" w:themeColor="text1"/>
        </w:rPr>
      </w:pPr>
    </w:p>
    <w:p w14:paraId="5DBBE311" w14:textId="77777777" w:rsidR="00C675D3" w:rsidRDefault="00C675D3">
      <w:pPr>
        <w:jc w:val="center"/>
        <w:rPr>
          <w:rFonts w:ascii="Cambria" w:hAnsi="Cambria"/>
          <w:b/>
          <w:i/>
          <w:color w:val="000000" w:themeColor="text1"/>
        </w:rPr>
      </w:pPr>
    </w:p>
    <w:p w14:paraId="0C02EE40" w14:textId="77777777" w:rsidR="00C675D3" w:rsidRDefault="005529BF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677AD661" w14:textId="77777777" w:rsidR="00C675D3" w:rsidRDefault="00C675D3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E7F2BDD" w14:textId="77777777" w:rsidR="00C675D3" w:rsidRDefault="005529BF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1FC2BB51" w14:textId="77777777" w:rsidR="00C675D3" w:rsidRDefault="005529BF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0C98D9FC" w14:textId="77777777" w:rsidR="00C675D3" w:rsidRDefault="005529BF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5EEF5DEE" w14:textId="77777777" w:rsidR="00C675D3" w:rsidRDefault="005529BF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FF354F2" w14:textId="77777777" w:rsidR="00C675D3" w:rsidRDefault="00C675D3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50E8774" w14:textId="77777777" w:rsidR="00C675D3" w:rsidRDefault="005529BF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296F482E" w14:textId="77777777" w:rsidR="00C675D3" w:rsidRDefault="005529BF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„Przeprowadzenie okresowej kontroli rocznej stanu technicznego budynków </w:t>
      </w:r>
    </w:p>
    <w:p w14:paraId="2D30DACA" w14:textId="77777777" w:rsidR="00C675D3" w:rsidRDefault="005529BF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w zasobach ZGM w Lubawce”</w:t>
      </w:r>
    </w:p>
    <w:p w14:paraId="46463533" w14:textId="77777777" w:rsidR="00C675D3" w:rsidRDefault="00C675D3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E73B9C0" w14:textId="77777777" w:rsidR="00C675D3" w:rsidRDefault="00C675D3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8A9B486" w14:textId="77777777" w:rsidR="00C675D3" w:rsidRDefault="005529BF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717F2DE0" w14:textId="77777777" w:rsidR="00C675D3" w:rsidRDefault="005529BF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(t.j. Dz. U. 202</w:t>
      </w:r>
      <w:r>
        <w:rPr>
          <w:rFonts w:ascii="Cambria" w:hAnsi="Cambria"/>
          <w:snapToGrid w:val="0"/>
          <w:color w:val="000000" w:themeColor="text1"/>
        </w:rPr>
        <w:t>2</w:t>
      </w:r>
      <w:r>
        <w:rPr>
          <w:rFonts w:ascii="Cambria" w:hAnsi="Cambria"/>
          <w:snapToGrid w:val="0"/>
          <w:color w:val="000000" w:themeColor="text1"/>
        </w:rPr>
        <w:t xml:space="preserve"> r, poz. 1</w:t>
      </w:r>
      <w:r>
        <w:rPr>
          <w:rFonts w:ascii="Cambria" w:hAnsi="Cambria"/>
          <w:snapToGrid w:val="0"/>
          <w:color w:val="000000" w:themeColor="text1"/>
        </w:rPr>
        <w:t>710</w:t>
      </w:r>
      <w:r>
        <w:rPr>
          <w:rFonts w:ascii="Cambria" w:hAnsi="Cambria"/>
          <w:snapToGrid w:val="0"/>
          <w:color w:val="000000" w:themeColor="text1"/>
        </w:rPr>
        <w:t xml:space="preserve"> z późń. zm.) na podstawie art. 2 ust. 1 pkt 1 tej ustawy – przewidywana wartość zamówienia nie przekracza kwoty 130 </w:t>
      </w:r>
      <w:r>
        <w:rPr>
          <w:rFonts w:ascii="Cambria" w:hAnsi="Cambria"/>
          <w:snapToGrid w:val="0"/>
          <w:color w:val="000000" w:themeColor="text1"/>
        </w:rPr>
        <w:t>000 zł.</w:t>
      </w:r>
    </w:p>
    <w:p w14:paraId="370FE93B" w14:textId="77777777" w:rsidR="00C675D3" w:rsidRDefault="00C675D3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787343D6" w14:textId="77777777" w:rsidR="00C675D3" w:rsidRDefault="005529BF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78FE6CEA" w14:textId="77777777" w:rsidR="00C675D3" w:rsidRDefault="005529BF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Przedmiotem zamówienia jest przeprowadzenie okresowej rocznej  – zgodnie z art. 62 ust. 1 pkt. 1 a i b ustawy </w:t>
      </w:r>
      <w:r>
        <w:rPr>
          <w:rFonts w:ascii="Cambria" w:hAnsi="Cambria"/>
          <w:i/>
          <w:iCs/>
          <w:snapToGrid w:val="0"/>
          <w:color w:val="000000" w:themeColor="text1"/>
        </w:rPr>
        <w:t>Prawo Budowlane</w:t>
      </w:r>
      <w:r>
        <w:rPr>
          <w:rFonts w:ascii="Cambria" w:hAnsi="Cambria"/>
          <w:snapToGrid w:val="0"/>
          <w:color w:val="000000" w:themeColor="text1"/>
        </w:rPr>
        <w:t xml:space="preserve"> kontroli stanu technicznego budynków będących w zasobach ZGM w Lubawce. </w:t>
      </w:r>
    </w:p>
    <w:p w14:paraId="53A536BB" w14:textId="77777777" w:rsidR="00C675D3" w:rsidRDefault="005529BF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Instalacje gazowe</w:t>
      </w:r>
      <w:r>
        <w:rPr>
          <w:rFonts w:asciiTheme="majorHAnsi" w:hAnsiTheme="majorHAnsi"/>
          <w:snapToGrid w:val="0"/>
          <w:color w:val="000000" w:themeColor="text1"/>
        </w:rPr>
        <w:t>, sanitarne, elektryczne</w:t>
      </w:r>
      <w:r>
        <w:rPr>
          <w:rFonts w:asciiTheme="majorHAnsi" w:hAnsiTheme="majorHAnsi"/>
          <w:snapToGrid w:val="0"/>
          <w:color w:val="000000" w:themeColor="text1"/>
        </w:rPr>
        <w:t xml:space="preserve"> i przewody kominowe nie podlegają kontroli w ramach niniejszego zapytania ofertowego.</w:t>
      </w:r>
    </w:p>
    <w:p w14:paraId="0431892A" w14:textId="77777777" w:rsidR="00C675D3" w:rsidRDefault="005529BF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Kontroli podlegają: </w:t>
      </w:r>
    </w:p>
    <w:p w14:paraId="7B67D2F1" w14:textId="77777777" w:rsidR="00C675D3" w:rsidRDefault="005529BF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budynki mieszkalne wielorodzinne:</w:t>
      </w:r>
    </w:p>
    <w:p w14:paraId="59145AB7" w14:textId="77777777" w:rsidR="00C675D3" w:rsidRDefault="005529BF">
      <w:pPr>
        <w:pStyle w:val="Akapitzlist"/>
        <w:widowControl w:val="0"/>
        <w:numPr>
          <w:ilvl w:val="1"/>
          <w:numId w:val="2"/>
        </w:numPr>
        <w:spacing w:line="276" w:lineRule="auto"/>
        <w:ind w:left="1134" w:hanging="284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komunalne – 7</w:t>
      </w:r>
      <w:r>
        <w:rPr>
          <w:rFonts w:asciiTheme="majorHAnsi" w:hAnsiTheme="majorHAnsi"/>
          <w:snapToGrid w:val="0"/>
          <w:color w:val="000000" w:themeColor="text1"/>
        </w:rPr>
        <w:t>2</w:t>
      </w:r>
      <w:r>
        <w:rPr>
          <w:rFonts w:asciiTheme="majorHAnsi" w:hAnsiTheme="majorHAnsi"/>
          <w:snapToGrid w:val="0"/>
          <w:color w:val="000000" w:themeColor="text1"/>
        </w:rPr>
        <w:t xml:space="preserve"> budynk</w:t>
      </w:r>
      <w:r>
        <w:rPr>
          <w:rFonts w:asciiTheme="majorHAnsi" w:hAnsiTheme="majorHAnsi"/>
          <w:snapToGrid w:val="0"/>
          <w:color w:val="000000" w:themeColor="text1"/>
        </w:rPr>
        <w:t>i</w:t>
      </w:r>
      <w:r>
        <w:rPr>
          <w:rFonts w:asciiTheme="majorHAnsi" w:hAnsiTheme="majorHAnsi"/>
          <w:snapToGrid w:val="0"/>
          <w:color w:val="000000" w:themeColor="text1"/>
        </w:rPr>
        <w:t xml:space="preserve">, </w:t>
      </w:r>
    </w:p>
    <w:p w14:paraId="7CE8FF5C" w14:textId="77777777" w:rsidR="00C675D3" w:rsidRDefault="005529BF">
      <w:pPr>
        <w:pStyle w:val="Akapitzlist"/>
        <w:widowControl w:val="0"/>
        <w:numPr>
          <w:ilvl w:val="1"/>
          <w:numId w:val="2"/>
        </w:numPr>
        <w:spacing w:line="276" w:lineRule="auto"/>
        <w:ind w:left="1134" w:hanging="284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budynki wspólnot mieszkaniowych – 14</w:t>
      </w:r>
      <w:r>
        <w:rPr>
          <w:rFonts w:asciiTheme="majorHAnsi" w:hAnsiTheme="majorHAnsi"/>
          <w:snapToGrid w:val="0"/>
          <w:color w:val="000000" w:themeColor="text1"/>
        </w:rPr>
        <w:t>7</w:t>
      </w:r>
      <w:r>
        <w:rPr>
          <w:rFonts w:asciiTheme="majorHAnsi" w:hAnsiTheme="majorHAnsi"/>
          <w:snapToGrid w:val="0"/>
          <w:color w:val="000000" w:themeColor="text1"/>
        </w:rPr>
        <w:t xml:space="preserve"> budynków, </w:t>
      </w:r>
    </w:p>
    <w:p w14:paraId="1199674F" w14:textId="77777777" w:rsidR="00C675D3" w:rsidRDefault="005529BF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budynki gospodarcze – 22 budynki,</w:t>
      </w:r>
    </w:p>
    <w:p w14:paraId="451CF0FB" w14:textId="77777777" w:rsidR="00C675D3" w:rsidRDefault="005529BF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kaplice cmentarne – 2 budynki,</w:t>
      </w:r>
    </w:p>
    <w:p w14:paraId="02559844" w14:textId="77777777" w:rsidR="00C675D3" w:rsidRDefault="005529BF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mur cmentarny – 1 obiekt</w:t>
      </w:r>
    </w:p>
    <w:p w14:paraId="28BF1C55" w14:textId="77777777" w:rsidR="00C675D3" w:rsidRDefault="005529BF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budynek biurowo-magazynowy (siedziba Zakładu Gospodarki Miejskiej) – 1 budynek,</w:t>
      </w:r>
    </w:p>
    <w:p w14:paraId="46AEA220" w14:textId="77777777" w:rsidR="00C675D3" w:rsidRDefault="005529BF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budynek dawnej szkoły podstawowej (wyłączony z użytkowania) – 1 budynek</w:t>
      </w:r>
      <w:r>
        <w:rPr>
          <w:rFonts w:asciiTheme="majorHAnsi" w:hAnsiTheme="majorHAnsi"/>
          <w:snapToGrid w:val="0"/>
          <w:color w:val="000000" w:themeColor="text1"/>
        </w:rPr>
        <w:t>,</w:t>
      </w:r>
    </w:p>
    <w:p w14:paraId="348E8DC7" w14:textId="77777777" w:rsidR="00C675D3" w:rsidRDefault="005529BF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budynek dawn</w:t>
      </w:r>
      <w:r>
        <w:rPr>
          <w:rFonts w:asciiTheme="majorHAnsi" w:hAnsiTheme="majorHAnsi"/>
          <w:snapToGrid w:val="0"/>
          <w:color w:val="000000" w:themeColor="text1"/>
        </w:rPr>
        <w:t>ego przedszkola</w:t>
      </w:r>
      <w:r>
        <w:rPr>
          <w:rFonts w:asciiTheme="majorHAnsi" w:hAnsiTheme="majorHAnsi"/>
          <w:snapToGrid w:val="0"/>
          <w:color w:val="000000" w:themeColor="text1"/>
        </w:rPr>
        <w:t xml:space="preserve"> (wyłączony z użytkowania) – 1 budynek.</w:t>
      </w:r>
    </w:p>
    <w:p w14:paraId="5BE1D133" w14:textId="77777777" w:rsidR="00C675D3" w:rsidRDefault="005529BF">
      <w:pPr>
        <w:widowControl w:val="0"/>
        <w:spacing w:line="276" w:lineRule="auto"/>
        <w:ind w:firstLine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Razem 2</w:t>
      </w:r>
      <w:r>
        <w:rPr>
          <w:rFonts w:asciiTheme="majorHAnsi" w:hAnsiTheme="majorHAnsi"/>
          <w:snapToGrid w:val="0"/>
          <w:color w:val="000000" w:themeColor="text1"/>
        </w:rPr>
        <w:t>47</w:t>
      </w:r>
      <w:r>
        <w:rPr>
          <w:rFonts w:asciiTheme="majorHAnsi" w:hAnsiTheme="majorHAnsi"/>
          <w:snapToGrid w:val="0"/>
          <w:color w:val="000000" w:themeColor="text1"/>
        </w:rPr>
        <w:t xml:space="preserve"> obiektów.</w:t>
      </w:r>
    </w:p>
    <w:p w14:paraId="01237D6E" w14:textId="77777777" w:rsidR="00C675D3" w:rsidRDefault="005529BF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Zamawiający wymaga sporządzenia protokołów kontroli w formie papierowej (1 egz.) oraz w formie elektronicznej w formacie pdf i dostarczenia do siedziby </w:t>
      </w:r>
      <w:r>
        <w:rPr>
          <w:rFonts w:asciiTheme="majorHAnsi" w:hAnsiTheme="majorHAnsi"/>
          <w:snapToGrid w:val="0"/>
          <w:color w:val="000000" w:themeColor="text1"/>
        </w:rPr>
        <w:t>Zamawiającego.</w:t>
      </w:r>
    </w:p>
    <w:p w14:paraId="498F87A7" w14:textId="77777777" w:rsidR="00C675D3" w:rsidRDefault="005529BF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Protokoły należy sporządzić według szablonów stanowiących załącznik do niniejszego zapytania ofertowego. Do każdego protokołu należy dołączyć przynajmniej 5 zdjęć przedstawiających zauważone usterki lub braki, wydrukowane w kolorze.</w:t>
      </w:r>
    </w:p>
    <w:p w14:paraId="2253EF55" w14:textId="77777777" w:rsidR="00C675D3" w:rsidRDefault="005529BF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Kontrole</w:t>
      </w:r>
      <w:r>
        <w:rPr>
          <w:rFonts w:asciiTheme="majorHAnsi" w:hAnsiTheme="majorHAnsi"/>
          <w:snapToGrid w:val="0"/>
          <w:color w:val="000000" w:themeColor="text1"/>
        </w:rPr>
        <w:t xml:space="preserve"> stanu technicznego mogą przeprowadzać wyłącznie osoby posiadające </w:t>
      </w:r>
      <w:r>
        <w:rPr>
          <w:rFonts w:asciiTheme="majorHAnsi" w:hAnsiTheme="majorHAnsi"/>
          <w:snapToGrid w:val="0"/>
          <w:color w:val="000000" w:themeColor="text1"/>
        </w:rPr>
        <w:lastRenderedPageBreak/>
        <w:t>uprawnienia budowlane w odpowiedniej specjalności i w odpowiednim zakresie.</w:t>
      </w:r>
    </w:p>
    <w:p w14:paraId="091150C5" w14:textId="77777777" w:rsidR="00C675D3" w:rsidRDefault="005529BF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Osoba dokonująca kontroli będzie zobowiązana </w:t>
      </w:r>
      <w:r>
        <w:rPr>
          <w:rFonts w:asciiTheme="majorHAnsi" w:hAnsiTheme="majorHAnsi"/>
          <w:snapToGrid w:val="0"/>
          <w:color w:val="000000" w:themeColor="text1"/>
        </w:rPr>
        <w:t>d</w:t>
      </w:r>
      <w:r>
        <w:rPr>
          <w:rFonts w:asciiTheme="majorHAnsi" w:hAnsiTheme="majorHAnsi"/>
          <w:snapToGrid w:val="0"/>
          <w:color w:val="000000" w:themeColor="text1"/>
        </w:rPr>
        <w:t>o dokonania stosownych wpisów w książkach obiektów budowlanych.</w:t>
      </w:r>
    </w:p>
    <w:p w14:paraId="78545494" w14:textId="77777777" w:rsidR="00C675D3" w:rsidRDefault="005529BF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Obo</w:t>
      </w:r>
      <w:r>
        <w:rPr>
          <w:rFonts w:asciiTheme="majorHAnsi" w:hAnsiTheme="majorHAnsi"/>
          <w:snapToGrid w:val="0"/>
          <w:color w:val="000000" w:themeColor="text1"/>
        </w:rPr>
        <w:t xml:space="preserve">wiązującym wynagrodzeniem będzie wynagrodzenie ryczałtowe na podstawie przedstawionej oferty niezależnie od liczby lokali mieszkalnych i użytkowych znajdujących się w danym budynku. </w:t>
      </w:r>
    </w:p>
    <w:p w14:paraId="563DA8C0" w14:textId="77777777" w:rsidR="00C675D3" w:rsidRDefault="005529BF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Przed złożeniem oferty </w:t>
      </w:r>
      <w:r>
        <w:rPr>
          <w:rFonts w:asciiTheme="majorHAnsi" w:hAnsiTheme="majorHAnsi"/>
          <w:snapToGrid w:val="0"/>
          <w:color w:val="000000" w:themeColor="text1"/>
        </w:rPr>
        <w:t>Zamawiający zaleca</w:t>
      </w:r>
      <w:r>
        <w:rPr>
          <w:rFonts w:asciiTheme="majorHAnsi" w:hAnsiTheme="majorHAnsi"/>
          <w:snapToGrid w:val="0"/>
          <w:color w:val="000000" w:themeColor="text1"/>
        </w:rPr>
        <w:t xml:space="preserve"> przeprowadzeni</w:t>
      </w:r>
      <w:r>
        <w:rPr>
          <w:rFonts w:asciiTheme="majorHAnsi" w:hAnsiTheme="majorHAnsi"/>
          <w:snapToGrid w:val="0"/>
          <w:color w:val="000000" w:themeColor="text1"/>
        </w:rPr>
        <w:t>e</w:t>
      </w:r>
      <w:r>
        <w:rPr>
          <w:rFonts w:asciiTheme="majorHAnsi" w:hAnsiTheme="majorHAnsi"/>
          <w:snapToGrid w:val="0"/>
          <w:color w:val="000000" w:themeColor="text1"/>
        </w:rPr>
        <w:t xml:space="preserve"> wizji lokalnej </w:t>
      </w:r>
      <w:r>
        <w:rPr>
          <w:rFonts w:asciiTheme="majorHAnsi" w:hAnsiTheme="majorHAnsi"/>
          <w:snapToGrid w:val="0"/>
          <w:color w:val="000000" w:themeColor="text1"/>
        </w:rPr>
        <w:t>na budynkach objętych przedmiotem zamówienia.</w:t>
      </w:r>
    </w:p>
    <w:p w14:paraId="167FB8AD" w14:textId="77777777" w:rsidR="00C675D3" w:rsidRDefault="005529BF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nie dopuszcza możliwości składania ofert częściowych ani wariantowych.</w:t>
      </w:r>
    </w:p>
    <w:p w14:paraId="3CDC800B" w14:textId="77777777" w:rsidR="00C675D3" w:rsidRDefault="00C675D3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7228EC80" w14:textId="77777777" w:rsidR="00C675D3" w:rsidRDefault="005529BF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2705E7C8" w14:textId="77777777" w:rsidR="00C675D3" w:rsidRDefault="005529BF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Termin wykonania zamówienia: </w:t>
      </w:r>
      <w:r>
        <w:rPr>
          <w:rFonts w:ascii="Cambria" w:hAnsi="Cambria"/>
          <w:b/>
          <w:bCs/>
          <w:snapToGrid w:val="0"/>
          <w:color w:val="000000" w:themeColor="text1"/>
        </w:rPr>
        <w:t xml:space="preserve">do dnia </w:t>
      </w:r>
      <w:r>
        <w:rPr>
          <w:rFonts w:ascii="Cambria" w:hAnsi="Cambria"/>
          <w:b/>
          <w:bCs/>
          <w:snapToGrid w:val="0"/>
          <w:color w:val="000000" w:themeColor="text1"/>
        </w:rPr>
        <w:t>18.11</w:t>
      </w:r>
      <w:r>
        <w:rPr>
          <w:rFonts w:ascii="Cambria" w:hAnsi="Cambria"/>
          <w:b/>
          <w:bCs/>
          <w:snapToGrid w:val="0"/>
          <w:color w:val="000000" w:themeColor="text1"/>
        </w:rPr>
        <w:t>.202</w:t>
      </w:r>
      <w:r>
        <w:rPr>
          <w:rFonts w:ascii="Cambria" w:hAnsi="Cambria"/>
          <w:b/>
          <w:bCs/>
          <w:snapToGrid w:val="0"/>
          <w:color w:val="000000" w:themeColor="text1"/>
        </w:rPr>
        <w:t>2</w:t>
      </w:r>
      <w:r>
        <w:rPr>
          <w:rFonts w:ascii="Cambria" w:hAnsi="Cambria"/>
          <w:b/>
          <w:bCs/>
          <w:snapToGrid w:val="0"/>
          <w:color w:val="000000" w:themeColor="text1"/>
        </w:rPr>
        <w:t xml:space="preserve"> r.</w:t>
      </w:r>
    </w:p>
    <w:p w14:paraId="2899B21C" w14:textId="77777777" w:rsidR="00C675D3" w:rsidRDefault="005529BF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2B529678" w14:textId="77777777" w:rsidR="00C675D3" w:rsidRDefault="00C675D3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A633936" w14:textId="77777777" w:rsidR="00C675D3" w:rsidRDefault="005529BF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6B968842" w14:textId="77777777" w:rsidR="00C675D3" w:rsidRDefault="005529BF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</w:t>
      </w:r>
      <w:r>
        <w:rPr>
          <w:rFonts w:ascii="Cambria" w:hAnsi="Cambria"/>
          <w:snapToGrid w:val="0"/>
          <w:color w:val="000000" w:themeColor="text1"/>
        </w:rPr>
        <w:t>tniejszej oferty Zamawiający weźmie pod uwagę jedynie cenę brutto.</w:t>
      </w:r>
    </w:p>
    <w:p w14:paraId="08F63C4C" w14:textId="77777777" w:rsidR="00C675D3" w:rsidRDefault="005529B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samej cenie, Zamawiający wezwie Wykonawców, którzy </w:t>
      </w:r>
      <w:r>
        <w:rPr>
          <w:rFonts w:ascii="Cambria" w:hAnsi="Cambria"/>
          <w:color w:val="000000" w:themeColor="text1"/>
        </w:rPr>
        <w:t>złożyli te oferty, do złożenia w terminie określonym przez Zamawiającego ofert dodatkowych. Wykonawcy, składając oferty dodatkowe, nie mogą zaoferować cen wyższych niż zaoferowane w złożonych ofertach.</w:t>
      </w:r>
    </w:p>
    <w:p w14:paraId="6973EDDF" w14:textId="77777777" w:rsidR="00C675D3" w:rsidRDefault="005529B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</w:t>
      </w:r>
      <w:r>
        <w:rPr>
          <w:rFonts w:ascii="Cambria" w:hAnsi="Cambria"/>
          <w:color w:val="000000" w:themeColor="text1"/>
        </w:rPr>
        <w:t>yjętym kryterium.</w:t>
      </w:r>
    </w:p>
    <w:p w14:paraId="1F79820B" w14:textId="77777777" w:rsidR="00C675D3" w:rsidRDefault="005529B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37EA768" w14:textId="77777777" w:rsidR="00C675D3" w:rsidRDefault="005529B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może żądać, w wyznaczonym przez siebie terminie, uzupełnienia lub </w:t>
      </w:r>
      <w:r>
        <w:rPr>
          <w:rFonts w:ascii="Cambria" w:hAnsi="Cambria"/>
          <w:color w:val="000000" w:themeColor="text1"/>
        </w:rPr>
        <w:t>złożenia wyjaśnień dotyczących dokumentów potwierdzających spełnienie warunków.</w:t>
      </w:r>
    </w:p>
    <w:p w14:paraId="7CE8F83A" w14:textId="77777777" w:rsidR="00C675D3" w:rsidRDefault="005529BF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1087B2CC" w14:textId="77777777" w:rsidR="00C675D3" w:rsidRDefault="005529BF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</w:t>
      </w:r>
      <w:r>
        <w:rPr>
          <w:rFonts w:ascii="Cambria" w:hAnsi="Cambria" w:cs="Arial"/>
          <w:color w:val="000000" w:themeColor="text1"/>
        </w:rPr>
        <w:t>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40E2FAF9" w14:textId="77777777" w:rsidR="00C675D3" w:rsidRDefault="00C675D3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5EC30B81" w14:textId="77777777" w:rsidR="00C675D3" w:rsidRDefault="005529BF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7B9D4706" w14:textId="77777777" w:rsidR="00C675D3" w:rsidRDefault="005529BF">
      <w:pPr>
        <w:pStyle w:val="Akapitzlist"/>
        <w:numPr>
          <w:ilvl w:val="3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O udzielenie zamówienia mogą się ubiegać </w:t>
      </w:r>
      <w:r>
        <w:rPr>
          <w:rFonts w:ascii="Cambria" w:hAnsi="Cambria"/>
          <w:color w:val="000000" w:themeColor="text1"/>
        </w:rPr>
        <w:t>Wykonawcy, którzy:</w:t>
      </w:r>
    </w:p>
    <w:p w14:paraId="5BBAB859" w14:textId="77777777" w:rsidR="00C675D3" w:rsidRDefault="005529BF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253F2240" w14:textId="77777777" w:rsidR="00C675D3" w:rsidRDefault="005529BF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0211A4A8" w14:textId="77777777" w:rsidR="00C675D3" w:rsidRDefault="005529BF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79E6655E" w14:textId="77777777" w:rsidR="00C675D3" w:rsidRDefault="005529BF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16CBCB07" w14:textId="77777777" w:rsidR="00C675D3" w:rsidRDefault="005529BF">
      <w:pPr>
        <w:pStyle w:val="Akapitzlist"/>
        <w:numPr>
          <w:ilvl w:val="3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Wykonawca, składając ofertę za pośrednictwem Platformy Zakupowej Gminy Lubawka, winien przedstawić następujące oświadczenia i dokumenty:</w:t>
      </w:r>
    </w:p>
    <w:p w14:paraId="23388A1C" w14:textId="77777777" w:rsidR="00C675D3" w:rsidRDefault="005529BF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decyzję o nadaniu uprawnień budo</w:t>
      </w:r>
      <w:r>
        <w:rPr>
          <w:rFonts w:ascii="Cambria" w:hAnsi="Cambria"/>
          <w:color w:val="000000" w:themeColor="text1"/>
          <w:u w:val="single"/>
        </w:rPr>
        <w:t>wlanych osoby, która będzie dokonywała kontroli,</w:t>
      </w:r>
    </w:p>
    <w:p w14:paraId="4B172159" w14:textId="77777777" w:rsidR="00C675D3" w:rsidRDefault="005529BF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zaświadczenie o przynależności do Okręgowej Izby Inżynierów Budownictwa,</w:t>
      </w:r>
    </w:p>
    <w:p w14:paraId="5167309E" w14:textId="77777777" w:rsidR="00C675D3" w:rsidRDefault="00C675D3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7EC0FCB4" w14:textId="77777777" w:rsidR="00C675D3" w:rsidRDefault="005529BF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4CAB8764" w14:textId="77777777" w:rsidR="00C675D3" w:rsidRDefault="005529BF">
      <w:pPr>
        <w:pStyle w:val="Tekstpodstawowy21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za pośrednictwem Platformy Zakupowej Gminy Lubawka,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dostępnej pod adresem:</w:t>
      </w:r>
    </w:p>
    <w:p w14:paraId="6B75E6DC" w14:textId="77777777" w:rsidR="00C675D3" w:rsidRDefault="005529BF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1" w:history="1">
        <w:r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25267677" w14:textId="6918EDD5" w:rsidR="00C675D3" w:rsidRDefault="005529BF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>
        <w:rPr>
          <w:rFonts w:ascii="Cambria" w:hAnsi="Cambria"/>
          <w:b/>
          <w:color w:val="000000" w:themeColor="text1"/>
        </w:rPr>
        <w:t>23</w:t>
      </w:r>
      <w:r>
        <w:rPr>
          <w:rFonts w:ascii="Cambria" w:hAnsi="Cambria"/>
          <w:b/>
          <w:color w:val="000000" w:themeColor="text1"/>
        </w:rPr>
        <w:t>.09.2021 r</w:t>
      </w:r>
      <w:r>
        <w:rPr>
          <w:rFonts w:ascii="Cambria" w:hAnsi="Cambria"/>
          <w:color w:val="000000" w:themeColor="text1"/>
        </w:rPr>
        <w:t xml:space="preserve">. </w:t>
      </w:r>
      <w:r>
        <w:rPr>
          <w:rFonts w:ascii="Cambria" w:hAnsi="Cambria"/>
          <w:b/>
          <w:color w:val="000000" w:themeColor="text1"/>
        </w:rPr>
        <w:t xml:space="preserve">do godziny </w:t>
      </w:r>
      <w:r>
        <w:rPr>
          <w:rFonts w:ascii="Cambria" w:hAnsi="Cambria"/>
          <w:b/>
          <w:color w:val="000000" w:themeColor="text1"/>
        </w:rPr>
        <w:t>12</w:t>
      </w:r>
      <w:r>
        <w:rPr>
          <w:rFonts w:ascii="Cambria" w:hAnsi="Cambria"/>
          <w:b/>
          <w:color w:val="000000" w:themeColor="text1"/>
        </w:rPr>
        <w:t>:00</w:t>
      </w:r>
      <w:r>
        <w:rPr>
          <w:rFonts w:ascii="Cambria" w:hAnsi="Cambria"/>
          <w:color w:val="000000" w:themeColor="text1"/>
        </w:rPr>
        <w:t>.</w:t>
      </w:r>
    </w:p>
    <w:p w14:paraId="4F9B867A" w14:textId="77777777" w:rsidR="00C675D3" w:rsidRDefault="005529BF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1C82C898" w14:textId="77777777" w:rsidR="00C675D3" w:rsidRDefault="005529BF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</w:t>
      </w:r>
      <w:r>
        <w:rPr>
          <w:rFonts w:ascii="Cambria" w:hAnsi="Cambria"/>
          <w:color w:val="000000" w:themeColor="text1"/>
        </w:rPr>
        <w:t>przedmiotu zamówienia: Maciej Kosal, tel. 517 298 167</w:t>
      </w:r>
      <w:r>
        <w:rPr>
          <w:rFonts w:ascii="Cambria" w:hAnsi="Cambria"/>
          <w:color w:val="000000" w:themeColor="text1"/>
        </w:rPr>
        <w:t xml:space="preserve">, </w:t>
      </w:r>
      <w:r>
        <w:rPr>
          <w:rFonts w:ascii="Cambria" w:hAnsi="Cambria"/>
          <w:color w:val="000000" w:themeColor="text1"/>
        </w:rPr>
        <w:t xml:space="preserve">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605633A0" w14:textId="77777777" w:rsidR="00C675D3" w:rsidRDefault="005529BF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Guguł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66077B1B" w14:textId="77777777" w:rsidR="00C675D3" w:rsidRDefault="00C675D3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480AAFEC" w14:textId="77777777" w:rsidR="00C675D3" w:rsidRDefault="005529BF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</w:t>
      </w:r>
      <w:r>
        <w:rPr>
          <w:rFonts w:ascii="Cambria" w:hAnsi="Cambria"/>
          <w:b/>
          <w:color w:val="000000" w:themeColor="text1"/>
          <w:u w:val="single"/>
        </w:rPr>
        <w:t>e</w:t>
      </w:r>
    </w:p>
    <w:p w14:paraId="5D0BC6E7" w14:textId="77777777" w:rsidR="00C675D3" w:rsidRDefault="005529BF">
      <w:pPr>
        <w:pStyle w:val="Akapitzlist"/>
        <w:numPr>
          <w:ilvl w:val="3"/>
          <w:numId w:val="10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27DA616A" w14:textId="77777777" w:rsidR="00C675D3" w:rsidRDefault="005529BF">
      <w:pPr>
        <w:pStyle w:val="Tekstpodstawowy"/>
        <w:numPr>
          <w:ilvl w:val="3"/>
          <w:numId w:val="10"/>
        </w:numPr>
        <w:spacing w:after="0"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u w:val="single"/>
        </w:rPr>
      </w:pPr>
      <w:r>
        <w:rPr>
          <w:rFonts w:ascii="Cambria" w:hAnsi="Cambria"/>
          <w:snapToGrid w:val="0"/>
          <w:color w:val="000000" w:themeColor="text1"/>
          <w:u w:val="single"/>
        </w:rPr>
        <w:t xml:space="preserve">UWAGA: Zamawiający podpisze z Wykonawcą dwie umowy: </w:t>
      </w:r>
    </w:p>
    <w:p w14:paraId="7FD7DCA5" w14:textId="77777777" w:rsidR="00C675D3" w:rsidRDefault="005529BF">
      <w:pPr>
        <w:pStyle w:val="Tekstpodstawowy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Cambria" w:hAnsi="Cambria"/>
          <w:snapToGrid w:val="0"/>
          <w:color w:val="000000" w:themeColor="text1"/>
          <w:u w:val="single"/>
        </w:rPr>
      </w:pPr>
      <w:r>
        <w:rPr>
          <w:rFonts w:ascii="Cambria" w:hAnsi="Cambria"/>
          <w:snapToGrid w:val="0"/>
          <w:color w:val="000000" w:themeColor="text1"/>
          <w:u w:val="single"/>
        </w:rPr>
        <w:t>umowę na realizację przedmiotu zamówienia w budynkach komunalnych,</w:t>
      </w:r>
    </w:p>
    <w:p w14:paraId="1738AE8A" w14:textId="77777777" w:rsidR="00C675D3" w:rsidRDefault="005529BF">
      <w:pPr>
        <w:pStyle w:val="Tekstpodstawowy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Cambria" w:hAnsi="Cambria"/>
          <w:snapToGrid w:val="0"/>
          <w:color w:val="000000" w:themeColor="text1"/>
          <w:u w:val="single"/>
        </w:rPr>
      </w:pPr>
      <w:r>
        <w:rPr>
          <w:rFonts w:ascii="Cambria" w:hAnsi="Cambria"/>
          <w:snapToGrid w:val="0"/>
          <w:color w:val="000000" w:themeColor="text1"/>
          <w:u w:val="single"/>
        </w:rPr>
        <w:t xml:space="preserve">umowę na </w:t>
      </w:r>
      <w:r>
        <w:rPr>
          <w:rFonts w:ascii="Cambria" w:hAnsi="Cambria"/>
          <w:snapToGrid w:val="0"/>
          <w:color w:val="000000" w:themeColor="text1"/>
          <w:u w:val="single"/>
        </w:rPr>
        <w:t>realizację przedmiotu zamówienia w budynkach wspólnot mieszkaniowych.</w:t>
      </w:r>
    </w:p>
    <w:p w14:paraId="748C9CB3" w14:textId="77777777" w:rsidR="00C675D3" w:rsidRDefault="005529BF">
      <w:pPr>
        <w:pStyle w:val="Tekstpodstawowy"/>
        <w:numPr>
          <w:ilvl w:val="3"/>
          <w:numId w:val="10"/>
        </w:numPr>
        <w:spacing w:after="0"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u w:val="single"/>
        </w:rPr>
      </w:pPr>
      <w:r>
        <w:rPr>
          <w:rFonts w:ascii="Cambria" w:hAnsi="Cambria"/>
          <w:snapToGrid w:val="0"/>
          <w:color w:val="000000" w:themeColor="text1"/>
          <w:u w:val="single"/>
        </w:rPr>
        <w:t>W przypadku wspólnot mieszkaniowych Wykonawca zobowiązany będzie wystawić fakturę na każdą wspólnotę mieszkaniową oddzielnie.</w:t>
      </w:r>
    </w:p>
    <w:p w14:paraId="5164848D" w14:textId="77777777" w:rsidR="00C675D3" w:rsidRDefault="005529BF">
      <w:pPr>
        <w:pStyle w:val="Tekstpodstawowy"/>
        <w:numPr>
          <w:ilvl w:val="3"/>
          <w:numId w:val="10"/>
        </w:numPr>
        <w:spacing w:after="0"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Wykonawca będzie związany złożoną ofertą przez okres 30 </w:t>
      </w:r>
      <w:r>
        <w:rPr>
          <w:rFonts w:ascii="Cambria" w:hAnsi="Cambria"/>
          <w:snapToGrid w:val="0"/>
          <w:color w:val="000000" w:themeColor="text1"/>
        </w:rPr>
        <w:t>dni. Bieg terminu związania ofertą rozpoczyna się wraz z upływem terminu składania ofert.</w:t>
      </w:r>
    </w:p>
    <w:p w14:paraId="183DE313" w14:textId="77777777" w:rsidR="00C675D3" w:rsidRDefault="00C675D3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193D1F2E" w14:textId="77777777" w:rsidR="00C675D3" w:rsidRDefault="005529BF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58E1E1EE" w14:textId="77777777" w:rsidR="00C675D3" w:rsidRDefault="005529BF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6CA54678" w14:textId="77777777" w:rsidR="00C675D3" w:rsidRDefault="005529BF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1B8D4FB9" w14:textId="77777777" w:rsidR="00C675D3" w:rsidRDefault="005529BF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173835DD" w14:textId="77777777" w:rsidR="00C675D3" w:rsidRDefault="005529BF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 xml:space="preserve">oświadczenie o spełnianiu warunków udziału w </w:t>
      </w:r>
      <w:r>
        <w:rPr>
          <w:rFonts w:ascii="Cambria" w:hAnsi="Cambria"/>
          <w:b/>
          <w:i/>
          <w:snapToGrid w:val="0"/>
          <w:color w:val="000000" w:themeColor="text1"/>
        </w:rPr>
        <w:t>postępowaniu</w:t>
      </w:r>
      <w:r>
        <w:rPr>
          <w:rFonts w:ascii="Cambria" w:hAnsi="Cambria"/>
          <w:b/>
          <w:i/>
          <w:snapToGrid w:val="0"/>
          <w:color w:val="000000" w:themeColor="text1"/>
        </w:rPr>
        <w:t xml:space="preserve"> - wykluczenie</w:t>
      </w:r>
      <w:r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627727F7" w14:textId="77777777" w:rsidR="00C675D3" w:rsidRDefault="005529BF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protokołu kontroli rocznej budynków mieszkalnych</w:t>
      </w:r>
    </w:p>
    <w:p w14:paraId="10450FEA" w14:textId="77777777" w:rsidR="00C675D3" w:rsidRDefault="005529BF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protokołu kontroli rocznej budynków gospodarczych</w:t>
      </w:r>
    </w:p>
    <w:p w14:paraId="44804E09" w14:textId="77777777" w:rsidR="00C675D3" w:rsidRDefault="005529BF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protokołu kontroli rocznej muru cmentarnego</w:t>
      </w:r>
    </w:p>
    <w:p w14:paraId="093E9ACC" w14:textId="77777777" w:rsidR="00C675D3" w:rsidRDefault="005529BF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wykazy budynków</w:t>
      </w:r>
    </w:p>
    <w:p w14:paraId="41C52A53" w14:textId="77777777" w:rsidR="00C675D3" w:rsidRDefault="00C675D3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3F57E0E" w14:textId="63631F7D" w:rsidR="00C675D3" w:rsidRDefault="005529BF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>
        <w:rPr>
          <w:rFonts w:ascii="Cambria" w:hAnsi="Cambria"/>
          <w:snapToGrid w:val="0"/>
          <w:color w:val="000000" w:themeColor="text1"/>
        </w:rPr>
        <w:t>15</w:t>
      </w:r>
      <w:r>
        <w:rPr>
          <w:rFonts w:ascii="Cambria" w:hAnsi="Cambria"/>
          <w:snapToGrid w:val="0"/>
          <w:color w:val="000000" w:themeColor="text1"/>
        </w:rPr>
        <w:t>.09.2022</w:t>
      </w:r>
      <w:r>
        <w:rPr>
          <w:rFonts w:ascii="Cambria" w:hAnsi="Cambria"/>
          <w:snapToGrid w:val="0"/>
          <w:color w:val="000000" w:themeColor="text1"/>
        </w:rPr>
        <w:t xml:space="preserve"> 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675D3" w14:paraId="066E7753" w14:textId="77777777">
        <w:tc>
          <w:tcPr>
            <w:tcW w:w="4889" w:type="dxa"/>
          </w:tcPr>
          <w:p w14:paraId="3BF1B900" w14:textId="77777777" w:rsidR="00C675D3" w:rsidRDefault="00C675D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43530DA4" w14:textId="77777777" w:rsidR="00C675D3" w:rsidRDefault="005529BF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Z-ca </w:t>
            </w: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a</w:t>
            </w:r>
          </w:p>
          <w:p w14:paraId="643F21D8" w14:textId="77777777" w:rsidR="00C675D3" w:rsidRDefault="005529BF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6502506E" w14:textId="77777777" w:rsidR="00C675D3" w:rsidRDefault="00C675D3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24D47A8F" w14:textId="77777777" w:rsidR="00C675D3" w:rsidRDefault="005529BF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/-/ </w:t>
            </w: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Edyta Guguł</w:t>
            </w:r>
          </w:p>
        </w:tc>
      </w:tr>
    </w:tbl>
    <w:p w14:paraId="56E4678B" w14:textId="77777777" w:rsidR="00C675D3" w:rsidRDefault="00C675D3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C675D3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0176" w14:textId="77777777" w:rsidR="00000000" w:rsidRDefault="005529BF">
      <w:r>
        <w:separator/>
      </w:r>
    </w:p>
  </w:endnote>
  <w:endnote w:type="continuationSeparator" w:id="0">
    <w:p w14:paraId="41A72E03" w14:textId="77777777" w:rsidR="00000000" w:rsidRDefault="0055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default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3518A407" w14:textId="77777777" w:rsidR="00C675D3" w:rsidRDefault="005529B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597870" w14:textId="77777777" w:rsidR="00C675D3" w:rsidRDefault="00C675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24E1" w14:textId="77777777" w:rsidR="00000000" w:rsidRDefault="005529BF">
      <w:r>
        <w:separator/>
      </w:r>
    </w:p>
  </w:footnote>
  <w:footnote w:type="continuationSeparator" w:id="0">
    <w:p w14:paraId="5E3CE5EC" w14:textId="77777777" w:rsidR="00000000" w:rsidRDefault="0055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60B6"/>
    <w:multiLevelType w:val="multilevel"/>
    <w:tmpl w:val="0B3D60B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753D8"/>
    <w:multiLevelType w:val="multilevel"/>
    <w:tmpl w:val="41F753D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8" w15:restartNumberingAfterBreak="0">
    <w:nsid w:val="75632C12"/>
    <w:multiLevelType w:val="multilevel"/>
    <w:tmpl w:val="75632C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82631613">
    <w:abstractNumId w:val="1"/>
  </w:num>
  <w:num w:numId="2" w16cid:durableId="80489279">
    <w:abstractNumId w:val="4"/>
  </w:num>
  <w:num w:numId="3" w16cid:durableId="1144586780">
    <w:abstractNumId w:val="6"/>
  </w:num>
  <w:num w:numId="4" w16cid:durableId="1582369485">
    <w:abstractNumId w:val="3"/>
  </w:num>
  <w:num w:numId="5" w16cid:durableId="17933562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9219246">
    <w:abstractNumId w:val="9"/>
  </w:num>
  <w:num w:numId="7" w16cid:durableId="1138107589">
    <w:abstractNumId w:val="8"/>
  </w:num>
  <w:num w:numId="8" w16cid:durableId="35937859">
    <w:abstractNumId w:val="2"/>
  </w:num>
  <w:num w:numId="9" w16cid:durableId="1400591487">
    <w:abstractNumId w:val="5"/>
  </w:num>
  <w:num w:numId="10" w16cid:durableId="1083723979">
    <w:abstractNumId w:val="10"/>
  </w:num>
  <w:num w:numId="11" w16cid:durableId="533469886">
    <w:abstractNumId w:val="0"/>
  </w:num>
  <w:num w:numId="12" w16cid:durableId="594555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61CFF"/>
    <w:rsid w:val="00063BE7"/>
    <w:rsid w:val="00070AA7"/>
    <w:rsid w:val="000718F8"/>
    <w:rsid w:val="000718FF"/>
    <w:rsid w:val="00071B74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40D1"/>
    <w:rsid w:val="00117F84"/>
    <w:rsid w:val="00122E54"/>
    <w:rsid w:val="001245A6"/>
    <w:rsid w:val="001310B8"/>
    <w:rsid w:val="00132B17"/>
    <w:rsid w:val="00133ACE"/>
    <w:rsid w:val="00137F24"/>
    <w:rsid w:val="00142ADE"/>
    <w:rsid w:val="00143B62"/>
    <w:rsid w:val="0014409B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200272"/>
    <w:rsid w:val="002045FB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D0C44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4568"/>
    <w:rsid w:val="00544BD7"/>
    <w:rsid w:val="0054618B"/>
    <w:rsid w:val="005529BF"/>
    <w:rsid w:val="00562126"/>
    <w:rsid w:val="0056221C"/>
    <w:rsid w:val="00573A77"/>
    <w:rsid w:val="00581C99"/>
    <w:rsid w:val="00586BC3"/>
    <w:rsid w:val="00593D6C"/>
    <w:rsid w:val="005973F5"/>
    <w:rsid w:val="005A278C"/>
    <w:rsid w:val="005A2B47"/>
    <w:rsid w:val="005B0B3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64496"/>
    <w:rsid w:val="00666C23"/>
    <w:rsid w:val="00667D18"/>
    <w:rsid w:val="006720C6"/>
    <w:rsid w:val="00676B49"/>
    <w:rsid w:val="00685F90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26BA"/>
    <w:rsid w:val="009F5A20"/>
    <w:rsid w:val="00A1017B"/>
    <w:rsid w:val="00A14FC4"/>
    <w:rsid w:val="00A2323A"/>
    <w:rsid w:val="00A2774E"/>
    <w:rsid w:val="00A3318A"/>
    <w:rsid w:val="00A4741C"/>
    <w:rsid w:val="00A573CB"/>
    <w:rsid w:val="00A65BEF"/>
    <w:rsid w:val="00A67A64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A680F"/>
    <w:rsid w:val="00BA7B7D"/>
    <w:rsid w:val="00BB2310"/>
    <w:rsid w:val="00BB3428"/>
    <w:rsid w:val="00BB6FAC"/>
    <w:rsid w:val="00BC0014"/>
    <w:rsid w:val="00BC1BE8"/>
    <w:rsid w:val="00BD35E3"/>
    <w:rsid w:val="00BE08D0"/>
    <w:rsid w:val="00BE1F0C"/>
    <w:rsid w:val="00BE2358"/>
    <w:rsid w:val="00C02097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675D3"/>
    <w:rsid w:val="00C7220C"/>
    <w:rsid w:val="00C92304"/>
    <w:rsid w:val="00CA0497"/>
    <w:rsid w:val="00CA41E8"/>
    <w:rsid w:val="00CA56C2"/>
    <w:rsid w:val="00CA677A"/>
    <w:rsid w:val="00CA6D1C"/>
    <w:rsid w:val="00CC19F5"/>
    <w:rsid w:val="00CD2E44"/>
    <w:rsid w:val="00CD6AAE"/>
    <w:rsid w:val="00CE05AA"/>
    <w:rsid w:val="00CE44F0"/>
    <w:rsid w:val="00CE5D48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3AAC"/>
    <w:rsid w:val="00DA490C"/>
    <w:rsid w:val="00DA52FD"/>
    <w:rsid w:val="00DB28F9"/>
    <w:rsid w:val="00DC05C5"/>
    <w:rsid w:val="00DC2FF7"/>
    <w:rsid w:val="00DC413D"/>
    <w:rsid w:val="00DD18F4"/>
    <w:rsid w:val="00DD416C"/>
    <w:rsid w:val="00DD66BA"/>
    <w:rsid w:val="00DD6C97"/>
    <w:rsid w:val="00DE1C0F"/>
    <w:rsid w:val="00DE2E54"/>
    <w:rsid w:val="00DF1A43"/>
    <w:rsid w:val="00DF2A05"/>
    <w:rsid w:val="00DF45C3"/>
    <w:rsid w:val="00DF6052"/>
    <w:rsid w:val="00E058E2"/>
    <w:rsid w:val="00E104FD"/>
    <w:rsid w:val="00E215C8"/>
    <w:rsid w:val="00E31583"/>
    <w:rsid w:val="00E33276"/>
    <w:rsid w:val="00E3592C"/>
    <w:rsid w:val="00E44224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4630F"/>
    <w:rsid w:val="00F509A0"/>
    <w:rsid w:val="00F517A4"/>
    <w:rsid w:val="00F5256F"/>
    <w:rsid w:val="00F541C9"/>
    <w:rsid w:val="00F54256"/>
    <w:rsid w:val="00F606D1"/>
    <w:rsid w:val="00F61275"/>
    <w:rsid w:val="00F62EE1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E546F"/>
    <w:rsid w:val="00FF0B1E"/>
    <w:rsid w:val="160B27FF"/>
    <w:rsid w:val="24855FEE"/>
    <w:rsid w:val="33AE0990"/>
    <w:rsid w:val="3AF55194"/>
    <w:rsid w:val="3FD141FB"/>
    <w:rsid w:val="494D07D1"/>
    <w:rsid w:val="66D966AD"/>
    <w:rsid w:val="7E0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8C71E"/>
  <w15:docId w15:val="{06CD563F-9F4F-4491-BCA1-5CE36623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DAD8-E380-49FC-9AF7-1B8E8A326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974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237</cp:revision>
  <cp:lastPrinted>2019-02-14T08:39:00Z</cp:lastPrinted>
  <dcterms:created xsi:type="dcterms:W3CDTF">2019-02-11T19:01:00Z</dcterms:created>
  <dcterms:modified xsi:type="dcterms:W3CDTF">2022-09-15T11:17:00Z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AABFCC64CA404121AFF3AFDABEB21CDD</vt:lpwstr>
  </property>
</Properties>
</file>