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540874" w14:paraId="77B0F14C" w14:textId="77777777" w:rsidTr="002C2B0D">
        <w:tc>
          <w:tcPr>
            <w:tcW w:w="2263" w:type="dxa"/>
          </w:tcPr>
          <w:p w14:paraId="218AFAD0" w14:textId="7BAA7F26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Nr Części:</w:t>
            </w:r>
          </w:p>
        </w:tc>
        <w:tc>
          <w:tcPr>
            <w:tcW w:w="3402" w:type="dxa"/>
          </w:tcPr>
          <w:p w14:paraId="6BC4CB1C" w14:textId="56DCD682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Kwota, jaką Zamawiający zamierza przeznaczyć na finansowanie:</w:t>
            </w:r>
          </w:p>
        </w:tc>
      </w:tr>
      <w:tr w:rsidR="00540874" w14:paraId="349855ED" w14:textId="77777777" w:rsidTr="002C2B0D">
        <w:tc>
          <w:tcPr>
            <w:tcW w:w="2263" w:type="dxa"/>
          </w:tcPr>
          <w:p w14:paraId="5A25E1D3" w14:textId="75B55601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2" w:type="dxa"/>
          </w:tcPr>
          <w:p w14:paraId="7A55472C" w14:textId="2D38E301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21352,80</w:t>
            </w:r>
          </w:p>
        </w:tc>
      </w:tr>
      <w:tr w:rsidR="00540874" w14:paraId="7FFE0B6D" w14:textId="77777777" w:rsidTr="002C2B0D">
        <w:tc>
          <w:tcPr>
            <w:tcW w:w="2263" w:type="dxa"/>
          </w:tcPr>
          <w:p w14:paraId="53253126" w14:textId="48B151E9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</w:tcPr>
          <w:p w14:paraId="54DB66A8" w14:textId="7A6960E8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20844,00</w:t>
            </w:r>
          </w:p>
        </w:tc>
      </w:tr>
      <w:tr w:rsidR="00540874" w14:paraId="5EAF6268" w14:textId="77777777" w:rsidTr="002C2B0D">
        <w:tc>
          <w:tcPr>
            <w:tcW w:w="2263" w:type="dxa"/>
          </w:tcPr>
          <w:p w14:paraId="500950FA" w14:textId="55A020B3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2" w:type="dxa"/>
          </w:tcPr>
          <w:p w14:paraId="107474BE" w14:textId="37B7AE0A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57456,00</w:t>
            </w:r>
          </w:p>
        </w:tc>
      </w:tr>
      <w:tr w:rsidR="00540874" w14:paraId="143CAE90" w14:textId="77777777" w:rsidTr="002C2B0D">
        <w:tc>
          <w:tcPr>
            <w:tcW w:w="2263" w:type="dxa"/>
          </w:tcPr>
          <w:p w14:paraId="095F1144" w14:textId="7B1350AF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2" w:type="dxa"/>
          </w:tcPr>
          <w:p w14:paraId="1F261D3F" w14:textId="1C9C7A58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367,20</w:t>
            </w:r>
          </w:p>
        </w:tc>
      </w:tr>
      <w:tr w:rsidR="00540874" w14:paraId="173949BD" w14:textId="77777777" w:rsidTr="002C2B0D">
        <w:tc>
          <w:tcPr>
            <w:tcW w:w="2263" w:type="dxa"/>
          </w:tcPr>
          <w:p w14:paraId="77019862" w14:textId="2F0B4BBA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02" w:type="dxa"/>
          </w:tcPr>
          <w:p w14:paraId="133FF226" w14:textId="3A0E4B19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26460,00</w:t>
            </w:r>
          </w:p>
        </w:tc>
      </w:tr>
      <w:tr w:rsidR="00540874" w14:paraId="5484D900" w14:textId="77777777" w:rsidTr="002C2B0D">
        <w:tc>
          <w:tcPr>
            <w:tcW w:w="2263" w:type="dxa"/>
          </w:tcPr>
          <w:p w14:paraId="0BCE9867" w14:textId="5F64E5AD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02" w:type="dxa"/>
          </w:tcPr>
          <w:p w14:paraId="0FB95880" w14:textId="5163E2B6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9421,80</w:t>
            </w:r>
          </w:p>
        </w:tc>
      </w:tr>
      <w:tr w:rsidR="00540874" w14:paraId="7D3EBAD8" w14:textId="77777777" w:rsidTr="002C2B0D">
        <w:tc>
          <w:tcPr>
            <w:tcW w:w="2263" w:type="dxa"/>
          </w:tcPr>
          <w:p w14:paraId="0785BF2D" w14:textId="3CCC0626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402" w:type="dxa"/>
          </w:tcPr>
          <w:p w14:paraId="3103E396" w14:textId="7FFD37C8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108162,00</w:t>
            </w:r>
          </w:p>
        </w:tc>
      </w:tr>
      <w:tr w:rsidR="00540874" w14:paraId="14C16F65" w14:textId="77777777" w:rsidTr="002C2B0D">
        <w:tc>
          <w:tcPr>
            <w:tcW w:w="2263" w:type="dxa"/>
          </w:tcPr>
          <w:p w14:paraId="6A92EA00" w14:textId="7A14B3A5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402" w:type="dxa"/>
          </w:tcPr>
          <w:p w14:paraId="2127F3D1" w14:textId="3051E16D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24600,00</w:t>
            </w:r>
          </w:p>
        </w:tc>
      </w:tr>
      <w:tr w:rsidR="00540874" w14:paraId="12BF804F" w14:textId="77777777" w:rsidTr="002C2B0D">
        <w:tc>
          <w:tcPr>
            <w:tcW w:w="2263" w:type="dxa"/>
          </w:tcPr>
          <w:p w14:paraId="5BDB40B1" w14:textId="073CCAF7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402" w:type="dxa"/>
          </w:tcPr>
          <w:p w14:paraId="054DBFB0" w14:textId="5041F07B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4806,00</w:t>
            </w:r>
          </w:p>
        </w:tc>
      </w:tr>
      <w:tr w:rsidR="00540874" w14:paraId="0D24B670" w14:textId="77777777" w:rsidTr="002C2B0D">
        <w:tc>
          <w:tcPr>
            <w:tcW w:w="2263" w:type="dxa"/>
          </w:tcPr>
          <w:p w14:paraId="57AA011C" w14:textId="20C97358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02" w:type="dxa"/>
          </w:tcPr>
          <w:p w14:paraId="2FF961AB" w14:textId="0CB38F61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307,80</w:t>
            </w:r>
          </w:p>
        </w:tc>
      </w:tr>
      <w:tr w:rsidR="00540874" w14:paraId="0480CCFD" w14:textId="77777777" w:rsidTr="002C2B0D">
        <w:tc>
          <w:tcPr>
            <w:tcW w:w="2263" w:type="dxa"/>
          </w:tcPr>
          <w:p w14:paraId="5477ADF2" w14:textId="14AAB6A7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402" w:type="dxa"/>
          </w:tcPr>
          <w:p w14:paraId="0E58ECCA" w14:textId="5F9036E8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1311,12</w:t>
            </w:r>
          </w:p>
        </w:tc>
      </w:tr>
      <w:tr w:rsidR="00540874" w14:paraId="014D8531" w14:textId="77777777" w:rsidTr="002C2B0D">
        <w:tc>
          <w:tcPr>
            <w:tcW w:w="2263" w:type="dxa"/>
          </w:tcPr>
          <w:p w14:paraId="5C44C3F3" w14:textId="1E53CEE8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402" w:type="dxa"/>
          </w:tcPr>
          <w:p w14:paraId="551E2A67" w14:textId="3A9744BD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401,76</w:t>
            </w:r>
          </w:p>
        </w:tc>
      </w:tr>
      <w:tr w:rsidR="00540874" w14:paraId="45BD2EF7" w14:textId="77777777" w:rsidTr="002C2B0D">
        <w:tc>
          <w:tcPr>
            <w:tcW w:w="2263" w:type="dxa"/>
          </w:tcPr>
          <w:p w14:paraId="15FB5F20" w14:textId="6CC325CB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02" w:type="dxa"/>
          </w:tcPr>
          <w:p w14:paraId="677D1C8D" w14:textId="5834D40F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332,10</w:t>
            </w:r>
          </w:p>
        </w:tc>
      </w:tr>
      <w:tr w:rsidR="00540874" w14:paraId="3EA9C140" w14:textId="77777777" w:rsidTr="002C2B0D">
        <w:tc>
          <w:tcPr>
            <w:tcW w:w="2263" w:type="dxa"/>
          </w:tcPr>
          <w:p w14:paraId="05BFA4E2" w14:textId="7E73673F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402" w:type="dxa"/>
          </w:tcPr>
          <w:p w14:paraId="24251BD7" w14:textId="7DB835A3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2916,00</w:t>
            </w:r>
          </w:p>
        </w:tc>
      </w:tr>
      <w:tr w:rsidR="00540874" w14:paraId="13992A8F" w14:textId="77777777" w:rsidTr="002C2B0D">
        <w:tc>
          <w:tcPr>
            <w:tcW w:w="2263" w:type="dxa"/>
          </w:tcPr>
          <w:p w14:paraId="11678C4B" w14:textId="18E9AF75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402" w:type="dxa"/>
          </w:tcPr>
          <w:p w14:paraId="4C7DDD21" w14:textId="1EEEA787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432,00</w:t>
            </w:r>
          </w:p>
        </w:tc>
      </w:tr>
      <w:tr w:rsidR="00540874" w14:paraId="279F1E9F" w14:textId="77777777" w:rsidTr="002C2B0D">
        <w:tc>
          <w:tcPr>
            <w:tcW w:w="2263" w:type="dxa"/>
          </w:tcPr>
          <w:p w14:paraId="7602752E" w14:textId="19245EC8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402" w:type="dxa"/>
          </w:tcPr>
          <w:p w14:paraId="57565F9E" w14:textId="449D9C84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26568,00</w:t>
            </w:r>
          </w:p>
        </w:tc>
      </w:tr>
      <w:tr w:rsidR="00540874" w14:paraId="29A44DF2" w14:textId="77777777" w:rsidTr="002C2B0D">
        <w:tc>
          <w:tcPr>
            <w:tcW w:w="2263" w:type="dxa"/>
          </w:tcPr>
          <w:p w14:paraId="1E6674A8" w14:textId="07B51809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402" w:type="dxa"/>
          </w:tcPr>
          <w:p w14:paraId="5B962207" w14:textId="6D8A4FD0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4860,00</w:t>
            </w:r>
          </w:p>
        </w:tc>
      </w:tr>
      <w:tr w:rsidR="00540874" w14:paraId="7669C236" w14:textId="77777777" w:rsidTr="002C2B0D">
        <w:tc>
          <w:tcPr>
            <w:tcW w:w="2263" w:type="dxa"/>
          </w:tcPr>
          <w:p w14:paraId="1F4F09DE" w14:textId="2EC82FFB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7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402" w:type="dxa"/>
          </w:tcPr>
          <w:p w14:paraId="363A5208" w14:textId="6E24D2EC" w:rsidR="00540874" w:rsidRPr="00540874" w:rsidRDefault="00540874" w:rsidP="002C2B0D">
            <w:pPr>
              <w:jc w:val="center"/>
              <w:rPr>
                <w:rFonts w:ascii="Times New Roman" w:hAnsi="Times New Roman" w:cs="Times New Roman"/>
              </w:rPr>
            </w:pPr>
            <w:r w:rsidRPr="00540874">
              <w:rPr>
                <w:rFonts w:ascii="Times New Roman" w:hAnsi="Times New Roman" w:cs="Times New Roman"/>
              </w:rPr>
              <w:t>16359,00</w:t>
            </w:r>
          </w:p>
        </w:tc>
      </w:tr>
    </w:tbl>
    <w:p w14:paraId="21B2BE9A" w14:textId="395A039D" w:rsidR="002C2B0D" w:rsidRDefault="002C2B0D" w:rsidP="002C2B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ZPZ – 70/10/23</w:t>
      </w:r>
    </w:p>
    <w:p w14:paraId="5F50D8CC" w14:textId="377BC148" w:rsidR="00540874" w:rsidRPr="002C2B0D" w:rsidRDefault="002C2B0D" w:rsidP="002C2B0D">
      <w:pPr>
        <w:rPr>
          <w:rFonts w:ascii="Times New Roman" w:hAnsi="Times New Roman" w:cs="Times New Roman"/>
          <w:b/>
          <w:bCs/>
        </w:rPr>
      </w:pPr>
      <w:r w:rsidRPr="002C2B0D">
        <w:rPr>
          <w:rFonts w:ascii="Times New Roman" w:hAnsi="Times New Roman" w:cs="Times New Roman"/>
          <w:b/>
          <w:bCs/>
        </w:rPr>
        <w:t>Dotyczy: postępowania pn. : „Dostawa artykułów medycznych do histopatologii”</w:t>
      </w:r>
    </w:p>
    <w:sectPr w:rsidR="00540874" w:rsidRPr="002C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74"/>
    <w:rsid w:val="002C2B0D"/>
    <w:rsid w:val="005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1577"/>
  <w15:chartTrackingRefBased/>
  <w15:docId w15:val="{50CB7F53-513C-4467-AB49-A64CD123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2</cp:revision>
  <dcterms:created xsi:type="dcterms:W3CDTF">2023-11-16T06:39:00Z</dcterms:created>
  <dcterms:modified xsi:type="dcterms:W3CDTF">2023-11-16T06:48:00Z</dcterms:modified>
</cp:coreProperties>
</file>