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611CE34D" w:rsidR="00C75DA0" w:rsidRPr="00597156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597156">
        <w:rPr>
          <w:rFonts w:ascii="Verdana" w:hAnsi="Verdana"/>
          <w:bCs/>
          <w:sz w:val="18"/>
          <w:szCs w:val="18"/>
        </w:rPr>
        <w:t>Załącznik</w:t>
      </w:r>
      <w:r w:rsidR="00A46AC9" w:rsidRPr="00597156">
        <w:rPr>
          <w:rFonts w:ascii="Verdana" w:hAnsi="Verdana"/>
          <w:bCs/>
          <w:sz w:val="18"/>
          <w:szCs w:val="18"/>
        </w:rPr>
        <w:t xml:space="preserve"> nr </w:t>
      </w:r>
      <w:r w:rsidR="002359FF">
        <w:rPr>
          <w:rFonts w:ascii="Verdana" w:hAnsi="Verdana"/>
          <w:bCs/>
          <w:sz w:val="18"/>
          <w:szCs w:val="18"/>
        </w:rPr>
        <w:t>3</w:t>
      </w:r>
      <w:r w:rsidR="00A46AC9" w:rsidRPr="00597156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597156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5EFE834C" w14:textId="5086DFD1" w:rsidR="00A46AC9" w:rsidRPr="00597156" w:rsidRDefault="00A46AC9" w:rsidP="003F604C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597156">
        <w:rPr>
          <w:rFonts w:ascii="Verdana" w:hAnsi="Verdana"/>
          <w:b/>
          <w:sz w:val="18"/>
          <w:szCs w:val="18"/>
        </w:rPr>
        <w:t xml:space="preserve">Znak sprawy: </w:t>
      </w:r>
      <w:r w:rsidR="00597156">
        <w:rPr>
          <w:rFonts w:ascii="Verdana" w:eastAsia="Times New Roman" w:hAnsi="Verdana" w:cs="Times New Roman"/>
          <w:b/>
          <w:sz w:val="18"/>
          <w:szCs w:val="18"/>
          <w:lang w:eastAsia="ar-SA"/>
        </w:rPr>
        <w:t>Ochrona fizyczna obiektów i mienia/ 2022</w:t>
      </w:r>
      <w:r w:rsidR="003F604C" w:rsidRPr="00597156">
        <w:rPr>
          <w:rFonts w:ascii="Verdana" w:hAnsi="Verdana"/>
          <w:b/>
          <w:sz w:val="18"/>
          <w:szCs w:val="18"/>
        </w:rPr>
        <w:br/>
      </w:r>
    </w:p>
    <w:p w14:paraId="18D01E98" w14:textId="77777777" w:rsidR="007A68AA" w:rsidRPr="00597156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597156"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Pr="00597156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597156"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 w:rsidRPr="00597156"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Pr="00597156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597156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597156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97156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597156">
        <w:rPr>
          <w:rFonts w:ascii="Verdana" w:hAnsi="Verdana"/>
          <w:sz w:val="18"/>
          <w:szCs w:val="18"/>
        </w:rPr>
        <w:br/>
      </w:r>
      <w:r w:rsidRPr="00597156">
        <w:rPr>
          <w:rFonts w:ascii="Verdana" w:hAnsi="Verdana"/>
          <w:sz w:val="18"/>
          <w:szCs w:val="18"/>
        </w:rPr>
        <w:t>lub art. 14 RODO</w:t>
      </w:r>
      <w:r w:rsidRPr="00597156">
        <w:rPr>
          <w:rFonts w:ascii="Verdana" w:hAnsi="Verdana"/>
          <w:sz w:val="18"/>
          <w:szCs w:val="18"/>
          <w:vertAlign w:val="superscript"/>
        </w:rPr>
        <w:t>1)</w:t>
      </w:r>
      <w:r w:rsidRPr="00597156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597156">
        <w:rPr>
          <w:rFonts w:ascii="Verdana" w:hAnsi="Verdana"/>
          <w:sz w:val="18"/>
          <w:szCs w:val="18"/>
        </w:rPr>
        <w:br/>
      </w:r>
      <w:r w:rsidRPr="00597156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597156">
        <w:rPr>
          <w:rFonts w:ascii="Verdana" w:hAnsi="Verdana"/>
          <w:sz w:val="18"/>
          <w:szCs w:val="18"/>
        </w:rPr>
        <w:br/>
      </w:r>
      <w:r w:rsidRPr="00597156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597156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597156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Pr="00597156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5725AC0" w14:textId="77777777" w:rsidR="007A68AA" w:rsidRPr="00597156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F104501" w14:textId="77777777" w:rsidR="007A68AA" w:rsidRPr="00597156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5ADAE5A" w14:textId="77777777" w:rsidR="007A68AA" w:rsidRPr="00597156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306A39D" w14:textId="77777777" w:rsidR="007A68AA" w:rsidRPr="00597156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BF8DAF" w14:textId="77777777" w:rsidR="007A68AA" w:rsidRPr="00597156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7156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5FAB4FA2" w14:textId="77777777" w:rsidR="007A68AA" w:rsidRPr="00597156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7156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4A1AEA9E" w14:textId="77777777" w:rsidR="007A68AA" w:rsidRPr="00597156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5A79767" w14:textId="77777777" w:rsidR="007A68AA" w:rsidRPr="00597156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680265" w14:textId="77777777" w:rsidR="007A68AA" w:rsidRPr="00597156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630841A" w14:textId="77777777" w:rsidR="007A68AA" w:rsidRPr="00597156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E48C81D" w14:textId="77777777" w:rsidR="007A68AA" w:rsidRPr="00597156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FA464A" w14:textId="77777777" w:rsidR="007A68AA" w:rsidRPr="00597156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673D14" w14:textId="04227E53" w:rsidR="007A68AA" w:rsidRPr="00597156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54E5E2" w14:textId="6603DDA0" w:rsidR="00A46AC9" w:rsidRPr="00597156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D5A2AC0" w14:textId="4726E99B" w:rsidR="00A46AC9" w:rsidRPr="00597156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DCC1B1" w14:textId="41FF69BC" w:rsidR="00A46AC9" w:rsidRPr="00597156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E88213E" w14:textId="47704075" w:rsidR="00A46AC9" w:rsidRPr="00597156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65A8F0" w14:textId="2F0ED043" w:rsidR="00A46AC9" w:rsidRPr="00597156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586258" w14:textId="67C1B929" w:rsidR="00A46AC9" w:rsidRPr="00597156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E94904" w14:textId="77777777" w:rsidR="00A46AC9" w:rsidRPr="00597156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9F0AF1" w14:textId="77777777" w:rsidR="007A68AA" w:rsidRPr="00597156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473C839" w14:textId="77777777" w:rsidR="007A68AA" w:rsidRPr="00597156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597156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715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 w:rsidRPr="00597156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59715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 w:rsidRPr="00597156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597156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7156"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 w:rsidRPr="0059715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 w:rsidRPr="00597156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 w:rsidRPr="0059715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59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49141165">
    <w:abstractNumId w:val="1"/>
  </w:num>
  <w:num w:numId="2" w16cid:durableId="1324627602">
    <w:abstractNumId w:val="2"/>
  </w:num>
  <w:num w:numId="3" w16cid:durableId="2062090854">
    <w:abstractNumId w:val="3"/>
  </w:num>
  <w:num w:numId="4" w16cid:durableId="205773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2359FF"/>
    <w:rsid w:val="003F604C"/>
    <w:rsid w:val="00597156"/>
    <w:rsid w:val="00663A2B"/>
    <w:rsid w:val="006F3C12"/>
    <w:rsid w:val="00703804"/>
    <w:rsid w:val="00710BB8"/>
    <w:rsid w:val="007A68AA"/>
    <w:rsid w:val="009160D9"/>
    <w:rsid w:val="009E6EC8"/>
    <w:rsid w:val="00A46AC9"/>
    <w:rsid w:val="00DC0B4C"/>
    <w:rsid w:val="00E3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9</cp:revision>
  <cp:lastPrinted>2021-04-15T12:58:00Z</cp:lastPrinted>
  <dcterms:created xsi:type="dcterms:W3CDTF">2019-10-01T06:43:00Z</dcterms:created>
  <dcterms:modified xsi:type="dcterms:W3CDTF">2022-10-21T07:35:00Z</dcterms:modified>
</cp:coreProperties>
</file>