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2A84" w14:textId="77777777" w:rsidR="001C5519" w:rsidRPr="001647BC" w:rsidRDefault="001C5519" w:rsidP="00E31907">
      <w:pPr>
        <w:spacing w:after="0" w:line="240" w:lineRule="auto"/>
        <w:rPr>
          <w:rFonts w:ascii="Times New Roman" w:hAnsi="Times New Roman" w:cs="Times New Roman"/>
        </w:rPr>
      </w:pPr>
    </w:p>
    <w:p w14:paraId="3CE7EEA9" w14:textId="0372FF58" w:rsidR="001647BC" w:rsidRPr="001647BC" w:rsidRDefault="001647BC" w:rsidP="001647BC">
      <w:pPr>
        <w:spacing w:after="0" w:line="240" w:lineRule="auto"/>
        <w:rPr>
          <w:rFonts w:ascii="Times New Roman" w:hAnsi="Times New Roman" w:cs="Times New Roman"/>
          <w:b/>
        </w:rPr>
      </w:pPr>
      <w:r w:rsidRPr="001647BC">
        <w:rPr>
          <w:rFonts w:ascii="Times New Roman" w:hAnsi="Times New Roman" w:cs="Times New Roman"/>
          <w:b/>
        </w:rPr>
        <w:t>Dane wykonawcy:</w:t>
      </w:r>
    </w:p>
    <w:p w14:paraId="28BB9526" w14:textId="66FEEA4D" w:rsidR="001647BC" w:rsidRPr="001647BC" w:rsidRDefault="001647BC" w:rsidP="001647BC">
      <w:pPr>
        <w:spacing w:after="0" w:line="240" w:lineRule="auto"/>
        <w:rPr>
          <w:rFonts w:ascii="Times New Roman" w:hAnsi="Times New Roman" w:cs="Times New Roman"/>
          <w:bCs/>
        </w:rPr>
      </w:pPr>
      <w:r w:rsidRPr="001647BC">
        <w:rPr>
          <w:rFonts w:ascii="Times New Roman" w:hAnsi="Times New Roman" w:cs="Times New Roman"/>
          <w:bCs/>
        </w:rPr>
        <w:t xml:space="preserve"> 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5670"/>
      </w:tblGrid>
      <w:tr w:rsidR="001647BC" w:rsidRPr="001647BC" w14:paraId="27C765A7" w14:textId="77777777" w:rsidTr="007B75BA">
        <w:trPr>
          <w:trHeight w:val="603"/>
        </w:trPr>
        <w:tc>
          <w:tcPr>
            <w:tcW w:w="3375" w:type="dxa"/>
            <w:shd w:val="pct15" w:color="auto" w:fill="auto"/>
            <w:vAlign w:val="center"/>
          </w:tcPr>
          <w:p w14:paraId="3F559EC8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47BC">
              <w:rPr>
                <w:rFonts w:ascii="Times New Roman" w:hAnsi="Times New Roman" w:cs="Times New Roman"/>
              </w:rPr>
              <w:t>nazwa wykonawcy</w:t>
            </w:r>
          </w:p>
        </w:tc>
        <w:tc>
          <w:tcPr>
            <w:tcW w:w="5670" w:type="dxa"/>
            <w:vAlign w:val="center"/>
          </w:tcPr>
          <w:p w14:paraId="52B93F8A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47BC" w:rsidRPr="001647BC" w14:paraId="55B59C11" w14:textId="77777777" w:rsidTr="007B75BA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27938D50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</w:rPr>
              <w:t>adres siedziby wykonawcy</w:t>
            </w:r>
          </w:p>
        </w:tc>
        <w:tc>
          <w:tcPr>
            <w:tcW w:w="5670" w:type="dxa"/>
            <w:vAlign w:val="center"/>
          </w:tcPr>
          <w:p w14:paraId="62A10124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647BC" w:rsidRPr="001647BC" w14:paraId="71D27F98" w14:textId="77777777" w:rsidTr="007B75BA">
        <w:trPr>
          <w:trHeight w:val="488"/>
        </w:trPr>
        <w:tc>
          <w:tcPr>
            <w:tcW w:w="3375" w:type="dxa"/>
            <w:shd w:val="pct15" w:color="auto" w:fill="auto"/>
            <w:vAlign w:val="center"/>
          </w:tcPr>
          <w:p w14:paraId="333117C9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  <w:lang w:val="de-DE"/>
              </w:rPr>
              <w:t>NIP</w:t>
            </w:r>
          </w:p>
        </w:tc>
        <w:tc>
          <w:tcPr>
            <w:tcW w:w="5670" w:type="dxa"/>
            <w:vAlign w:val="center"/>
          </w:tcPr>
          <w:p w14:paraId="7D6A4B2A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1647BC" w:rsidRPr="001647BC" w14:paraId="310E6628" w14:textId="77777777" w:rsidTr="007B75BA">
        <w:trPr>
          <w:trHeight w:val="508"/>
        </w:trPr>
        <w:tc>
          <w:tcPr>
            <w:tcW w:w="3375" w:type="dxa"/>
            <w:shd w:val="pct15" w:color="auto" w:fill="auto"/>
            <w:vAlign w:val="center"/>
          </w:tcPr>
          <w:p w14:paraId="3375D571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 w:rsidRPr="001647BC">
              <w:rPr>
                <w:rFonts w:ascii="Times New Roman" w:hAnsi="Times New Roman" w:cs="Times New Roman"/>
                <w:lang w:val="de-DE"/>
              </w:rPr>
              <w:t>REGON</w:t>
            </w:r>
          </w:p>
        </w:tc>
        <w:tc>
          <w:tcPr>
            <w:tcW w:w="5670" w:type="dxa"/>
            <w:vAlign w:val="center"/>
          </w:tcPr>
          <w:p w14:paraId="4A8A2731" w14:textId="77777777" w:rsidR="001647BC" w:rsidRPr="001647BC" w:rsidRDefault="001647BC" w:rsidP="001647BC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</w:tc>
      </w:tr>
    </w:tbl>
    <w:p w14:paraId="2B0C79A5" w14:textId="533600AA" w:rsidR="00E31907" w:rsidRPr="001647BC" w:rsidRDefault="00431E87" w:rsidP="00E31907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0C67C271" w14:textId="5EA6BACB" w:rsidR="00431E87" w:rsidRDefault="0032659C" w:rsidP="005E3055">
      <w:pPr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7BC">
        <w:rPr>
          <w:rFonts w:ascii="Times New Roman" w:hAnsi="Times New Roman" w:cs="Times New Roman"/>
          <w:b/>
          <w:sz w:val="24"/>
          <w:szCs w:val="24"/>
        </w:rPr>
        <w:t xml:space="preserve">FORMULARZ CENOWY DLA </w:t>
      </w:r>
      <w:r w:rsidR="007E1C57" w:rsidRPr="001647BC">
        <w:rPr>
          <w:rFonts w:ascii="Times New Roman" w:hAnsi="Times New Roman" w:cs="Times New Roman"/>
          <w:b/>
          <w:sz w:val="24"/>
          <w:szCs w:val="24"/>
        </w:rPr>
        <w:t xml:space="preserve">CZĘŚCI </w:t>
      </w:r>
      <w:r w:rsidR="00375154">
        <w:rPr>
          <w:rFonts w:ascii="Times New Roman" w:hAnsi="Times New Roman" w:cs="Times New Roman"/>
          <w:b/>
          <w:sz w:val="24"/>
          <w:szCs w:val="24"/>
        </w:rPr>
        <w:t>2</w:t>
      </w:r>
    </w:p>
    <w:p w14:paraId="35CE860A" w14:textId="77777777" w:rsidR="00375154" w:rsidRDefault="00431E87" w:rsidP="005E3055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375154" w:rsidRPr="00375154">
        <w:rPr>
          <w:rFonts w:ascii="Times New Roman" w:hAnsi="Times New Roman" w:cs="Times New Roman"/>
          <w:b/>
          <w:sz w:val="24"/>
          <w:szCs w:val="24"/>
        </w:rPr>
        <w:t>sprzętu i wyposażenia do nagrywania, rejestrowania</w:t>
      </w:r>
    </w:p>
    <w:p w14:paraId="18A3718E" w14:textId="5D173706" w:rsidR="0032659C" w:rsidRDefault="00375154" w:rsidP="005E3055">
      <w:pPr>
        <w:spacing w:after="0" w:line="240" w:lineRule="auto"/>
        <w:ind w:left="21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54">
        <w:rPr>
          <w:rFonts w:ascii="Times New Roman" w:hAnsi="Times New Roman" w:cs="Times New Roman"/>
          <w:b/>
          <w:sz w:val="24"/>
          <w:szCs w:val="24"/>
        </w:rPr>
        <w:t>i obróbki obrazu i dźwięku</w:t>
      </w:r>
    </w:p>
    <w:p w14:paraId="57D3B045" w14:textId="77777777" w:rsidR="00375154" w:rsidRPr="001647BC" w:rsidRDefault="00375154" w:rsidP="003751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3320" w:type="dxa"/>
        <w:tblLayout w:type="fixed"/>
        <w:tblLook w:val="04A0" w:firstRow="1" w:lastRow="0" w:firstColumn="1" w:lastColumn="0" w:noHBand="0" w:noVBand="1"/>
      </w:tblPr>
      <w:tblGrid>
        <w:gridCol w:w="606"/>
        <w:gridCol w:w="722"/>
        <w:gridCol w:w="2211"/>
        <w:gridCol w:w="1559"/>
        <w:gridCol w:w="1418"/>
        <w:gridCol w:w="1417"/>
        <w:gridCol w:w="1134"/>
        <w:gridCol w:w="1134"/>
        <w:gridCol w:w="1560"/>
        <w:gridCol w:w="1559"/>
      </w:tblGrid>
      <w:tr w:rsidR="00D71F50" w:rsidRPr="00D71F50" w14:paraId="35084482" w14:textId="77777777" w:rsidTr="00EA0E6A">
        <w:trPr>
          <w:trHeight w:val="513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DCEDFB0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468423F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Elementy przedmiotu zamówienia</w:t>
            </w:r>
          </w:p>
        </w:tc>
        <w:tc>
          <w:tcPr>
            <w:tcW w:w="1559" w:type="dxa"/>
            <w:shd w:val="pct12" w:color="auto" w:fill="auto"/>
          </w:tcPr>
          <w:p w14:paraId="00E21B0F" w14:textId="77777777" w:rsidR="00D71F50" w:rsidRPr="00D71F50" w:rsidRDefault="00D71F50" w:rsidP="00D71F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Opis asortymentu</w:t>
            </w:r>
          </w:p>
          <w:p w14:paraId="10B02293" w14:textId="32A14540" w:rsidR="00D71F50" w:rsidRPr="00D71F50" w:rsidRDefault="00D71F50" w:rsidP="007E1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pct12" w:color="auto" w:fill="auto"/>
          </w:tcPr>
          <w:p w14:paraId="6EC24686" w14:textId="1851AEEB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417" w:type="dxa"/>
            <w:shd w:val="pct12" w:color="auto" w:fill="auto"/>
            <w:vAlign w:val="center"/>
          </w:tcPr>
          <w:p w14:paraId="2E186224" w14:textId="77777777" w:rsidR="00D71F50" w:rsidRPr="00D71F50" w:rsidRDefault="00D71F50" w:rsidP="007E1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pct12" w:color="auto" w:fill="auto"/>
          </w:tcPr>
          <w:p w14:paraId="7879C26F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Wartość netto</w:t>
            </w:r>
          </w:p>
        </w:tc>
        <w:tc>
          <w:tcPr>
            <w:tcW w:w="1134" w:type="dxa"/>
            <w:shd w:val="pct12" w:color="auto" w:fill="auto"/>
            <w:vAlign w:val="center"/>
          </w:tcPr>
          <w:p w14:paraId="722527D7" w14:textId="77777777" w:rsidR="00D71F50" w:rsidRPr="00D71F50" w:rsidRDefault="00D71F50" w:rsidP="007E1C5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Stawka podatku VAT</w:t>
            </w:r>
          </w:p>
        </w:tc>
        <w:tc>
          <w:tcPr>
            <w:tcW w:w="1560" w:type="dxa"/>
            <w:shd w:val="pct12" w:color="auto" w:fill="auto"/>
          </w:tcPr>
          <w:p w14:paraId="16764557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559" w:type="dxa"/>
            <w:shd w:val="pct12" w:color="auto" w:fill="auto"/>
          </w:tcPr>
          <w:p w14:paraId="524ED32D" w14:textId="77777777" w:rsidR="00D71F50" w:rsidRPr="00D71F50" w:rsidRDefault="00D71F50" w:rsidP="007E1C57">
            <w:pPr>
              <w:spacing w:after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F50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</w:t>
            </w:r>
          </w:p>
        </w:tc>
      </w:tr>
      <w:tr w:rsidR="00B74C12" w:rsidRPr="00D71F50" w14:paraId="35AF64DE" w14:textId="77777777" w:rsidTr="00EA0E6A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38FCEE" w14:textId="77777777" w:rsidR="00B74C12" w:rsidRPr="00D71F50" w:rsidRDefault="00B74C12" w:rsidP="00B74C12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A4BF7CD" w14:textId="42BD1529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Gogle/okulary do wirtualnej rzeczywistości wraz z akcesoriami i 5 letnią licencją na oprogramowanie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F990FBE" w14:textId="1570C405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F6E35F0" w14:textId="502B1387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3BAA2BB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16 sztuk</w:t>
            </w:r>
          </w:p>
          <w:p w14:paraId="7A01A949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1217F016" w14:textId="5143A084" w:rsidR="00B74C12" w:rsidRPr="00B74C12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6242CD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3A97EE6" w14:textId="77777777" w:rsidR="00B74C12" w:rsidRPr="00D71F50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87621E2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6FEBD42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C12" w:rsidRPr="00D71F50" w14:paraId="647E4641" w14:textId="77777777" w:rsidTr="00EA0E6A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4BD74F6" w14:textId="77777777" w:rsidR="00B74C12" w:rsidRPr="00D71F50" w:rsidRDefault="00B74C12" w:rsidP="00B74C12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133CD2D1" w14:textId="6AE18DAC" w:rsidR="00B74C12" w:rsidRPr="00B74C12" w:rsidRDefault="00B74C12" w:rsidP="00EA0E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Kamera przenośna cyfrowa wraz z akcesoriami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69C859" w14:textId="054573BF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70606A" w14:textId="4DFD9C80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CC84F0E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30 sztuk</w:t>
            </w:r>
          </w:p>
          <w:p w14:paraId="21FB5F9A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438F61F3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52F76BC" w14:textId="6EAD7A4C" w:rsidR="00B74C12" w:rsidRPr="00B74C12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8EAD4EC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3F75EA3" w14:textId="77777777" w:rsidR="00B74C12" w:rsidRPr="00D71F50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3F68BA0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4574EFE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C12" w:rsidRPr="00D71F50" w14:paraId="7E3B59D1" w14:textId="77777777" w:rsidTr="00EA0E6A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5B5A1F9A" w14:textId="77777777" w:rsidR="00B74C12" w:rsidRPr="00D71F50" w:rsidRDefault="00B74C12" w:rsidP="00B74C12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2B7B37AE" w14:textId="6A050022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Statyw z akcesoriami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50D0FD" w14:textId="536EB213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13D4CB" w14:textId="1637BCC0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0399958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1 sztuka</w:t>
            </w:r>
          </w:p>
          <w:p w14:paraId="60D74DA1" w14:textId="7102740F" w:rsidR="00B74C12" w:rsidRPr="00B74C12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ECA0A2E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67F567BE" w14:textId="77777777" w:rsidR="00B74C12" w:rsidRPr="00D71F50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C99C67B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602A16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C12" w:rsidRPr="00D71F50" w14:paraId="732ECFB3" w14:textId="77777777" w:rsidTr="00EA0E6A">
        <w:trPr>
          <w:trHeight w:val="195"/>
        </w:trPr>
        <w:tc>
          <w:tcPr>
            <w:tcW w:w="606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45F1A03C" w14:textId="77777777" w:rsidR="00B74C12" w:rsidRPr="00D71F50" w:rsidRDefault="00B74C12" w:rsidP="00B74C12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619CFAA2" w14:textId="5CE313E8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12">
              <w:rPr>
                <w:rFonts w:ascii="Times New Roman" w:hAnsi="Times New Roman" w:cs="Times New Roman"/>
              </w:rPr>
              <w:t>Oświetlenie do realizacji nagrań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502A52" w14:textId="4F5D2285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E47F4B6" w14:textId="7E6E5F6F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BC6F75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74C12">
              <w:rPr>
                <w:rFonts w:ascii="Times New Roman" w:hAnsi="Times New Roman" w:cs="Times New Roman"/>
                <w:color w:val="000000" w:themeColor="text1"/>
              </w:rPr>
              <w:t>1 zestaw</w:t>
            </w:r>
          </w:p>
          <w:p w14:paraId="0983DE7C" w14:textId="062B629B" w:rsidR="00B74C12" w:rsidRPr="00B74C12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FAF1E6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01EB689" w14:textId="77777777" w:rsidR="00B74C12" w:rsidRPr="00D71F50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54D5F2B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448AD59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C12" w:rsidRPr="00D71F50" w14:paraId="46F1FB72" w14:textId="77777777" w:rsidTr="00EA0E6A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65E2F1D9" w14:textId="77777777" w:rsidR="00B74C12" w:rsidRPr="00D71F50" w:rsidRDefault="00B74C12" w:rsidP="00B74C12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4E64FA5B" w14:textId="0E7F9948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Mikrofon kierunkowy z akcesoriami</w:t>
            </w:r>
          </w:p>
        </w:tc>
        <w:tc>
          <w:tcPr>
            <w:tcW w:w="1559" w:type="dxa"/>
          </w:tcPr>
          <w:p w14:paraId="77CD07D1" w14:textId="45385AF1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12E55DD0" w14:textId="7D747582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340C8E9B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1 sztuka</w:t>
            </w:r>
          </w:p>
          <w:p w14:paraId="044CA57F" w14:textId="4972913A" w:rsidR="00B74C12" w:rsidRPr="00B74C12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0B759DB5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A2FCE72" w14:textId="77777777" w:rsidR="00B74C12" w:rsidRPr="00D71F50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570FACE6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F68EA52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C12" w:rsidRPr="00D71F50" w14:paraId="1D4DDF5A" w14:textId="77777777" w:rsidTr="00EA0E6A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4C480BF8" w14:textId="77777777" w:rsidR="00B74C12" w:rsidRPr="00D71F50" w:rsidRDefault="00B74C12" w:rsidP="00B74C12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030014D8" w14:textId="50280525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System mikrofonów bezprzewodowych</w:t>
            </w:r>
          </w:p>
        </w:tc>
        <w:tc>
          <w:tcPr>
            <w:tcW w:w="1559" w:type="dxa"/>
          </w:tcPr>
          <w:p w14:paraId="3207B492" w14:textId="5C0C1E4E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352C5D97" w14:textId="0FB1C60E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0C7A580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8 kompletów</w:t>
            </w:r>
          </w:p>
          <w:p w14:paraId="66250D7E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020F2967" w14:textId="36838D7D" w:rsidR="00B74C12" w:rsidRPr="00B74C12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14:paraId="1AB3F9BC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5806650" w14:textId="77777777" w:rsidR="00B74C12" w:rsidRPr="00D71F50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29E1BA58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3B68D0C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C12" w:rsidRPr="00D71F50" w14:paraId="59D33187" w14:textId="77777777" w:rsidTr="00EA0E6A">
        <w:trPr>
          <w:trHeight w:val="195"/>
        </w:trPr>
        <w:tc>
          <w:tcPr>
            <w:tcW w:w="606" w:type="dxa"/>
            <w:shd w:val="pct12" w:color="auto" w:fill="auto"/>
            <w:vAlign w:val="center"/>
          </w:tcPr>
          <w:p w14:paraId="4F7E38F1" w14:textId="77777777" w:rsidR="00B74C12" w:rsidRPr="00D71F50" w:rsidRDefault="00B74C12" w:rsidP="00B74C12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385B46B3" w14:textId="2A5A39CE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4C12">
              <w:rPr>
                <w:rFonts w:ascii="Times New Roman" w:hAnsi="Times New Roman" w:cs="Times New Roman"/>
                <w:color w:val="000000"/>
              </w:rPr>
              <w:t>Gimbal</w:t>
            </w:r>
            <w:proofErr w:type="spellEnd"/>
          </w:p>
        </w:tc>
        <w:tc>
          <w:tcPr>
            <w:tcW w:w="1559" w:type="dxa"/>
          </w:tcPr>
          <w:p w14:paraId="5E1140AF" w14:textId="35BDCAFF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20B41001" w14:textId="6CA70254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6FD7D1C5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1 sztuka</w:t>
            </w:r>
          </w:p>
          <w:p w14:paraId="36D6BB13" w14:textId="119FACEB" w:rsidR="00B74C12" w:rsidRPr="00B74C12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6D39108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5D6FC489" w14:textId="77777777" w:rsidR="00B74C12" w:rsidRPr="00D71F50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23D39370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6CBF719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C12" w:rsidRPr="00D71F50" w14:paraId="45B2FEF2" w14:textId="77777777" w:rsidTr="00EA0E6A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161FF1C5" w14:textId="77777777" w:rsidR="00B74C12" w:rsidRPr="00D71F50" w:rsidRDefault="00B74C12" w:rsidP="00B74C12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628AD15B" w14:textId="626853BF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Aparat fotograficzny z dwoma obiektywami i akcesoriami</w:t>
            </w:r>
          </w:p>
        </w:tc>
        <w:tc>
          <w:tcPr>
            <w:tcW w:w="1559" w:type="dxa"/>
          </w:tcPr>
          <w:p w14:paraId="1C73209D" w14:textId="16E1079E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028E7225" w14:textId="56EB5044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459758D8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1 sztuka</w:t>
            </w:r>
          </w:p>
          <w:p w14:paraId="5A382E0F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2DBDA001" w14:textId="35B96413" w:rsidR="00B74C12" w:rsidRPr="00B74C12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5EB0006F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210D8A67" w14:textId="77777777" w:rsidR="00B74C12" w:rsidRPr="00D71F50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1F83505C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0BAEA314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C12" w:rsidRPr="00D71F50" w14:paraId="3CE850FE" w14:textId="77777777" w:rsidTr="00EA0E6A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7EEB6B18" w14:textId="77777777" w:rsidR="00B74C12" w:rsidRPr="00D71F50" w:rsidRDefault="00B74C12" w:rsidP="00B74C12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2878681D" w14:textId="5761C444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74C12">
              <w:rPr>
                <w:rFonts w:ascii="Times New Roman" w:hAnsi="Times New Roman" w:cs="Times New Roman"/>
              </w:rPr>
              <w:t>Greenscreen</w:t>
            </w:r>
            <w:proofErr w:type="spellEnd"/>
            <w:r w:rsidRPr="00B74C12">
              <w:rPr>
                <w:rFonts w:ascii="Times New Roman" w:hAnsi="Times New Roman" w:cs="Times New Roman"/>
              </w:rPr>
              <w:t xml:space="preserve"> z akcesoriami</w:t>
            </w:r>
          </w:p>
        </w:tc>
        <w:tc>
          <w:tcPr>
            <w:tcW w:w="1559" w:type="dxa"/>
          </w:tcPr>
          <w:p w14:paraId="0FC98428" w14:textId="2F79024F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2E3EE5B2" w14:textId="07B6EDB2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514D652E" w14:textId="0279E9E0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B74C12">
              <w:rPr>
                <w:rFonts w:ascii="Times New Roman" w:hAnsi="Times New Roman" w:cs="Times New Roman"/>
              </w:rPr>
              <w:t>1 komplet</w:t>
            </w:r>
          </w:p>
          <w:p w14:paraId="3DFEAA3E" w14:textId="2441094A" w:rsidR="00B74C12" w:rsidRPr="00B74C12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6DD5D86C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3FDCA783" w14:textId="77777777" w:rsidR="00B74C12" w:rsidRPr="00D71F50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>23%</w:t>
            </w:r>
          </w:p>
        </w:tc>
        <w:tc>
          <w:tcPr>
            <w:tcW w:w="1560" w:type="dxa"/>
          </w:tcPr>
          <w:p w14:paraId="0F13253C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6C881DB3" w14:textId="77777777" w:rsidR="00B74C12" w:rsidRPr="00D71F50" w:rsidRDefault="00B74C12" w:rsidP="00B74C1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4C12" w:rsidRPr="00D71F50" w14:paraId="17120F33" w14:textId="77777777" w:rsidTr="00EA0E6A">
        <w:trPr>
          <w:trHeight w:val="559"/>
        </w:trPr>
        <w:tc>
          <w:tcPr>
            <w:tcW w:w="606" w:type="dxa"/>
            <w:shd w:val="pct12" w:color="auto" w:fill="auto"/>
            <w:vAlign w:val="center"/>
          </w:tcPr>
          <w:p w14:paraId="6D36D6C6" w14:textId="77777777" w:rsidR="00B74C12" w:rsidRPr="00D71F50" w:rsidRDefault="00B74C12" w:rsidP="00B74C12">
            <w:pPr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33" w:type="dxa"/>
            <w:gridSpan w:val="2"/>
            <w:shd w:val="pct5" w:color="auto" w:fill="auto"/>
            <w:vAlign w:val="center"/>
          </w:tcPr>
          <w:p w14:paraId="6BDA6662" w14:textId="5CB34489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4C12">
              <w:rPr>
                <w:rFonts w:ascii="Times New Roman" w:hAnsi="Times New Roman" w:cs="Times New Roman"/>
              </w:rPr>
              <w:t>Zestaw nagłośnieniowy</w:t>
            </w:r>
          </w:p>
        </w:tc>
        <w:tc>
          <w:tcPr>
            <w:tcW w:w="1559" w:type="dxa"/>
          </w:tcPr>
          <w:p w14:paraId="3496B291" w14:textId="5F134CE6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</w:rPr>
            </w:pPr>
            <w:r w:rsidRPr="00B74C12">
              <w:rPr>
                <w:rFonts w:ascii="Times New Roman" w:hAnsi="Times New Roman" w:cs="Times New Roman"/>
              </w:rPr>
              <w:t>Podany w załączniku A do SWZ</w:t>
            </w:r>
          </w:p>
        </w:tc>
        <w:tc>
          <w:tcPr>
            <w:tcW w:w="1418" w:type="dxa"/>
          </w:tcPr>
          <w:p w14:paraId="144D2CFC" w14:textId="77777777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14:paraId="212F7F10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4C12">
              <w:rPr>
                <w:rFonts w:ascii="Times New Roman" w:hAnsi="Times New Roman" w:cs="Times New Roman"/>
                <w:color w:val="000000"/>
              </w:rPr>
              <w:t>1 zestaw</w:t>
            </w:r>
          </w:p>
          <w:p w14:paraId="362A4B20" w14:textId="77777777" w:rsidR="00B74C12" w:rsidRPr="00B74C12" w:rsidRDefault="00B74C12" w:rsidP="00B74C12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6FC37DE2" w14:textId="77777777" w:rsidR="00B74C12" w:rsidRPr="00B74C12" w:rsidRDefault="00B74C12" w:rsidP="00B74C1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39C14C1A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479144CE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B0977FE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54D06FE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74C12" w:rsidRPr="00D71F50" w14:paraId="3F1477A4" w14:textId="77777777" w:rsidTr="00EA0E6A">
        <w:trPr>
          <w:trHeight w:val="559"/>
        </w:trPr>
        <w:tc>
          <w:tcPr>
            <w:tcW w:w="1328" w:type="dxa"/>
            <w:gridSpan w:val="2"/>
            <w:shd w:val="pct12" w:color="auto" w:fill="auto"/>
          </w:tcPr>
          <w:p w14:paraId="61BF0C11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05" w:type="dxa"/>
            <w:gridSpan w:val="4"/>
            <w:shd w:val="pct12" w:color="auto" w:fill="auto"/>
            <w:vAlign w:val="center"/>
          </w:tcPr>
          <w:p w14:paraId="0B05C2F8" w14:textId="40DFB8BD" w:rsidR="00B74C12" w:rsidRPr="00D71F50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71F50">
              <w:rPr>
                <w:rFonts w:ascii="Times New Roman" w:hAnsi="Times New Roman" w:cs="Times New Roman"/>
                <w:b/>
              </w:rPr>
              <w:t xml:space="preserve">Razem </w:t>
            </w:r>
          </w:p>
        </w:tc>
        <w:tc>
          <w:tcPr>
            <w:tcW w:w="1134" w:type="dxa"/>
          </w:tcPr>
          <w:p w14:paraId="77156760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pct12" w:color="auto" w:fill="auto"/>
            <w:vAlign w:val="center"/>
          </w:tcPr>
          <w:p w14:paraId="0B2BD26D" w14:textId="77777777" w:rsidR="00B74C12" w:rsidRPr="00D71F50" w:rsidRDefault="00B74C12" w:rsidP="00B74C1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14:paraId="2B345F83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340FC1C" w14:textId="77777777" w:rsidR="00B74C12" w:rsidRPr="00D71F50" w:rsidRDefault="00B74C12" w:rsidP="00B74C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442B9F5" w14:textId="617C38E7" w:rsidR="0032659C" w:rsidRPr="00FA429A" w:rsidRDefault="0032659C" w:rsidP="00FA429A">
      <w:pPr>
        <w:rPr>
          <w:rFonts w:ascii="Times New Roman" w:hAnsi="Times New Roman" w:cs="Times New Roman"/>
          <w:b/>
          <w:color w:val="C00000"/>
        </w:rPr>
      </w:pPr>
    </w:p>
    <w:p w14:paraId="759FDFDD" w14:textId="44DFD00B" w:rsidR="00FA429A" w:rsidRPr="00FA429A" w:rsidRDefault="00FA429A" w:rsidP="00FA429A">
      <w:pPr>
        <w:rPr>
          <w:rFonts w:ascii="Times New Roman" w:hAnsi="Times New Roman" w:cs="Times New Roman"/>
          <w:b/>
          <w:color w:val="C00000"/>
        </w:rPr>
      </w:pPr>
      <w:r w:rsidRPr="00FA429A">
        <w:rPr>
          <w:rFonts w:ascii="Times New Roman" w:hAnsi="Times New Roman" w:cs="Times New Roman"/>
          <w:b/>
          <w:color w:val="C00000"/>
        </w:rPr>
        <w:t>UWAGA! Dokument należy wypełnić i podpisać kwalifikowanym podpisem elektronicznym lub podpisem zaufanym, lub podpisem osobistym.</w:t>
      </w:r>
    </w:p>
    <w:p w14:paraId="1591D4C4" w14:textId="77777777" w:rsidR="00FA429A" w:rsidRPr="001647BC" w:rsidRDefault="00FA429A" w:rsidP="00FA429A">
      <w:pPr>
        <w:jc w:val="both"/>
        <w:rPr>
          <w:rFonts w:ascii="Times New Roman" w:hAnsi="Times New Roman" w:cs="Times New Roman"/>
          <w:b/>
        </w:rPr>
      </w:pPr>
    </w:p>
    <w:sectPr w:rsidR="00FA429A" w:rsidRPr="001647BC" w:rsidSect="00D71F50">
      <w:headerReference w:type="default" r:id="rId8"/>
      <w:pgSz w:w="16838" w:h="11906" w:orient="landscape"/>
      <w:pgMar w:top="141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F04C" w14:textId="77777777" w:rsidR="00B56A2E" w:rsidRDefault="00B56A2E" w:rsidP="004852BC">
      <w:pPr>
        <w:spacing w:after="0" w:line="240" w:lineRule="auto"/>
      </w:pPr>
      <w:r>
        <w:separator/>
      </w:r>
    </w:p>
  </w:endnote>
  <w:endnote w:type="continuationSeparator" w:id="0">
    <w:p w14:paraId="373EC262" w14:textId="77777777" w:rsidR="00B56A2E" w:rsidRDefault="00B56A2E" w:rsidP="00485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1668" w14:textId="77777777" w:rsidR="00B56A2E" w:rsidRDefault="00B56A2E" w:rsidP="004852BC">
      <w:pPr>
        <w:spacing w:after="0" w:line="240" w:lineRule="auto"/>
      </w:pPr>
      <w:r>
        <w:separator/>
      </w:r>
    </w:p>
  </w:footnote>
  <w:footnote w:type="continuationSeparator" w:id="0">
    <w:p w14:paraId="0D96D8E0" w14:textId="77777777" w:rsidR="00B56A2E" w:rsidRDefault="00B56A2E" w:rsidP="00485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3F3C" w14:textId="2D50641D" w:rsidR="004852BC" w:rsidRDefault="004852BC" w:rsidP="004852BC">
    <w:pPr>
      <w:pStyle w:val="Nagwek"/>
      <w:spacing w:line="276" w:lineRule="auto"/>
    </w:pPr>
    <w:r w:rsidRPr="009674C7">
      <w:rPr>
        <w:rFonts w:ascii="Times New Roman" w:hAnsi="Times New Roman" w:cs="Times New Roman"/>
      </w:rPr>
      <w:t>ZP.271.</w:t>
    </w:r>
    <w:r w:rsidR="00EC1394">
      <w:rPr>
        <w:rFonts w:ascii="Times New Roman" w:hAnsi="Times New Roman" w:cs="Times New Roman"/>
      </w:rPr>
      <w:t>3</w:t>
    </w:r>
    <w:r w:rsidR="00E85024">
      <w:rPr>
        <w:rFonts w:ascii="Times New Roman" w:hAnsi="Times New Roman" w:cs="Times New Roman"/>
      </w:rPr>
      <w:t>8</w:t>
    </w:r>
    <w:r w:rsidRPr="009674C7">
      <w:rPr>
        <w:rFonts w:ascii="Times New Roman" w:hAnsi="Times New Roman" w:cs="Times New Roman"/>
      </w:rPr>
      <w:t>.202</w:t>
    </w:r>
    <w:r w:rsidR="00EC1394">
      <w:rPr>
        <w:rFonts w:ascii="Times New Roman" w:hAnsi="Times New Roman" w:cs="Times New Roman"/>
      </w:rPr>
      <w:t>1</w:t>
    </w:r>
    <w:r w:rsidRPr="009674C7">
      <w:rPr>
        <w:rFonts w:ascii="Times New Roman" w:hAnsi="Times New Roman" w:cs="Times New Roman"/>
      </w:rPr>
      <w:t xml:space="preserve">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</w:t>
    </w:r>
    <w:r w:rsidRPr="009674C7">
      <w:rPr>
        <w:rFonts w:ascii="Times New Roman" w:hAnsi="Times New Roman" w:cs="Times New Roman"/>
      </w:rPr>
      <w:t>Załącznik nr 1</w:t>
    </w:r>
    <w:r w:rsidR="00375154">
      <w:rPr>
        <w:rFonts w:ascii="Times New Roman" w:hAnsi="Times New Roman" w:cs="Times New Roman"/>
      </w:rPr>
      <w:t>b</w:t>
    </w:r>
    <w:r w:rsidR="00EC1394">
      <w:rPr>
        <w:rFonts w:ascii="Times New Roman" w:hAnsi="Times New Roman" w:cs="Times New Roman"/>
      </w:rPr>
      <w:t xml:space="preserve"> </w:t>
    </w:r>
    <w:r w:rsidR="001C5519">
      <w:rPr>
        <w:rFonts w:ascii="Times New Roman" w:hAnsi="Times New Roman" w:cs="Times New Roman"/>
      </w:rPr>
      <w:t>do SWZ</w:t>
    </w:r>
    <w:r w:rsidRPr="009674C7">
      <w:rPr>
        <w:rFonts w:ascii="Times New Roman" w:hAnsi="Times New Roman" w:cs="Times New Roman"/>
      </w:rPr>
      <w:t xml:space="preserve">                      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</w:t>
    </w:r>
  </w:p>
  <w:p w14:paraId="6E8BAEDF" w14:textId="77777777" w:rsidR="004852BC" w:rsidRDefault="004852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2EF7517"/>
    <w:multiLevelType w:val="hybridMultilevel"/>
    <w:tmpl w:val="39AA8FC2"/>
    <w:lvl w:ilvl="0" w:tplc="F01279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14152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44242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B4F5A"/>
    <w:multiLevelType w:val="hybridMultilevel"/>
    <w:tmpl w:val="C1C09DBE"/>
    <w:lvl w:ilvl="0" w:tplc="906281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9C"/>
    <w:rsid w:val="00135630"/>
    <w:rsid w:val="001647BC"/>
    <w:rsid w:val="001A25CC"/>
    <w:rsid w:val="001C5519"/>
    <w:rsid w:val="00236C72"/>
    <w:rsid w:val="002D2D94"/>
    <w:rsid w:val="0032659C"/>
    <w:rsid w:val="00375154"/>
    <w:rsid w:val="003B2F2D"/>
    <w:rsid w:val="00401474"/>
    <w:rsid w:val="00430CEB"/>
    <w:rsid w:val="00431E87"/>
    <w:rsid w:val="00462914"/>
    <w:rsid w:val="004852BC"/>
    <w:rsid w:val="005E3055"/>
    <w:rsid w:val="005F724F"/>
    <w:rsid w:val="007165E4"/>
    <w:rsid w:val="0079610E"/>
    <w:rsid w:val="00797638"/>
    <w:rsid w:val="007A4BA6"/>
    <w:rsid w:val="007E1C57"/>
    <w:rsid w:val="0081506A"/>
    <w:rsid w:val="008C414C"/>
    <w:rsid w:val="008E1BA6"/>
    <w:rsid w:val="00A14090"/>
    <w:rsid w:val="00A57EB9"/>
    <w:rsid w:val="00A92CB9"/>
    <w:rsid w:val="00AA511E"/>
    <w:rsid w:val="00B56A2E"/>
    <w:rsid w:val="00B56DDF"/>
    <w:rsid w:val="00B74C12"/>
    <w:rsid w:val="00B92F94"/>
    <w:rsid w:val="00D71F50"/>
    <w:rsid w:val="00DC2FE9"/>
    <w:rsid w:val="00E31907"/>
    <w:rsid w:val="00E7139A"/>
    <w:rsid w:val="00E85024"/>
    <w:rsid w:val="00EA0E6A"/>
    <w:rsid w:val="00EA14D3"/>
    <w:rsid w:val="00EC1394"/>
    <w:rsid w:val="00EE72FE"/>
    <w:rsid w:val="00F3675B"/>
    <w:rsid w:val="00F53673"/>
    <w:rsid w:val="00F667F9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7799"/>
  <w15:docId w15:val="{777A90CE-83BE-4C02-BE06-0D574DFA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5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52BC"/>
  </w:style>
  <w:style w:type="paragraph" w:styleId="Stopka">
    <w:name w:val="footer"/>
    <w:basedOn w:val="Normalny"/>
    <w:link w:val="StopkaZnak"/>
    <w:uiPriority w:val="99"/>
    <w:unhideWhenUsed/>
    <w:rsid w:val="00485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2BC"/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164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164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647B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CC02B-A266-4CAC-BFE1-5F3D34B2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Pajączkowska</dc:creator>
  <cp:lastModifiedBy>Arkadiusz Szczygieł</cp:lastModifiedBy>
  <cp:revision>10</cp:revision>
  <cp:lastPrinted>2020-02-10T11:42:00Z</cp:lastPrinted>
  <dcterms:created xsi:type="dcterms:W3CDTF">2021-11-21T22:00:00Z</dcterms:created>
  <dcterms:modified xsi:type="dcterms:W3CDTF">2021-11-22T20:29:00Z</dcterms:modified>
</cp:coreProperties>
</file>