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1665986D" w:rsidR="00900D89" w:rsidRDefault="00B33ABD" w:rsidP="00D74B4C">
      <w:pPr>
        <w:jc w:val="right"/>
        <w:rPr>
          <w:sz w:val="22"/>
          <w:szCs w:val="22"/>
        </w:rPr>
      </w:pPr>
      <w:r w:rsidRPr="00874AE8">
        <w:rPr>
          <w:sz w:val="22"/>
          <w:szCs w:val="22"/>
        </w:rPr>
        <w:t>Bydgoszcz, dnia</w:t>
      </w:r>
      <w:r w:rsidR="0057369B">
        <w:rPr>
          <w:sz w:val="22"/>
          <w:szCs w:val="22"/>
        </w:rPr>
        <w:t xml:space="preserve"> </w:t>
      </w:r>
      <w:r w:rsidR="00296809">
        <w:rPr>
          <w:sz w:val="22"/>
          <w:szCs w:val="22"/>
        </w:rPr>
        <w:t>20</w:t>
      </w:r>
      <w:r w:rsidR="0042662B">
        <w:rPr>
          <w:sz w:val="22"/>
          <w:szCs w:val="22"/>
        </w:rPr>
        <w:t>.11.</w:t>
      </w:r>
      <w:r w:rsidR="0057369B">
        <w:rPr>
          <w:sz w:val="22"/>
          <w:szCs w:val="22"/>
        </w:rPr>
        <w:t>2023</w:t>
      </w:r>
      <w:r w:rsidR="00900D89" w:rsidRPr="00F405BB">
        <w:rPr>
          <w:sz w:val="22"/>
          <w:szCs w:val="22"/>
        </w:rPr>
        <w:t>r.</w:t>
      </w:r>
    </w:p>
    <w:p w14:paraId="0CE6CF9A" w14:textId="0A399F0D" w:rsidR="00F405BB" w:rsidRDefault="00F405BB" w:rsidP="00D74B4C">
      <w:pPr>
        <w:jc w:val="right"/>
        <w:rPr>
          <w:sz w:val="22"/>
          <w:szCs w:val="22"/>
        </w:rPr>
      </w:pPr>
    </w:p>
    <w:p w14:paraId="5F977E07" w14:textId="189692D8"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58082CDD" w14:textId="77777777" w:rsidR="006A4893" w:rsidRPr="006A4893" w:rsidRDefault="006A4893" w:rsidP="006A4893">
      <w:pPr>
        <w:jc w:val="center"/>
        <w:rPr>
          <w:b/>
          <w:bCs/>
          <w:sz w:val="22"/>
          <w:szCs w:val="22"/>
        </w:rPr>
      </w:pPr>
    </w:p>
    <w:p w14:paraId="41ACEDD9" w14:textId="0DFA05DD"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296809">
        <w:rPr>
          <w:b/>
          <w:sz w:val="22"/>
          <w:szCs w:val="22"/>
        </w:rPr>
        <w:t>61</w:t>
      </w:r>
      <w:r w:rsidR="0042662B">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64CDA72D"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Dostawa</w:t>
      </w:r>
      <w:r w:rsidR="00296809">
        <w:rPr>
          <w:b/>
          <w:i/>
          <w:iCs/>
          <w:sz w:val="22"/>
          <w:szCs w:val="22"/>
        </w:rPr>
        <w:t xml:space="preserve"> odczynników i materiałów zużywalnych</w:t>
      </w:r>
      <w:r w:rsidR="00874AE8">
        <w:rPr>
          <w:b/>
          <w:i/>
          <w:iCs/>
          <w:sz w:val="22"/>
          <w:szCs w:val="22"/>
        </w:rPr>
        <w:t xml:space="preserve"> </w:t>
      </w:r>
      <w:r w:rsidR="00876740" w:rsidRPr="00874AE8">
        <w:rPr>
          <w:b/>
          <w:i/>
          <w:iCs/>
          <w:sz w:val="22"/>
          <w:szCs w:val="22"/>
        </w:rPr>
        <w:t>na potrzeby UKW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0DCA4D40"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A8535E" w:rsidRPr="00A8535E">
        <w:rPr>
          <w:bCs/>
          <w:sz w:val="22"/>
          <w:szCs w:val="22"/>
        </w:rPr>
        <w:t>odczynników i materiałów zużywalnych</w:t>
      </w:r>
      <w:r w:rsidR="00A8535E">
        <w:rPr>
          <w:b/>
          <w:i/>
          <w:iCs/>
          <w:sz w:val="22"/>
          <w:szCs w:val="22"/>
        </w:rPr>
        <w:t xml:space="preserve"> </w:t>
      </w:r>
      <w:r w:rsidR="00874AE8">
        <w:rPr>
          <w:bCs/>
          <w:sz w:val="22"/>
          <w:szCs w:val="22"/>
        </w:rPr>
        <w:t>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 xml:space="preserve"> oraz w Projekcie umowy (zał. </w:t>
      </w:r>
      <w:r w:rsidR="00154300">
        <w:rPr>
          <w:bCs/>
          <w:sz w:val="22"/>
          <w:szCs w:val="22"/>
        </w:rPr>
        <w:t>n</w:t>
      </w:r>
      <w:r w:rsidR="003474D9">
        <w:rPr>
          <w:bCs/>
          <w:sz w:val="22"/>
          <w:szCs w:val="22"/>
        </w:rPr>
        <w:t>r 5 do Zapytania ofertowego).</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7FE36D" w14:textId="77777777" w:rsidR="00296809" w:rsidRDefault="0019418B" w:rsidP="00296809">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34727C4" w14:textId="70623145" w:rsidR="00296809" w:rsidRPr="000A1842" w:rsidRDefault="00296809" w:rsidP="00296809">
      <w:pPr>
        <w:tabs>
          <w:tab w:val="left" w:pos="709"/>
        </w:tabs>
        <w:autoSpaceDE w:val="0"/>
        <w:autoSpaceDN w:val="0"/>
        <w:adjustRightInd w:val="0"/>
        <w:spacing w:after="200" w:line="276" w:lineRule="auto"/>
        <w:ind w:left="426" w:hanging="426"/>
        <w:jc w:val="both"/>
        <w:rPr>
          <w:bCs/>
          <w:sz w:val="22"/>
          <w:szCs w:val="22"/>
        </w:rPr>
      </w:pPr>
      <w:r>
        <w:rPr>
          <w:color w:val="000000"/>
          <w:spacing w:val="-5"/>
          <w:sz w:val="22"/>
          <w:szCs w:val="22"/>
          <w:shd w:val="clear" w:color="auto" w:fill="FFFFFF"/>
        </w:rPr>
        <w:lastRenderedPageBreak/>
        <w:t xml:space="preserve">3.5. </w:t>
      </w:r>
      <w:r w:rsidRPr="000A1842">
        <w:rPr>
          <w:bCs/>
          <w:sz w:val="22"/>
          <w:szCs w:val="22"/>
        </w:rPr>
        <w:t xml:space="preserve">Zamawiający  zastrzega  sobie  możliwość  zastosowania  Prawa  opcji w ramach części </w:t>
      </w:r>
      <w:r>
        <w:rPr>
          <w:bCs/>
          <w:sz w:val="22"/>
          <w:szCs w:val="22"/>
        </w:rPr>
        <w:t>1,</w:t>
      </w:r>
      <w:r w:rsidR="00A8535E">
        <w:rPr>
          <w:bCs/>
          <w:sz w:val="22"/>
          <w:szCs w:val="22"/>
        </w:rPr>
        <w:t xml:space="preserve"> </w:t>
      </w:r>
      <w:r>
        <w:rPr>
          <w:bCs/>
          <w:sz w:val="22"/>
          <w:szCs w:val="22"/>
        </w:rPr>
        <w:t>2,</w:t>
      </w:r>
      <w:r w:rsidR="00A8535E">
        <w:rPr>
          <w:bCs/>
          <w:sz w:val="22"/>
          <w:szCs w:val="22"/>
        </w:rPr>
        <w:t xml:space="preserve"> </w:t>
      </w:r>
      <w:r>
        <w:rPr>
          <w:bCs/>
          <w:sz w:val="22"/>
          <w:szCs w:val="22"/>
        </w:rPr>
        <w:t>3,</w:t>
      </w:r>
      <w:r w:rsidR="00A8535E">
        <w:rPr>
          <w:bCs/>
          <w:sz w:val="22"/>
          <w:szCs w:val="22"/>
        </w:rPr>
        <w:t xml:space="preserve"> </w:t>
      </w:r>
      <w:r>
        <w:rPr>
          <w:bCs/>
          <w:sz w:val="22"/>
          <w:szCs w:val="22"/>
        </w:rPr>
        <w:t>4,</w:t>
      </w:r>
      <w:r w:rsidR="00A8535E">
        <w:rPr>
          <w:bCs/>
          <w:sz w:val="22"/>
          <w:szCs w:val="22"/>
        </w:rPr>
        <w:t xml:space="preserve"> </w:t>
      </w:r>
      <w:r>
        <w:rPr>
          <w:bCs/>
          <w:sz w:val="22"/>
          <w:szCs w:val="22"/>
        </w:rPr>
        <w:t>5,</w:t>
      </w:r>
      <w:r w:rsidR="00A8535E">
        <w:rPr>
          <w:bCs/>
          <w:sz w:val="22"/>
          <w:szCs w:val="22"/>
        </w:rPr>
        <w:t xml:space="preserve"> </w:t>
      </w:r>
      <w:r>
        <w:rPr>
          <w:bCs/>
          <w:sz w:val="22"/>
          <w:szCs w:val="22"/>
        </w:rPr>
        <w:t>6,</w:t>
      </w:r>
      <w:r w:rsidR="00A8535E">
        <w:rPr>
          <w:bCs/>
          <w:sz w:val="22"/>
          <w:szCs w:val="22"/>
        </w:rPr>
        <w:t xml:space="preserve"> </w:t>
      </w:r>
      <w:r>
        <w:rPr>
          <w:bCs/>
          <w:sz w:val="22"/>
          <w:szCs w:val="22"/>
        </w:rPr>
        <w:t>7,</w:t>
      </w:r>
      <w:r w:rsidR="00A8535E">
        <w:rPr>
          <w:bCs/>
          <w:sz w:val="22"/>
          <w:szCs w:val="22"/>
        </w:rPr>
        <w:t xml:space="preserve"> </w:t>
      </w:r>
      <w:r>
        <w:rPr>
          <w:bCs/>
          <w:sz w:val="22"/>
          <w:szCs w:val="22"/>
        </w:rPr>
        <w:t>11,</w:t>
      </w:r>
      <w:r w:rsidR="00A8535E">
        <w:rPr>
          <w:bCs/>
          <w:sz w:val="22"/>
          <w:szCs w:val="22"/>
        </w:rPr>
        <w:t xml:space="preserve"> </w:t>
      </w:r>
      <w:r>
        <w:rPr>
          <w:bCs/>
          <w:sz w:val="22"/>
          <w:szCs w:val="22"/>
        </w:rPr>
        <w:t>12,</w:t>
      </w:r>
      <w:r w:rsidR="00A8535E">
        <w:rPr>
          <w:bCs/>
          <w:sz w:val="22"/>
          <w:szCs w:val="22"/>
        </w:rPr>
        <w:t xml:space="preserve"> </w:t>
      </w:r>
      <w:r>
        <w:rPr>
          <w:bCs/>
          <w:sz w:val="22"/>
          <w:szCs w:val="22"/>
        </w:rPr>
        <w:t>13,</w:t>
      </w:r>
      <w:r w:rsidR="00A8535E">
        <w:rPr>
          <w:bCs/>
          <w:sz w:val="22"/>
          <w:szCs w:val="22"/>
        </w:rPr>
        <w:t xml:space="preserve"> </w:t>
      </w:r>
      <w:r>
        <w:rPr>
          <w:bCs/>
          <w:sz w:val="22"/>
          <w:szCs w:val="22"/>
        </w:rPr>
        <w:t>15,</w:t>
      </w:r>
      <w:r w:rsidR="00A8535E">
        <w:rPr>
          <w:bCs/>
          <w:sz w:val="22"/>
          <w:szCs w:val="22"/>
        </w:rPr>
        <w:t xml:space="preserve"> </w:t>
      </w:r>
      <w:r>
        <w:rPr>
          <w:bCs/>
          <w:sz w:val="22"/>
          <w:szCs w:val="22"/>
        </w:rPr>
        <w:t>16,</w:t>
      </w:r>
      <w:r w:rsidR="00A8535E">
        <w:rPr>
          <w:bCs/>
          <w:sz w:val="22"/>
          <w:szCs w:val="22"/>
        </w:rPr>
        <w:t xml:space="preserve"> </w:t>
      </w:r>
      <w:r>
        <w:rPr>
          <w:bCs/>
          <w:sz w:val="22"/>
          <w:szCs w:val="22"/>
        </w:rPr>
        <w:t>22,</w:t>
      </w:r>
      <w:r w:rsidR="00A8535E">
        <w:rPr>
          <w:bCs/>
          <w:sz w:val="22"/>
          <w:szCs w:val="22"/>
        </w:rPr>
        <w:t xml:space="preserve"> </w:t>
      </w:r>
      <w:r>
        <w:rPr>
          <w:bCs/>
          <w:sz w:val="22"/>
          <w:szCs w:val="22"/>
        </w:rPr>
        <w:t>24,</w:t>
      </w:r>
      <w:r w:rsidR="00A8535E">
        <w:rPr>
          <w:bCs/>
          <w:sz w:val="22"/>
          <w:szCs w:val="22"/>
        </w:rPr>
        <w:t xml:space="preserve"> </w:t>
      </w:r>
      <w:r>
        <w:rPr>
          <w:bCs/>
          <w:sz w:val="22"/>
          <w:szCs w:val="22"/>
        </w:rPr>
        <w:t>25 i 27</w:t>
      </w:r>
      <w:r w:rsidRPr="000A1842">
        <w:rPr>
          <w:bCs/>
          <w:sz w:val="22"/>
          <w:szCs w:val="22"/>
        </w:rPr>
        <w:t xml:space="preserve"> przedmiotu zamówienia tj.: </w:t>
      </w:r>
    </w:p>
    <w:p w14:paraId="2B5D0FF8" w14:textId="7958F7D1" w:rsidR="00296809" w:rsidRDefault="00296809" w:rsidP="00AD775E">
      <w:pPr>
        <w:spacing w:line="276" w:lineRule="auto"/>
        <w:ind w:left="567" w:hanging="283"/>
        <w:jc w:val="both"/>
        <w:rPr>
          <w:bCs/>
          <w:sz w:val="22"/>
          <w:szCs w:val="22"/>
        </w:rPr>
      </w:pPr>
      <w:r w:rsidRPr="000A1842">
        <w:rPr>
          <w:bCs/>
          <w:sz w:val="22"/>
          <w:szCs w:val="22"/>
        </w:rPr>
        <w:t xml:space="preserve">   a) </w:t>
      </w:r>
      <w:r w:rsidRPr="000A1842">
        <w:rPr>
          <w:b/>
          <w:sz w:val="22"/>
          <w:szCs w:val="22"/>
        </w:rPr>
        <w:t>„opcji ujemnej”,</w:t>
      </w:r>
      <w:r w:rsidRPr="000A1842">
        <w:rPr>
          <w:bCs/>
          <w:sz w:val="22"/>
          <w:szCs w:val="22"/>
        </w:rPr>
        <w:t xml:space="preserve"> tj.  możliwość  rezygnacji z  realizacji  części  przedmiotu  zamówienia  (nieudzielenie  dostaw  jednostkowych).  Zamawiający gwarantuje realizację zamówień w 70% wartości brutto zamówienia podstawowego. W przypadku skorzystania przez Zamawiającego z Prawa Opcji „ujemnej”, wysokość Wynagrodzenia może być obniżona o maksymalnie 30%, tj. Wykonawca otrzyma z tytułu realizacji umowy wynagrodzenie w kwocie równej co najmniej 70% Wynagrodzenia brutto. Z tego tytułu Wykonawcy nie przysługuje prawo do roszczeń.</w:t>
      </w:r>
    </w:p>
    <w:p w14:paraId="6527F7EC" w14:textId="77777777" w:rsidR="00AD775E" w:rsidRPr="00AD775E" w:rsidRDefault="00AD775E" w:rsidP="00AD775E">
      <w:pPr>
        <w:spacing w:line="276" w:lineRule="auto"/>
        <w:ind w:left="567" w:hanging="283"/>
        <w:jc w:val="both"/>
        <w:rPr>
          <w:bCs/>
          <w:sz w:val="22"/>
          <w:szCs w:val="22"/>
        </w:rPr>
      </w:pPr>
    </w:p>
    <w:p w14:paraId="39EE53BE" w14:textId="2FADFB0B" w:rsidR="001A52BD" w:rsidRPr="00296809" w:rsidRDefault="001A52BD" w:rsidP="001A52BD">
      <w:pPr>
        <w:tabs>
          <w:tab w:val="left" w:pos="709"/>
        </w:tabs>
        <w:autoSpaceDE w:val="0"/>
        <w:autoSpaceDN w:val="0"/>
        <w:adjustRightInd w:val="0"/>
        <w:spacing w:after="200" w:line="276" w:lineRule="auto"/>
        <w:ind w:left="426" w:hanging="426"/>
        <w:jc w:val="both"/>
        <w:rPr>
          <w:i/>
          <w:iCs/>
          <w:color w:val="FF0000"/>
          <w:sz w:val="22"/>
          <w:szCs w:val="22"/>
          <w:u w:val="single"/>
        </w:rPr>
      </w:pPr>
      <w:r w:rsidRPr="00155F27">
        <w:rPr>
          <w:sz w:val="22"/>
          <w:szCs w:val="22"/>
        </w:rPr>
        <w:t>3.</w:t>
      </w:r>
      <w:r w:rsidR="00296809" w:rsidRPr="00155F27">
        <w:rPr>
          <w:sz w:val="22"/>
          <w:szCs w:val="22"/>
        </w:rPr>
        <w:t>6</w:t>
      </w:r>
      <w:r w:rsidRPr="00155F27">
        <w:rPr>
          <w:sz w:val="22"/>
          <w:szCs w:val="22"/>
        </w:rPr>
        <w:t xml:space="preserve">. </w:t>
      </w:r>
      <w:r w:rsidRPr="00155F27">
        <w:rPr>
          <w:color w:val="000000"/>
          <w:spacing w:val="-5"/>
          <w:sz w:val="22"/>
          <w:szCs w:val="22"/>
          <w:shd w:val="clear" w:color="auto" w:fill="FFFFFF"/>
        </w:rPr>
        <w:t xml:space="preserve">Zamówiony towar </w:t>
      </w:r>
      <w:r w:rsidR="00AD775E" w:rsidRPr="00155F27">
        <w:rPr>
          <w:color w:val="000000"/>
          <w:spacing w:val="-5"/>
          <w:sz w:val="22"/>
          <w:szCs w:val="22"/>
          <w:shd w:val="clear" w:color="auto" w:fill="FFFFFF"/>
        </w:rPr>
        <w:t>Wykonawca dostarczy na swój koszt i ryzyko oraz zapewniając wniesienie go do pomieszczeń wskazanych przed dostarczeniem telefonicznie  lub mailowo przez Zamawiającego w obiektach Zamawiającego na terenie Bydgoszczy w godz. 8:00 - 14:00 od poniedziałku do piątku</w:t>
      </w:r>
      <w:r w:rsidR="00155F27" w:rsidRPr="00155F27">
        <w:rPr>
          <w:color w:val="000000"/>
          <w:spacing w:val="-5"/>
          <w:sz w:val="22"/>
          <w:szCs w:val="22"/>
          <w:shd w:val="clear" w:color="auto" w:fill="FFFFFF"/>
        </w:rPr>
        <w:t xml:space="preserve"> </w:t>
      </w:r>
      <w:r w:rsidR="00155F27" w:rsidRPr="00155F27">
        <w:rPr>
          <w:sz w:val="22"/>
          <w:szCs w:val="22"/>
        </w:rPr>
        <w:t>(</w:t>
      </w:r>
      <w:r w:rsidR="00155F27" w:rsidRPr="00155F27">
        <w:rPr>
          <w:i/>
        </w:rPr>
        <w:t xml:space="preserve">z </w:t>
      </w:r>
      <w:r w:rsidR="00155F27" w:rsidRPr="00155F27">
        <w:rPr>
          <w:i/>
          <w:sz w:val="22"/>
          <w:szCs w:val="22"/>
        </w:rPr>
        <w:t>wyłączeniem dni ustawowo wolnych od pracy)</w:t>
      </w:r>
      <w:r w:rsidR="00AD775E" w:rsidRPr="00155F27">
        <w:rPr>
          <w:color w:val="000000"/>
          <w:spacing w:val="-5"/>
          <w:sz w:val="22"/>
          <w:szCs w:val="22"/>
          <w:shd w:val="clear" w:color="auto" w:fill="FFFFFF"/>
        </w:rPr>
        <w:t>.</w:t>
      </w:r>
    </w:p>
    <w:p w14:paraId="070F6197" w14:textId="5B556425"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3.</w:t>
      </w:r>
      <w:r w:rsidR="00296809">
        <w:rPr>
          <w:sz w:val="22"/>
          <w:szCs w:val="22"/>
        </w:rPr>
        <w:t>7</w:t>
      </w:r>
      <w:r w:rsidRPr="00252F98">
        <w:rPr>
          <w:sz w:val="22"/>
          <w:szCs w:val="22"/>
        </w:rPr>
        <w:t xml:space="preserve">.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0CBA21C2"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3.</w:t>
      </w:r>
      <w:r w:rsidR="00296809">
        <w:rPr>
          <w:sz w:val="22"/>
          <w:szCs w:val="22"/>
        </w:rPr>
        <w:t>8</w:t>
      </w:r>
      <w:r w:rsidRPr="00874AE8">
        <w:rPr>
          <w:sz w:val="22"/>
          <w:szCs w:val="22"/>
        </w:rPr>
        <w:t>. W razie stwierdzenia niezgodności, o których mowa w pkt. 3.</w:t>
      </w:r>
      <w:r w:rsidR="00296809">
        <w:rPr>
          <w:sz w:val="22"/>
          <w:szCs w:val="22"/>
        </w:rPr>
        <w:t>7</w:t>
      </w:r>
      <w:r w:rsidRPr="00874AE8">
        <w:rPr>
          <w:sz w:val="22"/>
          <w:szCs w:val="22"/>
        </w:rPr>
        <w:t xml:space="preserve">.,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77777777" w:rsidR="00E57D10" w:rsidRPr="00874AE8" w:rsidRDefault="00E57D10" w:rsidP="003A2A1E">
      <w:pPr>
        <w:pStyle w:val="Akapitzlist"/>
        <w:numPr>
          <w:ilvl w:val="1"/>
          <w:numId w:val="1"/>
        </w:numPr>
        <w:tabs>
          <w:tab w:val="clear" w:pos="420"/>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Postępowanie prowadzone jest w formie Zapytania ofertowego (dalej: „Zapytanie”) zgodnie z </w:t>
      </w:r>
      <w:r w:rsidRPr="00874AE8">
        <w:rPr>
          <w:rStyle w:val="fontstyle01"/>
          <w:rFonts w:ascii="Times New Roman" w:hAnsi="Times New Roman"/>
          <w:sz w:val="22"/>
          <w:szCs w:val="22"/>
        </w:rPr>
        <w:t xml:space="preserve">zasadą konkurencyjności, transparentności i przejrzystości na podstawie </w:t>
      </w:r>
      <w:r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3A2A1E">
      <w:pPr>
        <w:pStyle w:val="Akapitzlist"/>
        <w:numPr>
          <w:ilvl w:val="1"/>
          <w:numId w:val="1"/>
        </w:numPr>
        <w:tabs>
          <w:tab w:val="clear" w:pos="420"/>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874AE8" w:rsidRDefault="00A538F2" w:rsidP="003A2A1E">
      <w:pPr>
        <w:pStyle w:val="Akapitzlist"/>
        <w:numPr>
          <w:ilvl w:val="1"/>
          <w:numId w:val="1"/>
        </w:numPr>
        <w:tabs>
          <w:tab w:val="clear" w:pos="420"/>
          <w:tab w:val="num" w:pos="426"/>
        </w:tabs>
        <w:ind w:left="567" w:hanging="567"/>
        <w:jc w:val="both"/>
        <w:rPr>
          <w:rFonts w:ascii="Times New Roman" w:hAnsi="Times New Roman"/>
          <w:sz w:val="22"/>
          <w:szCs w:val="22"/>
          <w:lang w:eastAsia="pl-PL"/>
        </w:rPr>
      </w:pPr>
      <w:r w:rsidRPr="00874AE8">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599961FF" w:rsidR="00A538F2" w:rsidRPr="00C134BA"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6C514F92" w14:textId="77777777" w:rsidR="00C134BA" w:rsidRPr="00874AE8" w:rsidRDefault="00C134BA" w:rsidP="00C134BA">
      <w:pPr>
        <w:pStyle w:val="Akapitzlist"/>
        <w:ind w:left="709"/>
        <w:jc w:val="both"/>
        <w:rPr>
          <w:rFonts w:ascii="Times New Roman" w:hAnsi="Times New Roman"/>
          <w:dstrike/>
          <w:sz w:val="22"/>
          <w:szCs w:val="22"/>
          <w:lang w:eastAsia="pl-PL"/>
        </w:rPr>
      </w:pPr>
    </w:p>
    <w:p w14:paraId="1C86E673" w14:textId="1F2C2CA4" w:rsidR="00296809" w:rsidRPr="00F45C0D" w:rsidRDefault="003B282F" w:rsidP="00296809">
      <w:pPr>
        <w:numPr>
          <w:ilvl w:val="0"/>
          <w:numId w:val="1"/>
        </w:numPr>
        <w:tabs>
          <w:tab w:val="clear" w:pos="720"/>
        </w:tabs>
        <w:spacing w:line="276" w:lineRule="auto"/>
        <w:ind w:left="851" w:hanging="851"/>
        <w:jc w:val="both"/>
        <w:rPr>
          <w:bCs/>
          <w:strike/>
          <w:color w:val="000000" w:themeColor="text1"/>
          <w:sz w:val="22"/>
          <w:szCs w:val="22"/>
        </w:rPr>
      </w:pPr>
      <w:r w:rsidRPr="00F45C0D">
        <w:rPr>
          <w:b/>
          <w:color w:val="000000" w:themeColor="text1"/>
          <w:sz w:val="22"/>
          <w:szCs w:val="22"/>
        </w:rPr>
        <w:t>T</w:t>
      </w:r>
      <w:r w:rsidR="00282ECB" w:rsidRPr="00F45C0D">
        <w:rPr>
          <w:b/>
          <w:color w:val="000000" w:themeColor="text1"/>
          <w:sz w:val="22"/>
          <w:szCs w:val="22"/>
        </w:rPr>
        <w:t>ERMIN REALIZACJI ZAMÓWIENIA</w:t>
      </w:r>
      <w:r w:rsidR="00803D8B" w:rsidRPr="00F45C0D">
        <w:rPr>
          <w:b/>
          <w:color w:val="000000" w:themeColor="text1"/>
          <w:sz w:val="22"/>
          <w:szCs w:val="22"/>
        </w:rPr>
        <w:t>:</w:t>
      </w:r>
      <w:r w:rsidR="004D0BE1" w:rsidRPr="00F45C0D">
        <w:rPr>
          <w:b/>
          <w:color w:val="000000" w:themeColor="text1"/>
          <w:sz w:val="22"/>
          <w:szCs w:val="22"/>
        </w:rPr>
        <w:t xml:space="preserve"> </w:t>
      </w:r>
      <w:r w:rsidR="00296809" w:rsidRPr="00F45C0D">
        <w:rPr>
          <w:b/>
          <w:color w:val="000000" w:themeColor="text1"/>
          <w:sz w:val="22"/>
          <w:szCs w:val="22"/>
        </w:rPr>
        <w:t xml:space="preserve">TERMIN REALIZACJI ZAMÓWIENIA: </w:t>
      </w:r>
      <w:r w:rsidR="00296809" w:rsidRPr="00F45C0D">
        <w:rPr>
          <w:bCs/>
          <w:color w:val="000000" w:themeColor="text1"/>
          <w:sz w:val="22"/>
          <w:szCs w:val="22"/>
        </w:rPr>
        <w:t xml:space="preserve">Realizacja zamówienia odbywać się będzie sukcesywnie w terminie  do </w:t>
      </w:r>
      <w:r w:rsidR="00296809" w:rsidRPr="00F45C0D">
        <w:rPr>
          <w:b/>
          <w:color w:val="000000" w:themeColor="text1"/>
          <w:sz w:val="22"/>
          <w:szCs w:val="22"/>
        </w:rPr>
        <w:t>21 dni kalendarzowych</w:t>
      </w:r>
      <w:r w:rsidR="00296809" w:rsidRPr="00F45C0D">
        <w:rPr>
          <w:bCs/>
          <w:color w:val="000000" w:themeColor="text1"/>
          <w:sz w:val="22"/>
          <w:szCs w:val="22"/>
        </w:rPr>
        <w:t xml:space="preserve">, w okresie do </w:t>
      </w:r>
      <w:r w:rsidR="00F45C0D" w:rsidRPr="009839CB">
        <w:rPr>
          <w:bCs/>
          <w:color w:val="000000" w:themeColor="text1"/>
          <w:sz w:val="22"/>
          <w:szCs w:val="22"/>
          <w:u w:val="single"/>
        </w:rPr>
        <w:t>29</w:t>
      </w:r>
      <w:r w:rsidR="00296809" w:rsidRPr="009839CB">
        <w:rPr>
          <w:bCs/>
          <w:color w:val="000000" w:themeColor="text1"/>
          <w:sz w:val="22"/>
          <w:szCs w:val="22"/>
          <w:u w:val="single"/>
        </w:rPr>
        <w:t>.12.2023</w:t>
      </w:r>
      <w:r w:rsidR="00155F27" w:rsidRPr="009839CB">
        <w:rPr>
          <w:bCs/>
          <w:color w:val="000000" w:themeColor="text1"/>
          <w:sz w:val="22"/>
          <w:szCs w:val="22"/>
          <w:u w:val="single"/>
        </w:rPr>
        <w:t>r.</w:t>
      </w:r>
      <w:r w:rsidR="00296809" w:rsidRPr="00F45C0D">
        <w:rPr>
          <w:bCs/>
          <w:color w:val="000000" w:themeColor="text1"/>
          <w:sz w:val="22"/>
          <w:szCs w:val="22"/>
        </w:rPr>
        <w:t xml:space="preserve"> od dnia podpisania umowy  lub do wyczerpania kwoty.</w:t>
      </w:r>
    </w:p>
    <w:p w14:paraId="65AC882C" w14:textId="7E43966D" w:rsidR="00156722" w:rsidRPr="00A8535E" w:rsidRDefault="00156722" w:rsidP="00296809">
      <w:pPr>
        <w:tabs>
          <w:tab w:val="left" w:pos="142"/>
          <w:tab w:val="left" w:pos="284"/>
        </w:tabs>
        <w:spacing w:after="200" w:line="276" w:lineRule="auto"/>
        <w:jc w:val="both"/>
        <w:rPr>
          <w:b/>
          <w:strike/>
          <w:color w:val="FF0000"/>
          <w:sz w:val="22"/>
          <w:szCs w:val="22"/>
        </w:rPr>
      </w:pPr>
    </w:p>
    <w:p w14:paraId="513BB68A" w14:textId="77777777" w:rsidR="00A538F2" w:rsidRPr="00874AE8" w:rsidRDefault="00A538F2" w:rsidP="002E41BB">
      <w:pPr>
        <w:numPr>
          <w:ilvl w:val="0"/>
          <w:numId w:val="1"/>
        </w:numPr>
        <w:tabs>
          <w:tab w:val="clear" w:pos="720"/>
          <w:tab w:val="left" w:pos="142"/>
        </w:tabs>
        <w:spacing w:line="276" w:lineRule="auto"/>
        <w:ind w:left="0" w:firstLine="0"/>
        <w:jc w:val="both"/>
        <w:rPr>
          <w:b/>
          <w:strike/>
          <w:sz w:val="22"/>
          <w:szCs w:val="22"/>
        </w:rPr>
      </w:pPr>
      <w:r w:rsidRPr="00874AE8">
        <w:rPr>
          <w:b/>
          <w:sz w:val="22"/>
          <w:szCs w:val="22"/>
        </w:rPr>
        <w:lastRenderedPageBreak/>
        <w:t>W</w:t>
      </w:r>
      <w:r w:rsidR="00282ECB" w:rsidRPr="00874AE8">
        <w:rPr>
          <w:b/>
          <w:sz w:val="22"/>
          <w:szCs w:val="22"/>
        </w:rPr>
        <w:t>ARUNKI UDZIAŁU W POSTĘPOWANIU</w:t>
      </w:r>
      <w:r w:rsidR="00523D43" w:rsidRPr="00874AE8">
        <w:rPr>
          <w:b/>
          <w:sz w:val="22"/>
          <w:szCs w:val="22"/>
        </w:rPr>
        <w:t>:</w:t>
      </w:r>
    </w:p>
    <w:p w14:paraId="7AD6A8BE" w14:textId="77777777" w:rsidR="00A538F2" w:rsidRPr="00874AE8" w:rsidRDefault="00A538F2" w:rsidP="00A538F2">
      <w:pPr>
        <w:spacing w:line="276" w:lineRule="auto"/>
        <w:jc w:val="both"/>
        <w:rPr>
          <w:b/>
          <w:sz w:val="22"/>
          <w:szCs w:val="22"/>
        </w:rPr>
      </w:pPr>
    </w:p>
    <w:p w14:paraId="18146E59" w14:textId="77777777" w:rsidR="00E57D10" w:rsidRPr="00874AE8"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1" w:name="_Hlk130464619"/>
    </w:p>
    <w:p w14:paraId="3A487444" w14:textId="77777777" w:rsidR="000F49C5" w:rsidRPr="00874AE8" w:rsidRDefault="000F49C5" w:rsidP="00A122DD">
      <w:pPr>
        <w:pStyle w:val="Akapitzlist"/>
        <w:ind w:left="0"/>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1"/>
    <w:p w14:paraId="08A12AA6" w14:textId="77777777" w:rsidR="00C84939" w:rsidRPr="00874AE8" w:rsidRDefault="00C84939" w:rsidP="00886209">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886209">
      <w:pPr>
        <w:pStyle w:val="Akapitzlist"/>
        <w:numPr>
          <w:ilvl w:val="0"/>
          <w:numId w:val="6"/>
        </w:numPr>
        <w:jc w:val="both"/>
        <w:rPr>
          <w:rFonts w:ascii="Times New Roman" w:hAnsi="Times New Roman"/>
          <w:b/>
          <w:sz w:val="22"/>
          <w:szCs w:val="22"/>
        </w:rPr>
      </w:pPr>
      <w:bookmarkStart w:id="2"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886209">
      <w:pPr>
        <w:pStyle w:val="Akapitzlist"/>
        <w:numPr>
          <w:ilvl w:val="0"/>
          <w:numId w:val="6"/>
        </w:numPr>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F77CCF">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2"/>
    <w:p w14:paraId="4BD97BFD" w14:textId="0C7E97DA" w:rsidR="00C84939" w:rsidRPr="00156722" w:rsidRDefault="00C84939" w:rsidP="00886209">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6F94413C" w14:textId="77777777" w:rsidR="00156722" w:rsidRPr="00874AE8" w:rsidRDefault="00156722" w:rsidP="00156722">
      <w:pPr>
        <w:pStyle w:val="Akapitzlist"/>
        <w:ind w:left="284"/>
        <w:jc w:val="both"/>
        <w:rPr>
          <w:rFonts w:ascii="Times New Roman" w:hAnsi="Times New Roman"/>
          <w:b/>
          <w:color w:val="000000"/>
          <w:sz w:val="22"/>
          <w:szCs w:val="22"/>
        </w:rPr>
      </w:pPr>
    </w:p>
    <w:p w14:paraId="7176888D" w14:textId="77777777" w:rsidR="002B4D53" w:rsidRPr="00874AE8"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D0E07A6" w:rsidR="002B4D53" w:rsidRDefault="002B4D53" w:rsidP="002B4D53">
      <w:pPr>
        <w:autoSpaceDE w:val="0"/>
        <w:autoSpaceDN w:val="0"/>
        <w:adjustRightInd w:val="0"/>
        <w:spacing w:line="276" w:lineRule="auto"/>
        <w:jc w:val="both"/>
        <w:rPr>
          <w:i/>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2BDD242C" w14:textId="77777777" w:rsidR="008B6C64" w:rsidRDefault="008B6C64" w:rsidP="008B6C64">
      <w:pPr>
        <w:jc w:val="both"/>
        <w:rPr>
          <w:u w:val="single"/>
        </w:rPr>
      </w:pPr>
    </w:p>
    <w:p w14:paraId="37ED8579" w14:textId="25403926" w:rsidR="008B6C64" w:rsidRPr="00886818" w:rsidRDefault="008B6C64" w:rsidP="008B6C64">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3E483C4D" w14:textId="77777777" w:rsidR="008B6C64" w:rsidRPr="008B6C64" w:rsidRDefault="008B6C64"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E339CB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 xml:space="preserve">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lastRenderedPageBreak/>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3A4AD5">
      <w:pPr>
        <w:pStyle w:val="Akapitzlist"/>
        <w:numPr>
          <w:ilvl w:val="1"/>
          <w:numId w:val="1"/>
        </w:numPr>
        <w:tabs>
          <w:tab w:val="num" w:pos="709"/>
          <w:tab w:val="num" w:pos="2127"/>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77777777" w:rsidR="0015678F" w:rsidRPr="00874AE8" w:rsidRDefault="0015678F" w:rsidP="0015678F">
            <w:pPr>
              <w:suppressAutoHyphens/>
              <w:spacing w:line="360" w:lineRule="auto"/>
              <w:jc w:val="both"/>
              <w:rPr>
                <w:b/>
                <w:bCs/>
                <w:spacing w:val="-3"/>
                <w:sz w:val="22"/>
                <w:szCs w:val="22"/>
                <w:lang w:eastAsia="ar-SA"/>
              </w:rPr>
            </w:pPr>
            <w:r w:rsidRPr="00874AE8">
              <w:rPr>
                <w:b/>
                <w:bCs/>
                <w:spacing w:val="-3"/>
                <w:sz w:val="22"/>
                <w:szCs w:val="22"/>
                <w:lang w:eastAsia="ar-SA"/>
              </w:rPr>
              <w:t xml:space="preserve">1. </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13ACF59E" w:rsidR="0015678F" w:rsidRPr="00874AE8" w:rsidRDefault="00C071FB" w:rsidP="0015678F">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r w:rsidR="00AA2E68" w:rsidRPr="00874AE8" w14:paraId="0F5158CB"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7479EBD1" w14:textId="77777777" w:rsidR="00AA2E68" w:rsidRPr="00874AE8" w:rsidRDefault="00AA2E68" w:rsidP="0015678F">
            <w:pPr>
              <w:suppressAutoHyphens/>
              <w:spacing w:line="360" w:lineRule="auto"/>
              <w:jc w:val="both"/>
              <w:rPr>
                <w:b/>
                <w:bCs/>
                <w:spacing w:val="-3"/>
                <w:sz w:val="22"/>
                <w:szCs w:val="22"/>
                <w:lang w:eastAsia="ar-SA"/>
              </w:rPr>
            </w:pPr>
          </w:p>
        </w:tc>
        <w:tc>
          <w:tcPr>
            <w:tcW w:w="3809" w:type="dxa"/>
            <w:tcBorders>
              <w:top w:val="single" w:sz="4" w:space="0" w:color="auto"/>
              <w:left w:val="single" w:sz="4" w:space="0" w:color="auto"/>
              <w:bottom w:val="single" w:sz="4" w:space="0" w:color="auto"/>
              <w:right w:val="single" w:sz="4" w:space="0" w:color="auto"/>
            </w:tcBorders>
            <w:vAlign w:val="center"/>
          </w:tcPr>
          <w:p w14:paraId="045899D4" w14:textId="0859E425" w:rsidR="00AA2E68" w:rsidRPr="00874AE8" w:rsidRDefault="00AA2E68" w:rsidP="00AA2E68">
            <w:pPr>
              <w:suppressAutoHyphens/>
              <w:spacing w:line="360" w:lineRule="auto"/>
              <w:jc w:val="right"/>
              <w:rPr>
                <w:b/>
                <w:bCs/>
                <w:spacing w:val="-3"/>
                <w:sz w:val="22"/>
                <w:szCs w:val="22"/>
                <w:lang w:eastAsia="ar-SA"/>
              </w:rPr>
            </w:pPr>
            <w:r>
              <w:rPr>
                <w:b/>
                <w:bCs/>
                <w:spacing w:val="-3"/>
                <w:sz w:val="22"/>
                <w:szCs w:val="22"/>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561218E1" w14:textId="3B331EF6" w:rsidR="00AA2E68" w:rsidRDefault="00AA2E68" w:rsidP="0015678F">
            <w:pPr>
              <w:suppressAutoHyphens/>
              <w:spacing w:line="360" w:lineRule="auto"/>
              <w:jc w:val="center"/>
              <w:rPr>
                <w:b/>
                <w:bCs/>
                <w:spacing w:val="-3"/>
                <w:sz w:val="22"/>
                <w:szCs w:val="22"/>
                <w:lang w:eastAsia="ar-SA"/>
              </w:rPr>
            </w:pPr>
            <w:r>
              <w:rPr>
                <w:b/>
                <w:bCs/>
                <w:spacing w:val="-3"/>
                <w:sz w:val="22"/>
                <w:szCs w:val="22"/>
                <w:lang w:eastAsia="ar-SA"/>
              </w:rPr>
              <w:t>100%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26D43C92" w14:textId="77777777" w:rsidR="003A4AD5"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52E352DC" w14:textId="77777777" w:rsidR="00AA2E68" w:rsidRDefault="00AA2E68" w:rsidP="0015678F">
      <w:pPr>
        <w:pStyle w:val="Akapitzlist"/>
        <w:autoSpaceDE w:val="0"/>
        <w:autoSpaceDN w:val="0"/>
        <w:adjustRightInd w:val="0"/>
        <w:ind w:left="0"/>
        <w:jc w:val="both"/>
        <w:rPr>
          <w:rFonts w:ascii="Times New Roman" w:hAnsi="Times New Roman"/>
          <w:b/>
          <w:bCs/>
          <w:sz w:val="22"/>
          <w:szCs w:val="22"/>
          <w:u w:val="single"/>
        </w:rPr>
      </w:pPr>
    </w:p>
    <w:p w14:paraId="48F9154C" w14:textId="75EEA6D9"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19338D9" w14:textId="77777777" w:rsidR="00156722" w:rsidRDefault="00156722" w:rsidP="00282ECB">
      <w:pPr>
        <w:autoSpaceDE w:val="0"/>
        <w:autoSpaceDN w:val="0"/>
        <w:adjustRightInd w:val="0"/>
        <w:spacing w:after="160" w:line="276" w:lineRule="auto"/>
        <w:jc w:val="both"/>
        <w:rPr>
          <w:rFonts w:eastAsia="Calibri"/>
          <w:b/>
          <w:bCs/>
          <w:sz w:val="22"/>
          <w:szCs w:val="22"/>
        </w:rPr>
      </w:pPr>
    </w:p>
    <w:p w14:paraId="120ED1C5" w14:textId="7E8F8E6C"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6457C489" w14:textId="77777777" w:rsidR="00156722" w:rsidRDefault="00156722"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63C52087"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C071F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08E6AB2B" w14:textId="57F8A1C4"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2FAD38D" w14:textId="6EAA667A" w:rsidR="00282ECB"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Cena podana w ofercie musi obejmować wszystkie koszty i składniki związane z wykonaniem zamówienia w sposób prawidłowy i należyty. </w:t>
      </w:r>
    </w:p>
    <w:p w14:paraId="1A2A3A0D" w14:textId="77777777" w:rsidR="00027B7E" w:rsidRPr="00874AE8" w:rsidRDefault="00027B7E" w:rsidP="00027B7E">
      <w:pPr>
        <w:pStyle w:val="Akapitzlist"/>
        <w:tabs>
          <w:tab w:val="num" w:pos="720"/>
        </w:tabs>
        <w:autoSpaceDE w:val="0"/>
        <w:autoSpaceDN w:val="0"/>
        <w:adjustRightInd w:val="0"/>
        <w:spacing w:after="160"/>
        <w:ind w:left="426"/>
        <w:contextualSpacing/>
        <w:jc w:val="both"/>
        <w:rPr>
          <w:rFonts w:ascii="Times New Roman" w:hAnsi="Times New Roman"/>
          <w:sz w:val="22"/>
          <w:szCs w:val="22"/>
        </w:rPr>
      </w:pPr>
    </w:p>
    <w:p w14:paraId="45AA771A" w14:textId="77777777" w:rsidR="00282ECB" w:rsidRPr="00874AE8"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odrzuci i nie będzie brał pod uwagę przy ocenie oferty niespełniającej warunków</w:t>
      </w:r>
      <w:r w:rsidRPr="00874AE8">
        <w:rPr>
          <w:rFonts w:ascii="Times New Roman" w:hAnsi="Times New Roman"/>
          <w:color w:val="000000"/>
          <w:sz w:val="22"/>
          <w:szCs w:val="22"/>
        </w:rPr>
        <w:br/>
      </w:r>
      <w:r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Pr="00874AE8">
        <w:rPr>
          <w:rStyle w:val="fontstyle01"/>
          <w:rFonts w:ascii="Times New Roman" w:hAnsi="Times New Roman"/>
          <w:sz w:val="22"/>
          <w:szCs w:val="22"/>
        </w:rPr>
        <w:t>apytaniem ofertowym lub złożoną po terminie. Wykonawcy z tego tytułu</w:t>
      </w:r>
      <w:r w:rsidRPr="00874AE8">
        <w:rPr>
          <w:rFonts w:ascii="Times New Roman" w:hAnsi="Times New Roman"/>
          <w:color w:val="000000"/>
          <w:sz w:val="22"/>
          <w:szCs w:val="22"/>
        </w:rPr>
        <w:br/>
      </w:r>
      <w:r w:rsidRPr="00874AE8">
        <w:rPr>
          <w:rStyle w:val="fontstyle01"/>
          <w:rFonts w:ascii="Times New Roman" w:hAnsi="Times New Roman"/>
          <w:sz w:val="22"/>
          <w:szCs w:val="22"/>
        </w:rPr>
        <w:t>nie przysługują żadne roszczenia.</w:t>
      </w:r>
    </w:p>
    <w:p w14:paraId="3644BAD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Każdy z Wykonawców może złożyć tylko jedną ofertę.</w:t>
      </w:r>
    </w:p>
    <w:p w14:paraId="05C0CFB5" w14:textId="435103AE"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 xml:space="preserve">Ofertę należy złożyć </w:t>
      </w:r>
      <w:r w:rsidRPr="00874AE8">
        <w:rPr>
          <w:rFonts w:ascii="Times New Roman" w:eastAsia="Times New Roman" w:hAnsi="Times New Roman"/>
          <w:sz w:val="22"/>
          <w:szCs w:val="22"/>
          <w:lang w:eastAsia="pl-PL"/>
        </w:rPr>
        <w:t xml:space="preserve">w języku polskim. </w:t>
      </w:r>
    </w:p>
    <w:p w14:paraId="642FD207" w14:textId="77777777" w:rsidR="00E85E8D" w:rsidRPr="00E85E8D" w:rsidRDefault="00282ECB" w:rsidP="006B2916">
      <w:pPr>
        <w:pStyle w:val="Akapitzlist"/>
        <w:numPr>
          <w:ilvl w:val="1"/>
          <w:numId w:val="1"/>
        </w:numPr>
        <w:tabs>
          <w:tab w:val="num" w:pos="709"/>
        </w:tabs>
        <w:ind w:left="567" w:hanging="567"/>
        <w:jc w:val="both"/>
        <w:rPr>
          <w:rFonts w:ascii="Times New Roman" w:hAnsi="Times New Roman"/>
          <w:b/>
          <w:i/>
          <w:iCs/>
          <w:color w:val="000000"/>
          <w:sz w:val="22"/>
          <w:szCs w:val="22"/>
          <w:u w:val="single"/>
        </w:rPr>
      </w:pPr>
      <w:r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Pr="00027B7E">
        <w:rPr>
          <w:rFonts w:ascii="Times New Roman" w:eastAsia="Times New Roman" w:hAnsi="Times New Roman"/>
          <w:bCs/>
          <w:sz w:val="22"/>
          <w:szCs w:val="22"/>
          <w:lang w:eastAsia="pl-PL"/>
        </w:rPr>
        <w:t>.</w:t>
      </w:r>
    </w:p>
    <w:p w14:paraId="50ED010F" w14:textId="3C06D4C0" w:rsidR="00282ECB" w:rsidRPr="00027B7E" w:rsidRDefault="00E85E8D" w:rsidP="009F4952">
      <w:pPr>
        <w:pStyle w:val="Akapitzlist"/>
        <w:tabs>
          <w:tab w:val="num" w:pos="2972"/>
        </w:tabs>
        <w:ind w:left="709"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027B7E">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lastRenderedPageBreak/>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296809" w:rsidRDefault="00282ECB" w:rsidP="009F4952">
      <w:pPr>
        <w:numPr>
          <w:ilvl w:val="1"/>
          <w:numId w:val="1"/>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296809">
        <w:rPr>
          <w:b/>
          <w:i/>
          <w:iCs/>
          <w:sz w:val="22"/>
          <w:szCs w:val="22"/>
        </w:rPr>
        <w:t>(ze szczególnym wskazaniem na .pdf).</w:t>
      </w:r>
    </w:p>
    <w:p w14:paraId="2A5E333E"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9" w:history="1">
        <w:r w:rsidRPr="00874AE8">
          <w:rPr>
            <w:b/>
            <w:color w:val="FF0000"/>
            <w:sz w:val="22"/>
            <w:szCs w:val="22"/>
            <w:u w:val="single" w:color="FF0000"/>
          </w:rPr>
          <w:t>https://platformazakupowa.pl</w:t>
        </w:r>
      </w:hyperlink>
    </w:p>
    <w:p w14:paraId="7AE099C0"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0">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1">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10798E">
      <w:pPr>
        <w:numPr>
          <w:ilvl w:val="1"/>
          <w:numId w:val="1"/>
        </w:numPr>
        <w:spacing w:before="240" w:line="276" w:lineRule="auto"/>
        <w:ind w:left="709"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2">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4409B6">
      <w:pPr>
        <w:numPr>
          <w:ilvl w:val="1"/>
          <w:numId w:val="1"/>
        </w:numPr>
        <w:tabs>
          <w:tab w:val="num" w:pos="709"/>
        </w:tabs>
        <w:spacing w:before="240" w:line="276" w:lineRule="auto"/>
        <w:ind w:left="709" w:right="91" w:hanging="567"/>
        <w:jc w:val="both"/>
        <w:rPr>
          <w:bCs/>
          <w:sz w:val="22"/>
          <w:szCs w:val="22"/>
        </w:rPr>
      </w:pPr>
      <w:r w:rsidRPr="00874AE8">
        <w:rPr>
          <w:sz w:val="22"/>
          <w:szCs w:val="22"/>
        </w:rPr>
        <w:t xml:space="preserve">Zamawiający informuje, że instrukcje korzystania z </w:t>
      </w:r>
      <w:hyperlink r:id="rId13">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4">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5">
        <w:r w:rsidRPr="00874AE8">
          <w:rPr>
            <w:color w:val="1155CC"/>
            <w:sz w:val="22"/>
            <w:szCs w:val="22"/>
            <w:u w:val="single"/>
          </w:rPr>
          <w:t>https://platformazakupowa.pl/strona/45-instrukcje</w:t>
        </w:r>
      </w:hyperlink>
    </w:p>
    <w:p w14:paraId="298EF76A" w14:textId="187ADB6C" w:rsidR="00F405BB" w:rsidRPr="00F405BB" w:rsidRDefault="00F405BB" w:rsidP="00F405BB">
      <w:pPr>
        <w:numPr>
          <w:ilvl w:val="1"/>
          <w:numId w:val="1"/>
        </w:numPr>
        <w:tabs>
          <w:tab w:val="left" w:pos="567"/>
          <w:tab w:val="num" w:pos="780"/>
        </w:tabs>
        <w:spacing w:before="240" w:line="276" w:lineRule="auto"/>
        <w:ind w:left="709"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6"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874AE8"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874AE8">
        <w:rPr>
          <w:rFonts w:ascii="Times New Roman" w:hAnsi="Times New Roman"/>
          <w:b/>
          <w:sz w:val="22"/>
          <w:szCs w:val="22"/>
        </w:rPr>
        <w:t>TERMIN SKŁADANIA OFERT:</w:t>
      </w:r>
    </w:p>
    <w:p w14:paraId="64E4C766" w14:textId="79B7FF2E" w:rsidR="00AE43CB" w:rsidRPr="00874AE8"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lastRenderedPageBreak/>
              <w:t>do dnia:</w:t>
            </w:r>
          </w:p>
        </w:tc>
        <w:tc>
          <w:tcPr>
            <w:tcW w:w="1980" w:type="dxa"/>
            <w:shd w:val="clear" w:color="auto" w:fill="auto"/>
            <w:vAlign w:val="center"/>
          </w:tcPr>
          <w:p w14:paraId="3BC79BCA" w14:textId="5B40F2BB" w:rsidR="00AE43CB" w:rsidRPr="00296809" w:rsidRDefault="00296809" w:rsidP="00BA7E1D">
            <w:pPr>
              <w:jc w:val="center"/>
              <w:rPr>
                <w:b/>
                <w:i/>
                <w:sz w:val="22"/>
                <w:szCs w:val="22"/>
              </w:rPr>
            </w:pPr>
            <w:r w:rsidRPr="00296809">
              <w:rPr>
                <w:b/>
                <w:i/>
                <w:sz w:val="22"/>
                <w:szCs w:val="22"/>
              </w:rPr>
              <w:t>2</w:t>
            </w:r>
            <w:r w:rsidRPr="00296809">
              <w:rPr>
                <w:b/>
                <w:i/>
              </w:rPr>
              <w:t>7</w:t>
            </w:r>
            <w:r w:rsidR="0042662B" w:rsidRPr="00296809">
              <w:rPr>
                <w:b/>
                <w:i/>
                <w:sz w:val="22"/>
                <w:szCs w:val="22"/>
              </w:rPr>
              <w:t>.11</w:t>
            </w:r>
            <w:r w:rsidR="004409B6" w:rsidRPr="00296809">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781FDD4B" w:rsidR="00AE43CB" w:rsidRPr="00F405BB" w:rsidRDefault="002355F4"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296809">
        <w:rPr>
          <w:rFonts w:ascii="Times New Roman" w:hAnsi="Times New Roman"/>
          <w:sz w:val="22"/>
          <w:szCs w:val="22"/>
          <w:u w:val="single"/>
        </w:rPr>
        <w:t>21</w:t>
      </w:r>
      <w:r w:rsidR="0042662B" w:rsidRPr="0042662B">
        <w:rPr>
          <w:rFonts w:ascii="Times New Roman" w:hAnsi="Times New Roman"/>
          <w:sz w:val="22"/>
          <w:szCs w:val="22"/>
          <w:u w:val="single"/>
        </w:rPr>
        <w:t>.11</w:t>
      </w:r>
      <w:r w:rsidR="00225EFF" w:rsidRPr="0042662B">
        <w:rPr>
          <w:rFonts w:ascii="Times New Roman" w:hAnsi="Times New Roman"/>
          <w:sz w:val="22"/>
          <w:szCs w:val="22"/>
          <w:u w:val="single"/>
        </w:rPr>
        <w:t>.</w:t>
      </w:r>
      <w:r w:rsidR="00225EFF" w:rsidRPr="00F405BB">
        <w:rPr>
          <w:rFonts w:ascii="Times New Roman" w:hAnsi="Times New Roman"/>
          <w:sz w:val="22"/>
          <w:szCs w:val="22"/>
          <w:u w:val="single"/>
        </w:rPr>
        <w:t>2023</w:t>
      </w:r>
      <w:r w:rsidR="00031E45">
        <w:rPr>
          <w:rFonts w:ascii="Times New Roman" w:hAnsi="Times New Roman"/>
          <w:sz w:val="22"/>
          <w:szCs w:val="22"/>
          <w:u w:val="single"/>
        </w:rPr>
        <w:t>r.</w:t>
      </w:r>
      <w:r w:rsidR="00AE43CB" w:rsidRPr="00F405BB">
        <w:rPr>
          <w:rFonts w:ascii="Times New Roman" w:hAnsi="Times New Roman"/>
          <w:sz w:val="22"/>
          <w:szCs w:val="22"/>
          <w:u w:val="single"/>
        </w:rPr>
        <w:t xml:space="preserve"> </w:t>
      </w:r>
    </w:p>
    <w:p w14:paraId="438220DD" w14:textId="77777777" w:rsidR="00AE43CB" w:rsidRPr="00874AE8" w:rsidRDefault="00AE43CB"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77777777" w:rsidR="00AE43CB" w:rsidRPr="00874AE8"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874AE8">
        <w:rPr>
          <w:rFonts w:ascii="Times New Roman" w:hAnsi="Times New Roman"/>
          <w:b/>
          <w:bCs/>
          <w:sz w:val="22"/>
          <w:szCs w:val="22"/>
        </w:rPr>
        <w:t xml:space="preserve">POZOSTAŁE INFORMACJE: </w:t>
      </w:r>
    </w:p>
    <w:p w14:paraId="3E6BABCD"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4D39073D"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027B7E">
        <w:rPr>
          <w:sz w:val="22"/>
          <w:szCs w:val="22"/>
        </w:rPr>
        <w:t>B-</w:t>
      </w:r>
      <w:r w:rsidR="0042662B">
        <w:rPr>
          <w:sz w:val="22"/>
          <w:szCs w:val="22"/>
        </w:rPr>
        <w:t>56</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lastRenderedPageBreak/>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D06B81" w:rsidRDefault="00AE43CB" w:rsidP="00886209">
      <w:pPr>
        <w:numPr>
          <w:ilvl w:val="0"/>
          <w:numId w:val="13"/>
        </w:numPr>
        <w:ind w:left="1276"/>
        <w:contextualSpacing/>
        <w:jc w:val="both"/>
        <w:rPr>
          <w:bCs/>
          <w:i/>
          <w:sz w:val="22"/>
          <w:szCs w:val="22"/>
        </w:rPr>
      </w:pPr>
      <w:r w:rsidRPr="00D06B81">
        <w:rPr>
          <w:bCs/>
          <w:sz w:val="22"/>
          <w:szCs w:val="22"/>
        </w:rPr>
        <w:t>na podstawie art. 21 RODO prawo sprzeciwu, wobec przetwarzania danych osobowych, gdyż podstawą prawną przetwarzania Pani/Pana danych osobowych jest art. 6 ust. 1 lit. c RODO.</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DA540E">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194C1166" w:rsidR="00AE43CB" w:rsidRDefault="00AE43CB"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0CBEEA3" w:rsidR="00E828F9"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44FA612E" w14:textId="3A8EC2AD" w:rsidR="00B80890" w:rsidRPr="0068594C" w:rsidRDefault="00C37C99" w:rsidP="00C17CEC">
      <w:pPr>
        <w:pStyle w:val="Akapitzlist"/>
        <w:numPr>
          <w:ilvl w:val="1"/>
          <w:numId w:val="1"/>
        </w:numPr>
        <w:tabs>
          <w:tab w:val="num" w:pos="567"/>
          <w:tab w:val="num" w:pos="851"/>
        </w:tabs>
        <w:autoSpaceDE w:val="0"/>
        <w:autoSpaceDN w:val="0"/>
        <w:adjustRightInd w:val="0"/>
        <w:spacing w:after="0" w:line="360" w:lineRule="auto"/>
        <w:ind w:left="567" w:hanging="567"/>
        <w:rPr>
          <w:rStyle w:val="fontstyle01"/>
          <w:b/>
          <w:bCs/>
          <w:sz w:val="22"/>
          <w:szCs w:val="22"/>
        </w:rPr>
      </w:pPr>
      <w:r w:rsidRPr="00B80890">
        <w:rPr>
          <w:rStyle w:val="fontstyle01"/>
          <w:rFonts w:ascii="Times New Roman" w:hAnsi="Times New Roman"/>
          <w:sz w:val="22"/>
          <w:szCs w:val="22"/>
        </w:rPr>
        <w:t>Załącznik nr 5 – Umowa</w:t>
      </w:r>
      <w:r w:rsidR="00C17CEC">
        <w:rPr>
          <w:rStyle w:val="fontstyle01"/>
          <w:rFonts w:ascii="Times New Roman" w:hAnsi="Times New Roman"/>
          <w:sz w:val="22"/>
          <w:szCs w:val="22"/>
        </w:rPr>
        <w:t xml:space="preserve"> -</w:t>
      </w:r>
      <w:r w:rsidRPr="00B80890">
        <w:rPr>
          <w:rStyle w:val="fontstyle01"/>
          <w:rFonts w:ascii="Times New Roman" w:hAnsi="Times New Roman"/>
          <w:sz w:val="22"/>
          <w:szCs w:val="22"/>
        </w:rPr>
        <w:t xml:space="preserve"> projekt</w:t>
      </w:r>
    </w:p>
    <w:p w14:paraId="7C22410D" w14:textId="77777777" w:rsidR="00027B7E" w:rsidRDefault="00027B7E" w:rsidP="001F5102">
      <w:pPr>
        <w:spacing w:line="360" w:lineRule="auto"/>
        <w:jc w:val="right"/>
        <w:rPr>
          <w:b/>
          <w:bCs/>
          <w:color w:val="000000"/>
          <w:sz w:val="22"/>
          <w:szCs w:val="22"/>
        </w:rPr>
      </w:pPr>
    </w:p>
    <w:p w14:paraId="67948708" w14:textId="77777777" w:rsidR="00027B7E" w:rsidRDefault="00027B7E" w:rsidP="001F5102">
      <w:pPr>
        <w:spacing w:line="360" w:lineRule="auto"/>
        <w:jc w:val="right"/>
        <w:rPr>
          <w:b/>
          <w:bCs/>
          <w:color w:val="000000"/>
          <w:sz w:val="22"/>
          <w:szCs w:val="22"/>
        </w:rPr>
      </w:pPr>
    </w:p>
    <w:p w14:paraId="3D28FFF5" w14:textId="77777777" w:rsidR="00027B7E" w:rsidRDefault="00027B7E" w:rsidP="001F5102">
      <w:pPr>
        <w:spacing w:line="360" w:lineRule="auto"/>
        <w:jc w:val="right"/>
        <w:rPr>
          <w:b/>
          <w:bCs/>
          <w:color w:val="000000"/>
          <w:sz w:val="22"/>
          <w:szCs w:val="22"/>
        </w:rPr>
      </w:pPr>
    </w:p>
    <w:p w14:paraId="305D3994" w14:textId="480D314C"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sectPr w:rsidR="002D05C1" w:rsidSect="009F2AE9">
      <w:footerReference w:type="default" r:id="rId17"/>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9B59" w14:textId="77777777" w:rsidR="00C12105" w:rsidRDefault="00C12105" w:rsidP="00AE43CB">
      <w:r>
        <w:separator/>
      </w:r>
    </w:p>
  </w:endnote>
  <w:endnote w:type="continuationSeparator" w:id="0">
    <w:p w14:paraId="23C9442E" w14:textId="77777777" w:rsidR="00C12105" w:rsidRDefault="00C12105"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3761B62C"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00F45C0D" w:rsidRPr="00F45C0D">
          <w:rPr>
            <w:rFonts w:eastAsiaTheme="majorEastAsia"/>
            <w:noProof/>
            <w:sz w:val="18"/>
            <w:szCs w:val="18"/>
          </w:rPr>
          <w:t>3</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8257" w14:textId="77777777" w:rsidR="00C12105" w:rsidRDefault="00C12105" w:rsidP="00AE43CB">
      <w:r>
        <w:separator/>
      </w:r>
    </w:p>
  </w:footnote>
  <w:footnote w:type="continuationSeparator" w:id="0">
    <w:p w14:paraId="3038FF58" w14:textId="77777777" w:rsidR="00C12105" w:rsidRDefault="00C12105"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8"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21F7E65"/>
    <w:multiLevelType w:val="hybridMultilevel"/>
    <w:tmpl w:val="645ED486"/>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4206FA9"/>
    <w:multiLevelType w:val="hybridMultilevel"/>
    <w:tmpl w:val="0C347406"/>
    <w:lvl w:ilvl="0" w:tplc="3E0CD8E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8"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420"/>
        </w:tabs>
        <w:ind w:left="420"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5A21417"/>
    <w:multiLevelType w:val="hybridMultilevel"/>
    <w:tmpl w:val="EBD6002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2"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F23DA2"/>
    <w:multiLevelType w:val="hybridMultilevel"/>
    <w:tmpl w:val="52C4BF98"/>
    <w:lvl w:ilvl="0" w:tplc="3E0CD8EC">
      <w:start w:val="1"/>
      <w:numFmt w:val="decimal"/>
      <w:lvlText w:val="%1."/>
      <w:lvlJc w:val="left"/>
      <w:pPr>
        <w:tabs>
          <w:tab w:val="num" w:pos="5400"/>
        </w:tabs>
        <w:ind w:left="5400" w:hanging="360"/>
      </w:pPr>
      <w:rPr>
        <w:rFonts w:hint="default"/>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8"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68E6C51"/>
    <w:multiLevelType w:val="hybridMultilevel"/>
    <w:tmpl w:val="47B8C320"/>
    <w:lvl w:ilvl="0" w:tplc="5D1C5F3C">
      <w:start w:val="1"/>
      <w:numFmt w:val="decimal"/>
      <w:lvlText w:val="%1."/>
      <w:lvlJc w:val="left"/>
      <w:pPr>
        <w:ind w:left="720" w:hanging="36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B7C2176"/>
    <w:multiLevelType w:val="hybridMultilevel"/>
    <w:tmpl w:val="14E4D51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2"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26"/>
  </w:num>
  <w:num w:numId="4">
    <w:abstractNumId w:val="3"/>
  </w:num>
  <w:num w:numId="5">
    <w:abstractNumId w:val="7"/>
  </w:num>
  <w:num w:numId="6">
    <w:abstractNumId w:val="0"/>
  </w:num>
  <w:num w:numId="7">
    <w:abstractNumId w:val="14"/>
  </w:num>
  <w:num w:numId="8">
    <w:abstractNumId w:val="44"/>
  </w:num>
  <w:num w:numId="9">
    <w:abstractNumId w:val="30"/>
  </w:num>
  <w:num w:numId="10">
    <w:abstractNumId w:val="38"/>
  </w:num>
  <w:num w:numId="11">
    <w:abstractNumId w:val="13"/>
  </w:num>
  <w:num w:numId="12">
    <w:abstractNumId w:val="9"/>
  </w:num>
  <w:num w:numId="13">
    <w:abstractNumId w:val="16"/>
  </w:num>
  <w:num w:numId="14">
    <w:abstractNumId w:val="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21"/>
  </w:num>
  <w:num w:numId="19">
    <w:abstractNumId w:val="6"/>
  </w:num>
  <w:num w:numId="20">
    <w:abstractNumId w:val="2"/>
  </w:num>
  <w:num w:numId="21">
    <w:abstractNumId w:val="33"/>
  </w:num>
  <w:num w:numId="22">
    <w:abstractNumId w:val="12"/>
  </w:num>
  <w:num w:numId="23">
    <w:abstractNumId w:val="28"/>
  </w:num>
  <w:num w:numId="24">
    <w:abstractNumId w:val="39"/>
  </w:num>
  <w:num w:numId="25">
    <w:abstractNumId w:val="36"/>
  </w:num>
  <w:num w:numId="26">
    <w:abstractNumId w:val="27"/>
  </w:num>
  <w:num w:numId="27">
    <w:abstractNumId w:val="24"/>
  </w:num>
  <w:num w:numId="28">
    <w:abstractNumId w:val="8"/>
  </w:num>
  <w:num w:numId="29">
    <w:abstractNumId w:val="4"/>
  </w:num>
  <w:num w:numId="30">
    <w:abstractNumId w:val="23"/>
  </w:num>
  <w:num w:numId="31">
    <w:abstractNumId w:val="35"/>
  </w:num>
  <w:num w:numId="32">
    <w:abstractNumId w:val="18"/>
  </w:num>
  <w:num w:numId="33">
    <w:abstractNumId w:val="32"/>
  </w:num>
  <w:num w:numId="34">
    <w:abstractNumId w:val="42"/>
  </w:num>
  <w:num w:numId="35">
    <w:abstractNumId w:val="43"/>
  </w:num>
  <w:num w:numId="36">
    <w:abstractNumId w:val="4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9"/>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5"/>
  </w:num>
  <w:num w:numId="43">
    <w:abstractNumId w:val="10"/>
  </w:num>
  <w:num w:numId="44">
    <w:abstractNumId w:val="15"/>
  </w:num>
  <w:num w:numId="45">
    <w:abstractNumId w:val="17"/>
  </w:num>
  <w:num w:numId="46">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89"/>
    <w:rsid w:val="00002A9A"/>
    <w:rsid w:val="0000772E"/>
    <w:rsid w:val="00027B7E"/>
    <w:rsid w:val="00031E45"/>
    <w:rsid w:val="0003531C"/>
    <w:rsid w:val="00040A89"/>
    <w:rsid w:val="000417DF"/>
    <w:rsid w:val="00042B69"/>
    <w:rsid w:val="00054BD2"/>
    <w:rsid w:val="00065602"/>
    <w:rsid w:val="000849D8"/>
    <w:rsid w:val="00085FC9"/>
    <w:rsid w:val="000879EF"/>
    <w:rsid w:val="000B22A2"/>
    <w:rsid w:val="000B743B"/>
    <w:rsid w:val="000C763A"/>
    <w:rsid w:val="000D6ADE"/>
    <w:rsid w:val="000D6BA0"/>
    <w:rsid w:val="000E21EA"/>
    <w:rsid w:val="000F171B"/>
    <w:rsid w:val="000F49C5"/>
    <w:rsid w:val="00100FD8"/>
    <w:rsid w:val="00106243"/>
    <w:rsid w:val="0010798E"/>
    <w:rsid w:val="001120DF"/>
    <w:rsid w:val="001256DA"/>
    <w:rsid w:val="001277B6"/>
    <w:rsid w:val="0013079B"/>
    <w:rsid w:val="00146C85"/>
    <w:rsid w:val="001512B4"/>
    <w:rsid w:val="001516CE"/>
    <w:rsid w:val="00154300"/>
    <w:rsid w:val="00155F27"/>
    <w:rsid w:val="00156722"/>
    <w:rsid w:val="0015678F"/>
    <w:rsid w:val="00167E67"/>
    <w:rsid w:val="0017068D"/>
    <w:rsid w:val="001778F7"/>
    <w:rsid w:val="00183236"/>
    <w:rsid w:val="00186F17"/>
    <w:rsid w:val="00187FAF"/>
    <w:rsid w:val="0019418B"/>
    <w:rsid w:val="001A52BD"/>
    <w:rsid w:val="001C0A5F"/>
    <w:rsid w:val="001C2BF0"/>
    <w:rsid w:val="001D6105"/>
    <w:rsid w:val="001E1876"/>
    <w:rsid w:val="001F5102"/>
    <w:rsid w:val="00200891"/>
    <w:rsid w:val="002010F3"/>
    <w:rsid w:val="00225EFF"/>
    <w:rsid w:val="002355F4"/>
    <w:rsid w:val="00243FF1"/>
    <w:rsid w:val="00252F98"/>
    <w:rsid w:val="0025625C"/>
    <w:rsid w:val="002645EF"/>
    <w:rsid w:val="00276B35"/>
    <w:rsid w:val="00282ECB"/>
    <w:rsid w:val="0029189E"/>
    <w:rsid w:val="002924AC"/>
    <w:rsid w:val="00296809"/>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41EF"/>
    <w:rsid w:val="00422AA9"/>
    <w:rsid w:val="004244D0"/>
    <w:rsid w:val="004253AE"/>
    <w:rsid w:val="004265A5"/>
    <w:rsid w:val="0042662B"/>
    <w:rsid w:val="004409B6"/>
    <w:rsid w:val="0044246F"/>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B92"/>
    <w:rsid w:val="00512FFB"/>
    <w:rsid w:val="005130A9"/>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938EB"/>
    <w:rsid w:val="005C5AC7"/>
    <w:rsid w:val="005D26C4"/>
    <w:rsid w:val="005D3267"/>
    <w:rsid w:val="005D5BC3"/>
    <w:rsid w:val="005E0090"/>
    <w:rsid w:val="005E5420"/>
    <w:rsid w:val="006158D1"/>
    <w:rsid w:val="006256C1"/>
    <w:rsid w:val="00633524"/>
    <w:rsid w:val="00644538"/>
    <w:rsid w:val="00644C51"/>
    <w:rsid w:val="0064779D"/>
    <w:rsid w:val="00670AFB"/>
    <w:rsid w:val="0068594C"/>
    <w:rsid w:val="00690413"/>
    <w:rsid w:val="00693D4D"/>
    <w:rsid w:val="0069532B"/>
    <w:rsid w:val="006A4893"/>
    <w:rsid w:val="006C16C9"/>
    <w:rsid w:val="006C5FC3"/>
    <w:rsid w:val="006C6E96"/>
    <w:rsid w:val="006D1B8D"/>
    <w:rsid w:val="006D2095"/>
    <w:rsid w:val="006D273C"/>
    <w:rsid w:val="006E77CE"/>
    <w:rsid w:val="00704050"/>
    <w:rsid w:val="00717438"/>
    <w:rsid w:val="007201C9"/>
    <w:rsid w:val="00723B8E"/>
    <w:rsid w:val="00726638"/>
    <w:rsid w:val="0073078A"/>
    <w:rsid w:val="00745558"/>
    <w:rsid w:val="00767EC1"/>
    <w:rsid w:val="007A1554"/>
    <w:rsid w:val="007A4A5C"/>
    <w:rsid w:val="007B3899"/>
    <w:rsid w:val="007C0233"/>
    <w:rsid w:val="007C1DBE"/>
    <w:rsid w:val="007C2743"/>
    <w:rsid w:val="007C60CD"/>
    <w:rsid w:val="007C6305"/>
    <w:rsid w:val="007C67F3"/>
    <w:rsid w:val="007D6BE2"/>
    <w:rsid w:val="007E229F"/>
    <w:rsid w:val="007E447E"/>
    <w:rsid w:val="007F200A"/>
    <w:rsid w:val="007F7A75"/>
    <w:rsid w:val="00800E46"/>
    <w:rsid w:val="00803D8B"/>
    <w:rsid w:val="00805127"/>
    <w:rsid w:val="00811D5C"/>
    <w:rsid w:val="00823588"/>
    <w:rsid w:val="0083058F"/>
    <w:rsid w:val="00832433"/>
    <w:rsid w:val="00834F90"/>
    <w:rsid w:val="00844E37"/>
    <w:rsid w:val="0085102F"/>
    <w:rsid w:val="008549EC"/>
    <w:rsid w:val="00856984"/>
    <w:rsid w:val="0086089D"/>
    <w:rsid w:val="00872296"/>
    <w:rsid w:val="008732FF"/>
    <w:rsid w:val="00874AE8"/>
    <w:rsid w:val="00876740"/>
    <w:rsid w:val="00886209"/>
    <w:rsid w:val="00890F49"/>
    <w:rsid w:val="00893292"/>
    <w:rsid w:val="0089456F"/>
    <w:rsid w:val="008A231D"/>
    <w:rsid w:val="008A78AF"/>
    <w:rsid w:val="008B547D"/>
    <w:rsid w:val="008B68A2"/>
    <w:rsid w:val="008B6C64"/>
    <w:rsid w:val="008C0F18"/>
    <w:rsid w:val="008C1382"/>
    <w:rsid w:val="008D0263"/>
    <w:rsid w:val="008D7A1D"/>
    <w:rsid w:val="008E14B2"/>
    <w:rsid w:val="008E198B"/>
    <w:rsid w:val="008E2F41"/>
    <w:rsid w:val="008F0DA1"/>
    <w:rsid w:val="00900D89"/>
    <w:rsid w:val="009152D7"/>
    <w:rsid w:val="009171A6"/>
    <w:rsid w:val="00934969"/>
    <w:rsid w:val="00934F15"/>
    <w:rsid w:val="00935EA8"/>
    <w:rsid w:val="00936884"/>
    <w:rsid w:val="0094040C"/>
    <w:rsid w:val="00941A45"/>
    <w:rsid w:val="0094287A"/>
    <w:rsid w:val="00956FEA"/>
    <w:rsid w:val="00973110"/>
    <w:rsid w:val="00977B1D"/>
    <w:rsid w:val="009839CB"/>
    <w:rsid w:val="00984414"/>
    <w:rsid w:val="009860D9"/>
    <w:rsid w:val="00993869"/>
    <w:rsid w:val="009B2898"/>
    <w:rsid w:val="009C259F"/>
    <w:rsid w:val="009C5CD2"/>
    <w:rsid w:val="009D00C5"/>
    <w:rsid w:val="009D0F8F"/>
    <w:rsid w:val="009E1F25"/>
    <w:rsid w:val="009E4C3B"/>
    <w:rsid w:val="009F2AE9"/>
    <w:rsid w:val="009F4952"/>
    <w:rsid w:val="009F59EA"/>
    <w:rsid w:val="00A11718"/>
    <w:rsid w:val="00A122DD"/>
    <w:rsid w:val="00A178F5"/>
    <w:rsid w:val="00A35DED"/>
    <w:rsid w:val="00A41239"/>
    <w:rsid w:val="00A533D4"/>
    <w:rsid w:val="00A538F2"/>
    <w:rsid w:val="00A718BC"/>
    <w:rsid w:val="00A74943"/>
    <w:rsid w:val="00A809DE"/>
    <w:rsid w:val="00A84FB1"/>
    <w:rsid w:val="00A8535E"/>
    <w:rsid w:val="00A929E6"/>
    <w:rsid w:val="00AA2E68"/>
    <w:rsid w:val="00AB0084"/>
    <w:rsid w:val="00AB0AD4"/>
    <w:rsid w:val="00AB243F"/>
    <w:rsid w:val="00AC7BAB"/>
    <w:rsid w:val="00AD0FEE"/>
    <w:rsid w:val="00AD1405"/>
    <w:rsid w:val="00AD775E"/>
    <w:rsid w:val="00AD779F"/>
    <w:rsid w:val="00AE02AB"/>
    <w:rsid w:val="00AE43CB"/>
    <w:rsid w:val="00AE581E"/>
    <w:rsid w:val="00AF3CBF"/>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D0F2A"/>
    <w:rsid w:val="00BD7B67"/>
    <w:rsid w:val="00BF2844"/>
    <w:rsid w:val="00C0049B"/>
    <w:rsid w:val="00C071FB"/>
    <w:rsid w:val="00C10F3D"/>
    <w:rsid w:val="00C12105"/>
    <w:rsid w:val="00C134BA"/>
    <w:rsid w:val="00C15E29"/>
    <w:rsid w:val="00C17CEC"/>
    <w:rsid w:val="00C22263"/>
    <w:rsid w:val="00C240E3"/>
    <w:rsid w:val="00C2479A"/>
    <w:rsid w:val="00C37181"/>
    <w:rsid w:val="00C37C99"/>
    <w:rsid w:val="00C41493"/>
    <w:rsid w:val="00C514E4"/>
    <w:rsid w:val="00C53FDE"/>
    <w:rsid w:val="00C60226"/>
    <w:rsid w:val="00C7490E"/>
    <w:rsid w:val="00C74D25"/>
    <w:rsid w:val="00C7752A"/>
    <w:rsid w:val="00C77762"/>
    <w:rsid w:val="00C84939"/>
    <w:rsid w:val="00CA1677"/>
    <w:rsid w:val="00CA1BDA"/>
    <w:rsid w:val="00CC3CC3"/>
    <w:rsid w:val="00CD4BFA"/>
    <w:rsid w:val="00CE4898"/>
    <w:rsid w:val="00CE4F28"/>
    <w:rsid w:val="00CE54B3"/>
    <w:rsid w:val="00CE6B33"/>
    <w:rsid w:val="00CF206B"/>
    <w:rsid w:val="00CF44D6"/>
    <w:rsid w:val="00D029F2"/>
    <w:rsid w:val="00D06B81"/>
    <w:rsid w:val="00D10794"/>
    <w:rsid w:val="00D11B3B"/>
    <w:rsid w:val="00D12C4D"/>
    <w:rsid w:val="00D17CBE"/>
    <w:rsid w:val="00D36854"/>
    <w:rsid w:val="00D40D9F"/>
    <w:rsid w:val="00D41AB7"/>
    <w:rsid w:val="00D536ED"/>
    <w:rsid w:val="00D564AD"/>
    <w:rsid w:val="00D62F2F"/>
    <w:rsid w:val="00D64845"/>
    <w:rsid w:val="00D74B4C"/>
    <w:rsid w:val="00D767FF"/>
    <w:rsid w:val="00D76E85"/>
    <w:rsid w:val="00D82E4B"/>
    <w:rsid w:val="00D855BB"/>
    <w:rsid w:val="00D9749F"/>
    <w:rsid w:val="00DA0A07"/>
    <w:rsid w:val="00DC05EB"/>
    <w:rsid w:val="00DD701F"/>
    <w:rsid w:val="00DE77A4"/>
    <w:rsid w:val="00DF1E2B"/>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85E8D"/>
    <w:rsid w:val="00E92C81"/>
    <w:rsid w:val="00EB1FF9"/>
    <w:rsid w:val="00EC0D7E"/>
    <w:rsid w:val="00EC1BFB"/>
    <w:rsid w:val="00EC4B69"/>
    <w:rsid w:val="00ED169B"/>
    <w:rsid w:val="00EE5D00"/>
    <w:rsid w:val="00EF0FA9"/>
    <w:rsid w:val="00EF5BAC"/>
    <w:rsid w:val="00F10D59"/>
    <w:rsid w:val="00F27186"/>
    <w:rsid w:val="00F30392"/>
    <w:rsid w:val="00F338EE"/>
    <w:rsid w:val="00F37099"/>
    <w:rsid w:val="00F405BB"/>
    <w:rsid w:val="00F415CB"/>
    <w:rsid w:val="00F45C0D"/>
    <w:rsid w:val="00F513ED"/>
    <w:rsid w:val="00F51F6F"/>
    <w:rsid w:val="00F535BF"/>
    <w:rsid w:val="00F641E9"/>
    <w:rsid w:val="00F659CA"/>
    <w:rsid w:val="00F70BAB"/>
    <w:rsid w:val="00F7787B"/>
    <w:rsid w:val="00F77CCF"/>
    <w:rsid w:val="00F82757"/>
    <w:rsid w:val="00FA2FD3"/>
    <w:rsid w:val="00FA6DF3"/>
    <w:rsid w:val="00FB0242"/>
    <w:rsid w:val="00FB7541"/>
    <w:rsid w:val="00FC3679"/>
    <w:rsid w:val="00FC7125"/>
    <w:rsid w:val="00FD1571"/>
    <w:rsid w:val="00FD49E9"/>
    <w:rsid w:val="00FF3703"/>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A688-958D-48F1-82D8-6D6F580B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2960</Words>
  <Characters>17760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20679</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3</cp:revision>
  <cp:lastPrinted>2023-11-10T08:11:00Z</cp:lastPrinted>
  <dcterms:created xsi:type="dcterms:W3CDTF">2023-11-20T09:21:00Z</dcterms:created>
  <dcterms:modified xsi:type="dcterms:W3CDTF">2023-11-20T13:49:00Z</dcterms:modified>
</cp:coreProperties>
</file>