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7E0CCEF2" w:rsidR="00D83399" w:rsidRPr="008636A1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082C24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1A3447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082C24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403FA246" w:rsidR="00860727" w:rsidRPr="008636A1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8636A1">
        <w:rPr>
          <w:rFonts w:asciiTheme="minorHAnsi" w:hAnsiTheme="minorHAnsi" w:cstheme="minorHAnsi"/>
          <w:iCs/>
          <w:sz w:val="22"/>
          <w:szCs w:val="22"/>
          <w:lang w:eastAsia="en-US"/>
        </w:rPr>
        <w:t>1</w:t>
      </w:r>
      <w:r w:rsidR="00082C24">
        <w:rPr>
          <w:rFonts w:asciiTheme="minorHAnsi" w:hAnsiTheme="minorHAnsi" w:cstheme="minorHAnsi"/>
          <w:iCs/>
          <w:sz w:val="22"/>
          <w:szCs w:val="22"/>
          <w:lang w:eastAsia="en-US"/>
        </w:rPr>
        <w:t>6</w:t>
      </w: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8636A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8636A1" w:rsidRDefault="00924D3B" w:rsidP="009A2EAB">
      <w:pPr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5B60B2C4" w14:textId="77777777" w:rsidR="00082C24" w:rsidRPr="00082C24" w:rsidRDefault="008636A1" w:rsidP="00082C24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8636A1">
        <w:rPr>
          <w:rFonts w:asciiTheme="minorHAnsi" w:hAnsiTheme="minorHAnsi" w:cstheme="minorHAnsi"/>
        </w:rPr>
        <w:t xml:space="preserve">Dotyczy postępowania o udzielenie zamówienia publicznego pn. </w:t>
      </w:r>
      <w:bookmarkStart w:id="0" w:name="_Hlk160793828"/>
      <w:r w:rsidR="00082C24" w:rsidRPr="00082C24">
        <w:rPr>
          <w:rFonts w:asciiTheme="minorHAnsi" w:hAnsiTheme="minorHAnsi" w:cstheme="minorHAnsi"/>
          <w:b/>
          <w:bCs/>
        </w:rPr>
        <w:t>Przebudowa drogi powiatowej 2605G Czersk - Śliwice na odcinku Złotowo - granica powiatu Chojnickiego</w:t>
      </w:r>
      <w:bookmarkEnd w:id="0"/>
      <w:r w:rsidR="00082C24" w:rsidRPr="00082C24">
        <w:rPr>
          <w:rFonts w:asciiTheme="minorHAnsi" w:hAnsiTheme="minorHAnsi" w:cstheme="minorHAnsi"/>
          <w:b/>
          <w:bCs/>
        </w:rPr>
        <w:t xml:space="preserve">. </w:t>
      </w:r>
    </w:p>
    <w:p w14:paraId="27B6FD58" w14:textId="77777777" w:rsidR="00082C24" w:rsidRPr="00082C24" w:rsidRDefault="00082C24" w:rsidP="00082C24">
      <w:pPr>
        <w:pStyle w:val="Akapitzlist"/>
        <w:spacing w:after="0"/>
        <w:ind w:left="0"/>
        <w:rPr>
          <w:rFonts w:asciiTheme="minorHAnsi" w:hAnsiTheme="minorHAnsi" w:cstheme="minorHAnsi"/>
          <w:b/>
          <w:bCs/>
        </w:rPr>
      </w:pPr>
      <w:r w:rsidRPr="00082C24">
        <w:rPr>
          <w:rFonts w:asciiTheme="minorHAnsi" w:hAnsiTheme="minorHAnsi" w:cstheme="minorHAnsi"/>
          <w:b/>
        </w:rPr>
        <w:t xml:space="preserve">Zadanie jest realizowane przy dofinansowaniu w ramach </w:t>
      </w:r>
      <w:r w:rsidRPr="00082C24">
        <w:rPr>
          <w:rFonts w:asciiTheme="minorHAnsi" w:hAnsiTheme="minorHAnsi" w:cstheme="minorHAnsi"/>
          <w:b/>
          <w:bCs/>
        </w:rPr>
        <w:t>Rządowego Funduszu   Rozwoju Dróg oraz Rządowy Fundusz Polski Ład: Program Inwestycji Strategicznych</w:t>
      </w:r>
    </w:p>
    <w:p w14:paraId="0C235879" w14:textId="3221E147" w:rsidR="005C042C" w:rsidRPr="006B23A0" w:rsidRDefault="005C042C" w:rsidP="00082C24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175A1877" w14:textId="77777777" w:rsidR="00443801" w:rsidRPr="006B23A0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TREŚCI SPECYFIKACJI WARUNKÓW ZAMÓWIENIA</w:t>
      </w:r>
    </w:p>
    <w:p w14:paraId="76693B9C" w14:textId="77777777" w:rsidR="00443801" w:rsidRPr="006B23A0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91A3E6" w14:textId="458C20C6" w:rsidR="00D0397A" w:rsidRPr="006B23A0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Działając na podstawie art. 286 ustawy z dnia 11 września 2019 roku Prawo zamówień publicznych (</w:t>
      </w:r>
      <w:proofErr w:type="spellStart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 Dz. U. 202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1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605</w:t>
      </w:r>
      <w:r w:rsidR="00D97A6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6B23A0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B23A0">
        <w:rPr>
          <w:rFonts w:asciiTheme="minorHAnsi" w:hAnsiTheme="minorHAnsi" w:cstheme="minorHAnsi"/>
          <w:b/>
        </w:rPr>
        <w:t>Zmienia pkt 14.1. SWZ, który otrzymuje brzmienie:</w:t>
      </w:r>
    </w:p>
    <w:p w14:paraId="7AC3C438" w14:textId="65DDA8CF" w:rsidR="005B6A9C" w:rsidRPr="006B23A0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B6A9C" w:rsidRPr="006B23A0">
        <w:rPr>
          <w:rFonts w:asciiTheme="minorHAnsi" w:hAnsiTheme="minorHAnsi" w:cstheme="minorHAnsi"/>
          <w:sz w:val="22"/>
          <w:szCs w:val="22"/>
          <w:lang w:eastAsia="en-US"/>
        </w:rPr>
        <w:t>14.1.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związany ofertą przez okres 30 dni od dnia upływu terminu składania ofert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(art. 307 ust. 1 ustawy Pzp). tj.: do </w:t>
      </w:r>
      <w:r w:rsidRPr="006B23A0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dnia 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0</w:t>
      </w:r>
      <w:r w:rsidR="00082C24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4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.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</w:t>
      </w:r>
      <w:r w:rsidR="00082C24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5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.2024 r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6B23A0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15.1. SWZ, który otrzymuje brzmienie:</w:t>
      </w:r>
    </w:p>
    <w:p w14:paraId="0FF59707" w14:textId="5BFD4DAB" w:rsidR="00D97A63" w:rsidRPr="006B23A0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„ 15.1 </w:t>
      </w:r>
      <w:r w:rsidR="005B6A9C" w:rsidRPr="006B23A0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</w:t>
      </w:r>
      <w:hyperlink r:id="rId7" w:history="1">
        <w:r w:rsidR="005B6A9C" w:rsidRPr="006B23A0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5B6A9C" w:rsidRPr="006B23A0">
        <w:rPr>
          <w:rFonts w:asciiTheme="minorHAnsi" w:hAnsiTheme="minorHAnsi" w:cstheme="minorHAnsi"/>
          <w:sz w:val="22"/>
          <w:szCs w:val="22"/>
        </w:rPr>
        <w:t xml:space="preserve"> pod adresem: </w:t>
      </w:r>
      <w:r w:rsidR="001E7196" w:rsidRPr="006B23A0">
        <w:rPr>
          <w:rFonts w:asciiTheme="minorHAnsi" w:hAnsiTheme="minorHAnsi" w:cstheme="minorHAnsi"/>
          <w:sz w:val="22"/>
          <w:szCs w:val="22"/>
        </w:rPr>
        <w:t xml:space="preserve">adresem: </w:t>
      </w:r>
      <w:r w:rsidR="00E87AA5" w:rsidRPr="006B23A0">
        <w:rPr>
          <w:rFonts w:asciiTheme="minorHAnsi" w:hAnsiTheme="minorHAnsi" w:cstheme="minorHAnsi"/>
          <w:b/>
          <w:bCs/>
          <w:sz w:val="22"/>
          <w:szCs w:val="22"/>
        </w:rPr>
        <w:t>https://platformazakupowa.pl/sp_chojnice/aukcje</w:t>
      </w:r>
      <w:r w:rsidR="00E87AA5" w:rsidRPr="006B23A0">
        <w:rPr>
          <w:rFonts w:asciiTheme="minorHAnsi" w:hAnsiTheme="minorHAnsi" w:cstheme="minorHAnsi"/>
          <w:sz w:val="22"/>
          <w:szCs w:val="22"/>
        </w:rPr>
        <w:t xml:space="preserve"> do dnia 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082C24">
        <w:rPr>
          <w:rFonts w:asciiTheme="minorHAnsi" w:hAnsiTheme="minorHAnsi" w:cstheme="minorHAnsi"/>
          <w:b/>
          <w:sz w:val="22"/>
          <w:szCs w:val="22"/>
          <w:highlight w:val="yellow"/>
        </w:rPr>
        <w:t>5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.0</w:t>
      </w:r>
      <w:r w:rsidR="00082C24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.2024 r.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godz. </w:t>
      </w:r>
      <w:r w:rsidR="008636A1">
        <w:rPr>
          <w:rFonts w:asciiTheme="minorHAnsi" w:hAnsiTheme="minorHAnsi" w:cstheme="minorHAnsi"/>
          <w:b/>
          <w:sz w:val="22"/>
          <w:szCs w:val="22"/>
          <w:highlight w:val="yellow"/>
        </w:rPr>
        <w:t>10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:00.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</w:p>
    <w:p w14:paraId="17AF2BC3" w14:textId="77777777" w:rsidR="00375F78" w:rsidRPr="006B23A0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16.1. SWZ, który otrzymuje brzmienie:</w:t>
      </w:r>
    </w:p>
    <w:p w14:paraId="2D391A1C" w14:textId="5D7A31ED" w:rsidR="005C042C" w:rsidRPr="006B23A0" w:rsidRDefault="00375F78" w:rsidP="00082C24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„16.1 </w:t>
      </w:r>
      <w:r w:rsidR="009A1067"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Otwarcie ofert nastąpi za pośrednictwem platformazakupowa.pl w dniu 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</w:t>
      </w:r>
      <w:r w:rsidR="00082C24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5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.0</w:t>
      </w:r>
      <w:r w:rsidR="00082C24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4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.2024 r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. o godz. </w:t>
      </w:r>
      <w:r w:rsidR="008636A1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10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:</w:t>
      </w:r>
      <w:r w:rsidR="008D78AD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05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.,</w:t>
      </w:r>
      <w:r w:rsidRPr="006B23A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tj. zgodnie z art. 222 ust. 1 ustawy Pzp.”</w:t>
      </w:r>
    </w:p>
    <w:p w14:paraId="434B31E0" w14:textId="77777777" w:rsidR="006B23A0" w:rsidRPr="006B23A0" w:rsidRDefault="006B23A0" w:rsidP="001E719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1E448D" w14:textId="21610A52" w:rsidR="005C042C" w:rsidRPr="006B23A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2CE122B1" w:rsidR="006B23A0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Termin składania ofert zostaje przedłużony do dnia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082C24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5</w:t>
      </w:r>
      <w:r w:rsidR="009B14A8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082C24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kwietnia</w:t>
      </w:r>
      <w:r w:rsidR="00D97A63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202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4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roku do godz. </w:t>
      </w:r>
      <w:r w:rsidR="008636A1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10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:0</w:t>
      </w:r>
      <w:r w:rsidR="00D31F4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.</w:t>
      </w:r>
      <w:bookmarkStart w:id="1" w:name="_Hlk81385633"/>
    </w:p>
    <w:p w14:paraId="2183887E" w14:textId="77777777" w:rsidR="00082C24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14:paraId="0DCD9EB6" w14:textId="77777777" w:rsidR="00082C24" w:rsidRPr="006B23A0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14:paraId="13930055" w14:textId="77777777" w:rsid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2" w:name="_Hlk81385553"/>
      <w:bookmarkEnd w:id="1"/>
    </w:p>
    <w:p w14:paraId="0B2E7DC3" w14:textId="77777777" w:rsidR="00082C24" w:rsidRDefault="00082C24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F27B5F9" w14:textId="77777777" w:rsidR="00082C24" w:rsidRDefault="00082C24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12CE417" w14:textId="77777777" w:rsidR="00082C24" w:rsidRDefault="00082C24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AE5ECCA" w14:textId="77777777" w:rsidR="00082C24" w:rsidRPr="006B23A0" w:rsidRDefault="00082C24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49CC3073" w:rsidR="006B23A0" w:rsidRP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8636A1">
        <w:rPr>
          <w:rFonts w:asciiTheme="minorHAnsi" w:hAnsiTheme="minorHAnsi" w:cstheme="minorHAnsi"/>
          <w:sz w:val="22"/>
          <w:szCs w:val="22"/>
        </w:rPr>
        <w:t>0</w:t>
      </w:r>
      <w:r w:rsidR="00082C24">
        <w:rPr>
          <w:rFonts w:asciiTheme="minorHAnsi" w:hAnsiTheme="minorHAnsi" w:cstheme="minorHAnsi"/>
          <w:sz w:val="22"/>
          <w:szCs w:val="22"/>
        </w:rPr>
        <w:t>2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</w:t>
      </w:r>
      <w:r w:rsidR="00082C24">
        <w:rPr>
          <w:rFonts w:asciiTheme="minorHAnsi" w:hAnsiTheme="minorHAnsi" w:cstheme="minorHAnsi"/>
          <w:sz w:val="22"/>
          <w:szCs w:val="22"/>
        </w:rPr>
        <w:t>4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2"/>
    </w:p>
    <w:sectPr w:rsidR="001B46FC" w:rsidRPr="006B23A0" w:rsidSect="00EF37B9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E0B2" w14:textId="77777777" w:rsidR="00EF37B9" w:rsidRDefault="00EF37B9">
      <w:r>
        <w:separator/>
      </w:r>
    </w:p>
  </w:endnote>
  <w:endnote w:type="continuationSeparator" w:id="0">
    <w:p w14:paraId="1682552F" w14:textId="77777777" w:rsidR="00EF37B9" w:rsidRDefault="00EF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CB5B" w14:textId="77777777" w:rsidR="00EF37B9" w:rsidRDefault="00EF37B9">
      <w:r>
        <w:separator/>
      </w:r>
    </w:p>
  </w:footnote>
  <w:footnote w:type="continuationSeparator" w:id="0">
    <w:p w14:paraId="2933198A" w14:textId="77777777" w:rsidR="00EF37B9" w:rsidRDefault="00EF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82C24"/>
    <w:rsid w:val="000C0ADE"/>
    <w:rsid w:val="000D283E"/>
    <w:rsid w:val="000E2CC0"/>
    <w:rsid w:val="000F6927"/>
    <w:rsid w:val="00100DBB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0942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636A1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EF37B9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2024-04-02T06:42:00Z</dcterms:created>
  <dcterms:modified xsi:type="dcterms:W3CDTF">2024-04-02T06:42:00Z</dcterms:modified>
</cp:coreProperties>
</file>