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95C6C" w14:textId="4072ACF6" w:rsidR="000A3794" w:rsidRPr="000A3794" w:rsidRDefault="000A3794" w:rsidP="000A3794">
      <w:pPr>
        <w:spacing w:after="0"/>
        <w:jc w:val="right"/>
        <w:rPr>
          <w:rFonts w:ascii="Arial Narrow" w:hAnsi="Arial Narrow"/>
        </w:rPr>
      </w:pPr>
      <w:r w:rsidRPr="000A3794">
        <w:rPr>
          <w:rFonts w:ascii="Arial Narrow" w:hAnsi="Arial Narrow"/>
        </w:rPr>
        <w:t>Kt-2380/6-2/21/NF</w:t>
      </w:r>
    </w:p>
    <w:p w14:paraId="4DD7CE53" w14:textId="3CF63C2A" w:rsidR="00ED60FC" w:rsidRPr="00AA67A4" w:rsidRDefault="00037C54" w:rsidP="000A3794">
      <w:pPr>
        <w:spacing w:after="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Zaproszenie do złożenia oferty</w:t>
      </w:r>
      <w:r w:rsidR="00ED60FC" w:rsidRPr="00AA67A4">
        <w:rPr>
          <w:rFonts w:ascii="Arial Narrow" w:hAnsi="Arial Narrow"/>
          <w:sz w:val="28"/>
        </w:rPr>
        <w:t xml:space="preserve"> na </w:t>
      </w:r>
      <w:r w:rsidR="002A5015">
        <w:rPr>
          <w:rFonts w:ascii="Arial Narrow" w:hAnsi="Arial Narrow"/>
          <w:sz w:val="28"/>
        </w:rPr>
        <w:t>dostawę</w:t>
      </w:r>
      <w:r w:rsidR="00ED60FC" w:rsidRPr="00AA67A4">
        <w:rPr>
          <w:rFonts w:ascii="Arial Narrow" w:hAnsi="Arial Narrow"/>
          <w:sz w:val="28"/>
        </w:rPr>
        <w:t xml:space="preserve"> </w:t>
      </w:r>
      <w:r w:rsidR="00ED60FC">
        <w:rPr>
          <w:rFonts w:ascii="Arial Narrow" w:hAnsi="Arial Narrow"/>
          <w:sz w:val="28"/>
        </w:rPr>
        <w:br/>
      </w:r>
      <w:r w:rsidR="00CC005F">
        <w:rPr>
          <w:rFonts w:ascii="Arial Narrow" w:hAnsi="Arial Narrow"/>
          <w:sz w:val="28"/>
        </w:rPr>
        <w:t>przyczepy jednoosiowej</w:t>
      </w:r>
      <w:r>
        <w:rPr>
          <w:rFonts w:ascii="Arial Narrow" w:hAnsi="Arial Narrow"/>
          <w:sz w:val="28"/>
        </w:rPr>
        <w:t xml:space="preserve"> z </w:t>
      </w:r>
      <w:proofErr w:type="spellStart"/>
      <w:r>
        <w:rPr>
          <w:rFonts w:ascii="Arial Narrow" w:hAnsi="Arial Narrow"/>
          <w:sz w:val="28"/>
        </w:rPr>
        <w:t>kiprem</w:t>
      </w:r>
      <w:proofErr w:type="spellEnd"/>
    </w:p>
    <w:p w14:paraId="56E1CEE7" w14:textId="77777777" w:rsidR="00ED60FC" w:rsidRPr="00B453D4" w:rsidRDefault="00ED60FC" w:rsidP="00ED60FC">
      <w:pPr>
        <w:jc w:val="both"/>
        <w:rPr>
          <w:rFonts w:ascii="Arial Narrow" w:hAnsi="Arial Narrow"/>
          <w:b/>
          <w:sz w:val="24"/>
        </w:rPr>
      </w:pPr>
      <w:r w:rsidRPr="00B453D4">
        <w:rPr>
          <w:rFonts w:ascii="Arial Narrow" w:hAnsi="Arial Narrow"/>
          <w:b/>
          <w:sz w:val="24"/>
        </w:rPr>
        <w:t>I. ZAMAWIAJĄCY</w:t>
      </w:r>
    </w:p>
    <w:p w14:paraId="2FCB57CC" w14:textId="77777777" w:rsidR="00ED60FC" w:rsidRPr="00B453D4" w:rsidRDefault="00ED60FC" w:rsidP="00ED60FC">
      <w:pPr>
        <w:spacing w:after="0"/>
        <w:jc w:val="both"/>
        <w:rPr>
          <w:rStyle w:val="markedcontent"/>
          <w:rFonts w:ascii="Arial Narrow" w:hAnsi="Arial Narrow" w:cs="Courier New"/>
          <w:sz w:val="28"/>
          <w:szCs w:val="30"/>
        </w:rPr>
      </w:pPr>
      <w:r w:rsidRPr="00B453D4">
        <w:rPr>
          <w:rStyle w:val="markedcontent"/>
          <w:rFonts w:ascii="Arial Narrow" w:hAnsi="Arial Narrow" w:cs="Arial"/>
          <w:sz w:val="24"/>
          <w:szCs w:val="25"/>
        </w:rPr>
        <w:t>Komenda Wojewódzka Policji w Łodzi</w:t>
      </w:r>
      <w:r w:rsidRPr="00B453D4">
        <w:rPr>
          <w:rStyle w:val="markedcontent"/>
          <w:rFonts w:ascii="Arial Narrow" w:hAnsi="Arial Narrow" w:cs="Courier New"/>
          <w:sz w:val="28"/>
          <w:szCs w:val="30"/>
        </w:rPr>
        <w:t xml:space="preserve"> </w:t>
      </w:r>
      <w:r w:rsidRPr="00B453D4">
        <w:rPr>
          <w:rStyle w:val="markedcontent"/>
          <w:rFonts w:ascii="Arial Narrow" w:hAnsi="Arial Narrow" w:cs="Arial"/>
          <w:sz w:val="24"/>
          <w:szCs w:val="25"/>
        </w:rPr>
        <w:t>ul. Lutomierska 108/112, 91-048 Łódź</w:t>
      </w:r>
      <w:r w:rsidRPr="00B453D4">
        <w:rPr>
          <w:rStyle w:val="markedcontent"/>
          <w:rFonts w:ascii="Arial Narrow" w:hAnsi="Arial Narrow" w:cs="Courier New"/>
          <w:sz w:val="28"/>
          <w:szCs w:val="30"/>
        </w:rPr>
        <w:t xml:space="preserve"> </w:t>
      </w:r>
    </w:p>
    <w:p w14:paraId="26F40BD2" w14:textId="26D7755A" w:rsidR="00ED60FC" w:rsidRDefault="00ED60FC" w:rsidP="00ED60FC">
      <w:pPr>
        <w:spacing w:after="0"/>
        <w:jc w:val="both"/>
        <w:rPr>
          <w:rStyle w:val="markedcontent"/>
          <w:rFonts w:ascii="Arial Narrow" w:hAnsi="Arial Narrow" w:cs="Arial"/>
          <w:sz w:val="24"/>
          <w:szCs w:val="25"/>
        </w:rPr>
      </w:pPr>
      <w:r w:rsidRPr="00B453D4">
        <w:rPr>
          <w:rStyle w:val="markedcontent"/>
          <w:rFonts w:ascii="Arial Narrow" w:hAnsi="Arial Narrow" w:cs="Arial"/>
          <w:sz w:val="24"/>
          <w:szCs w:val="25"/>
        </w:rPr>
        <w:t>NIP: 7260004458, REGON: 470754976</w:t>
      </w:r>
    </w:p>
    <w:p w14:paraId="75D23B28" w14:textId="77777777" w:rsidR="00DE2311" w:rsidRPr="00DE2311" w:rsidRDefault="00DE2311" w:rsidP="00DE2311">
      <w:pPr>
        <w:pStyle w:val="Akapitzlist"/>
        <w:spacing w:after="0"/>
        <w:ind w:left="708"/>
        <w:jc w:val="both"/>
        <w:rPr>
          <w:rStyle w:val="markedcontent"/>
          <w:rFonts w:ascii="Arial Narrow" w:hAnsi="Arial Narrow"/>
          <w:sz w:val="18"/>
          <w:szCs w:val="18"/>
        </w:rPr>
      </w:pPr>
    </w:p>
    <w:p w14:paraId="35F46C1C" w14:textId="2C4BDFB7" w:rsidR="00DE2311" w:rsidRPr="00EB2F4B" w:rsidRDefault="00DE2311" w:rsidP="00DE2311">
      <w:pPr>
        <w:pStyle w:val="Akapitzlist"/>
        <w:numPr>
          <w:ilvl w:val="0"/>
          <w:numId w:val="1"/>
        </w:numPr>
        <w:spacing w:after="0"/>
        <w:ind w:left="708"/>
        <w:jc w:val="both"/>
        <w:rPr>
          <w:rStyle w:val="markedcontent"/>
          <w:rFonts w:ascii="Arial Narrow" w:hAnsi="Arial Narrow"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5"/>
        </w:rPr>
        <w:t xml:space="preserve">Zamówienie publiczne o wartości poniżej 130 000 złotych netto, wyłączone z obowiązku stosowania ustawy Prawo zamówień publicznych </w:t>
      </w:r>
    </w:p>
    <w:p w14:paraId="7CE43A72" w14:textId="77777777" w:rsidR="00DE2311" w:rsidRPr="00EB2F4B" w:rsidRDefault="00DE2311" w:rsidP="00DE2311">
      <w:pPr>
        <w:pStyle w:val="Akapitzlist"/>
        <w:numPr>
          <w:ilvl w:val="0"/>
          <w:numId w:val="1"/>
        </w:numPr>
        <w:spacing w:after="0"/>
        <w:ind w:left="708"/>
        <w:jc w:val="both"/>
        <w:rPr>
          <w:rStyle w:val="markedcontent"/>
          <w:rFonts w:ascii="Arial Narrow" w:hAnsi="Arial Narrow"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5"/>
        </w:rPr>
        <w:t>Termin składania ofert:</w:t>
      </w:r>
    </w:p>
    <w:p w14:paraId="5AA3242B" w14:textId="448A622C" w:rsidR="00DE2311" w:rsidRPr="00062938" w:rsidRDefault="00B2223A" w:rsidP="00DE2311">
      <w:pPr>
        <w:spacing w:after="0"/>
        <w:ind w:firstLine="708"/>
        <w:jc w:val="both"/>
        <w:rPr>
          <w:rStyle w:val="markedcontent"/>
          <w:rFonts w:ascii="Arial Narrow" w:hAnsi="Arial Narrow"/>
          <w:b/>
          <w:bCs/>
          <w:sz w:val="24"/>
          <w:szCs w:val="24"/>
        </w:rPr>
      </w:pPr>
      <w:r>
        <w:rPr>
          <w:rStyle w:val="markedcontent"/>
          <w:rFonts w:ascii="Arial Narrow" w:hAnsi="Arial Narrow"/>
          <w:b/>
          <w:bCs/>
          <w:sz w:val="24"/>
          <w:szCs w:val="24"/>
        </w:rPr>
        <w:t>17</w:t>
      </w:r>
      <w:r w:rsidR="00DE2311" w:rsidRPr="00062938">
        <w:rPr>
          <w:rStyle w:val="markedcontent"/>
          <w:rFonts w:ascii="Arial Narrow" w:hAnsi="Arial Narrow"/>
          <w:b/>
          <w:bCs/>
          <w:sz w:val="24"/>
          <w:szCs w:val="24"/>
        </w:rPr>
        <w:t xml:space="preserve">.11.2021 </w:t>
      </w:r>
      <w:proofErr w:type="gramStart"/>
      <w:r w:rsidR="00DE2311" w:rsidRPr="00062938">
        <w:rPr>
          <w:rStyle w:val="markedcontent"/>
          <w:rFonts w:ascii="Arial Narrow" w:hAnsi="Arial Narrow"/>
          <w:b/>
          <w:bCs/>
          <w:sz w:val="24"/>
          <w:szCs w:val="24"/>
        </w:rPr>
        <w:t>r</w:t>
      </w:r>
      <w:proofErr w:type="gramEnd"/>
      <w:r w:rsidR="00DE2311" w:rsidRPr="00062938">
        <w:rPr>
          <w:rStyle w:val="markedcontent"/>
          <w:rFonts w:ascii="Arial Narrow" w:hAnsi="Arial Narrow"/>
          <w:b/>
          <w:bCs/>
          <w:sz w:val="24"/>
          <w:szCs w:val="24"/>
        </w:rPr>
        <w:t>.</w:t>
      </w:r>
    </w:p>
    <w:p w14:paraId="3FAF7018" w14:textId="77777777" w:rsidR="00DE2311" w:rsidRDefault="00DE2311" w:rsidP="00DE2311">
      <w:pPr>
        <w:pStyle w:val="Akapitzlist"/>
        <w:numPr>
          <w:ilvl w:val="0"/>
          <w:numId w:val="1"/>
        </w:numPr>
        <w:spacing w:after="0"/>
        <w:ind w:left="708"/>
        <w:jc w:val="both"/>
        <w:rPr>
          <w:rStyle w:val="markedcontent"/>
          <w:rFonts w:ascii="Arial Narrow" w:hAnsi="Arial Narrow"/>
          <w:sz w:val="24"/>
          <w:szCs w:val="24"/>
        </w:rPr>
      </w:pPr>
      <w:r>
        <w:rPr>
          <w:rStyle w:val="markedcontent"/>
          <w:rFonts w:ascii="Arial Narrow" w:hAnsi="Arial Narrow"/>
          <w:sz w:val="24"/>
          <w:szCs w:val="24"/>
        </w:rPr>
        <w:t>Termin realizacji dostawy:</w:t>
      </w:r>
    </w:p>
    <w:p w14:paraId="486C26D4" w14:textId="6DF7C454" w:rsidR="00DE2311" w:rsidRPr="00062938" w:rsidRDefault="00B2223A" w:rsidP="00DE2311">
      <w:pPr>
        <w:pStyle w:val="Akapitzlist"/>
        <w:spacing w:after="0"/>
        <w:ind w:left="708"/>
        <w:jc w:val="both"/>
        <w:rPr>
          <w:rStyle w:val="markedcontent"/>
          <w:rFonts w:ascii="Arial Narrow" w:hAnsi="Arial Narrow"/>
          <w:b/>
          <w:bCs/>
          <w:sz w:val="24"/>
          <w:szCs w:val="24"/>
        </w:rPr>
      </w:pPr>
      <w:r>
        <w:rPr>
          <w:rStyle w:val="markedcontent"/>
          <w:rFonts w:ascii="Arial Narrow" w:hAnsi="Arial Narrow"/>
          <w:b/>
          <w:bCs/>
          <w:sz w:val="24"/>
          <w:szCs w:val="24"/>
        </w:rPr>
        <w:t>23</w:t>
      </w:r>
      <w:r w:rsidR="00DE2311" w:rsidRPr="00062938">
        <w:rPr>
          <w:rStyle w:val="markedcontent"/>
          <w:rFonts w:ascii="Arial Narrow" w:hAnsi="Arial Narrow"/>
          <w:b/>
          <w:bCs/>
          <w:sz w:val="24"/>
          <w:szCs w:val="24"/>
        </w:rPr>
        <w:t xml:space="preserve">.11.2021 </w:t>
      </w:r>
      <w:proofErr w:type="gramStart"/>
      <w:r w:rsidR="00DE2311" w:rsidRPr="00062938">
        <w:rPr>
          <w:rStyle w:val="markedcontent"/>
          <w:rFonts w:ascii="Arial Narrow" w:hAnsi="Arial Narrow"/>
          <w:b/>
          <w:bCs/>
          <w:sz w:val="24"/>
          <w:szCs w:val="24"/>
        </w:rPr>
        <w:t>r</w:t>
      </w:r>
      <w:proofErr w:type="gramEnd"/>
      <w:r w:rsidR="00DE2311" w:rsidRPr="00062938">
        <w:rPr>
          <w:rStyle w:val="markedcontent"/>
          <w:rFonts w:ascii="Arial Narrow" w:hAnsi="Arial Narrow"/>
          <w:b/>
          <w:bCs/>
          <w:sz w:val="24"/>
          <w:szCs w:val="24"/>
        </w:rPr>
        <w:t>.</w:t>
      </w:r>
    </w:p>
    <w:p w14:paraId="14E9C6C4" w14:textId="77777777" w:rsidR="00DE2311" w:rsidRPr="00DE2311" w:rsidRDefault="00DE2311" w:rsidP="00ED60FC">
      <w:pPr>
        <w:jc w:val="both"/>
        <w:rPr>
          <w:rStyle w:val="markedcontent"/>
          <w:rFonts w:ascii="Arial Narrow" w:hAnsi="Arial Narrow" w:cs="Arial"/>
          <w:b/>
          <w:sz w:val="8"/>
          <w:szCs w:val="10"/>
        </w:rPr>
      </w:pPr>
    </w:p>
    <w:p w14:paraId="02BD4B90" w14:textId="75212DDF" w:rsidR="00ED60FC" w:rsidRPr="00B453D4" w:rsidRDefault="00ED60FC" w:rsidP="00ED60FC">
      <w:pPr>
        <w:jc w:val="both"/>
        <w:rPr>
          <w:rStyle w:val="markedcontent"/>
          <w:rFonts w:ascii="Arial Narrow" w:hAnsi="Arial Narrow" w:cs="Arial"/>
          <w:b/>
          <w:sz w:val="24"/>
          <w:szCs w:val="25"/>
        </w:rPr>
      </w:pPr>
      <w:r w:rsidRPr="00B453D4">
        <w:rPr>
          <w:rStyle w:val="markedcontent"/>
          <w:rFonts w:ascii="Arial Narrow" w:hAnsi="Arial Narrow" w:cs="Arial"/>
          <w:b/>
          <w:sz w:val="24"/>
          <w:szCs w:val="25"/>
        </w:rPr>
        <w:t xml:space="preserve">II. </w:t>
      </w:r>
      <w:r w:rsidR="00DE48E7">
        <w:rPr>
          <w:rStyle w:val="markedcontent"/>
          <w:rFonts w:ascii="Arial Narrow" w:hAnsi="Arial Narrow" w:cs="Arial"/>
          <w:b/>
          <w:sz w:val="24"/>
          <w:szCs w:val="25"/>
        </w:rPr>
        <w:t>PRZEDMIOT ZAMÓWIENIA</w:t>
      </w:r>
    </w:p>
    <w:p w14:paraId="330893AD" w14:textId="49E3F3AB" w:rsidR="00ED60FC" w:rsidRPr="00B2223A" w:rsidRDefault="00037C54" w:rsidP="00DE2311">
      <w:pPr>
        <w:pStyle w:val="Akapitzlist"/>
        <w:numPr>
          <w:ilvl w:val="0"/>
          <w:numId w:val="9"/>
        </w:numPr>
        <w:spacing w:after="0"/>
        <w:jc w:val="both"/>
        <w:rPr>
          <w:rStyle w:val="markedcontent"/>
          <w:rFonts w:ascii="Arial Narrow" w:hAnsi="Arial Narrow"/>
          <w:sz w:val="24"/>
          <w:szCs w:val="24"/>
        </w:rPr>
      </w:pPr>
      <w:r w:rsidRPr="00DE2311">
        <w:rPr>
          <w:rStyle w:val="markedcontent"/>
          <w:rFonts w:ascii="Arial Narrow" w:hAnsi="Arial Narrow"/>
          <w:sz w:val="24"/>
          <w:szCs w:val="24"/>
        </w:rPr>
        <w:t xml:space="preserve">Przedmiotem zamówienia jest fabrycznie nowa przyczepa jednoosiowa z </w:t>
      </w:r>
      <w:proofErr w:type="spellStart"/>
      <w:r w:rsidRPr="00DE2311">
        <w:rPr>
          <w:rStyle w:val="markedcontent"/>
          <w:rFonts w:ascii="Arial Narrow" w:hAnsi="Arial Narrow"/>
          <w:sz w:val="24"/>
          <w:szCs w:val="24"/>
        </w:rPr>
        <w:t>kiprem</w:t>
      </w:r>
      <w:proofErr w:type="spellEnd"/>
      <w:r w:rsidR="00DE2311" w:rsidRPr="00DE2311">
        <w:rPr>
          <w:rStyle w:val="markedcontent"/>
          <w:rFonts w:ascii="Arial Narrow" w:hAnsi="Arial Narrow"/>
          <w:sz w:val="24"/>
          <w:szCs w:val="24"/>
        </w:rPr>
        <w:t xml:space="preserve"> </w:t>
      </w:r>
      <w:r w:rsidR="00DE2311" w:rsidRPr="00DE2311">
        <w:rPr>
          <w:rStyle w:val="markedcontent"/>
          <w:rFonts w:ascii="Arial Narrow" w:hAnsi="Arial Narrow"/>
          <w:b/>
          <w:bCs/>
          <w:sz w:val="24"/>
          <w:szCs w:val="24"/>
        </w:rPr>
        <w:t>w ilości</w:t>
      </w:r>
      <w:r w:rsidRPr="00DE2311">
        <w:rPr>
          <w:rStyle w:val="markedcontent"/>
          <w:rFonts w:ascii="Arial Narrow" w:hAnsi="Arial Narrow"/>
          <w:b/>
          <w:bCs/>
          <w:sz w:val="24"/>
          <w:szCs w:val="24"/>
        </w:rPr>
        <w:t xml:space="preserve"> </w:t>
      </w:r>
      <w:r w:rsidR="00DE2311" w:rsidRPr="00DE2311">
        <w:rPr>
          <w:rStyle w:val="markedcontent"/>
          <w:rFonts w:ascii="Arial Narrow" w:hAnsi="Arial Narrow"/>
          <w:b/>
          <w:bCs/>
          <w:sz w:val="24"/>
          <w:szCs w:val="24"/>
        </w:rPr>
        <w:t>2</w:t>
      </w:r>
      <w:r w:rsidR="00DE48E7" w:rsidRPr="00DE2311">
        <w:rPr>
          <w:rStyle w:val="markedcontent"/>
          <w:rFonts w:ascii="Arial Narrow" w:hAnsi="Arial Narrow"/>
          <w:b/>
          <w:bCs/>
          <w:sz w:val="24"/>
          <w:szCs w:val="24"/>
        </w:rPr>
        <w:t xml:space="preserve"> szt.</w:t>
      </w:r>
    </w:p>
    <w:p w14:paraId="6239D938" w14:textId="77777777" w:rsidR="000A3794" w:rsidRDefault="000A3794" w:rsidP="00B2223A">
      <w:pPr>
        <w:spacing w:after="0"/>
        <w:jc w:val="both"/>
        <w:rPr>
          <w:rStyle w:val="markedcontent"/>
          <w:rFonts w:ascii="Arial Narrow" w:hAnsi="Arial Narrow"/>
          <w:b/>
          <w:sz w:val="24"/>
          <w:szCs w:val="24"/>
        </w:rPr>
      </w:pPr>
    </w:p>
    <w:p w14:paraId="5533C53F" w14:textId="37BCED48" w:rsidR="00B2223A" w:rsidRDefault="00B2223A" w:rsidP="00B2223A">
      <w:pPr>
        <w:spacing w:after="0"/>
        <w:jc w:val="both"/>
        <w:rPr>
          <w:rStyle w:val="markedcontent"/>
          <w:rFonts w:ascii="Arial Narrow" w:hAnsi="Arial Narrow"/>
          <w:b/>
          <w:sz w:val="24"/>
          <w:szCs w:val="24"/>
        </w:rPr>
      </w:pPr>
      <w:r w:rsidRPr="00B2223A">
        <w:rPr>
          <w:rStyle w:val="markedcontent"/>
          <w:rFonts w:ascii="Arial Narrow" w:hAnsi="Arial Narrow"/>
          <w:b/>
          <w:sz w:val="24"/>
          <w:szCs w:val="24"/>
        </w:rPr>
        <w:t>III. KRYTERIA OCENY</w:t>
      </w:r>
    </w:p>
    <w:p w14:paraId="29196673" w14:textId="77777777" w:rsidR="00B2223A" w:rsidRDefault="00B2223A" w:rsidP="00B2223A">
      <w:pPr>
        <w:spacing w:after="0"/>
        <w:jc w:val="both"/>
        <w:rPr>
          <w:rStyle w:val="markedcontent"/>
          <w:rFonts w:ascii="Arial Narrow" w:hAnsi="Arial Narrow"/>
          <w:b/>
          <w:sz w:val="24"/>
          <w:szCs w:val="24"/>
        </w:rPr>
      </w:pPr>
    </w:p>
    <w:p w14:paraId="4E7C1D79" w14:textId="7E1EA808" w:rsidR="00B2223A" w:rsidRDefault="000A3794" w:rsidP="00B2223A">
      <w:pPr>
        <w:spacing w:after="0"/>
        <w:jc w:val="both"/>
        <w:rPr>
          <w:rStyle w:val="markedcontent"/>
          <w:rFonts w:ascii="Arial Narrow" w:hAnsi="Arial Narrow"/>
          <w:b/>
          <w:sz w:val="24"/>
          <w:szCs w:val="24"/>
        </w:rPr>
      </w:pPr>
      <w:r>
        <w:rPr>
          <w:rStyle w:val="markedcontent"/>
          <w:rFonts w:ascii="Arial Narrow" w:hAnsi="Arial Narrow"/>
          <w:b/>
          <w:sz w:val="24"/>
          <w:szCs w:val="24"/>
        </w:rPr>
        <w:t>1. CENA</w:t>
      </w:r>
      <w:r w:rsidR="00B2223A">
        <w:rPr>
          <w:rStyle w:val="markedcontent"/>
          <w:rFonts w:ascii="Arial Narrow" w:hAnsi="Arial Narrow"/>
          <w:b/>
          <w:sz w:val="24"/>
          <w:szCs w:val="24"/>
        </w:rPr>
        <w:t xml:space="preserve"> 90%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7"/>
        <w:gridCol w:w="887"/>
      </w:tblGrid>
      <w:tr w:rsidR="00B2223A" w:rsidRPr="00052C43" w14:paraId="0CBB7BE3" w14:textId="77777777" w:rsidTr="00B2223A">
        <w:trPr>
          <w:trHeight w:val="330"/>
          <w:jc w:val="center"/>
        </w:trPr>
        <w:tc>
          <w:tcPr>
            <w:tcW w:w="50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1418F9" w14:textId="77777777" w:rsidR="00B2223A" w:rsidRPr="00B2223A" w:rsidRDefault="00B2223A" w:rsidP="00B2223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lang w:val="pl"/>
              </w:rPr>
            </w:pPr>
            <w:proofErr w:type="gramStart"/>
            <w:r w:rsidRPr="00B2223A">
              <w:rPr>
                <w:rFonts w:ascii="Arial" w:hAnsi="Arial" w:cs="Arial"/>
                <w:b/>
                <w:i/>
                <w:color w:val="000000"/>
                <w:sz w:val="18"/>
                <w:lang w:val="pl"/>
              </w:rPr>
              <w:t>najniższa</w:t>
            </w:r>
            <w:proofErr w:type="gramEnd"/>
            <w:r w:rsidRPr="00B2223A">
              <w:rPr>
                <w:rFonts w:ascii="Arial" w:hAnsi="Arial" w:cs="Arial"/>
                <w:b/>
                <w:i/>
                <w:color w:val="000000"/>
                <w:sz w:val="18"/>
                <w:lang w:val="pl"/>
              </w:rPr>
              <w:t xml:space="preserve"> cena oferty (wartość brutto) </w:t>
            </w:r>
            <w:r w:rsidRPr="00B2223A">
              <w:rPr>
                <w:rFonts w:ascii="Arial" w:hAnsi="Arial" w:cs="Arial"/>
                <w:b/>
                <w:i/>
                <w:sz w:val="18"/>
              </w:rPr>
              <w:t>[PLN]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390EED89" w14:textId="4764E1B7" w:rsidR="00B2223A" w:rsidRPr="00B2223A" w:rsidRDefault="00B2223A" w:rsidP="00B2223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lang w:val="pl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lang w:val="pl"/>
              </w:rPr>
              <w:t>x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lang w:val="pl"/>
              </w:rPr>
              <w:t xml:space="preserve"> 9</w:t>
            </w:r>
            <w:r w:rsidRPr="00B2223A">
              <w:rPr>
                <w:rFonts w:ascii="Arial" w:hAnsi="Arial" w:cs="Arial"/>
                <w:b/>
                <w:color w:val="000000"/>
                <w:sz w:val="20"/>
                <w:lang w:val="pl"/>
              </w:rPr>
              <w:t>0</w:t>
            </w:r>
          </w:p>
        </w:tc>
      </w:tr>
      <w:tr w:rsidR="00B2223A" w:rsidRPr="00052C43" w14:paraId="2445D419" w14:textId="77777777" w:rsidTr="00B2223A">
        <w:trPr>
          <w:trHeight w:val="330"/>
          <w:jc w:val="center"/>
        </w:trPr>
        <w:tc>
          <w:tcPr>
            <w:tcW w:w="50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8C6226" w14:textId="77777777" w:rsidR="00B2223A" w:rsidRPr="00B2223A" w:rsidRDefault="00B2223A" w:rsidP="00B2223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val="pl"/>
              </w:rPr>
            </w:pPr>
            <w:proofErr w:type="gramStart"/>
            <w:r w:rsidRPr="00B2223A">
              <w:rPr>
                <w:rFonts w:ascii="Arial" w:hAnsi="Arial" w:cs="Arial"/>
                <w:b/>
                <w:i/>
                <w:color w:val="000000"/>
                <w:sz w:val="20"/>
                <w:lang w:val="pl"/>
              </w:rPr>
              <w:t>cena</w:t>
            </w:r>
            <w:proofErr w:type="gramEnd"/>
            <w:r w:rsidRPr="00B2223A">
              <w:rPr>
                <w:rFonts w:ascii="Arial" w:hAnsi="Arial" w:cs="Arial"/>
                <w:b/>
                <w:i/>
                <w:color w:val="000000"/>
                <w:sz w:val="20"/>
                <w:lang w:val="pl"/>
              </w:rPr>
              <w:t xml:space="preserve"> oferty badanej (wartość brutto) </w:t>
            </w:r>
            <w:r w:rsidRPr="00B2223A">
              <w:rPr>
                <w:rFonts w:ascii="Arial" w:hAnsi="Arial" w:cs="Arial"/>
                <w:b/>
                <w:i/>
                <w:sz w:val="20"/>
              </w:rPr>
              <w:t>[PLN]</w:t>
            </w: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179E0581" w14:textId="77777777" w:rsidR="00B2223A" w:rsidRPr="00052C43" w:rsidRDefault="00B2223A" w:rsidP="00B2223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lang w:val="pl"/>
              </w:rPr>
            </w:pPr>
          </w:p>
        </w:tc>
      </w:tr>
    </w:tbl>
    <w:p w14:paraId="6BBE8035" w14:textId="77777777" w:rsidR="000A3794" w:rsidRDefault="000A3794" w:rsidP="00B2223A">
      <w:pPr>
        <w:spacing w:after="0"/>
        <w:jc w:val="both"/>
        <w:rPr>
          <w:rStyle w:val="markedcontent"/>
          <w:rFonts w:ascii="Arial Narrow" w:hAnsi="Arial Narrow"/>
          <w:b/>
          <w:sz w:val="24"/>
          <w:szCs w:val="24"/>
          <w:lang w:val="pl"/>
        </w:rPr>
      </w:pPr>
    </w:p>
    <w:p w14:paraId="0A8380AE" w14:textId="0B838BE2" w:rsidR="00B2223A" w:rsidRDefault="000A3794" w:rsidP="00B2223A">
      <w:pPr>
        <w:spacing w:after="0"/>
        <w:jc w:val="both"/>
        <w:rPr>
          <w:rStyle w:val="markedcontent"/>
          <w:rFonts w:ascii="Arial Narrow" w:hAnsi="Arial Narrow"/>
          <w:b/>
          <w:sz w:val="24"/>
          <w:szCs w:val="24"/>
          <w:lang w:val="pl"/>
        </w:rPr>
      </w:pPr>
      <w:r>
        <w:rPr>
          <w:rStyle w:val="markedcontent"/>
          <w:rFonts w:ascii="Arial Narrow" w:hAnsi="Arial Narrow"/>
          <w:b/>
          <w:sz w:val="24"/>
          <w:szCs w:val="24"/>
          <w:lang w:val="pl"/>
        </w:rPr>
        <w:t>2. WYPOSAŻENIE DODATKOWE 10% - burty siatkowe wys. 250mm-300mm.</w:t>
      </w:r>
    </w:p>
    <w:p w14:paraId="497E73AA" w14:textId="77777777" w:rsidR="000A3794" w:rsidRPr="000A3794" w:rsidRDefault="000A3794" w:rsidP="00B2223A">
      <w:pPr>
        <w:spacing w:after="0"/>
        <w:jc w:val="both"/>
        <w:rPr>
          <w:rStyle w:val="markedcontent"/>
          <w:rFonts w:ascii="Arial Narrow" w:hAnsi="Arial Narrow"/>
          <w:b/>
          <w:sz w:val="16"/>
          <w:szCs w:val="24"/>
          <w:lang w:val="pl"/>
        </w:rPr>
      </w:pPr>
    </w:p>
    <w:p w14:paraId="13282D1B" w14:textId="21F1A112" w:rsidR="000A3794" w:rsidRPr="000A3794" w:rsidRDefault="000A3794" w:rsidP="00B2223A">
      <w:pPr>
        <w:spacing w:after="0"/>
        <w:jc w:val="both"/>
        <w:rPr>
          <w:rStyle w:val="markedcontent"/>
          <w:rFonts w:ascii="Arial Narrow" w:hAnsi="Arial Narrow"/>
          <w:sz w:val="24"/>
          <w:szCs w:val="24"/>
          <w:lang w:val="pl"/>
        </w:rPr>
      </w:pPr>
      <w:r w:rsidRPr="000A3794">
        <w:rPr>
          <w:rStyle w:val="markedcontent"/>
          <w:rFonts w:ascii="Arial Narrow" w:hAnsi="Arial Narrow"/>
          <w:sz w:val="24"/>
          <w:szCs w:val="24"/>
          <w:lang w:val="pl"/>
        </w:rPr>
        <w:t xml:space="preserve">Wykonawca otrzyma 10 pkt, jeśli przyczepa będzie wyposażona w dodatkowe burty siatkowe. </w:t>
      </w:r>
      <w:r>
        <w:rPr>
          <w:rStyle w:val="markedcontent"/>
          <w:rFonts w:ascii="Arial Narrow" w:hAnsi="Arial Narrow"/>
          <w:sz w:val="24"/>
          <w:szCs w:val="24"/>
          <w:lang w:val="pl"/>
        </w:rPr>
        <w:br/>
      </w:r>
      <w:r w:rsidRPr="000A3794">
        <w:rPr>
          <w:rStyle w:val="markedcontent"/>
          <w:rFonts w:ascii="Arial Narrow" w:hAnsi="Arial Narrow"/>
          <w:sz w:val="24"/>
          <w:szCs w:val="24"/>
          <w:lang w:val="pl"/>
        </w:rPr>
        <w:t>W</w:t>
      </w:r>
      <w:r>
        <w:rPr>
          <w:rStyle w:val="markedcontent"/>
          <w:rFonts w:ascii="Arial Narrow" w:hAnsi="Arial Narrow"/>
          <w:sz w:val="24"/>
          <w:szCs w:val="24"/>
          <w:lang w:val="pl"/>
        </w:rPr>
        <w:t xml:space="preserve"> </w:t>
      </w:r>
      <w:r w:rsidRPr="000A3794">
        <w:rPr>
          <w:rStyle w:val="markedcontent"/>
          <w:rFonts w:ascii="Arial Narrow" w:hAnsi="Arial Narrow"/>
          <w:sz w:val="24"/>
          <w:szCs w:val="24"/>
          <w:lang w:val="pl"/>
        </w:rPr>
        <w:t>przypadku braku wyposażenia dodatkowego 0 pkt.</w:t>
      </w:r>
    </w:p>
    <w:p w14:paraId="6B162ED0" w14:textId="77777777" w:rsidR="00ED60FC" w:rsidRPr="00B2223A" w:rsidRDefault="00ED60FC" w:rsidP="00ED60FC">
      <w:pPr>
        <w:pStyle w:val="Akapitzlist"/>
        <w:spacing w:after="0"/>
        <w:ind w:left="780"/>
        <w:jc w:val="both"/>
        <w:rPr>
          <w:rStyle w:val="markedcontent"/>
          <w:rFonts w:ascii="Arial Narrow" w:hAnsi="Arial Narrow"/>
          <w:sz w:val="24"/>
          <w:lang w:val="pl"/>
        </w:rPr>
      </w:pPr>
    </w:p>
    <w:p w14:paraId="4D0EBFAC" w14:textId="05CBDA01" w:rsidR="00ED60FC" w:rsidRPr="00D42A87" w:rsidRDefault="00B2223A" w:rsidP="00ED60FC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IV</w:t>
      </w:r>
      <w:r w:rsidR="00DE48E7">
        <w:rPr>
          <w:rFonts w:ascii="Arial Narrow" w:hAnsi="Arial Narrow"/>
          <w:b/>
          <w:sz w:val="24"/>
        </w:rPr>
        <w:t xml:space="preserve">. OPIS PRZEDMIOTU ZAMÓWIENIA  </w:t>
      </w:r>
      <w:r w:rsidR="00ED60FC" w:rsidRPr="00D42A87">
        <w:rPr>
          <w:rFonts w:ascii="Arial Narrow" w:hAnsi="Arial Narrow"/>
          <w:b/>
          <w:sz w:val="24"/>
        </w:rPr>
        <w:t xml:space="preserve"> </w:t>
      </w:r>
    </w:p>
    <w:p w14:paraId="49DC08B8" w14:textId="77777777" w:rsidR="00ED60FC" w:rsidRDefault="00ED60FC" w:rsidP="00ED60FC">
      <w:pPr>
        <w:spacing w:after="0"/>
        <w:jc w:val="both"/>
        <w:rPr>
          <w:rFonts w:ascii="Arial Narrow" w:hAnsi="Arial Narrow"/>
          <w:sz w:val="24"/>
        </w:rPr>
      </w:pPr>
    </w:p>
    <w:p w14:paraId="19474F84" w14:textId="77777777" w:rsidR="00ED60FC" w:rsidRPr="005E7A70" w:rsidRDefault="00FA5B02" w:rsidP="00ED60FC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Arial Narrow" w:hAnsi="Arial Narrow"/>
          <w:sz w:val="24"/>
        </w:rPr>
      </w:pPr>
      <w:r w:rsidRPr="005E7A70">
        <w:rPr>
          <w:rFonts w:ascii="Arial Narrow" w:hAnsi="Arial Narrow"/>
          <w:sz w:val="24"/>
        </w:rPr>
        <w:t>Przyczepa jednoosiowa</w:t>
      </w:r>
      <w:r w:rsidR="003E12EF" w:rsidRPr="005E7A70">
        <w:rPr>
          <w:rFonts w:ascii="Arial Narrow" w:hAnsi="Arial Narrow"/>
          <w:sz w:val="24"/>
        </w:rPr>
        <w:t xml:space="preserve"> lekka z</w:t>
      </w:r>
      <w:r w:rsidR="00FE6A3D" w:rsidRPr="005E7A70">
        <w:rPr>
          <w:rFonts w:ascii="Arial Narrow" w:hAnsi="Arial Narrow"/>
          <w:sz w:val="24"/>
        </w:rPr>
        <w:t xml:space="preserve"> </w:t>
      </w:r>
      <w:proofErr w:type="spellStart"/>
      <w:r w:rsidR="00FE6A3D" w:rsidRPr="005E7A70">
        <w:rPr>
          <w:rFonts w:ascii="Arial Narrow" w:hAnsi="Arial Narrow"/>
          <w:sz w:val="24"/>
        </w:rPr>
        <w:t>kiprem</w:t>
      </w:r>
      <w:proofErr w:type="spellEnd"/>
      <w:r w:rsidR="00FE6A3D" w:rsidRPr="005E7A70">
        <w:rPr>
          <w:rFonts w:ascii="Arial Narrow" w:hAnsi="Arial Narrow"/>
          <w:sz w:val="24"/>
        </w:rPr>
        <w:t xml:space="preserve"> i</w:t>
      </w:r>
      <w:r w:rsidR="003E12EF" w:rsidRPr="005E7A70">
        <w:rPr>
          <w:rFonts w:ascii="Arial Narrow" w:hAnsi="Arial Narrow"/>
          <w:sz w:val="24"/>
        </w:rPr>
        <w:t xml:space="preserve"> kołem podporowym</w:t>
      </w:r>
    </w:p>
    <w:p w14:paraId="5FC2382B" w14:textId="77777777" w:rsidR="00ED60FC" w:rsidRDefault="00ED60FC" w:rsidP="00ED60FC">
      <w:pPr>
        <w:spacing w:after="0"/>
        <w:jc w:val="both"/>
        <w:rPr>
          <w:rFonts w:ascii="Arial Narrow" w:hAnsi="Arial Narrow"/>
          <w:sz w:val="24"/>
        </w:rPr>
      </w:pPr>
    </w:p>
    <w:p w14:paraId="38F1B2D2" w14:textId="77777777" w:rsidR="00ED60FC" w:rsidRPr="00D42A87" w:rsidRDefault="005E7A70" w:rsidP="00ED60F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W</w:t>
      </w:r>
      <w:r w:rsidR="00BD5B73">
        <w:rPr>
          <w:rFonts w:ascii="Arial Narrow" w:hAnsi="Arial Narrow"/>
          <w:sz w:val="24"/>
          <w:u w:val="single"/>
        </w:rPr>
        <w:t>ymagania dla przedmiotu zamówienia</w:t>
      </w:r>
      <w:r w:rsidR="003E12EF">
        <w:rPr>
          <w:rFonts w:ascii="Arial Narrow" w:hAnsi="Arial Narrow"/>
          <w:sz w:val="24"/>
          <w:u w:val="single"/>
        </w:rPr>
        <w:t>:</w:t>
      </w:r>
    </w:p>
    <w:p w14:paraId="794991CA" w14:textId="11830DDA" w:rsidR="00DE2311" w:rsidRDefault="005E7A70" w:rsidP="00DE2311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FE6A3D">
        <w:rPr>
          <w:rFonts w:ascii="Arial Narrow" w:hAnsi="Arial Narrow"/>
          <w:sz w:val="24"/>
          <w:szCs w:val="24"/>
        </w:rPr>
        <w:t xml:space="preserve">) </w:t>
      </w:r>
      <w:r w:rsidR="0011355A">
        <w:rPr>
          <w:rFonts w:ascii="Arial Narrow" w:hAnsi="Arial Narrow"/>
          <w:sz w:val="24"/>
          <w:szCs w:val="24"/>
        </w:rPr>
        <w:t>minimaln</w:t>
      </w:r>
      <w:r w:rsidR="00DE2311">
        <w:rPr>
          <w:rFonts w:ascii="Arial Narrow" w:hAnsi="Arial Narrow"/>
          <w:sz w:val="24"/>
          <w:szCs w:val="24"/>
        </w:rPr>
        <w:t>e</w:t>
      </w:r>
      <w:r w:rsidR="00B2223A">
        <w:rPr>
          <w:rFonts w:ascii="Arial Narrow" w:hAnsi="Arial Narrow"/>
          <w:sz w:val="24"/>
          <w:szCs w:val="24"/>
        </w:rPr>
        <w:t xml:space="preserve"> wewnętrzne wymiary skrzyni 205</w:t>
      </w:r>
      <w:r w:rsidR="0011355A">
        <w:rPr>
          <w:rFonts w:ascii="Arial Narrow" w:hAnsi="Arial Narrow"/>
          <w:sz w:val="24"/>
          <w:szCs w:val="24"/>
        </w:rPr>
        <w:t>0mmx1250mm</w:t>
      </w:r>
      <w:r w:rsidR="00DE2311">
        <w:rPr>
          <w:rFonts w:ascii="Arial Narrow" w:hAnsi="Arial Narrow"/>
          <w:sz w:val="24"/>
          <w:szCs w:val="24"/>
        </w:rPr>
        <w:t>;</w:t>
      </w:r>
    </w:p>
    <w:p w14:paraId="6BB72BC0" w14:textId="73C600A9" w:rsidR="00B2223A" w:rsidRPr="00DE2311" w:rsidRDefault="00B2223A" w:rsidP="00DE2311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maksymalne wymiary skrzyni 2500mmx1400mm;</w:t>
      </w:r>
    </w:p>
    <w:p w14:paraId="02A8CE1D" w14:textId="3A935762" w:rsidR="0011355A" w:rsidRDefault="00B2223A" w:rsidP="005E7A70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11355A">
        <w:rPr>
          <w:rFonts w:ascii="Arial Narrow" w:hAnsi="Arial Narrow"/>
          <w:sz w:val="24"/>
          <w:szCs w:val="24"/>
        </w:rPr>
        <w:t>) otwierana tylna burta;</w:t>
      </w:r>
    </w:p>
    <w:p w14:paraId="20F7D679" w14:textId="35371910" w:rsidR="0011355A" w:rsidRDefault="00B2223A" w:rsidP="005E7A70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C76C12">
        <w:rPr>
          <w:rFonts w:ascii="Arial Narrow" w:hAnsi="Arial Narrow"/>
          <w:sz w:val="24"/>
          <w:szCs w:val="24"/>
        </w:rPr>
        <w:t xml:space="preserve">) przyczepa z </w:t>
      </w:r>
      <w:proofErr w:type="spellStart"/>
      <w:r w:rsidR="00C76C12">
        <w:rPr>
          <w:rFonts w:ascii="Arial Narrow" w:hAnsi="Arial Narrow"/>
          <w:sz w:val="24"/>
          <w:szCs w:val="24"/>
        </w:rPr>
        <w:t>kiprem</w:t>
      </w:r>
      <w:proofErr w:type="spellEnd"/>
      <w:r w:rsidR="0011355A">
        <w:rPr>
          <w:rFonts w:ascii="Arial Narrow" w:hAnsi="Arial Narrow"/>
          <w:sz w:val="24"/>
          <w:szCs w:val="24"/>
        </w:rPr>
        <w:t>;</w:t>
      </w:r>
    </w:p>
    <w:p w14:paraId="5EEBB2AE" w14:textId="50C130D4" w:rsidR="0011355A" w:rsidRPr="0011355A" w:rsidRDefault="00B2223A" w:rsidP="005E7A70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11355A">
        <w:rPr>
          <w:rFonts w:ascii="Arial Narrow" w:hAnsi="Arial Narrow"/>
          <w:sz w:val="24"/>
          <w:szCs w:val="24"/>
        </w:rPr>
        <w:t>) w pełni ocynkowana;</w:t>
      </w:r>
    </w:p>
    <w:p w14:paraId="13329C13" w14:textId="746B3CE8" w:rsidR="00FE6A3D" w:rsidRDefault="00B2223A" w:rsidP="005E7A70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11355A">
        <w:rPr>
          <w:rFonts w:ascii="Arial Narrow" w:hAnsi="Arial Narrow"/>
          <w:sz w:val="24"/>
          <w:szCs w:val="24"/>
        </w:rPr>
        <w:t xml:space="preserve">) </w:t>
      </w:r>
      <w:r w:rsidR="00DE48E7">
        <w:rPr>
          <w:rFonts w:ascii="Arial Narrow" w:hAnsi="Arial Narrow"/>
          <w:sz w:val="24"/>
          <w:szCs w:val="24"/>
        </w:rPr>
        <w:t xml:space="preserve">wyposażona w </w:t>
      </w:r>
      <w:r w:rsidR="0011355A">
        <w:rPr>
          <w:rFonts w:ascii="Arial Narrow" w:hAnsi="Arial Narrow"/>
          <w:sz w:val="24"/>
          <w:szCs w:val="24"/>
        </w:rPr>
        <w:t>burty wys. 300 mm;</w:t>
      </w:r>
    </w:p>
    <w:p w14:paraId="123275C2" w14:textId="36CA871F" w:rsidR="00DE48E7" w:rsidRDefault="00B2223A" w:rsidP="005E7A70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DE48E7">
        <w:rPr>
          <w:rFonts w:ascii="Arial Narrow" w:hAnsi="Arial Narrow"/>
          <w:sz w:val="24"/>
          <w:szCs w:val="24"/>
        </w:rPr>
        <w:t>) wyposażona w koło podporowe wraz z obejmą koła;</w:t>
      </w:r>
    </w:p>
    <w:p w14:paraId="34DC5471" w14:textId="4A48B7E5" w:rsidR="00DE48E7" w:rsidRDefault="00B2223A" w:rsidP="005E7A70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DE48E7">
        <w:rPr>
          <w:rFonts w:ascii="Arial Narrow" w:hAnsi="Arial Narrow"/>
          <w:sz w:val="24"/>
          <w:szCs w:val="24"/>
        </w:rPr>
        <w:t>) DMC 750kg.</w:t>
      </w:r>
    </w:p>
    <w:p w14:paraId="1E72A74B" w14:textId="77777777" w:rsidR="00B2223A" w:rsidRDefault="00B2223A" w:rsidP="005E7A70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</w:p>
    <w:p w14:paraId="5A502E51" w14:textId="68AB0D5F" w:rsidR="00B2223A" w:rsidRPr="00B2223A" w:rsidRDefault="00B2223A" w:rsidP="00B2223A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B2223A">
        <w:rPr>
          <w:rFonts w:ascii="Arial Narrow" w:hAnsi="Arial Narrow"/>
          <w:sz w:val="24"/>
          <w:szCs w:val="24"/>
          <w:u w:val="single"/>
        </w:rPr>
        <w:t>Wyposażenie dodatkowe:</w:t>
      </w:r>
    </w:p>
    <w:p w14:paraId="532420C4" w14:textId="53E3841D" w:rsidR="00B2223A" w:rsidRPr="00B2223A" w:rsidRDefault="00B2223A" w:rsidP="00B2223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2147E72" w14:textId="0C3A7B57" w:rsidR="00B2223A" w:rsidRDefault="00B2223A" w:rsidP="00B2223A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</w:t>
      </w:r>
      <w:r>
        <w:rPr>
          <w:rFonts w:ascii="Arial Narrow" w:hAnsi="Arial Narrow"/>
          <w:sz w:val="24"/>
          <w:szCs w:val="24"/>
        </w:rPr>
        <w:t xml:space="preserve"> </w:t>
      </w:r>
      <w:r w:rsidR="000A3794">
        <w:rPr>
          <w:rFonts w:ascii="Arial Narrow" w:hAnsi="Arial Narrow"/>
          <w:sz w:val="24"/>
          <w:szCs w:val="24"/>
        </w:rPr>
        <w:t>burty siatkowe wys. 250mm-300mm (kryterium oceny);</w:t>
      </w:r>
    </w:p>
    <w:p w14:paraId="2C09E149" w14:textId="77777777" w:rsidR="00B2223A" w:rsidRDefault="00B2223A" w:rsidP="0011355A">
      <w:pPr>
        <w:pStyle w:val="Akapitzlist"/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34B8DAC6" w14:textId="77777777" w:rsidR="00FE6A3D" w:rsidRPr="00DE48E7" w:rsidRDefault="00FE6A3D" w:rsidP="00DE48E7">
      <w:pPr>
        <w:spacing w:after="0"/>
        <w:jc w:val="both"/>
        <w:rPr>
          <w:rFonts w:ascii="Arial Narrow" w:hAnsi="Arial Narrow"/>
          <w:sz w:val="24"/>
        </w:rPr>
      </w:pPr>
    </w:p>
    <w:p w14:paraId="32ADA2DD" w14:textId="77777777" w:rsidR="00ED60FC" w:rsidRPr="00D42A87" w:rsidRDefault="00ED60FC" w:rsidP="00ED60FC">
      <w:pPr>
        <w:pStyle w:val="Akapitzlist"/>
        <w:numPr>
          <w:ilvl w:val="0"/>
          <w:numId w:val="3"/>
        </w:numPr>
        <w:spacing w:after="0"/>
        <w:ind w:left="284" w:hanging="294"/>
        <w:jc w:val="both"/>
        <w:rPr>
          <w:rFonts w:ascii="Arial Narrow" w:hAnsi="Arial Narrow"/>
          <w:sz w:val="24"/>
        </w:rPr>
      </w:pPr>
      <w:r w:rsidRPr="00D42A87">
        <w:rPr>
          <w:rFonts w:ascii="Arial Narrow" w:hAnsi="Arial Narrow"/>
          <w:sz w:val="24"/>
        </w:rPr>
        <w:t xml:space="preserve">Wszystkie elementy muszą być w pełni kompatybilne z </w:t>
      </w:r>
      <w:r w:rsidR="00DE48E7">
        <w:rPr>
          <w:rFonts w:ascii="Arial Narrow" w:hAnsi="Arial Narrow"/>
          <w:sz w:val="24"/>
        </w:rPr>
        <w:t>przyczepą</w:t>
      </w:r>
      <w:r w:rsidRPr="00D42A87">
        <w:rPr>
          <w:rFonts w:ascii="Arial Narrow" w:hAnsi="Arial Narrow"/>
          <w:sz w:val="24"/>
        </w:rPr>
        <w:t>.</w:t>
      </w:r>
    </w:p>
    <w:p w14:paraId="4A4DD652" w14:textId="77777777" w:rsidR="00ED60FC" w:rsidRPr="00D42A87" w:rsidRDefault="00ED60FC" w:rsidP="00ED60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 w:rsidRPr="00D42A87">
        <w:rPr>
          <w:rFonts w:ascii="Arial Narrow" w:hAnsi="Arial Narrow"/>
          <w:sz w:val="24"/>
        </w:rPr>
        <w:t xml:space="preserve">Wykonawca zobowiązany będzie do skompletowania oferowanej wersji zamówienia i dostarczenia </w:t>
      </w:r>
      <w:r w:rsidRPr="00D42A87">
        <w:rPr>
          <w:rFonts w:ascii="Arial Narrow" w:hAnsi="Arial Narrow"/>
          <w:sz w:val="24"/>
        </w:rPr>
        <w:br/>
        <w:t>do siedziby Zamawiającego na własny koszt.</w:t>
      </w:r>
    </w:p>
    <w:p w14:paraId="2723E00E" w14:textId="77777777" w:rsidR="00ED60FC" w:rsidRPr="00D42A87" w:rsidRDefault="00ED60FC" w:rsidP="00ED60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 w:rsidRPr="00D42A87">
        <w:rPr>
          <w:rFonts w:ascii="Arial Narrow" w:hAnsi="Arial Narrow"/>
          <w:sz w:val="24"/>
        </w:rPr>
        <w:t>Zamówienie musi być dostarczone w oryginalnym, nienaruszonym opakowaniu producenta.</w:t>
      </w:r>
    </w:p>
    <w:p w14:paraId="265751E1" w14:textId="77777777" w:rsidR="00ED60FC" w:rsidRPr="00D42A87" w:rsidRDefault="00ED60FC" w:rsidP="00ED60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 w:rsidRPr="00D42A87">
        <w:rPr>
          <w:rFonts w:ascii="Arial Narrow" w:hAnsi="Arial Narrow"/>
          <w:sz w:val="24"/>
        </w:rPr>
        <w:t xml:space="preserve">Wszystkie produkty musza być fabrycznie nowe (I gatunku), rok produkcji winny być zgodny z rokiem </w:t>
      </w:r>
      <w:proofErr w:type="gramStart"/>
      <w:r w:rsidRPr="00D42A87">
        <w:rPr>
          <w:rFonts w:ascii="Arial Narrow" w:hAnsi="Arial Narrow"/>
          <w:sz w:val="24"/>
        </w:rPr>
        <w:t>dostawy</w:t>
      </w:r>
      <w:proofErr w:type="gramEnd"/>
      <w:r w:rsidRPr="00D42A87">
        <w:rPr>
          <w:rFonts w:ascii="Arial Narrow" w:hAnsi="Arial Narrow"/>
          <w:sz w:val="24"/>
        </w:rPr>
        <w:t>.</w:t>
      </w:r>
    </w:p>
    <w:p w14:paraId="7EECE194" w14:textId="77777777" w:rsidR="00ED60FC" w:rsidRPr="00D42A87" w:rsidRDefault="00ED60FC" w:rsidP="00ED60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 w:rsidRPr="00D42A87">
        <w:rPr>
          <w:rFonts w:ascii="Arial Narrow" w:hAnsi="Arial Narrow"/>
          <w:sz w:val="24"/>
        </w:rPr>
        <w:t>Do każdego elementu zamówienia Wykonawca dostarczy dokumenty w języku polskim:</w:t>
      </w:r>
    </w:p>
    <w:p w14:paraId="6096D77C" w14:textId="77777777" w:rsidR="00ED60FC" w:rsidRPr="00D42A87" w:rsidRDefault="00ED60FC" w:rsidP="00ED60FC">
      <w:pPr>
        <w:pStyle w:val="Akapitzlist"/>
        <w:numPr>
          <w:ilvl w:val="0"/>
          <w:numId w:val="4"/>
        </w:numPr>
        <w:spacing w:after="0"/>
        <w:ind w:left="360" w:hanging="76"/>
        <w:jc w:val="both"/>
        <w:rPr>
          <w:rFonts w:ascii="Arial Narrow" w:hAnsi="Arial Narrow"/>
          <w:sz w:val="24"/>
        </w:rPr>
      </w:pPr>
      <w:r w:rsidRPr="00D42A87">
        <w:rPr>
          <w:rFonts w:ascii="Arial Narrow" w:hAnsi="Arial Narrow"/>
          <w:sz w:val="24"/>
        </w:rPr>
        <w:t>Instrukcję obsługi;</w:t>
      </w:r>
    </w:p>
    <w:p w14:paraId="15D59F78" w14:textId="77777777" w:rsidR="00ED60FC" w:rsidRPr="00D42A87" w:rsidRDefault="00ED60FC" w:rsidP="00ED60FC">
      <w:pPr>
        <w:pStyle w:val="Akapitzlist"/>
        <w:numPr>
          <w:ilvl w:val="0"/>
          <w:numId w:val="4"/>
        </w:numPr>
        <w:spacing w:after="0"/>
        <w:ind w:left="360" w:hanging="7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</w:t>
      </w:r>
      <w:r w:rsidRPr="00D42A87">
        <w:rPr>
          <w:rFonts w:ascii="Arial Narrow" w:hAnsi="Arial Narrow"/>
          <w:sz w:val="24"/>
        </w:rPr>
        <w:t>siążkę gwarancyjną;</w:t>
      </w:r>
    </w:p>
    <w:p w14:paraId="3F5375E4" w14:textId="77777777" w:rsidR="00ED60FC" w:rsidRPr="00D42A87" w:rsidRDefault="00FE1B40" w:rsidP="00ED60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Przyczepa wraz z wyposażeniem dodatkowym użytkowana</w:t>
      </w:r>
      <w:r w:rsidR="00ED60FC" w:rsidRPr="00D42A87">
        <w:rPr>
          <w:rFonts w:ascii="Arial Narrow" w:hAnsi="Arial Narrow"/>
          <w:sz w:val="24"/>
        </w:rPr>
        <w:t xml:space="preserve"> będzie we wszystkich porach roku i doby, w warunkach atmosferycznych klimatu polskiego, na drogach z nawierzchnią utwardzoną, nieutwar</w:t>
      </w:r>
      <w:r>
        <w:rPr>
          <w:rFonts w:ascii="Arial Narrow" w:hAnsi="Arial Narrow"/>
          <w:sz w:val="24"/>
        </w:rPr>
        <w:t xml:space="preserve">dzoną </w:t>
      </w:r>
      <w:r w:rsidR="00ED60FC" w:rsidRPr="00D42A87">
        <w:rPr>
          <w:rFonts w:ascii="Arial Narrow" w:hAnsi="Arial Narrow"/>
          <w:sz w:val="24"/>
        </w:rPr>
        <w:t>oraz w terenie trudnodostępnym.</w:t>
      </w:r>
    </w:p>
    <w:p w14:paraId="7FDE879D" w14:textId="77777777" w:rsidR="00ED60FC" w:rsidRDefault="00ED60FC" w:rsidP="00ED60FC">
      <w:pPr>
        <w:spacing w:after="0"/>
        <w:jc w:val="both"/>
        <w:rPr>
          <w:rFonts w:ascii="Arial Narrow" w:hAnsi="Arial Narrow"/>
          <w:sz w:val="24"/>
        </w:rPr>
      </w:pPr>
    </w:p>
    <w:p w14:paraId="17057F6F" w14:textId="787700E5" w:rsidR="00ED60FC" w:rsidRPr="00E813DB" w:rsidRDefault="00ED60FC" w:rsidP="00ED60FC">
      <w:pPr>
        <w:spacing w:after="0"/>
        <w:jc w:val="both"/>
        <w:rPr>
          <w:rFonts w:ascii="Arial Narrow" w:hAnsi="Arial Narrow"/>
          <w:b/>
          <w:sz w:val="24"/>
        </w:rPr>
      </w:pPr>
      <w:r w:rsidRPr="00E813DB">
        <w:rPr>
          <w:rFonts w:ascii="Arial Narrow" w:hAnsi="Arial Narrow"/>
          <w:b/>
          <w:sz w:val="24"/>
        </w:rPr>
        <w:t>V. WARUNKI FORMALNE</w:t>
      </w:r>
    </w:p>
    <w:p w14:paraId="48F6804B" w14:textId="2348BF8A" w:rsidR="00E549A3" w:rsidRPr="00DE2311" w:rsidRDefault="00E549A3" w:rsidP="00E549A3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DE2311">
        <w:rPr>
          <w:rFonts w:ascii="Arial Narrow" w:hAnsi="Arial Narrow"/>
        </w:rPr>
        <w:t xml:space="preserve">Pojazd musi posiadać homologację wystawioną zgodnie z zapisami Ustawy z dnia 20 czerwca 1997r. Prawo o ruchu drogowym (tekst jednolity Dz. U. 2021 </w:t>
      </w:r>
      <w:proofErr w:type="gramStart"/>
      <w:r w:rsidRPr="00DE2311">
        <w:rPr>
          <w:rFonts w:ascii="Arial Narrow" w:hAnsi="Arial Narrow"/>
        </w:rPr>
        <w:t>poz</w:t>
      </w:r>
      <w:proofErr w:type="gramEnd"/>
      <w:r w:rsidRPr="00DE2311">
        <w:rPr>
          <w:rFonts w:ascii="Arial Narrow" w:hAnsi="Arial Narrow"/>
        </w:rPr>
        <w:t xml:space="preserve">. 450 ze zm.) </w:t>
      </w:r>
      <w:r w:rsidR="005D5175" w:rsidRPr="00DE2311">
        <w:rPr>
          <w:rFonts w:ascii="Arial Narrow" w:hAnsi="Arial Narrow"/>
        </w:rPr>
        <w:br/>
      </w:r>
      <w:r w:rsidRPr="00DE2311">
        <w:rPr>
          <w:rFonts w:ascii="Arial Narrow" w:hAnsi="Arial Narrow"/>
        </w:rPr>
        <w:t xml:space="preserve">lub Rozporządzeniem Parlamentu Europejskiego i Rady (UE) 2018/858 z dnia 30 maja 2018 r. </w:t>
      </w:r>
      <w:r w:rsidR="005D5175" w:rsidRPr="00DE2311">
        <w:rPr>
          <w:rFonts w:ascii="Arial Narrow" w:hAnsi="Arial Narrow"/>
        </w:rPr>
        <w:br/>
      </w:r>
      <w:r w:rsidRPr="00DE2311">
        <w:rPr>
          <w:rFonts w:ascii="Arial Narrow" w:hAnsi="Arial Narrow"/>
        </w:rPr>
        <w:t xml:space="preserve">w sprawie homologacji i nadzoru rynku pojazdów silnikowych i ich przyczep oraz układów, części </w:t>
      </w:r>
      <w:r w:rsidR="005D5175" w:rsidRPr="00DE2311">
        <w:rPr>
          <w:rFonts w:ascii="Arial Narrow" w:hAnsi="Arial Narrow"/>
        </w:rPr>
        <w:br/>
      </w:r>
      <w:r w:rsidRPr="00DE2311">
        <w:rPr>
          <w:rFonts w:ascii="Arial Narrow" w:hAnsi="Arial Narrow"/>
        </w:rPr>
        <w:t xml:space="preserve">i oddzielnych urządzeń technicznych przeznaczonych do takich pojazdów, zmieniające rozporządzenia (WE) nr 715/2007 i (WE) nr 595/2009 oraz uchylające Dyrektywę 2007/46/WE. Do pojazdu należy dołączyć wyciąg ze świadectwa homologacji lub certyfikat zgodności WE oraz oświadczenie producenta/importera potwierdzające dane pojazdu nieznajdujące się w certyfikacie, a niezbędne do zarejestrowania </w:t>
      </w:r>
      <w:r w:rsidR="00E14BA3" w:rsidRPr="00DE2311">
        <w:rPr>
          <w:rFonts w:ascii="Arial Narrow" w:hAnsi="Arial Narrow"/>
        </w:rPr>
        <w:t>przyczepy.</w:t>
      </w:r>
    </w:p>
    <w:p w14:paraId="33A49537" w14:textId="77777777" w:rsidR="00ED60FC" w:rsidRPr="00DE2311" w:rsidRDefault="00ED60FC" w:rsidP="00ED60F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DE2311">
        <w:rPr>
          <w:rFonts w:ascii="Arial Narrow" w:hAnsi="Arial Narrow"/>
        </w:rPr>
        <w:t xml:space="preserve">Pojazd musi spełniać wymagania określone w Ustawie Prawo o ruchu drogowym z dnia </w:t>
      </w:r>
      <w:r w:rsidRPr="00DE2311">
        <w:rPr>
          <w:rFonts w:ascii="Arial Narrow" w:hAnsi="Arial Narrow"/>
        </w:rPr>
        <w:br/>
        <w:t xml:space="preserve">20 czerwca 1997 r. (tekst jednolity Dz. U. 2021 </w:t>
      </w:r>
      <w:proofErr w:type="gramStart"/>
      <w:r w:rsidRPr="00DE2311">
        <w:rPr>
          <w:rFonts w:ascii="Arial Narrow" w:hAnsi="Arial Narrow"/>
        </w:rPr>
        <w:t>poz</w:t>
      </w:r>
      <w:proofErr w:type="gramEnd"/>
      <w:r w:rsidRPr="00DE2311">
        <w:rPr>
          <w:rFonts w:ascii="Arial Narrow" w:hAnsi="Arial Narrow"/>
        </w:rPr>
        <w:t>. 450 ze zm.) oraz Rozporządzeniu Ministra Infrastruktury dnia 31 grudnia 2002 r. w sprawie warunków technicznych pojazdów oraz zakresu ich niezbędnego wyposażenia (tekst jednolity Dz. U 2016 poz. 2022 ze zm.).</w:t>
      </w:r>
    </w:p>
    <w:p w14:paraId="4BFD1BE6" w14:textId="77777777" w:rsidR="00ED60FC" w:rsidRPr="00DE2311" w:rsidRDefault="00ED60FC" w:rsidP="00ED60F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DE2311">
        <w:rPr>
          <w:rFonts w:ascii="Arial Narrow" w:hAnsi="Arial Narrow"/>
        </w:rPr>
        <w:t xml:space="preserve">Wykonawca zobowiązany jest do skompletowania oferowanej wersji </w:t>
      </w:r>
      <w:r w:rsidR="005E7A70" w:rsidRPr="00DE2311">
        <w:rPr>
          <w:rFonts w:ascii="Arial Narrow" w:hAnsi="Arial Narrow"/>
        </w:rPr>
        <w:t>przyczepy</w:t>
      </w:r>
      <w:r w:rsidRPr="00DE2311">
        <w:rPr>
          <w:rFonts w:ascii="Arial Narrow" w:hAnsi="Arial Narrow"/>
        </w:rPr>
        <w:t xml:space="preserve"> w sposób, </w:t>
      </w:r>
      <w:r w:rsidRPr="00DE2311">
        <w:rPr>
          <w:rFonts w:ascii="Arial Narrow" w:hAnsi="Arial Narrow"/>
        </w:rPr>
        <w:br/>
        <w:t xml:space="preserve">co najmniej zgodny z handlową ofertą wyposażenia dla odbiorców indywidualnych. Dokumentami potwierdzającymi powyższy wymóg będą oficjalne katalogi producenta/ importera pojazdu </w:t>
      </w:r>
      <w:r w:rsidRPr="00DE2311">
        <w:rPr>
          <w:rFonts w:ascii="Arial Narrow" w:hAnsi="Arial Narrow"/>
        </w:rPr>
        <w:br/>
        <w:t>w języku polskim, zawierające dane techniczne oraz wyposażenie oferowanej wersji.</w:t>
      </w:r>
    </w:p>
    <w:p w14:paraId="482413E1" w14:textId="77777777" w:rsidR="000D0E69" w:rsidRPr="00DE2311" w:rsidRDefault="000D0E69" w:rsidP="00ED60F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DE2311">
        <w:rPr>
          <w:rFonts w:ascii="Arial Narrow" w:hAnsi="Arial Narrow"/>
        </w:rPr>
        <w:t>Dokumenty potwierdzające spełnienie wymogów muszą zostać przedstawione przez Wykonawcę w fazie dostarczania zamówienia do Zamawiającego.</w:t>
      </w:r>
    </w:p>
    <w:p w14:paraId="5A88796F" w14:textId="77777777" w:rsidR="00ED60FC" w:rsidRDefault="00ED60FC" w:rsidP="00ED60FC">
      <w:pPr>
        <w:spacing w:after="0"/>
        <w:jc w:val="both"/>
        <w:rPr>
          <w:rFonts w:ascii="Arial Narrow" w:hAnsi="Arial Narrow"/>
          <w:sz w:val="24"/>
        </w:rPr>
      </w:pPr>
    </w:p>
    <w:p w14:paraId="40A773B6" w14:textId="086A5BAA" w:rsidR="00ED60FC" w:rsidRDefault="00ED60FC" w:rsidP="00ED60FC">
      <w:pPr>
        <w:spacing w:after="0"/>
        <w:jc w:val="both"/>
        <w:rPr>
          <w:rFonts w:ascii="Arial Narrow" w:hAnsi="Arial Narrow"/>
          <w:b/>
          <w:sz w:val="24"/>
        </w:rPr>
      </w:pPr>
      <w:r w:rsidRPr="00D42A87">
        <w:rPr>
          <w:rFonts w:ascii="Arial Narrow" w:hAnsi="Arial Narrow"/>
          <w:b/>
          <w:sz w:val="24"/>
        </w:rPr>
        <w:t>V</w:t>
      </w:r>
      <w:r w:rsidR="00B2223A">
        <w:rPr>
          <w:rFonts w:ascii="Arial Narrow" w:hAnsi="Arial Narrow"/>
          <w:b/>
          <w:sz w:val="24"/>
        </w:rPr>
        <w:t>I</w:t>
      </w:r>
      <w:r w:rsidRPr="00D42A87">
        <w:rPr>
          <w:rFonts w:ascii="Arial Narrow" w:hAnsi="Arial Narrow"/>
          <w:b/>
          <w:sz w:val="24"/>
        </w:rPr>
        <w:t>. WARUNKI GWARANCJI I SRWISU</w:t>
      </w:r>
    </w:p>
    <w:p w14:paraId="730EE588" w14:textId="77777777" w:rsidR="00ED60FC" w:rsidRPr="00D42A87" w:rsidRDefault="00ED60FC" w:rsidP="00ED60FC">
      <w:pPr>
        <w:spacing w:after="0"/>
        <w:jc w:val="both"/>
        <w:rPr>
          <w:rFonts w:ascii="Arial Narrow" w:hAnsi="Arial Narrow"/>
          <w:b/>
          <w:sz w:val="24"/>
        </w:rPr>
      </w:pPr>
    </w:p>
    <w:p w14:paraId="1D887923" w14:textId="25EDA681" w:rsidR="00ED60FC" w:rsidRPr="00AE1DCD" w:rsidRDefault="00DE48E7" w:rsidP="00ED60F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Przyczepa wraz z wyposażeniem dodatkowym</w:t>
      </w:r>
      <w:r w:rsidR="00ED60FC" w:rsidRPr="00AE1DCD">
        <w:rPr>
          <w:rFonts w:ascii="Arial Narrow" w:hAnsi="Arial Narrow"/>
          <w:sz w:val="24"/>
        </w:rPr>
        <w:t>, o których mowa w</w:t>
      </w:r>
      <w:r w:rsidR="005E7A70">
        <w:rPr>
          <w:rFonts w:ascii="Arial Narrow" w:hAnsi="Arial Narrow"/>
          <w:sz w:val="24"/>
        </w:rPr>
        <w:t xml:space="preserve"> ust</w:t>
      </w:r>
      <w:r w:rsidR="00B2223A">
        <w:rPr>
          <w:rFonts w:ascii="Arial Narrow" w:hAnsi="Arial Narrow"/>
          <w:sz w:val="24"/>
        </w:rPr>
        <w:t xml:space="preserve"> IV</w:t>
      </w:r>
      <w:r w:rsidR="00ED60FC" w:rsidRPr="00AE1DCD">
        <w:rPr>
          <w:rFonts w:ascii="Arial Narrow" w:hAnsi="Arial Narrow"/>
          <w:sz w:val="24"/>
        </w:rPr>
        <w:t xml:space="preserve"> w pkt 1 i 2 muszą być objęte gwarancją na okres 24 miesięcy, jednak nie krótszą niż gwarancja producenta, licząc od daty odbioru przez Zamawiającego.</w:t>
      </w:r>
    </w:p>
    <w:p w14:paraId="179BE864" w14:textId="77777777" w:rsidR="00ED60FC" w:rsidRPr="00AE1DCD" w:rsidRDefault="00ED60FC" w:rsidP="00ED60F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 w:rsidRPr="00AE1DCD">
        <w:rPr>
          <w:rFonts w:ascii="Arial Narrow" w:hAnsi="Arial Narrow"/>
          <w:sz w:val="24"/>
        </w:rPr>
        <w:t xml:space="preserve">Wykonawca zapewni Zamawiającemu dostęp do istniejącej sieci serwisowej producenta, </w:t>
      </w:r>
      <w:r w:rsidRPr="00AE1DCD">
        <w:rPr>
          <w:rFonts w:ascii="Arial Narrow" w:hAnsi="Arial Narrow"/>
          <w:sz w:val="24"/>
        </w:rPr>
        <w:br/>
        <w:t>w tym, co najmniej jednego zlokalizowanego na terenie województwa łódzkiego.</w:t>
      </w:r>
    </w:p>
    <w:p w14:paraId="532F1267" w14:textId="77777777" w:rsidR="00ED60FC" w:rsidRPr="00AE1DCD" w:rsidRDefault="00ED60FC" w:rsidP="00ED60F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 w:rsidRPr="00AE1DCD">
        <w:rPr>
          <w:rFonts w:ascii="Arial Narrow" w:hAnsi="Arial Narrow"/>
          <w:sz w:val="24"/>
        </w:rPr>
        <w:t xml:space="preserve">Usuwanie we własnym zakresie drobnych usterek i uzupełnienia materiałów eksploatacyjnych </w:t>
      </w:r>
      <w:r w:rsidR="005E7A70">
        <w:rPr>
          <w:rFonts w:ascii="Arial Narrow" w:hAnsi="Arial Narrow"/>
          <w:sz w:val="24"/>
        </w:rPr>
        <w:br/>
      </w:r>
      <w:r w:rsidRPr="00AE1DCD">
        <w:rPr>
          <w:rFonts w:ascii="Arial Narrow" w:hAnsi="Arial Narrow"/>
          <w:sz w:val="24"/>
        </w:rPr>
        <w:t>nie mogą powodować utraty ani ograniczać uprawnień wynikających z fabrycznej gwarancji.</w:t>
      </w:r>
    </w:p>
    <w:p w14:paraId="4FE1DD99" w14:textId="77777777" w:rsidR="00ED60FC" w:rsidRDefault="00ED60FC" w:rsidP="00ED60F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 w:rsidRPr="00AE1DCD">
        <w:rPr>
          <w:rFonts w:ascii="Arial Narrow" w:hAnsi="Arial Narrow"/>
          <w:sz w:val="24"/>
        </w:rPr>
        <w:t>Warunki gwarancji muszą być jasno określone i odnotowane w książce gwarancyjnej.</w:t>
      </w:r>
    </w:p>
    <w:p w14:paraId="26FF0ACE" w14:textId="77777777" w:rsidR="007C5BB1" w:rsidRPr="004F3764" w:rsidRDefault="007C5BB1" w:rsidP="007C5BB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Dokumenty dotyczące gwarancji i serwisu muszą zostać przekazane przez Wykonawcę w fazie dostarczania zamówienia do Zamawiającego.</w:t>
      </w:r>
    </w:p>
    <w:p w14:paraId="214E3A9C" w14:textId="77777777" w:rsidR="00ED60FC" w:rsidRPr="00AE1DCD" w:rsidRDefault="00ED60FC" w:rsidP="00ED60FC">
      <w:pPr>
        <w:spacing w:after="0"/>
        <w:jc w:val="both"/>
        <w:rPr>
          <w:rFonts w:ascii="Arial Narrow" w:hAnsi="Arial Narrow"/>
          <w:b/>
          <w:sz w:val="24"/>
        </w:rPr>
      </w:pPr>
    </w:p>
    <w:p w14:paraId="3A9A7C7E" w14:textId="77777777" w:rsidR="000A3794" w:rsidRDefault="000A3794" w:rsidP="00ED60FC">
      <w:pPr>
        <w:spacing w:after="0"/>
        <w:jc w:val="both"/>
        <w:rPr>
          <w:rFonts w:ascii="Arial Narrow" w:hAnsi="Arial Narrow"/>
          <w:b/>
          <w:sz w:val="24"/>
        </w:rPr>
      </w:pPr>
    </w:p>
    <w:p w14:paraId="7FA56E80" w14:textId="734B2FA5" w:rsidR="00ED60FC" w:rsidRDefault="00ED60FC" w:rsidP="00ED60FC">
      <w:pPr>
        <w:spacing w:after="0"/>
        <w:jc w:val="both"/>
        <w:rPr>
          <w:rFonts w:ascii="Arial Narrow" w:hAnsi="Arial Narrow"/>
          <w:b/>
          <w:sz w:val="24"/>
        </w:rPr>
      </w:pPr>
      <w:r w:rsidRPr="00AE1DCD">
        <w:rPr>
          <w:rFonts w:ascii="Arial Narrow" w:hAnsi="Arial Narrow"/>
          <w:b/>
          <w:sz w:val="24"/>
        </w:rPr>
        <w:lastRenderedPageBreak/>
        <w:t>V</w:t>
      </w:r>
      <w:r w:rsidR="00B2223A">
        <w:rPr>
          <w:rFonts w:ascii="Arial Narrow" w:hAnsi="Arial Narrow"/>
          <w:b/>
          <w:sz w:val="24"/>
        </w:rPr>
        <w:t>II</w:t>
      </w:r>
      <w:r w:rsidRPr="00AE1DCD">
        <w:rPr>
          <w:rFonts w:ascii="Arial Narrow" w:hAnsi="Arial Narrow"/>
          <w:b/>
          <w:sz w:val="24"/>
        </w:rPr>
        <w:t>. WARUNKI DOSTAWY I PŁATNOŚCI</w:t>
      </w:r>
    </w:p>
    <w:p w14:paraId="088D1233" w14:textId="77777777" w:rsidR="00ED60FC" w:rsidRPr="005A7FD6" w:rsidRDefault="00ED60FC" w:rsidP="00ED60FC">
      <w:pPr>
        <w:spacing w:after="0"/>
        <w:jc w:val="both"/>
        <w:rPr>
          <w:rFonts w:ascii="Arial Narrow" w:hAnsi="Arial Narrow"/>
          <w:b/>
          <w:sz w:val="24"/>
        </w:rPr>
      </w:pPr>
    </w:p>
    <w:p w14:paraId="26FFDF02" w14:textId="77777777" w:rsidR="00ED60FC" w:rsidRPr="00AE1DCD" w:rsidRDefault="00ED60FC" w:rsidP="00ED60FC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Arial Narrow" w:hAnsi="Arial Narrow"/>
          <w:sz w:val="24"/>
        </w:rPr>
      </w:pPr>
      <w:r w:rsidRPr="00AE1DCD">
        <w:rPr>
          <w:rFonts w:ascii="Arial Narrow" w:hAnsi="Arial Narrow"/>
          <w:sz w:val="24"/>
        </w:rPr>
        <w:t>Wykonawca dostarczy kompletne zamówienie do siedziby Zamawiającego.</w:t>
      </w:r>
    </w:p>
    <w:p w14:paraId="411B1735" w14:textId="77777777" w:rsidR="00ED60FC" w:rsidRPr="00AE1DCD" w:rsidRDefault="00ED60FC" w:rsidP="00ED60FC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Arial Narrow" w:hAnsi="Arial Narrow"/>
          <w:sz w:val="24"/>
        </w:rPr>
      </w:pPr>
      <w:r w:rsidRPr="00AE1DCD">
        <w:rPr>
          <w:rFonts w:ascii="Arial Narrow" w:hAnsi="Arial Narrow"/>
          <w:sz w:val="24"/>
        </w:rPr>
        <w:t>Wszelkie koszty związane z przygotowaniem, skompletowaniem, dostarczeniem oraz rozładunkiem zamówienia leżą po stronie Wykonawcy</w:t>
      </w:r>
    </w:p>
    <w:p w14:paraId="47563108" w14:textId="77777777" w:rsidR="00ED60FC" w:rsidRPr="00AE1DCD" w:rsidRDefault="00ED60FC" w:rsidP="00ED60FC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Arial Narrow" w:hAnsi="Arial Narrow"/>
          <w:sz w:val="24"/>
        </w:rPr>
      </w:pPr>
      <w:r w:rsidRPr="00AE1DCD">
        <w:rPr>
          <w:rFonts w:ascii="Arial Narrow" w:hAnsi="Arial Narrow"/>
          <w:sz w:val="24"/>
        </w:rPr>
        <w:t>Wykonawca dostarczy zamówienie w godzinach 9</w:t>
      </w:r>
      <w:r w:rsidRPr="00AE1DCD">
        <w:rPr>
          <w:rFonts w:ascii="Arial Narrow" w:hAnsi="Arial Narrow"/>
          <w:sz w:val="24"/>
          <w:vertAlign w:val="superscript"/>
        </w:rPr>
        <w:t>00</w:t>
      </w:r>
      <w:r w:rsidRPr="00AE1DCD">
        <w:rPr>
          <w:rFonts w:ascii="Arial Narrow" w:hAnsi="Arial Narrow"/>
          <w:sz w:val="24"/>
        </w:rPr>
        <w:t>- 15</w:t>
      </w:r>
      <w:r w:rsidRPr="00AE1DCD">
        <w:rPr>
          <w:rFonts w:ascii="Arial Narrow" w:hAnsi="Arial Narrow"/>
          <w:sz w:val="24"/>
          <w:vertAlign w:val="superscript"/>
        </w:rPr>
        <w:t>00</w:t>
      </w:r>
      <w:r w:rsidRPr="00AE1DCD">
        <w:rPr>
          <w:rFonts w:ascii="Arial Narrow" w:hAnsi="Arial Narrow"/>
          <w:sz w:val="24"/>
        </w:rPr>
        <w:t xml:space="preserve"> po wcześniejszym kontakcie </w:t>
      </w:r>
      <w:r>
        <w:rPr>
          <w:rFonts w:ascii="Arial Narrow" w:hAnsi="Arial Narrow"/>
          <w:sz w:val="24"/>
        </w:rPr>
        <w:br/>
      </w:r>
      <w:r w:rsidRPr="00AE1DCD">
        <w:rPr>
          <w:rFonts w:ascii="Arial Narrow" w:hAnsi="Arial Narrow"/>
          <w:sz w:val="24"/>
        </w:rPr>
        <w:t>z Zamawiającym.</w:t>
      </w:r>
    </w:p>
    <w:p w14:paraId="50A3E582" w14:textId="77777777" w:rsidR="00ED60FC" w:rsidRDefault="00ED60FC" w:rsidP="00ED60FC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E655CC">
        <w:rPr>
          <w:rFonts w:ascii="Arial Narrow" w:hAnsi="Arial Narrow"/>
          <w:sz w:val="24"/>
          <w:szCs w:val="24"/>
        </w:rPr>
        <w:t>Płatność - przelew z odroczonym terminem płatności 30 dni od daty dosta</w:t>
      </w:r>
      <w:r w:rsidR="00765A82">
        <w:rPr>
          <w:rFonts w:ascii="Arial Narrow" w:hAnsi="Arial Narrow"/>
          <w:sz w:val="24"/>
          <w:szCs w:val="24"/>
        </w:rPr>
        <w:t xml:space="preserve">rczenia towaru, </w:t>
      </w:r>
      <w:r w:rsidR="00765A82">
        <w:rPr>
          <w:rFonts w:ascii="Arial Narrow" w:hAnsi="Arial Narrow"/>
          <w:sz w:val="24"/>
          <w:szCs w:val="24"/>
        </w:rPr>
        <w:br/>
      </w:r>
      <w:r w:rsidRPr="00E655CC">
        <w:rPr>
          <w:rFonts w:ascii="Arial Narrow" w:hAnsi="Arial Narrow"/>
          <w:sz w:val="24"/>
          <w:szCs w:val="24"/>
        </w:rPr>
        <w:t>pod wskazany przez Zamawiającego adres.</w:t>
      </w:r>
    </w:p>
    <w:p w14:paraId="3AA891C1" w14:textId="77777777" w:rsidR="00765A82" w:rsidRDefault="00765A82" w:rsidP="00765A82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Poprawnie wystawiona faktura VAT </w:t>
      </w:r>
      <w:r>
        <w:rPr>
          <w:rFonts w:ascii="Arial Narrow" w:hAnsi="Arial Narrow"/>
          <w:sz w:val="24"/>
        </w:rPr>
        <w:t>musi zostać przekazana przez Wykonawcę w fazie dostarczania zamówienia do Zamawiającego.</w:t>
      </w:r>
    </w:p>
    <w:p w14:paraId="4D6ED9A5" w14:textId="3915B76F" w:rsidR="002A5015" w:rsidRPr="004F3764" w:rsidRDefault="002A5015" w:rsidP="00765A82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wystawi fakturę oddzielnie dla każdej z przyczep.</w:t>
      </w:r>
      <w:bookmarkStart w:id="0" w:name="_GoBack"/>
      <w:bookmarkEnd w:id="0"/>
    </w:p>
    <w:p w14:paraId="6FEC77AC" w14:textId="77777777" w:rsidR="00765A82" w:rsidRPr="00E655CC" w:rsidRDefault="00765A82" w:rsidP="00765A82">
      <w:pPr>
        <w:pStyle w:val="Akapitzlist"/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14:paraId="3E80B703" w14:textId="77777777" w:rsidR="00ED60FC" w:rsidRPr="003457B3" w:rsidRDefault="00ED60FC" w:rsidP="00ED60FC">
      <w:pPr>
        <w:spacing w:after="0"/>
        <w:jc w:val="both"/>
        <w:rPr>
          <w:rFonts w:ascii="Arial Narrow" w:hAnsi="Arial Narrow"/>
          <w:b/>
          <w:sz w:val="24"/>
        </w:rPr>
      </w:pPr>
      <w:r w:rsidRPr="003457B3">
        <w:rPr>
          <w:rFonts w:ascii="Arial Narrow" w:hAnsi="Arial Narrow"/>
          <w:b/>
          <w:sz w:val="24"/>
        </w:rPr>
        <w:t>Załączniki:</w:t>
      </w:r>
    </w:p>
    <w:p w14:paraId="09FC5835" w14:textId="3DC6806B" w:rsidR="00A3214F" w:rsidRDefault="000A3794" w:rsidP="00765A82">
      <w:pPr>
        <w:spacing w:after="0"/>
        <w:jc w:val="both"/>
      </w:pPr>
      <w:r>
        <w:rPr>
          <w:rFonts w:ascii="Arial Narrow" w:hAnsi="Arial Narrow"/>
          <w:sz w:val="24"/>
        </w:rPr>
        <w:t>1</w:t>
      </w:r>
      <w:r w:rsidR="00ED60FC">
        <w:rPr>
          <w:rFonts w:ascii="Arial Narrow" w:hAnsi="Arial Narrow"/>
          <w:sz w:val="24"/>
        </w:rPr>
        <w:t>. RODO</w:t>
      </w:r>
    </w:p>
    <w:sectPr w:rsidR="00A3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6FA9"/>
    <w:multiLevelType w:val="hybridMultilevel"/>
    <w:tmpl w:val="46D4AEA0"/>
    <w:lvl w:ilvl="0" w:tplc="9D2E6C6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F68"/>
    <w:multiLevelType w:val="hybridMultilevel"/>
    <w:tmpl w:val="CC7E969E"/>
    <w:lvl w:ilvl="0" w:tplc="A79A4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3858"/>
    <w:multiLevelType w:val="hybridMultilevel"/>
    <w:tmpl w:val="7440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69DC"/>
    <w:multiLevelType w:val="hybridMultilevel"/>
    <w:tmpl w:val="3346624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3D38AE"/>
    <w:multiLevelType w:val="hybridMultilevel"/>
    <w:tmpl w:val="6BEA57C4"/>
    <w:lvl w:ilvl="0" w:tplc="670C9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6926"/>
    <w:multiLevelType w:val="hybridMultilevel"/>
    <w:tmpl w:val="741A8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2010E"/>
    <w:multiLevelType w:val="hybridMultilevel"/>
    <w:tmpl w:val="5C02514C"/>
    <w:lvl w:ilvl="0" w:tplc="219CA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06ECE"/>
    <w:multiLevelType w:val="hybridMultilevel"/>
    <w:tmpl w:val="3DDEEC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64C84"/>
    <w:multiLevelType w:val="hybridMultilevel"/>
    <w:tmpl w:val="A216C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FC"/>
    <w:rsid w:val="00037C54"/>
    <w:rsid w:val="000A3794"/>
    <w:rsid w:val="000D0E69"/>
    <w:rsid w:val="0011355A"/>
    <w:rsid w:val="002A5015"/>
    <w:rsid w:val="003E12EF"/>
    <w:rsid w:val="005D5175"/>
    <w:rsid w:val="005E7A70"/>
    <w:rsid w:val="00765A82"/>
    <w:rsid w:val="007C5BB1"/>
    <w:rsid w:val="00902A82"/>
    <w:rsid w:val="009A44D8"/>
    <w:rsid w:val="00A3214F"/>
    <w:rsid w:val="00B21C5C"/>
    <w:rsid w:val="00B2223A"/>
    <w:rsid w:val="00BD5B73"/>
    <w:rsid w:val="00C76C12"/>
    <w:rsid w:val="00CC005F"/>
    <w:rsid w:val="00D36D52"/>
    <w:rsid w:val="00DE2311"/>
    <w:rsid w:val="00DE48E7"/>
    <w:rsid w:val="00E14BA3"/>
    <w:rsid w:val="00E549A3"/>
    <w:rsid w:val="00E96DE2"/>
    <w:rsid w:val="00ED60FC"/>
    <w:rsid w:val="00FA5B02"/>
    <w:rsid w:val="00FE1B40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839"/>
  <w15:chartTrackingRefBased/>
  <w15:docId w15:val="{0746A33E-C3FE-4FF3-B4E0-9F61F4A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D60FC"/>
  </w:style>
  <w:style w:type="paragraph" w:styleId="Akapitzlist">
    <w:name w:val="List Paragraph"/>
    <w:basedOn w:val="Normalny"/>
    <w:uiPriority w:val="34"/>
    <w:qFormat/>
    <w:rsid w:val="00ED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3</cp:revision>
  <dcterms:created xsi:type="dcterms:W3CDTF">2021-11-10T08:19:00Z</dcterms:created>
  <dcterms:modified xsi:type="dcterms:W3CDTF">2021-11-10T08:26:00Z</dcterms:modified>
</cp:coreProperties>
</file>