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2F5F87" w:rsidRPr="00A51841" w:rsidRDefault="001B1689" w:rsidP="002F5F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II </w:t>
      </w:r>
      <w:r w:rsidR="002F5F87" w:rsidRPr="00545D51">
        <w:rPr>
          <w:rFonts w:ascii="Arial" w:hAnsi="Arial" w:cs="Arial"/>
          <w:b/>
          <w:bCs/>
        </w:rPr>
        <w:t>Remont dachów zabytkowych budynków znajdujących się na terenie Muzeum</w:t>
      </w:r>
      <w:r w:rsidR="002F5F87">
        <w:rPr>
          <w:rFonts w:ascii="Arial" w:hAnsi="Arial" w:cs="Arial"/>
          <w:b/>
          <w:bCs/>
        </w:rPr>
        <w:t xml:space="preserve">, </w:t>
      </w:r>
      <w:r w:rsidR="002F5F87" w:rsidRPr="00A51841">
        <w:rPr>
          <w:rFonts w:ascii="Arial" w:hAnsi="Arial" w:cs="Arial"/>
          <w:b/>
        </w:rPr>
        <w:t xml:space="preserve">numer sprawy: </w:t>
      </w:r>
      <w:r w:rsidR="00650577">
        <w:rPr>
          <w:rStyle w:val="Pogrubienie"/>
          <w:rFonts w:ascii="Arial" w:hAnsi="Arial" w:cs="Arial"/>
        </w:rPr>
        <w:t xml:space="preserve">ZP MKPE </w:t>
      </w:r>
      <w:r>
        <w:rPr>
          <w:rStyle w:val="Pogrubienie"/>
          <w:rFonts w:ascii="Arial" w:hAnsi="Arial" w:cs="Arial"/>
        </w:rPr>
        <w:t>5</w:t>
      </w:r>
      <w:r w:rsidR="002F5F87" w:rsidRPr="00A51841">
        <w:rPr>
          <w:rStyle w:val="Pogrubienie"/>
          <w:rFonts w:ascii="Arial" w:hAnsi="Arial" w:cs="Arial"/>
        </w:rPr>
        <w:t>/202</w:t>
      </w:r>
      <w:r w:rsidR="00650577">
        <w:rPr>
          <w:rStyle w:val="Pogrubienie"/>
          <w:rFonts w:ascii="Arial" w:hAnsi="Arial" w:cs="Arial"/>
        </w:rPr>
        <w:t>4</w:t>
      </w: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736" w:type="dxa"/>
        <w:tblInd w:w="-65" w:type="dxa"/>
        <w:tblLayout w:type="fixed"/>
        <w:tblLook w:val="0000"/>
      </w:tblPr>
      <w:tblGrid>
        <w:gridCol w:w="548"/>
        <w:gridCol w:w="3671"/>
        <w:gridCol w:w="1276"/>
        <w:gridCol w:w="1277"/>
        <w:gridCol w:w="1417"/>
        <w:gridCol w:w="1547"/>
      </w:tblGrid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brutto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948BB"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iejsce wykonania</w:t>
            </w: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948BB" w:rsidRPr="00DB08F4">
              <w:rPr>
                <w:rFonts w:ascii="Arial" w:hAnsi="Arial" w:cs="Arial"/>
                <w:b/>
                <w:sz w:val="22"/>
                <w:szCs w:val="22"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sectPr w:rsidR="00DB08F4" w:rsidRPr="00950FE8" w:rsidSect="00175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DA" w:rsidRDefault="009431DA">
      <w:r>
        <w:separator/>
      </w:r>
    </w:p>
  </w:endnote>
  <w:endnote w:type="continuationSeparator" w:id="0">
    <w:p w:rsidR="009431DA" w:rsidRDefault="0094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AA20AC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1B1689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DA" w:rsidRDefault="009431DA">
      <w:r>
        <w:separator/>
      </w:r>
    </w:p>
  </w:footnote>
  <w:footnote w:type="continuationSeparator" w:id="0">
    <w:p w:rsidR="009431DA" w:rsidRDefault="0094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AA20AC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A1FAF"/>
    <w:rsid w:val="000A5196"/>
    <w:rsid w:val="00174759"/>
    <w:rsid w:val="0017571D"/>
    <w:rsid w:val="001B1689"/>
    <w:rsid w:val="002F5F87"/>
    <w:rsid w:val="003B1813"/>
    <w:rsid w:val="0043600C"/>
    <w:rsid w:val="00503C8C"/>
    <w:rsid w:val="005948BB"/>
    <w:rsid w:val="0064789F"/>
    <w:rsid w:val="00650577"/>
    <w:rsid w:val="007A5A01"/>
    <w:rsid w:val="007C3C12"/>
    <w:rsid w:val="009431DA"/>
    <w:rsid w:val="009C2CE2"/>
    <w:rsid w:val="00A62C0E"/>
    <w:rsid w:val="00AA20AC"/>
    <w:rsid w:val="00B13CA5"/>
    <w:rsid w:val="00B66457"/>
    <w:rsid w:val="00C358EC"/>
    <w:rsid w:val="00C52A8A"/>
    <w:rsid w:val="00D54324"/>
    <w:rsid w:val="00DB08F4"/>
    <w:rsid w:val="00E6105C"/>
    <w:rsid w:val="00ED6DFF"/>
    <w:rsid w:val="00F1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styleId="Pogrubienie">
    <w:name w:val="Strong"/>
    <w:rsid w:val="002F5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2024-07-22T08:17:00Z</dcterms:created>
  <dcterms:modified xsi:type="dcterms:W3CDTF">2024-07-22T08:30:00Z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