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653C" w:rsidR="00CF55A8" w:rsidP="00CF55A8" w:rsidRDefault="00CF55A8" w14:paraId="5BC2D3F7" w14:textId="50ED197C">
      <w:pPr>
        <w:keepNext/>
        <w:keepLines/>
        <w:spacing w:before="360" w:after="120"/>
        <w:jc w:val="right"/>
        <w:outlineLvl w:val="1"/>
        <w:rPr>
          <w:rFonts w:ascii="Times New Roman" w:hAnsi="Times New Roman" w:eastAsia="Calibri" w:cs="Times New Roman"/>
          <w:b/>
          <w:bCs/>
          <w:color w:val="000000" w:themeColor="text1"/>
        </w:rPr>
      </w:pPr>
      <w:r w:rsidRPr="00DD653C"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  <w:t xml:space="preserve">Załącznik nr </w:t>
      </w:r>
      <w:r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  <w:t>9</w:t>
      </w:r>
      <w:r w:rsidRPr="00DD653C"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  <w:t xml:space="preserve"> do SWZ</w:t>
      </w:r>
    </w:p>
    <w:p w:rsidRPr="00CF55A8" w:rsidR="00CF55A8" w:rsidP="00CF55A8" w:rsidRDefault="00CF55A8" w14:paraId="368F6FE1" w14:textId="32F7998B">
      <w:pPr>
        <w:keepNext/>
        <w:keepLines/>
        <w:rPr>
          <w:rFonts w:ascii="Times New Roman" w:hAnsi="Times New Roman" w:eastAsia="Aptos" w:cs="Times New Roman"/>
          <w:lang w:val="pl"/>
        </w:rPr>
      </w:pPr>
      <w:r w:rsidRPr="00DD653C">
        <w:rPr>
          <w:rFonts w:ascii="Times New Roman" w:hAnsi="Times New Roman" w:eastAsia="Calibri" w:cs="Times New Roman"/>
          <w:b/>
          <w:bCs/>
          <w:i/>
          <w:iCs/>
          <w:color w:val="000000" w:themeColor="text1"/>
        </w:rPr>
        <w:t>Znak sprawy: 1</w:t>
      </w:r>
      <w:r w:rsidRPr="00DD653C">
        <w:rPr>
          <w:rFonts w:ascii="Times New Roman" w:hAnsi="Times New Roman" w:eastAsia="Calibri" w:cs="Times New Roman"/>
          <w:b/>
          <w:bCs/>
          <w:i/>
          <w:iCs/>
          <w:color w:val="000000" w:themeColor="text1"/>
          <w:lang w:val="pl"/>
        </w:rPr>
        <w:t>/05/2025/ZP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Pr="00DD653C" w:rsidR="00CF55A8" w:rsidTr="00657FCE" w14:paraId="1E4EB894" w14:textId="77777777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Pr="00DD653C" w:rsidR="00CF55A8" w:rsidP="00657FCE" w:rsidRDefault="00CF55A8" w14:paraId="37C3CF26" w14:textId="77777777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:rsidRPr="00DD653C" w:rsidR="00CF55A8" w:rsidP="00657FCE" w:rsidRDefault="00CF55A8" w14:paraId="6DEEB86C" w14:textId="77777777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  <w:b/>
              </w:rPr>
              <w:t>WYKONAWCA</w:t>
            </w:r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7A25FC58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68F4A89D" w14:textId="77777777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Pr="00DD653C" w:rsidR="00CF55A8" w:rsidP="00657FCE" w:rsidRDefault="00CF55A8" w14:paraId="4D0BBBF0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5635CC8A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2C9B84DD" w14:textId="77777777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0CF5911D" w14:textId="77777777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43CCC599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21C56409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6950A37C" w14:textId="77777777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6544D2B9" w14:textId="77777777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1C54E524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7FE7590F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3AFFBF61" w14:textId="77777777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559CC2CF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79EA5537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2DD40CE7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37BE781A" w14:textId="77777777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005DAE54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KRS/</w:t>
            </w:r>
            <w:proofErr w:type="spellStart"/>
            <w:r w:rsidRPr="00DD653C">
              <w:rPr>
                <w:rFonts w:ascii="Times New Roman" w:hAnsi="Times New Roman" w:cs="Times New Roman"/>
              </w:rPr>
              <w:t>CEiDG</w:t>
            </w:r>
            <w:proofErr w:type="spellEnd"/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24F587F0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7A6CB73C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19464F7A" w14:textId="77777777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2112484D" w14:textId="77777777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556C770E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3D20400F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Pr="00DD653C" w:rsidR="00CF55A8" w:rsidTr="00657FCE" w14:paraId="6AA1C4C5" w14:textId="77777777">
        <w:trPr>
          <w:trHeight w:val="300"/>
        </w:trPr>
        <w:tc>
          <w:tcPr>
            <w:tcW w:w="1537" w:type="dxa"/>
            <w:shd w:val="clear" w:color="auto" w:fill="auto"/>
            <w:vAlign w:val="center"/>
          </w:tcPr>
          <w:p w:rsidRPr="00DD653C" w:rsidR="00CF55A8" w:rsidP="00657FCE" w:rsidRDefault="00CF55A8" w14:paraId="3963AE7F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Pr="00DD653C" w:rsidR="00CF55A8" w:rsidP="00657FCE" w:rsidRDefault="00CF55A8" w14:paraId="402A1A4D" w14:textId="77777777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Pr="00DD653C" w:rsidR="00CF55A8" w:rsidP="00657FCE" w:rsidRDefault="00CF55A8" w14:paraId="2A3FBF7C" w14:textId="777777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CF55A8" w:rsidP="00CF55A8" w:rsidRDefault="00CF55A8" w14:paraId="5B06B9C4" w14:textId="77777777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8524AD" w:rsidP="4845F0F1" w:rsidRDefault="008524AD" w14:paraId="18B021CA" w14:textId="620101BF">
      <w:pPr>
        <w:contextualSpacing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CF55A8" w:rsidR="008524AD" w:rsidP="4845F0F1" w:rsidRDefault="00CF55A8" w14:paraId="6D873A91" w14:textId="5775ACAF">
      <w:pPr>
        <w:contextualSpacing/>
        <w:jc w:val="center"/>
        <w:rPr>
          <w:rFonts w:ascii="Times New Roman" w:hAnsi="Times New Roman" w:eastAsia="Calibri" w:cs="Times New Roman"/>
          <w:color w:val="000000" w:themeColor="text1"/>
        </w:rPr>
      </w:pPr>
      <w:r w:rsidRPr="00CF55A8"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  <w:t>WZÓR ZOBOWIĄZANIA PODMIOTÓW TRZECICH DO ODDANIA DO DYSPOZYCJI WYKONAWCY NIEZBĘDNYCH ZASOBÓW NA OKRES KORZYSTANIA Z NICH PRZY WYKONYWANIU ZAMÓWIENIA</w:t>
      </w:r>
    </w:p>
    <w:p w:rsidRPr="00CF55A8" w:rsidR="008524AD" w:rsidP="4845F0F1" w:rsidRDefault="008524AD" w14:paraId="2E24175A" w14:textId="5B85FC5E">
      <w:pPr>
        <w:contextualSpacing/>
        <w:jc w:val="both"/>
        <w:rPr>
          <w:rFonts w:ascii="Times New Roman" w:hAnsi="Times New Roman" w:eastAsia="Calibri" w:cs="Times New Roman"/>
          <w:color w:val="000000" w:themeColor="text1"/>
        </w:rPr>
      </w:pPr>
    </w:p>
    <w:p w:rsidRPr="00CF55A8" w:rsidR="61DC1B17" w:rsidP="3A58DB3F" w:rsidRDefault="467087B0" w14:paraId="1B8B9948" w14:textId="469B3898">
      <w:pPr>
        <w:jc w:val="both"/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</w:pPr>
      <w:r w:rsidRPr="3A58DB3F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W postępowaniu o udzielenie zamówienia publicznego </w:t>
      </w:r>
      <w:r w:rsidRPr="3A58DB3F" w:rsidR="00CF55A8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pn.: </w:t>
      </w:r>
      <w:r w:rsidRPr="3A58DB3F" w:rsidR="00CF55A8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</w:rPr>
        <w:t>O</w:t>
      </w:r>
      <w:r w:rsidRPr="3A58DB3F" w:rsidR="467087B0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</w:rPr>
        <w:t>rganizacja i przeprowadzenie szkoleń dla branży gastronomiczno-hotelarskiej,</w:t>
      </w:r>
      <w:r w:rsidRPr="3A58DB3F" w:rsidR="467087B0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lang w:val="pl"/>
        </w:rPr>
        <w:t xml:space="preserve"> na potrzeby projektu „Gdańsk Miastem Zawodowców – etap II” - część I, </w:t>
      </w:r>
    </w:p>
    <w:p w:rsidRPr="00CF55A8" w:rsidR="61DC1B17" w:rsidP="3A58DB3F" w:rsidRDefault="467087B0" w14:paraId="37079087" w14:textId="111C9364">
      <w:pPr>
        <w:jc w:val="center"/>
        <w:rPr>
          <w:rFonts w:ascii="Times New Roman" w:hAnsi="Times New Roman" w:eastAsia="Calibri" w:cs="Times New Roman"/>
          <w:color w:val="000000" w:themeColor="text1"/>
          <w:lang w:val="pl"/>
        </w:rPr>
      </w:pPr>
      <w:r w:rsidRPr="3A58DB3F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dla części nr ....................</w:t>
      </w:r>
    </w:p>
    <w:p w:rsidRPr="00CF55A8" w:rsidR="63BDB161" w:rsidP="63BDB161" w:rsidRDefault="63BDB161" w14:paraId="4F674D36" w14:textId="1FADE05B">
      <w:pPr>
        <w:spacing w:line="240" w:lineRule="auto"/>
        <w:jc w:val="center"/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</w:pPr>
    </w:p>
    <w:p w:rsidRPr="00CF55A8" w:rsidR="008524AD" w:rsidP="4845F0F1" w:rsidRDefault="467087B0" w14:paraId="23C51141" w14:textId="51566190">
      <w:pPr>
        <w:spacing w:line="360" w:lineRule="auto"/>
        <w:jc w:val="both"/>
        <w:rPr>
          <w:rFonts w:ascii="Times New Roman" w:hAnsi="Times New Roman" w:eastAsia="Calibri" w:cs="Times New Roman"/>
          <w:color w:val="000000" w:themeColor="text1"/>
        </w:rPr>
      </w:pP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Działając w imieniu ………………………………………………………. zobowiązuje się do</w:t>
      </w:r>
      <w:r w:rsidRPr="287D129D" w:rsidR="00E216BA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 </w:t>
      </w: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oddania do dyspozycji </w:t>
      </w: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Wykonawcy ……………………</w:t>
      </w: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…….</w:t>
      </w: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…………………………. biorącego udział w przedmiotowym postępowaniu swoich</w:t>
      </w:r>
      <w:r w:rsidRPr="287D129D" w:rsidR="415933EB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następujących zasobów:</w:t>
      </w:r>
      <w:r w:rsidRPr="287D129D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 …………………………………………………………………………………………………</w:t>
      </w:r>
      <w:r w:rsidRPr="287D129D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CF55A8" w:rsidR="008524AD" w:rsidP="4845F0F1" w:rsidRDefault="008524AD" w14:paraId="3B56F019" w14:textId="0E90A95D">
      <w:pPr>
        <w:contextualSpacing/>
        <w:jc w:val="both"/>
        <w:rPr>
          <w:rFonts w:ascii="Times New Roman" w:hAnsi="Times New Roman" w:eastAsia="Calibri" w:cs="Times New Roman"/>
          <w:color w:val="000000" w:themeColor="text1"/>
        </w:rPr>
      </w:pPr>
    </w:p>
    <w:p w:rsidRPr="00CF55A8" w:rsidR="008524AD" w:rsidP="00CF55A8" w:rsidRDefault="467087B0" w14:paraId="20DC34B5" w14:textId="31D18D7C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color w:val="000000" w:themeColor="text1"/>
        </w:rPr>
      </w:pPr>
      <w:r w:rsidRPr="00CF55A8">
        <w:rPr>
          <w:rFonts w:ascii="Times New Roman" w:hAnsi="Times New Roman" w:eastAsia="Calibri" w:cs="Times New Roman"/>
          <w:b/>
          <w:bCs/>
          <w:color w:val="000000" w:themeColor="text1"/>
          <w:lang w:val="pl"/>
        </w:rPr>
        <w:t>Jednocześnie wskazuje, iż:</w:t>
      </w:r>
    </w:p>
    <w:p w:rsidRPr="00CF55A8" w:rsidR="008524AD" w:rsidP="00CF55A8" w:rsidRDefault="467087B0" w14:paraId="1AF10AE5" w14:textId="79BC532E">
      <w:pPr>
        <w:pStyle w:val="Akapitzlist"/>
        <w:numPr>
          <w:ilvl w:val="6"/>
          <w:numId w:val="2"/>
        </w:num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eastAsia="Calibri" w:cs="Times New Roman"/>
          <w:color w:val="000000" w:themeColor="text1"/>
        </w:rPr>
      </w:pP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Zakres ww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zasobów przy wykonywaniu zamówienia będzie następujący: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…………………………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CF55A8" w:rsidR="008524AD" w:rsidP="287D129D" w:rsidRDefault="467087B0" w14:paraId="60E4218F" w14:textId="628B7FC8">
      <w:pPr>
        <w:pStyle w:val="Akapitzlist"/>
        <w:numPr>
          <w:ilvl w:val="6"/>
          <w:numId w:val="2"/>
        </w:num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eastAsia="Calibri" w:cs="Times New Roman"/>
          <w:color w:val="000000" w:themeColor="text1"/>
          <w:lang w:val="pl"/>
        </w:rPr>
      </w:pP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Sposób</w:t>
      </w:r>
      <w:r w:rsidRPr="18328FC3" w:rsidR="4676629C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i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okres udostępniania Wykonawcy ww</w:t>
      </w:r>
      <w:r w:rsidRPr="18328FC3" w:rsidR="314BC84A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zasobów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oraz wykorzystanie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przez Wykonawcę ww</w:t>
      </w:r>
      <w:r w:rsidRPr="18328FC3" w:rsidR="59C4841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zasobów będzie nastę</w:t>
      </w:r>
      <w:r w:rsidRPr="18328FC3" w:rsidR="0752E03A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p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ujący</w:t>
      </w:r>
      <w:r w:rsidRPr="18328FC3" w:rsidR="17CFAD13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 przy wykonaniu zam</w:t>
      </w:r>
      <w:r w:rsidRPr="18328FC3" w:rsidR="6E05CAEC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ó</w:t>
      </w:r>
      <w:r w:rsidRPr="18328FC3" w:rsidR="17CFAD13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wienia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: 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</w:t>
      </w:r>
      <w:r w:rsidRPr="18328FC3" w:rsidR="583A42DE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..........................................................................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</w:t>
      </w:r>
    </w:p>
    <w:p w:rsidR="00CF55A8" w:rsidP="00CF55A8" w:rsidRDefault="00CF55A8" w14:paraId="6CF29AFD" w14:textId="2144E60C">
      <w:pPr>
        <w:pStyle w:val="Akapitzlist"/>
        <w:spacing w:line="360" w:lineRule="auto"/>
        <w:ind w:left="426"/>
        <w:jc w:val="both"/>
        <w:rPr>
          <w:rFonts w:ascii="Times New Roman" w:hAnsi="Times New Roman" w:eastAsia="Calibri" w:cs="Times New Roman"/>
          <w:color w:val="000000" w:themeColor="text1"/>
          <w:lang w:val="pl"/>
        </w:rPr>
      </w:pPr>
      <w:r>
        <w:rPr>
          <w:rFonts w:ascii="Times New Roman" w:hAnsi="Times New Roman" w:eastAsia="Calibri" w:cs="Times New Roman"/>
          <w:color w:val="000000" w:themeColor="text1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CF55A8" w:rsidR="00CF55A8" w:rsidP="00CF55A8" w:rsidRDefault="00CF55A8" w14:paraId="41F498EB" w14:textId="77777777">
      <w:pPr>
        <w:pStyle w:val="Akapitzlist"/>
        <w:spacing w:line="360" w:lineRule="auto"/>
        <w:ind w:left="284"/>
        <w:jc w:val="both"/>
        <w:rPr>
          <w:rFonts w:ascii="Times New Roman" w:hAnsi="Times New Roman" w:eastAsia="Calibri" w:cs="Times New Roman"/>
          <w:color w:val="000000" w:themeColor="text1"/>
        </w:rPr>
      </w:pPr>
    </w:p>
    <w:p w:rsidR="008524AD" w:rsidP="00CF55A8" w:rsidRDefault="467087B0" w14:paraId="43B9069A" w14:textId="25B01B21">
      <w:pPr>
        <w:pStyle w:val="Akapitzlist"/>
        <w:numPr>
          <w:ilvl w:val="6"/>
          <w:numId w:val="2"/>
        </w:num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eastAsia="Calibri" w:cs="Times New Roman"/>
          <w:color w:val="000000" w:themeColor="text1"/>
          <w:lang w:val="pl"/>
        </w:rPr>
      </w:pP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Zakres w jakim podmiot udostępniający zasoby zrealizuje usługi, których wskazane zdolności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dotyczą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 xml:space="preserve">: 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.…</w:t>
      </w:r>
      <w:r w:rsidRPr="18328FC3" w:rsidR="467087B0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…………</w:t>
      </w: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.........................................................................................</w:t>
      </w:r>
    </w:p>
    <w:p w:rsidR="00CF55A8" w:rsidP="00CF55A8" w:rsidRDefault="00CF55A8" w14:paraId="517B90E8" w14:textId="28EFD823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eastAsia="Calibri" w:cs="Times New Roman"/>
          <w:color w:val="000000" w:themeColor="text1"/>
          <w:lang w:val="pl"/>
        </w:rPr>
      </w:pPr>
      <w:r>
        <w:rPr>
          <w:rFonts w:ascii="Times New Roman" w:hAnsi="Times New Roman" w:eastAsia="Calibri" w:cs="Times New Roman"/>
          <w:color w:val="000000" w:themeColor="text1"/>
          <w:lang w:val="pl"/>
        </w:rPr>
        <w:t>.............................................................................................................................................</w:t>
      </w:r>
    </w:p>
    <w:p w:rsidRPr="00CF55A8" w:rsidR="00CF55A8" w:rsidP="00CF55A8" w:rsidRDefault="00CF55A8" w14:paraId="7A6D1E89" w14:textId="59B69E23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eastAsia="Calibri" w:cs="Times New Roman"/>
          <w:color w:val="000000" w:themeColor="text1"/>
          <w:lang w:val="pl"/>
        </w:rPr>
      </w:pPr>
      <w:r w:rsidRPr="18328FC3" w:rsidR="00CF55A8">
        <w:rPr>
          <w:rFonts w:ascii="Times New Roman" w:hAnsi="Times New Roman" w:eastAsia="Calibri" w:cs="Times New Roman"/>
          <w:color w:val="000000" w:themeColor="text1" w:themeTint="FF" w:themeShade="FF"/>
          <w:lang w:val="pl"/>
        </w:rPr>
        <w:t>.............................................................................................................................................</w:t>
      </w:r>
    </w:p>
    <w:p w:rsidRPr="00CF55A8" w:rsidR="008524AD" w:rsidP="4845F0F1" w:rsidRDefault="008524AD" w14:paraId="54D228EB" w14:textId="5665A363">
      <w:pPr>
        <w:contextualSpacing/>
        <w:jc w:val="both"/>
        <w:rPr>
          <w:rFonts w:ascii="Times New Roman" w:hAnsi="Times New Roman" w:eastAsia="Calibri" w:cs="Times New Roman"/>
          <w:color w:val="000000" w:themeColor="text1"/>
        </w:rPr>
      </w:pPr>
    </w:p>
    <w:p w:rsidRPr="00CF55A8" w:rsidR="008524AD" w:rsidP="287D129D" w:rsidRDefault="467087B0" w14:paraId="4560BAAE" w14:textId="742A4199">
      <w:pPr>
        <w:spacing/>
        <w:contextualSpacing/>
        <w:jc w:val="both"/>
        <w:rPr>
          <w:rFonts w:ascii="Times New Roman" w:hAnsi="Times New Roman" w:eastAsia="Calibri" w:cs="Times New Roman"/>
          <w:color w:val="000000" w:themeColor="text1" w:themeTint="FF" w:themeShade="FF"/>
        </w:rPr>
      </w:pPr>
      <w:r w:rsidRPr="18328FC3" w:rsidR="467087B0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lang w:val="pl"/>
        </w:rPr>
        <w:t xml:space="preserve">Uwaga: Niniejsze zobowiązanie podmiotów trzecich do oddania do dyspozycji Wykonawcy niezbędnych zasobów na okres korzystania z nich przy wykonywaniu zamówienia </w:t>
      </w:r>
      <w:r w:rsidRPr="18328FC3" w:rsidR="467087B0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u w:val="single"/>
          <w:lang w:val="pl"/>
        </w:rPr>
        <w:t>musi być złożone do oferty w oryginale.</w:t>
      </w:r>
      <w:r w:rsidRPr="18328FC3" w:rsidR="4DAC27DF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u w:val="single"/>
          <w:lang w:val="pl"/>
        </w:rPr>
        <w:t xml:space="preserve"> </w:t>
      </w:r>
    </w:p>
    <w:p w:rsidRPr="00CF55A8" w:rsidR="008524AD" w:rsidP="4845F0F1" w:rsidRDefault="467087B0" w14:paraId="50EBCFA6" w14:textId="5578AF72">
      <w:pPr>
        <w:spacing/>
        <w:contextualSpacing/>
        <w:jc w:val="both"/>
        <w:rPr>
          <w:rFonts w:ascii="Times New Roman" w:hAnsi="Times New Roman" w:eastAsia="Calibri" w:cs="Times New Roman"/>
          <w:color w:val="000000" w:themeColor="text1"/>
        </w:rPr>
      </w:pPr>
      <w:r w:rsidRPr="18328FC3" w:rsidR="4DAC27DF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u w:val="single"/>
          <w:lang w:val="pl"/>
        </w:rPr>
        <w:t xml:space="preserve">Podpisane </w:t>
      </w:r>
      <w:r w:rsidRPr="18328FC3" w:rsidR="08F2B787">
        <w:rPr>
          <w:rFonts w:ascii="Times New Roman" w:hAnsi="Times New Roman" w:eastAsia="Calibri" w:cs="Times New Roman"/>
          <w:b w:val="1"/>
          <w:bCs w:val="1"/>
          <w:noProof w:val="0"/>
          <w:sz w:val="24"/>
          <w:szCs w:val="24"/>
          <w:u w:val="single"/>
          <w:lang w:val="pl"/>
        </w:rPr>
        <w:t>kwalifikowanym podpisem elektronicznym</w:t>
      </w:r>
      <w:r w:rsidRPr="18328FC3" w:rsidR="4DAC27DF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u w:val="single"/>
          <w:lang w:val="pl"/>
        </w:rPr>
        <w:t xml:space="preserve">. </w:t>
      </w:r>
    </w:p>
    <w:p w:rsidRPr="00CF55A8" w:rsidR="008524AD" w:rsidRDefault="008524AD" w14:paraId="57375426" w14:textId="6A9996E3">
      <w:pPr>
        <w:rPr>
          <w:rFonts w:ascii="Times New Roman" w:hAnsi="Times New Roman" w:cs="Times New Roman"/>
        </w:rPr>
      </w:pPr>
    </w:p>
    <w:p w:rsidR="63BDB161" w:rsidRDefault="63BDB161" w14:paraId="2A1BF3C4" w14:textId="41DD7CF4">
      <w:pPr>
        <w:rPr>
          <w:rFonts w:ascii="Times New Roman" w:hAnsi="Times New Roman" w:cs="Times New Roman"/>
        </w:rPr>
      </w:pPr>
    </w:p>
    <w:p w:rsidR="00CF55A8" w:rsidRDefault="00CF55A8" w14:paraId="482CBE26" w14:textId="77777777">
      <w:pPr>
        <w:rPr>
          <w:rFonts w:ascii="Times New Roman" w:hAnsi="Times New Roman" w:cs="Times New Roman"/>
        </w:rPr>
      </w:pPr>
    </w:p>
    <w:p w:rsidR="00CF55A8" w:rsidRDefault="00CF55A8" w14:paraId="29B9D849" w14:textId="77777777">
      <w:pPr>
        <w:rPr>
          <w:rFonts w:ascii="Times New Roman" w:hAnsi="Times New Roman" w:cs="Times New Roman"/>
        </w:rPr>
      </w:pPr>
    </w:p>
    <w:p w:rsidR="00CF55A8" w:rsidRDefault="00CF55A8" w14:paraId="15214E84" w14:textId="77777777">
      <w:pPr>
        <w:rPr>
          <w:rFonts w:ascii="Times New Roman" w:hAnsi="Times New Roman" w:cs="Times New Roman"/>
        </w:rPr>
      </w:pPr>
    </w:p>
    <w:p w:rsidR="00CF55A8" w:rsidRDefault="00CF55A8" w14:paraId="2BD64D5F" w14:textId="77777777">
      <w:pPr>
        <w:rPr>
          <w:rFonts w:ascii="Times New Roman" w:hAnsi="Times New Roman" w:cs="Times New Roman"/>
        </w:rPr>
      </w:pPr>
    </w:p>
    <w:p w:rsidR="00CF55A8" w:rsidP="18328FC3" w:rsidRDefault="00CF55A8" w14:paraId="56A8400E" w14:textId="63BA4C6C">
      <w:pPr>
        <w:pStyle w:val="Normalny"/>
        <w:rPr>
          <w:rFonts w:ascii="Times New Roman" w:hAnsi="Times New Roman" w:cs="Times New Roman"/>
        </w:rPr>
      </w:pPr>
    </w:p>
    <w:p w:rsidRPr="00CF55A8" w:rsidR="00CF55A8" w:rsidRDefault="00CF55A8" w14:paraId="2D009070" w14:textId="77777777">
      <w:pPr>
        <w:rPr>
          <w:rFonts w:ascii="Times New Roman" w:hAnsi="Times New Roman" w:cs="Times New Roman"/>
        </w:rPr>
      </w:pPr>
    </w:p>
    <w:p w:rsidRPr="00CF55A8" w:rsidR="19E6DDFB" w:rsidP="63BDB161" w:rsidRDefault="19E6DDFB" w14:paraId="541A973E" w14:textId="5DB8E609">
      <w:pPr>
        <w:rPr>
          <w:rFonts w:ascii="Times New Roman" w:hAnsi="Times New Roman" w:eastAsia="Calibri" w:cs="Times New Roman"/>
          <w:b/>
          <w:bCs/>
        </w:rPr>
      </w:pPr>
      <w:r w:rsidRPr="00CF55A8">
        <w:rPr>
          <w:rFonts w:ascii="Times New Roman" w:hAnsi="Times New Roman" w:eastAsia="Calibri" w:cs="Times New Roman"/>
          <w:b/>
          <w:bCs/>
        </w:rPr>
        <w:t>*niepotrzebne skreślić</w:t>
      </w:r>
    </w:p>
    <w:sectPr w:rsidRPr="00CF55A8" w:rsidR="19E6DDFB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55C" w:rsidP="00CF55A8" w:rsidRDefault="00D7655C" w14:paraId="55744590" w14:textId="77777777">
      <w:pPr>
        <w:spacing w:after="0" w:line="240" w:lineRule="auto"/>
      </w:pPr>
      <w:r>
        <w:separator/>
      </w:r>
    </w:p>
  </w:endnote>
  <w:endnote w:type="continuationSeparator" w:id="0">
    <w:p w:rsidR="00D7655C" w:rsidP="00CF55A8" w:rsidRDefault="00D7655C" w14:paraId="00C722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792997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F55A8" w:rsidP="00CF55A8" w:rsidRDefault="00CF55A8" w14:paraId="1C9744A4" w14:textId="5B6AF7D9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31B32BCE" wp14:editId="7C08C6F5">
                  <wp:extent cx="5731510" cy="565785"/>
                  <wp:effectExtent l="0" t="0" r="2540" b="5715"/>
                  <wp:docPr id="2" name="Obraz 1" descr="Obraz 2,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2,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5A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55C" w:rsidP="00CF55A8" w:rsidRDefault="00D7655C" w14:paraId="4552F984" w14:textId="77777777">
      <w:pPr>
        <w:spacing w:after="0" w:line="240" w:lineRule="auto"/>
      </w:pPr>
      <w:r>
        <w:separator/>
      </w:r>
    </w:p>
  </w:footnote>
  <w:footnote w:type="continuationSeparator" w:id="0">
    <w:p w:rsidR="00D7655C" w:rsidP="00CF55A8" w:rsidRDefault="00D7655C" w14:paraId="44E63B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F55A8" w:rsidP="00CF55A8" w:rsidRDefault="00CF55A8" w14:paraId="3988CCD7" w14:textId="77777777">
    <w:pPr>
      <w:pStyle w:val="paragraph"/>
      <w:spacing w:before="0" w:beforeAutospacing="0" w:after="0" w:afterAutospacing="0"/>
      <w:ind w:firstLine="851"/>
      <w:textAlignment w:val="baseline"/>
    </w:pPr>
    <w:r>
      <w:rPr>
        <w:rStyle w:val="wacimagecontainer"/>
        <w:rFonts w:eastAsiaTheme="minorEastAsia"/>
        <w:noProof/>
      </w:rPr>
      <w:drawing>
        <wp:inline distT="0" distB="0" distL="0" distR="0" wp14:anchorId="17B62259" wp14:editId="41507A36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eastAsiaTheme="minorEastAsia"/>
        <w:noProof/>
      </w:rPr>
      <w:drawing>
        <wp:inline distT="0" distB="0" distL="0" distR="0" wp14:anchorId="476D4734" wp14:editId="46516AB6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8"/>
        <w:szCs w:val="8"/>
      </w:rPr>
      <w:t> </w:t>
    </w:r>
  </w:p>
  <w:p w:rsidR="00CF55A8" w:rsidP="00CF55A8" w:rsidRDefault="00CF55A8" w14:paraId="50272567" w14:textId="77777777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Gdańsk Miastem Zawodowców – Etap II</w:t>
    </w:r>
    <w:r>
      <w:rPr>
        <w:rStyle w:val="eop"/>
        <w:rFonts w:ascii="Calibri" w:hAnsi="Calibri" w:cs="Calibri"/>
        <w:sz w:val="16"/>
        <w:szCs w:val="16"/>
      </w:rPr>
      <w:t> </w:t>
    </w:r>
  </w:p>
  <w:p w:rsidR="00CF55A8" w:rsidP="00CF55A8" w:rsidRDefault="00CF55A8" w14:paraId="08D2BD55" w14:textId="77777777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Calibri" w:hAnsi="Calibri" w:cs="Calibri"/>
        <w:sz w:val="16"/>
        <w:szCs w:val="16"/>
      </w:rPr>
    </w:pPr>
    <w:r>
      <w:rPr>
        <w:rStyle w:val="normaltextrun"/>
        <w:rFonts w:ascii="Calibri" w:hAnsi="Calibri" w:cs="Calibri"/>
        <w:sz w:val="16"/>
        <w:szCs w:val="16"/>
      </w:rPr>
      <w:t>Projekt w ramach Programu Fundusze Europejskie dla Pomorza 2021-2027, Działanie FEPM.05.08</w:t>
    </w:r>
    <w:r>
      <w:rPr>
        <w:rStyle w:val="eop"/>
        <w:rFonts w:ascii="Calibri" w:hAnsi="Calibri" w:cs="Calibri"/>
        <w:sz w:val="16"/>
        <w:szCs w:val="16"/>
      </w:rPr>
      <w:t> </w:t>
    </w:r>
  </w:p>
  <w:p w:rsidR="00CF55A8" w:rsidRDefault="00CF55A8" w14:paraId="1A287BA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1969"/>
    <w:multiLevelType w:val="hybridMultilevel"/>
    <w:tmpl w:val="2DBC03C0"/>
    <w:lvl w:ilvl="0" w:tplc="96FA8180">
      <w:start w:val="1"/>
      <w:numFmt w:val="decimal"/>
      <w:lvlText w:val="%1."/>
      <w:lvlJc w:val="left"/>
      <w:pPr>
        <w:ind w:left="720" w:hanging="360"/>
      </w:pPr>
    </w:lvl>
    <w:lvl w:ilvl="1" w:tplc="796A50E6">
      <w:start w:val="1"/>
      <w:numFmt w:val="lowerLetter"/>
      <w:lvlText w:val="%2."/>
      <w:lvlJc w:val="left"/>
      <w:pPr>
        <w:ind w:left="1440" w:hanging="360"/>
      </w:pPr>
    </w:lvl>
    <w:lvl w:ilvl="2" w:tplc="1AC2CF5A">
      <w:start w:val="1"/>
      <w:numFmt w:val="lowerRoman"/>
      <w:lvlText w:val="%3."/>
      <w:lvlJc w:val="right"/>
      <w:pPr>
        <w:ind w:left="2160" w:hanging="180"/>
      </w:pPr>
    </w:lvl>
    <w:lvl w:ilvl="3" w:tplc="25CE9938">
      <w:start w:val="1"/>
      <w:numFmt w:val="decimal"/>
      <w:lvlText w:val="%4."/>
      <w:lvlJc w:val="left"/>
      <w:pPr>
        <w:ind w:left="2880" w:hanging="360"/>
      </w:pPr>
    </w:lvl>
    <w:lvl w:ilvl="4" w:tplc="8D601E30">
      <w:start w:val="1"/>
      <w:numFmt w:val="lowerLetter"/>
      <w:lvlText w:val="%5."/>
      <w:lvlJc w:val="left"/>
      <w:pPr>
        <w:ind w:left="3600" w:hanging="360"/>
      </w:pPr>
    </w:lvl>
    <w:lvl w:ilvl="5" w:tplc="57A4C880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33B61A22">
      <w:start w:val="1"/>
      <w:numFmt w:val="lowerLetter"/>
      <w:lvlText w:val="%8."/>
      <w:lvlJc w:val="left"/>
      <w:pPr>
        <w:ind w:left="5760" w:hanging="360"/>
      </w:pPr>
    </w:lvl>
    <w:lvl w:ilvl="8" w:tplc="E85EFD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4B51"/>
    <w:multiLevelType w:val="hybridMultilevel"/>
    <w:tmpl w:val="3BF47A36"/>
    <w:lvl w:ilvl="0" w:tplc="DBC47218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A16047EC">
      <w:start w:val="1"/>
      <w:numFmt w:val="lowerLetter"/>
      <w:lvlText w:val="%2."/>
      <w:lvlJc w:val="left"/>
      <w:pPr>
        <w:ind w:left="1440" w:hanging="360"/>
      </w:pPr>
    </w:lvl>
    <w:lvl w:ilvl="2" w:tplc="84BA5DDC">
      <w:start w:val="1"/>
      <w:numFmt w:val="lowerRoman"/>
      <w:lvlText w:val="%3."/>
      <w:lvlJc w:val="right"/>
      <w:pPr>
        <w:ind w:left="2160" w:hanging="180"/>
      </w:pPr>
    </w:lvl>
    <w:lvl w:ilvl="3" w:tplc="1512D54E">
      <w:start w:val="1"/>
      <w:numFmt w:val="decimal"/>
      <w:lvlText w:val="%4."/>
      <w:lvlJc w:val="left"/>
      <w:pPr>
        <w:ind w:left="2880" w:hanging="360"/>
      </w:pPr>
    </w:lvl>
    <w:lvl w:ilvl="4" w:tplc="A600EB5A">
      <w:start w:val="1"/>
      <w:numFmt w:val="lowerLetter"/>
      <w:lvlText w:val="%5."/>
      <w:lvlJc w:val="left"/>
      <w:pPr>
        <w:ind w:left="3600" w:hanging="360"/>
      </w:pPr>
    </w:lvl>
    <w:lvl w:ilvl="5" w:tplc="65A26EFE">
      <w:start w:val="1"/>
      <w:numFmt w:val="lowerRoman"/>
      <w:lvlText w:val="%6."/>
      <w:lvlJc w:val="right"/>
      <w:pPr>
        <w:ind w:left="4320" w:hanging="180"/>
      </w:pPr>
    </w:lvl>
    <w:lvl w:ilvl="6" w:tplc="624A4E76">
      <w:start w:val="1"/>
      <w:numFmt w:val="decimal"/>
      <w:lvlText w:val="%7."/>
      <w:lvlJc w:val="left"/>
      <w:pPr>
        <w:ind w:left="5040" w:hanging="360"/>
      </w:pPr>
    </w:lvl>
    <w:lvl w:ilvl="7" w:tplc="938E362A">
      <w:start w:val="1"/>
      <w:numFmt w:val="lowerLetter"/>
      <w:lvlText w:val="%8."/>
      <w:lvlJc w:val="left"/>
      <w:pPr>
        <w:ind w:left="5760" w:hanging="360"/>
      </w:pPr>
    </w:lvl>
    <w:lvl w:ilvl="8" w:tplc="4CEED746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3332">
    <w:abstractNumId w:val="1"/>
  </w:num>
  <w:num w:numId="2" w16cid:durableId="139501093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FE552"/>
    <w:rsid w:val="00300291"/>
    <w:rsid w:val="00371B57"/>
    <w:rsid w:val="00604719"/>
    <w:rsid w:val="007A55F8"/>
    <w:rsid w:val="008524AD"/>
    <w:rsid w:val="00B978F2"/>
    <w:rsid w:val="00BB2BA0"/>
    <w:rsid w:val="00C756C3"/>
    <w:rsid w:val="00CF55A8"/>
    <w:rsid w:val="00D7655C"/>
    <w:rsid w:val="00E216BA"/>
    <w:rsid w:val="00EB70ED"/>
    <w:rsid w:val="0752E03A"/>
    <w:rsid w:val="08F2B787"/>
    <w:rsid w:val="10F1C9D1"/>
    <w:rsid w:val="17CFAD13"/>
    <w:rsid w:val="18328FC3"/>
    <w:rsid w:val="19E6DDFB"/>
    <w:rsid w:val="287D129D"/>
    <w:rsid w:val="28C20DB2"/>
    <w:rsid w:val="2ECC1100"/>
    <w:rsid w:val="314BC84A"/>
    <w:rsid w:val="3355FC8D"/>
    <w:rsid w:val="3A58DB3F"/>
    <w:rsid w:val="415933EB"/>
    <w:rsid w:val="41604B09"/>
    <w:rsid w:val="46654A15"/>
    <w:rsid w:val="467087B0"/>
    <w:rsid w:val="4676629C"/>
    <w:rsid w:val="4845F0F1"/>
    <w:rsid w:val="4DAC27DF"/>
    <w:rsid w:val="583A42DE"/>
    <w:rsid w:val="58C39588"/>
    <w:rsid w:val="58DB0136"/>
    <w:rsid w:val="59C48418"/>
    <w:rsid w:val="5D8EC9F6"/>
    <w:rsid w:val="60F2C176"/>
    <w:rsid w:val="61DC1B17"/>
    <w:rsid w:val="620FE552"/>
    <w:rsid w:val="63BDB161"/>
    <w:rsid w:val="677B7B11"/>
    <w:rsid w:val="6E05CAEC"/>
    <w:rsid w:val="7C4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552"/>
  <w15:chartTrackingRefBased/>
  <w15:docId w15:val="{69D9B79D-511A-4951-B812-7EF0DCEA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4845F0F1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845F0F1"/>
    <w:pPr>
      <w:ind w:left="720"/>
      <w:contextualSpacing/>
    </w:pPr>
  </w:style>
  <w:style w:type="character" w:styleId="fontstyle01" w:customStyle="1">
    <w:name w:val="fontstyle01"/>
    <w:basedOn w:val="Domylnaczcionkaakapitu"/>
    <w:uiPriority w:val="1"/>
    <w:rsid w:val="60F2C176"/>
    <w:rPr>
      <w:rFonts w:asciiTheme="minorHAnsi" w:hAnsiTheme="minorHAnsi" w:eastAsiaTheme="minorEastAsia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55A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F55A8"/>
  </w:style>
  <w:style w:type="paragraph" w:styleId="Stopka">
    <w:name w:val="footer"/>
    <w:basedOn w:val="Normalny"/>
    <w:link w:val="StopkaZnak"/>
    <w:uiPriority w:val="99"/>
    <w:unhideWhenUsed/>
    <w:rsid w:val="00CF55A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F55A8"/>
  </w:style>
  <w:style w:type="character" w:styleId="wacimagecontainer" w:customStyle="1">
    <w:name w:val="wacimagecontainer"/>
    <w:basedOn w:val="Domylnaczcionkaakapitu"/>
    <w:rsid w:val="00CF55A8"/>
  </w:style>
  <w:style w:type="paragraph" w:styleId="paragraph" w:customStyle="1">
    <w:name w:val="paragraph"/>
    <w:basedOn w:val="Normalny"/>
    <w:rsid w:val="00CF55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l-PL"/>
    </w:rPr>
  </w:style>
  <w:style w:type="character" w:styleId="eop" w:customStyle="1">
    <w:name w:val="eop"/>
    <w:basedOn w:val="Domylnaczcionkaakapitu"/>
    <w:rsid w:val="00CF55A8"/>
  </w:style>
  <w:style w:type="character" w:styleId="normaltextrun" w:customStyle="1">
    <w:name w:val="normaltextrun"/>
    <w:basedOn w:val="Domylnaczcionkaakapitu"/>
    <w:rsid w:val="00CF55A8"/>
  </w:style>
  <w:style w:type="paragraph" w:styleId="Poprawka">
    <w:name w:val="Revision"/>
    <w:hidden/>
    <w:uiPriority w:val="99"/>
    <w:semiHidden/>
    <w:rsid w:val="007A55F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6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6C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756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6C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756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7F58D255F974B97A794F6670974E0" ma:contentTypeVersion="3" ma:contentTypeDescription="Utwórz nowy dokument." ma:contentTypeScope="" ma:versionID="fce232566738b3fe776aa24c3be1800c">
  <xsd:schema xmlns:xsd="http://www.w3.org/2001/XMLSchema" xmlns:xs="http://www.w3.org/2001/XMLSchema" xmlns:p="http://schemas.microsoft.com/office/2006/metadata/properties" xmlns:ns2="43a3a4d9-3347-474a-b65f-921ec732e281" targetNamespace="http://schemas.microsoft.com/office/2006/metadata/properties" ma:root="true" ma:fieldsID="5c22d2c6c69c1b2c48a2889856dda2ca" ns2:_="">
    <xsd:import namespace="43a3a4d9-3347-474a-b65f-921ec732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a4d9-3347-474a-b65f-921ec732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25C01-4DA8-4C5B-855B-B20B4C18E07D}">
  <ds:schemaRefs>
    <ds:schemaRef ds:uri="http://schemas.microsoft.com/office/2006/metadata/properties"/>
    <ds:schemaRef ds:uri="http://schemas.microsoft.com/office/infopath/2007/PartnerControls"/>
    <ds:schemaRef ds:uri="c0966f51-9608-473a-a189-6dd7beae8afd"/>
    <ds:schemaRef ds:uri="cadbfe20-56bd-4912-8589-9a882c3ed451"/>
  </ds:schemaRefs>
</ds:datastoreItem>
</file>

<file path=customXml/itemProps2.xml><?xml version="1.0" encoding="utf-8"?>
<ds:datastoreItem xmlns:ds="http://schemas.openxmlformats.org/officeDocument/2006/customXml" ds:itemID="{F43A0838-D3FB-41E6-A586-2E10BEF44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27914-75C6-49FC-A72E-76A0B31CD0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Michał Sasinowski</dc:creator>
  <keywords/>
  <dc:description/>
  <lastModifiedBy>Michał Sasinowski</lastModifiedBy>
  <revision>11</revision>
  <dcterms:created xsi:type="dcterms:W3CDTF">2025-05-20T09:56:00.0000000Z</dcterms:created>
  <dcterms:modified xsi:type="dcterms:W3CDTF">2025-06-02T20:15:48.0478805Z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0x01010006B7F58D255F974B97A794F6670974E0</vt:lpwstr>
  </property>
  <property fmtid="{D5CDD505-2E9C-101B-9397-08002B2CF9AE}" pid="3" name="MediaServiceImageTags">
    <vt:lpwstr/>
  </property>
  <property fmtid="{D5CDD505-2E9C-101B-9397-08002B2CF9AE}" pid="4" name="Order">
    <vt:r8>2800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activity">
    <vt:lpwstr>{"FileActivityType":"8","FileActivityTimeStamp":"2025-06-01T18:59:01.550Z","FileActivityUsersOnPage":[{"DisplayName":"Michał Sasinowski","Id":"sasinowski@mskancelaria.com.pl"}],"FileActivityNavigationId":null}</vt:lpwstr>
  </property>
  <property fmtid="{D5CDD505-2E9C-101B-9397-08002B2CF9AE}" pid="10" name="_ExtendedDescription">
    <vt:lpwstr/>
  </property>
</Properties>
</file>