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4BA" w14:textId="77777777" w:rsidR="004D070A" w:rsidRPr="006E7EC9" w:rsidRDefault="004D070A" w:rsidP="004D070A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7A69B14C" w14:textId="77777777" w:rsidR="004D070A" w:rsidRPr="006E7EC9" w:rsidRDefault="004D070A" w:rsidP="004D070A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43C3A905" w14:textId="77777777" w:rsidR="004D070A" w:rsidRPr="006E7EC9" w:rsidRDefault="004D070A" w:rsidP="004D070A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4437FAC2" w14:textId="77777777" w:rsidR="004D070A" w:rsidRDefault="004D070A" w:rsidP="004D070A">
      <w:pPr>
        <w:ind w:hanging="1"/>
        <w:jc w:val="both"/>
        <w:rPr>
          <w:rFonts w:ascii="Tahoma" w:hAnsi="Tahoma" w:cs="Tahoma"/>
          <w:b/>
        </w:rPr>
      </w:pPr>
    </w:p>
    <w:p w14:paraId="329BCB6E" w14:textId="77777777" w:rsidR="004D070A" w:rsidRDefault="004D070A" w:rsidP="004D070A">
      <w:pPr>
        <w:ind w:hanging="1"/>
        <w:jc w:val="both"/>
        <w:rPr>
          <w:rFonts w:ascii="Tahoma" w:hAnsi="Tahoma" w:cs="Tahoma"/>
          <w:b/>
        </w:rPr>
      </w:pPr>
    </w:p>
    <w:p w14:paraId="1DD80478" w14:textId="77777777" w:rsidR="004D070A" w:rsidRDefault="004D070A" w:rsidP="004D070A">
      <w:pPr>
        <w:ind w:hanging="1"/>
        <w:jc w:val="both"/>
        <w:rPr>
          <w:rFonts w:ascii="Tahoma" w:hAnsi="Tahoma" w:cs="Tahoma"/>
          <w:b/>
        </w:rPr>
      </w:pPr>
    </w:p>
    <w:p w14:paraId="03302A57" w14:textId="77777777" w:rsidR="004D070A" w:rsidRPr="003A6C71" w:rsidRDefault="004D070A" w:rsidP="004D070A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>Oświadczenie, o którym mowa w art. 117 ust. 4 ustawy Pzp</w:t>
      </w:r>
    </w:p>
    <w:p w14:paraId="69D50EAA" w14:textId="77777777" w:rsidR="004D070A" w:rsidRPr="003A6C71" w:rsidRDefault="004D070A" w:rsidP="004D070A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2DA07F68" w14:textId="77777777" w:rsidR="004D070A" w:rsidRPr="003A6C71" w:rsidRDefault="004D070A" w:rsidP="004D070A">
      <w:pPr>
        <w:ind w:hanging="1"/>
        <w:jc w:val="center"/>
        <w:rPr>
          <w:rFonts w:ascii="Tahoma" w:hAnsi="Tahoma" w:cs="Tahoma"/>
          <w:b/>
        </w:rPr>
      </w:pPr>
    </w:p>
    <w:p w14:paraId="014475A1" w14:textId="65E830FD" w:rsidR="004D070A" w:rsidRPr="003A6C71" w:rsidRDefault="004D070A" w:rsidP="004D070A">
      <w:pPr>
        <w:ind w:hanging="1"/>
        <w:jc w:val="both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>z którego wynika, które roboty budowlane</w:t>
      </w:r>
      <w:r>
        <w:rPr>
          <w:rFonts w:ascii="Tahoma" w:hAnsi="Tahoma" w:cs="Tahoma"/>
          <w:b/>
        </w:rPr>
        <w:t>, usługi</w:t>
      </w:r>
      <w:r w:rsidRPr="003A6C7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lub</w:t>
      </w:r>
      <w:r w:rsidRPr="003A6C71">
        <w:rPr>
          <w:rFonts w:ascii="Tahoma" w:hAnsi="Tahoma" w:cs="Tahoma"/>
          <w:b/>
        </w:rPr>
        <w:t xml:space="preserve"> dostawy wykonają poszczególni Wykonawcy.</w:t>
      </w:r>
    </w:p>
    <w:p w14:paraId="3A61417C" w14:textId="77777777" w:rsidR="004D070A" w:rsidRPr="003A6C71" w:rsidRDefault="004D070A" w:rsidP="004D070A">
      <w:pPr>
        <w:ind w:left="5246" w:firstLine="708"/>
        <w:rPr>
          <w:rFonts w:ascii="Tahoma" w:hAnsi="Tahoma" w:cs="Tahoma"/>
        </w:rPr>
      </w:pPr>
    </w:p>
    <w:p w14:paraId="4019FB07" w14:textId="77777777" w:rsidR="004D070A" w:rsidRPr="003A6C71" w:rsidRDefault="004D070A" w:rsidP="004D070A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</w:p>
    <w:p w14:paraId="3FC01DB3" w14:textId="77777777" w:rsidR="004D070A" w:rsidRPr="003A6C71" w:rsidRDefault="004D070A" w:rsidP="004D070A">
      <w:pPr>
        <w:jc w:val="both"/>
        <w:rPr>
          <w:rFonts w:ascii="Tahoma" w:hAnsi="Tahoma" w:cs="Tahoma"/>
        </w:rPr>
      </w:pPr>
    </w:p>
    <w:p w14:paraId="3A1C9A32" w14:textId="77777777" w:rsidR="004D070A" w:rsidRPr="001D24CC" w:rsidRDefault="004D070A" w:rsidP="004D070A">
      <w:pPr>
        <w:tabs>
          <w:tab w:val="left" w:pos="1284"/>
        </w:tabs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1D24CC">
        <w:rPr>
          <w:rFonts w:ascii="Tahoma" w:hAnsi="Tahoma" w:cs="Tahoma"/>
          <w:bCs/>
          <w:i/>
          <w:iCs/>
          <w:sz w:val="22"/>
          <w:szCs w:val="22"/>
        </w:rPr>
        <w:t>„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Rozbiórka budynku użytkowego na adresie: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Elbląg, ul. Lotnicza 1/14, działka 38/32, obręb 23”</w:t>
      </w:r>
    </w:p>
    <w:p w14:paraId="4B7EFD05" w14:textId="77777777" w:rsidR="004D070A" w:rsidRPr="003A6C71" w:rsidRDefault="004D070A" w:rsidP="004D070A">
      <w:pPr>
        <w:ind w:left="5246" w:firstLine="708"/>
        <w:rPr>
          <w:rFonts w:ascii="Tahoma" w:hAnsi="Tahoma" w:cs="Tahoma"/>
        </w:rPr>
      </w:pPr>
    </w:p>
    <w:p w14:paraId="61BD93AA" w14:textId="77777777" w:rsidR="004D070A" w:rsidRPr="003A6C71" w:rsidRDefault="004D070A" w:rsidP="004D070A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oświadczamy, które </w:t>
      </w:r>
      <w:r>
        <w:rPr>
          <w:rFonts w:ascii="Tahoma" w:hAnsi="Tahoma" w:cs="Tahoma"/>
        </w:rPr>
        <w:t>roboty/ dostawy, usługi</w:t>
      </w:r>
      <w:r w:rsidRPr="003A6C71">
        <w:rPr>
          <w:rFonts w:ascii="Tahoma" w:hAnsi="Tahoma" w:cs="Tahoma"/>
        </w:rPr>
        <w:t xml:space="preserve"> wykonają poszczególni Wykonawcy:</w:t>
      </w:r>
    </w:p>
    <w:p w14:paraId="40D6BB59" w14:textId="77777777" w:rsidR="004D070A" w:rsidRDefault="004D070A" w:rsidP="004D070A">
      <w:pPr>
        <w:jc w:val="both"/>
        <w:rPr>
          <w:rFonts w:ascii="Tahoma" w:hAnsi="Tahoma" w:cs="Tahoma"/>
        </w:rPr>
      </w:pPr>
    </w:p>
    <w:p w14:paraId="08DE0FF7" w14:textId="77777777" w:rsidR="004D070A" w:rsidRDefault="004D070A" w:rsidP="004D070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711"/>
        <w:gridCol w:w="3680"/>
      </w:tblGrid>
      <w:tr w:rsidR="004D070A" w:rsidRPr="001137B9" w14:paraId="162BADCB" w14:textId="77777777" w:rsidTr="004D070A">
        <w:trPr>
          <w:trHeight w:val="462"/>
        </w:trPr>
        <w:tc>
          <w:tcPr>
            <w:tcW w:w="671" w:type="dxa"/>
            <w:shd w:val="clear" w:color="auto" w:fill="auto"/>
          </w:tcPr>
          <w:p w14:paraId="4A1726E9" w14:textId="77777777" w:rsidR="004D070A" w:rsidRPr="001137B9" w:rsidRDefault="004D070A" w:rsidP="000C7658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711" w:type="dxa"/>
            <w:shd w:val="clear" w:color="auto" w:fill="auto"/>
          </w:tcPr>
          <w:p w14:paraId="753C8A9D" w14:textId="4885F14E" w:rsidR="004D070A" w:rsidRPr="001137B9" w:rsidRDefault="004D070A" w:rsidP="000C7658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>
              <w:rPr>
                <w:rFonts w:ascii="Tahoma" w:hAnsi="Tahoma" w:cs="Tahoma"/>
                <w:b/>
                <w:bCs/>
              </w:rPr>
              <w:t>robót budowlanych/ dostaw/ usług</w:t>
            </w:r>
            <w:r>
              <w:rPr>
                <w:rFonts w:ascii="Tahoma" w:hAnsi="Tahoma" w:cs="Tahoma"/>
                <w:b/>
                <w:bCs/>
              </w:rPr>
              <w:t>*)</w:t>
            </w:r>
          </w:p>
        </w:tc>
        <w:tc>
          <w:tcPr>
            <w:tcW w:w="3680" w:type="dxa"/>
            <w:shd w:val="clear" w:color="auto" w:fill="auto"/>
          </w:tcPr>
          <w:p w14:paraId="2E9E9E4D" w14:textId="77777777" w:rsidR="004D070A" w:rsidRPr="001137B9" w:rsidRDefault="004D070A" w:rsidP="000C7658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4D070A" w:rsidRPr="001137B9" w14:paraId="4B4C1D81" w14:textId="77777777" w:rsidTr="004D070A">
        <w:trPr>
          <w:trHeight w:val="392"/>
        </w:trPr>
        <w:tc>
          <w:tcPr>
            <w:tcW w:w="671" w:type="dxa"/>
            <w:shd w:val="clear" w:color="auto" w:fill="auto"/>
          </w:tcPr>
          <w:p w14:paraId="24B6F29B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11" w:type="dxa"/>
            <w:shd w:val="clear" w:color="auto" w:fill="auto"/>
          </w:tcPr>
          <w:p w14:paraId="1985DE15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3FA580D4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</w:tr>
      <w:tr w:rsidR="004D070A" w:rsidRPr="001137B9" w14:paraId="137477DA" w14:textId="77777777" w:rsidTr="004D070A">
        <w:trPr>
          <w:trHeight w:val="425"/>
        </w:trPr>
        <w:tc>
          <w:tcPr>
            <w:tcW w:w="671" w:type="dxa"/>
            <w:shd w:val="clear" w:color="auto" w:fill="auto"/>
          </w:tcPr>
          <w:p w14:paraId="4214CB8F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11" w:type="dxa"/>
            <w:shd w:val="clear" w:color="auto" w:fill="auto"/>
          </w:tcPr>
          <w:p w14:paraId="32D203CB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3DE84A3A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</w:tr>
      <w:tr w:rsidR="004D070A" w:rsidRPr="001137B9" w14:paraId="0B90ABAB" w14:textId="77777777" w:rsidTr="004D070A">
        <w:trPr>
          <w:trHeight w:val="403"/>
        </w:trPr>
        <w:tc>
          <w:tcPr>
            <w:tcW w:w="671" w:type="dxa"/>
            <w:shd w:val="clear" w:color="auto" w:fill="auto"/>
          </w:tcPr>
          <w:p w14:paraId="7626A56F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11" w:type="dxa"/>
            <w:shd w:val="clear" w:color="auto" w:fill="auto"/>
          </w:tcPr>
          <w:p w14:paraId="43A578DA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3E1A21D5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</w:tr>
      <w:tr w:rsidR="004D070A" w:rsidRPr="001137B9" w14:paraId="278A2C5A" w14:textId="77777777" w:rsidTr="004D070A">
        <w:trPr>
          <w:trHeight w:val="423"/>
        </w:trPr>
        <w:tc>
          <w:tcPr>
            <w:tcW w:w="671" w:type="dxa"/>
            <w:shd w:val="clear" w:color="auto" w:fill="auto"/>
          </w:tcPr>
          <w:p w14:paraId="481676F1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11" w:type="dxa"/>
            <w:shd w:val="clear" w:color="auto" w:fill="auto"/>
          </w:tcPr>
          <w:p w14:paraId="20DDE1C1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7B2A79A8" w14:textId="77777777" w:rsidR="004D070A" w:rsidRPr="001137B9" w:rsidRDefault="004D070A" w:rsidP="000C765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D43828" w14:textId="77777777" w:rsidR="004D070A" w:rsidRDefault="004D070A" w:rsidP="004D070A">
      <w:pPr>
        <w:jc w:val="both"/>
        <w:rPr>
          <w:rFonts w:ascii="Tahoma" w:hAnsi="Tahoma" w:cs="Tahoma"/>
        </w:rPr>
      </w:pPr>
    </w:p>
    <w:p w14:paraId="3A7B50F7" w14:textId="77777777" w:rsidR="004D070A" w:rsidRDefault="004D070A" w:rsidP="004D070A">
      <w:pPr>
        <w:jc w:val="both"/>
        <w:rPr>
          <w:rFonts w:ascii="Tahoma" w:hAnsi="Tahoma" w:cs="Tahoma"/>
        </w:rPr>
      </w:pPr>
    </w:p>
    <w:p w14:paraId="3CFCA105" w14:textId="78A4F575" w:rsidR="004D070A" w:rsidRPr="004D070A" w:rsidRDefault="004D070A" w:rsidP="004D070A">
      <w:pPr>
        <w:ind w:hanging="1"/>
        <w:jc w:val="both"/>
        <w:rPr>
          <w:rFonts w:ascii="Tahoma" w:hAnsi="Tahoma" w:cs="Tahoma"/>
        </w:rPr>
      </w:pPr>
      <w:r w:rsidRPr="004D070A">
        <w:rPr>
          <w:rFonts w:ascii="Tahoma" w:hAnsi="Tahoma" w:cs="Tahoma"/>
        </w:rPr>
        <w:t>*) wpisać</w:t>
      </w:r>
      <w:r>
        <w:rPr>
          <w:rFonts w:ascii="Tahoma" w:hAnsi="Tahoma" w:cs="Tahoma"/>
        </w:rPr>
        <w:t>,</w:t>
      </w:r>
      <w:r w:rsidRPr="004D070A">
        <w:rPr>
          <w:rFonts w:ascii="Tahoma" w:hAnsi="Tahoma" w:cs="Tahoma"/>
        </w:rPr>
        <w:t xml:space="preserve"> </w:t>
      </w:r>
      <w:r w:rsidRPr="004D070A">
        <w:rPr>
          <w:rFonts w:ascii="Tahoma" w:hAnsi="Tahoma" w:cs="Tahoma"/>
        </w:rPr>
        <w:t>które roboty budowlane, usługi lub dostawy wykonają poszczególni Wykonawcy.</w:t>
      </w:r>
    </w:p>
    <w:p w14:paraId="27DDE614" w14:textId="42BA1ADA" w:rsidR="004D070A" w:rsidRDefault="004D070A" w:rsidP="004D070A">
      <w:pPr>
        <w:jc w:val="both"/>
        <w:rPr>
          <w:rFonts w:ascii="Tahoma" w:hAnsi="Tahoma" w:cs="Tahoma"/>
        </w:rPr>
      </w:pPr>
    </w:p>
    <w:p w14:paraId="06D058A6" w14:textId="77777777" w:rsidR="004D070A" w:rsidRDefault="004D070A" w:rsidP="004D070A">
      <w:pPr>
        <w:jc w:val="both"/>
        <w:rPr>
          <w:rFonts w:ascii="Tahoma" w:hAnsi="Tahoma" w:cs="Tahoma"/>
        </w:rPr>
      </w:pPr>
    </w:p>
    <w:p w14:paraId="01E58172" w14:textId="77777777" w:rsidR="004D070A" w:rsidRDefault="004D070A" w:rsidP="004D070A">
      <w:pPr>
        <w:jc w:val="both"/>
        <w:rPr>
          <w:rFonts w:ascii="Tahoma" w:hAnsi="Tahoma" w:cs="Tahoma"/>
        </w:rPr>
      </w:pPr>
    </w:p>
    <w:p w14:paraId="5CA39B2C" w14:textId="77777777" w:rsidR="004D070A" w:rsidRDefault="004D070A" w:rsidP="004D070A">
      <w:pPr>
        <w:jc w:val="both"/>
        <w:rPr>
          <w:rFonts w:ascii="Tahoma" w:hAnsi="Tahoma" w:cs="Tahoma"/>
        </w:rPr>
      </w:pPr>
    </w:p>
    <w:p w14:paraId="0B84E000" w14:textId="77777777" w:rsidR="004D070A" w:rsidRPr="00327A41" w:rsidRDefault="004D070A" w:rsidP="004D070A">
      <w:pPr>
        <w:jc w:val="both"/>
        <w:rPr>
          <w:rFonts w:ascii="Tahoma" w:hAnsi="Tahoma" w:cs="Tahoma"/>
        </w:rPr>
      </w:pPr>
    </w:p>
    <w:p w14:paraId="03921188" w14:textId="77777777" w:rsidR="004D070A" w:rsidRPr="006C671D" w:rsidRDefault="004D070A" w:rsidP="004D070A">
      <w:pPr>
        <w:rPr>
          <w:rFonts w:ascii="Tahoma" w:hAnsi="Tahoma" w:cs="Tahoma"/>
          <w:bCs/>
        </w:rPr>
      </w:pPr>
    </w:p>
    <w:p w14:paraId="21D075B2" w14:textId="77777777" w:rsidR="009D0DFB" w:rsidRDefault="009D0DFB"/>
    <w:sectPr w:rsidR="009D0DFB" w:rsidSect="004D070A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698" w14:textId="77777777" w:rsidR="004D070A" w:rsidRDefault="004D070A" w:rsidP="004D070A">
      <w:r>
        <w:separator/>
      </w:r>
    </w:p>
  </w:endnote>
  <w:endnote w:type="continuationSeparator" w:id="0">
    <w:p w14:paraId="24F0F5A5" w14:textId="77777777" w:rsidR="004D070A" w:rsidRDefault="004D070A" w:rsidP="004D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1CFF" w14:textId="77777777" w:rsidR="004D070A" w:rsidRDefault="004D070A" w:rsidP="004D070A">
      <w:r>
        <w:separator/>
      </w:r>
    </w:p>
  </w:footnote>
  <w:footnote w:type="continuationSeparator" w:id="0">
    <w:p w14:paraId="3BB3CB46" w14:textId="77777777" w:rsidR="004D070A" w:rsidRDefault="004D070A" w:rsidP="004D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7D77" w14:textId="7C6D4FB2" w:rsidR="004D070A" w:rsidRPr="008161C2" w:rsidRDefault="004D070A" w:rsidP="004D070A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2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1961452E" w14:textId="77777777" w:rsidR="004D070A" w:rsidRPr="00D32DD6" w:rsidRDefault="004D070A" w:rsidP="004D070A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43A7AE6F" w14:textId="77777777" w:rsidR="004D070A" w:rsidRPr="004C50C5" w:rsidRDefault="004D070A" w:rsidP="004D070A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 do SWZ</w:t>
    </w:r>
  </w:p>
  <w:p w14:paraId="25D2F411" w14:textId="6C1EA1B8" w:rsidR="004D070A" w:rsidRDefault="004D070A">
    <w:pPr>
      <w:pStyle w:val="Nagwek"/>
    </w:pPr>
  </w:p>
  <w:p w14:paraId="04FCCA59" w14:textId="77777777" w:rsidR="004D070A" w:rsidRDefault="004D0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7B"/>
    <w:rsid w:val="003F127B"/>
    <w:rsid w:val="004D070A"/>
    <w:rsid w:val="009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D5AF"/>
  <w15:chartTrackingRefBased/>
  <w15:docId w15:val="{BC70FF8B-2DC9-4CC4-9A01-A249163F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4D070A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D0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4D07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7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2021-05-17T11:09:00Z</dcterms:created>
  <dcterms:modified xsi:type="dcterms:W3CDTF">2021-05-17T11:11:00Z</dcterms:modified>
</cp:coreProperties>
</file>