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01D9" w14:textId="32CF0E6A" w:rsidR="00FC356A" w:rsidRPr="007133DC" w:rsidRDefault="00FC356A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12"/>
          <w:szCs w:val="12"/>
        </w:rPr>
      </w:pPr>
    </w:p>
    <w:p w14:paraId="4C68C589" w14:textId="378B3FE3" w:rsidR="007133DC" w:rsidRDefault="007133DC" w:rsidP="00713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7133DC">
        <w:rPr>
          <w:rFonts w:ascii="Calibri" w:eastAsia="Times New Roman" w:hAnsi="Calibri" w:cs="Calibri"/>
          <w:b/>
          <w:sz w:val="36"/>
          <w:szCs w:val="36"/>
        </w:rPr>
        <w:t>FORMULARZ OFERTOWY</w:t>
      </w:r>
    </w:p>
    <w:p w14:paraId="10B9FC43" w14:textId="77777777" w:rsidR="007133DC" w:rsidRPr="007133DC" w:rsidRDefault="007133DC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786438D2" w14:textId="45FE5D88" w:rsidR="00BD3D7F" w:rsidRDefault="00BD3D7F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00E044B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</w:rPr>
        <w:t>Ofertę składam samodzielnie</w:t>
      </w:r>
      <w:r w:rsidRPr="008F3ABB">
        <w:rPr>
          <w:rFonts w:eastAsia="Times New Roman" w:cstheme="minorHAnsi"/>
          <w:b/>
          <w:bCs/>
          <w:color w:val="0070C0"/>
          <w:sz w:val="24"/>
          <w:szCs w:val="24"/>
        </w:rPr>
        <w:t>*</w:t>
      </w:r>
      <w:r w:rsidRPr="00972A69">
        <w:rPr>
          <w:rFonts w:eastAsia="Times New Roman" w:cstheme="minorHAnsi"/>
          <w:sz w:val="24"/>
          <w:szCs w:val="24"/>
        </w:rPr>
        <w:t>:</w:t>
      </w:r>
    </w:p>
    <w:p w14:paraId="14C7AA55" w14:textId="77777777" w:rsidR="00BD3D7F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DE46BC" w14:textId="77777777" w:rsidR="00BD3D7F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BE991A1" w14:textId="77777777" w:rsidR="001C54B0" w:rsidRDefault="001C54B0" w:rsidP="00BD3D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</w:p>
    <w:p w14:paraId="4C4C7B8E" w14:textId="270D7FB9" w:rsidR="00BD3D7F" w:rsidRDefault="00BD3D7F" w:rsidP="00BD3D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bookmarkStart w:id="2" w:name="_Hlk66099942"/>
      <w:r>
        <w:rPr>
          <w:rFonts w:ascii="Calibri" w:eastAsia="Times New Roman" w:hAnsi="Calibri" w:cs="Times New Roman"/>
          <w:sz w:val="16"/>
          <w:szCs w:val="16"/>
        </w:rPr>
        <w:tab/>
      </w:r>
      <w:bookmarkEnd w:id="2"/>
    </w:p>
    <w:p w14:paraId="3102516F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D2CC796" w14:textId="5A84BAE2" w:rsidR="00BD3D7F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ab/>
        <w:t>………………………………………..……………………………</w:t>
      </w:r>
    </w:p>
    <w:p w14:paraId="7487E529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F18688" w14:textId="40FAE74A" w:rsidR="00BD3D7F" w:rsidRPr="00615F53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bookmarkStart w:id="3" w:name="_Hlk66100004"/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bookmarkEnd w:id="3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4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5" w:name="_Hlk63114608"/>
      <w:r>
        <w:rPr>
          <w:rFonts w:ascii="Calibri" w:eastAsia="Times New Roman" w:hAnsi="Calibri" w:cs="Times New Roman"/>
          <w:sz w:val="16"/>
          <w:szCs w:val="16"/>
        </w:rPr>
        <w:t>……………………..…..……………………….</w:t>
      </w:r>
    </w:p>
    <w:bookmarkEnd w:id="4"/>
    <w:bookmarkEnd w:id="5"/>
    <w:p w14:paraId="7466C459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14:paraId="77C30D24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0DC1EF5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9C60A9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535346B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528E4D6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DF91E0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EC17B1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0755A890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5699029" w14:textId="77777777" w:rsidR="00C214C1" w:rsidRDefault="00C214C1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41AE34B" w14:textId="77777777" w:rsidR="00C214C1" w:rsidRPr="001659FA" w:rsidRDefault="00C214C1" w:rsidP="00C214C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  <w:r w:rsidRPr="001659FA">
        <w:rPr>
          <w:rFonts w:ascii="Calibri" w:eastAsia="Times New Roman" w:hAnsi="Calibri" w:cs="Times New Roman"/>
          <w:b/>
        </w:rPr>
        <w:t>Dane, na które Zamawiający będzie się kontaktował z Wykonawcą:</w:t>
      </w:r>
    </w:p>
    <w:p w14:paraId="168E5957" w14:textId="77777777" w:rsidR="00C214C1" w:rsidRPr="00C214C1" w:rsidRDefault="00C214C1" w:rsidP="00FC356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FF"/>
          <w:sz w:val="20"/>
          <w:szCs w:val="20"/>
        </w:rPr>
      </w:pPr>
      <w:r w:rsidRPr="00C214C1">
        <w:rPr>
          <w:rFonts w:ascii="Calibri" w:eastAsia="Times New Roman" w:hAnsi="Calibri" w:cs="Times New Roman"/>
          <w:i/>
          <w:color w:val="0000FF"/>
          <w:sz w:val="20"/>
          <w:szCs w:val="20"/>
        </w:rPr>
        <w:t xml:space="preserve">Kontakt z Wykonawcą będzie realizowany za pośrednictwem Platformy Zakupowej, wyłącznie </w:t>
      </w:r>
      <w:r w:rsidRPr="00C214C1">
        <w:rPr>
          <w:rFonts w:ascii="Calibri" w:eastAsia="Times New Roman" w:hAnsi="Calibri" w:cs="Times New Roman"/>
          <w:i/>
          <w:color w:val="0000FF"/>
          <w:sz w:val="20"/>
          <w:szCs w:val="20"/>
        </w:rPr>
        <w:br/>
        <w:t>z wykorzystaniem poniższych danych kontaktowych</w:t>
      </w:r>
    </w:p>
    <w:p w14:paraId="6E060EB5" w14:textId="77777777" w:rsidR="00C214C1" w:rsidRDefault="00C214C1" w:rsidP="00C214C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</w:p>
    <w:p w14:paraId="796F271E" w14:textId="77777777" w:rsidR="00C214C1" w:rsidRPr="00783C28" w:rsidRDefault="00C214C1" w:rsidP="00C214C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  <w:r w:rsidRPr="00783C28">
        <w:rPr>
          <w:rFonts w:ascii="Calibri" w:eastAsia="Times New Roman" w:hAnsi="Calibri" w:cs="Times New Roman"/>
          <w:b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</w:t>
      </w:r>
      <w:r w:rsidRPr="00783C28">
        <w:rPr>
          <w:rFonts w:ascii="Calibri" w:eastAsia="Times New Roman" w:hAnsi="Calibri" w:cs="Times New Roman"/>
          <w:b/>
        </w:rPr>
        <w:t xml:space="preserve">  nr telefonu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</w:t>
      </w:r>
      <w:r w:rsidRPr="00783C28">
        <w:rPr>
          <w:rFonts w:ascii="Calibri" w:eastAsia="Times New Roman" w:hAnsi="Calibri" w:cs="Times New Roman"/>
          <w:b/>
        </w:rPr>
        <w:t xml:space="preserve"> </w:t>
      </w:r>
      <w:r w:rsidRPr="00783C28">
        <w:rPr>
          <w:rFonts w:ascii="Calibri" w:eastAsia="Times New Roman" w:hAnsi="Calibri" w:cs="Times New Roman"/>
          <w:b/>
        </w:rPr>
        <w:tab/>
      </w:r>
    </w:p>
    <w:p w14:paraId="383CA35C" w14:textId="77777777" w:rsidR="00C214C1" w:rsidRDefault="00C214C1" w:rsidP="00C214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7C3045D2" w14:textId="32E41ED5" w:rsidR="00BD3D7F" w:rsidRPr="00393C86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u w:val="single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</w:rPr>
        <w:t xml:space="preserve">Ofertę składam w imieniu Wykonawców wspólnie ubiegających się o udzielenie zamówienia </w:t>
      </w:r>
      <w:r w:rsidRPr="00393C86">
        <w:rPr>
          <w:rFonts w:eastAsia="Times New Roman" w:cstheme="minorHAnsi"/>
          <w:b/>
          <w:bCs/>
          <w:color w:val="0070C0"/>
          <w:sz w:val="24"/>
          <w:szCs w:val="24"/>
          <w:u w:val="single"/>
        </w:rPr>
        <w:t>(konsorcjum/spółka cywilna)</w:t>
      </w:r>
      <w:r w:rsidRPr="00393C86">
        <w:rPr>
          <w:rFonts w:eastAsia="Times New Roman" w:cstheme="minorHAnsi"/>
          <w:b/>
          <w:bCs/>
          <w:color w:val="0070C0"/>
          <w:sz w:val="24"/>
          <w:szCs w:val="24"/>
        </w:rPr>
        <w:t>**</w:t>
      </w:r>
    </w:p>
    <w:p w14:paraId="62F37B41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1CC5118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96DF4">
        <w:rPr>
          <w:rFonts w:eastAsia="Times New Roman" w:cstheme="minorHAnsi"/>
          <w:bCs/>
          <w:sz w:val="24"/>
          <w:szCs w:val="24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</w:rPr>
        <w:t>zamówienia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</w:rPr>
        <w:t xml:space="preserve"> </w:t>
      </w:r>
    </w:p>
    <w:p w14:paraId="3ED63E6D" w14:textId="77777777"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 xml:space="preserve">Lider: </w:t>
      </w:r>
    </w:p>
    <w:p w14:paraId="3C25B8A9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bookmarkStart w:id="6" w:name="_Hlk64364850"/>
      <w:r w:rsidRPr="00833239">
        <w:rPr>
          <w:rFonts w:eastAsia="Times New Roman" w:cstheme="minorHAnsi"/>
          <w:bCs/>
        </w:rPr>
        <w:t>Nazwa</w:t>
      </w:r>
      <w:r>
        <w:rPr>
          <w:rFonts w:eastAsia="Times New Roman" w:cstheme="minorHAnsi"/>
          <w:bCs/>
        </w:rPr>
        <w:t xml:space="preserve">:  …………………………………….., </w:t>
      </w:r>
      <w:r w:rsidRPr="00833239">
        <w:rPr>
          <w:rFonts w:eastAsia="Times New Roman" w:cstheme="minorHAnsi"/>
          <w:bCs/>
        </w:rPr>
        <w:t>Siedziba</w:t>
      </w:r>
      <w:r>
        <w:rPr>
          <w:rFonts w:eastAsia="Times New Roman" w:cstheme="minorHAnsi"/>
          <w:bCs/>
        </w:rPr>
        <w:t>: ……………………………………….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</w:r>
    </w:p>
    <w:p w14:paraId="0E29F5CD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833239">
        <w:rPr>
          <w:rFonts w:eastAsia="Times New Roman" w:cstheme="minorHAnsi"/>
          <w:bCs/>
        </w:rPr>
        <w:t>REGON</w:t>
      </w:r>
      <w:r>
        <w:rPr>
          <w:rFonts w:eastAsia="Times New Roman" w:cstheme="minorHAnsi"/>
          <w:bCs/>
        </w:rPr>
        <w:t>: ………………………………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  <w:t xml:space="preserve"> NIP     ……………………</w:t>
      </w:r>
      <w:r>
        <w:rPr>
          <w:rFonts w:eastAsia="Times New Roman" w:cstheme="minorHAnsi"/>
          <w:bCs/>
        </w:rPr>
        <w:t xml:space="preserve"> </w:t>
      </w:r>
      <w:r w:rsidRPr="006E6A4B">
        <w:rPr>
          <w:rFonts w:eastAsia="Times New Roman" w:cstheme="minorHAnsi"/>
          <w:bCs/>
          <w:lang w:val="en-US"/>
        </w:rPr>
        <w:t>KRS/CEIDG ……………………………..</w:t>
      </w:r>
    </w:p>
    <w:p w14:paraId="7AC77B1B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6E6A4B">
        <w:rPr>
          <w:rFonts w:eastAsia="Times New Roman" w:cstheme="minorHAnsi"/>
          <w:bCs/>
          <w:lang w:val="en-US"/>
        </w:rPr>
        <w:t xml:space="preserve">e-mail  ………………………….………………., nr </w:t>
      </w:r>
      <w:proofErr w:type="spellStart"/>
      <w:r w:rsidRPr="006E6A4B">
        <w:rPr>
          <w:rFonts w:eastAsia="Times New Roman" w:cstheme="minorHAnsi"/>
          <w:bCs/>
          <w:lang w:val="en-US"/>
        </w:rPr>
        <w:t>telefonu</w:t>
      </w:r>
      <w:proofErr w:type="spellEnd"/>
      <w:r w:rsidRPr="006E6A4B">
        <w:rPr>
          <w:rFonts w:eastAsia="Times New Roman" w:cstheme="minorHAnsi"/>
          <w:bCs/>
          <w:lang w:val="en-US"/>
        </w:rPr>
        <w:t xml:space="preserve"> ………………………………………  </w:t>
      </w:r>
      <w:r w:rsidRPr="006E6A4B">
        <w:rPr>
          <w:rFonts w:eastAsia="Times New Roman" w:cstheme="minorHAnsi"/>
          <w:bCs/>
          <w:lang w:val="en-US"/>
        </w:rPr>
        <w:tab/>
      </w:r>
    </w:p>
    <w:bookmarkEnd w:id="6"/>
    <w:p w14:paraId="6A21AC13" w14:textId="77777777"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>Partnerzy:</w:t>
      </w:r>
    </w:p>
    <w:p w14:paraId="28D34A8B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833239">
        <w:rPr>
          <w:rFonts w:eastAsia="Times New Roman" w:cstheme="minorHAnsi"/>
          <w:bCs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</w:rPr>
        <w:tab/>
      </w:r>
    </w:p>
    <w:p w14:paraId="4CDF70B7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833239">
        <w:rPr>
          <w:rFonts w:eastAsia="Times New Roman" w:cstheme="minorHAnsi"/>
          <w:bCs/>
        </w:rPr>
        <w:t xml:space="preserve">REGON: ………………………………    </w:t>
      </w:r>
      <w:r w:rsidRPr="00833239">
        <w:rPr>
          <w:rFonts w:eastAsia="Times New Roman" w:cstheme="minorHAnsi"/>
          <w:bCs/>
        </w:rPr>
        <w:tab/>
        <w:t xml:space="preserve"> NIP     …………………… </w:t>
      </w:r>
      <w:r w:rsidRPr="006E6A4B">
        <w:rPr>
          <w:rFonts w:eastAsia="Times New Roman" w:cstheme="minorHAnsi"/>
          <w:bCs/>
          <w:lang w:val="en-US"/>
        </w:rPr>
        <w:t>KRS/CEIDG ……………………………..</w:t>
      </w:r>
    </w:p>
    <w:p w14:paraId="32F3FB7E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E90C4F">
        <w:rPr>
          <w:rFonts w:eastAsia="Times New Roman" w:cstheme="minorHAnsi"/>
          <w:bCs/>
          <w:lang w:val="en-US"/>
        </w:rPr>
        <w:t xml:space="preserve">e-mail  ………………………….………………., nr </w:t>
      </w:r>
      <w:proofErr w:type="spellStart"/>
      <w:r w:rsidRPr="00E90C4F">
        <w:rPr>
          <w:rFonts w:eastAsia="Times New Roman" w:cstheme="minorHAnsi"/>
          <w:bCs/>
          <w:lang w:val="en-US"/>
        </w:rPr>
        <w:t>telefonu</w:t>
      </w:r>
      <w:proofErr w:type="spellEnd"/>
      <w:r w:rsidRPr="00E90C4F">
        <w:rPr>
          <w:rFonts w:eastAsia="Times New Roman" w:cstheme="minorHAnsi"/>
          <w:bCs/>
          <w:lang w:val="en-US"/>
        </w:rPr>
        <w:t xml:space="preserve"> ………………………………………</w:t>
      </w:r>
      <w:r w:rsidRPr="006E6A4B">
        <w:rPr>
          <w:rFonts w:eastAsia="Times New Roman" w:cstheme="minorHAnsi"/>
          <w:bCs/>
          <w:lang w:val="en-US"/>
        </w:rPr>
        <w:t xml:space="preserve">  </w:t>
      </w:r>
      <w:r w:rsidRPr="006E6A4B">
        <w:rPr>
          <w:rFonts w:eastAsia="Times New Roman" w:cstheme="minorHAnsi"/>
          <w:bCs/>
          <w:lang w:val="en-US"/>
        </w:rPr>
        <w:tab/>
      </w:r>
    </w:p>
    <w:p w14:paraId="73673F76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5AFA80E9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96DF4">
        <w:rPr>
          <w:rFonts w:eastAsia="Times New Roman" w:cstheme="minorHAnsi"/>
          <w:bCs/>
          <w:sz w:val="24"/>
          <w:szCs w:val="24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jest:</w:t>
      </w:r>
    </w:p>
    <w:p w14:paraId="57304BFA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>imię i nazwisko ……</w:t>
      </w:r>
      <w:r>
        <w:rPr>
          <w:rFonts w:eastAsia="Times New Roman" w:cstheme="minorHAnsi"/>
          <w:bCs/>
        </w:rPr>
        <w:t>………………………</w:t>
      </w:r>
      <w:r w:rsidRPr="00B96DF4">
        <w:rPr>
          <w:rFonts w:eastAsia="Times New Roman" w:cstheme="minorHAnsi"/>
          <w:bCs/>
        </w:rPr>
        <w:t>………….………</w:t>
      </w:r>
      <w:r>
        <w:rPr>
          <w:rFonts w:eastAsia="Times New Roman" w:cstheme="minorHAnsi"/>
          <w:bCs/>
        </w:rPr>
        <w:t xml:space="preserve"> </w:t>
      </w:r>
    </w:p>
    <w:p w14:paraId="72DF8DC9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 xml:space="preserve">tel. kontaktowy ……………………………… </w:t>
      </w:r>
      <w:r>
        <w:rPr>
          <w:rFonts w:eastAsia="Times New Roman" w:cstheme="minorHAnsi"/>
          <w:bCs/>
        </w:rPr>
        <w:t>e-mail</w:t>
      </w:r>
      <w:r w:rsidRPr="00B96DF4">
        <w:rPr>
          <w:rFonts w:eastAsia="Times New Roman" w:cstheme="minorHAnsi"/>
          <w:bCs/>
        </w:rPr>
        <w:t xml:space="preserve"> ………..…..………………………</w:t>
      </w:r>
    </w:p>
    <w:p w14:paraId="054F3B4E" w14:textId="77777777" w:rsidR="00BD3D7F" w:rsidRPr="009C7BBD" w:rsidRDefault="00BD3D7F" w:rsidP="001C54B0">
      <w:pPr>
        <w:spacing w:after="0" w:line="240" w:lineRule="auto"/>
        <w:jc w:val="both"/>
        <w:rPr>
          <w:rFonts w:eastAsia="Times New Roman" w:cstheme="minorHAnsi"/>
          <w:bCs/>
          <w:i/>
        </w:rPr>
      </w:pPr>
      <w:r w:rsidRPr="009C7BBD">
        <w:rPr>
          <w:rFonts w:eastAsia="Times New Roman" w:cstheme="minorHAnsi"/>
          <w:bCs/>
          <w:i/>
        </w:rPr>
        <w:t>(Pełnomocnictwo w załączeniu)</w:t>
      </w:r>
    </w:p>
    <w:p w14:paraId="3EA11CB4" w14:textId="2579C27E" w:rsidR="00BD3D7F" w:rsidRDefault="00BD3D7F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1C54B0">
        <w:rPr>
          <w:rFonts w:ascii="Calibri" w:eastAsia="Calibri" w:hAnsi="Calibri" w:cs="Calibri"/>
          <w:i/>
          <w:sz w:val="18"/>
          <w:szCs w:val="18"/>
        </w:rPr>
        <w:t xml:space="preserve">*/**usunąć </w:t>
      </w:r>
      <w:r w:rsidR="001C54B0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1C54B0">
        <w:rPr>
          <w:rFonts w:ascii="Calibri" w:eastAsia="Calibri" w:hAnsi="Calibri" w:cs="Calibri"/>
          <w:i/>
          <w:sz w:val="18"/>
          <w:szCs w:val="18"/>
        </w:rPr>
        <w:t>jeśli nie dotyczy</w:t>
      </w:r>
    </w:p>
    <w:p w14:paraId="4B27153E" w14:textId="28C67780" w:rsidR="005A4BFB" w:rsidRDefault="005A4BFB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66D1DF4" w14:textId="7633B8AF" w:rsidR="007F070A" w:rsidRDefault="007F070A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9410A49" w14:textId="0F345DFA" w:rsidR="00550086" w:rsidRDefault="00550086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823CCB7" w14:textId="77777777" w:rsidR="00AE7888" w:rsidRPr="009C7FD5" w:rsidRDefault="0008183C" w:rsidP="00E503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FD5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 pn.:</w:t>
      </w:r>
      <w:r w:rsidRPr="009C7FD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E0FAD78" w14:textId="40EBE5B6" w:rsidR="0008183C" w:rsidRDefault="009B32EA" w:rsidP="00E503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B32EA">
        <w:rPr>
          <w:rFonts w:ascii="Calibri" w:eastAsia="Calibri" w:hAnsi="Calibri" w:cs="Calibri"/>
          <w:b/>
          <w:color w:val="0070C0"/>
          <w:sz w:val="26"/>
          <w:szCs w:val="26"/>
          <w:lang w:eastAsia="pl-PL"/>
        </w:rPr>
        <w:t>Dostawa mikroskopów odwróconych z wyposażeniem na potrzeby Uniwersyteckiej Wytwórni Farmaceutycznej PUM w Szczecinie</w:t>
      </w:r>
      <w:r w:rsidR="008B26A9" w:rsidRPr="00415FD9">
        <w:rPr>
          <w:rFonts w:ascii="Calibri" w:eastAsia="Calibri" w:hAnsi="Calibri" w:cs="Calibri"/>
          <w:b/>
        </w:rPr>
        <w:t>,</w:t>
      </w:r>
      <w:r w:rsidR="0008183C" w:rsidRPr="00415FD9">
        <w:rPr>
          <w:rFonts w:ascii="Calibri" w:eastAsia="Calibri" w:hAnsi="Calibri" w:cs="Calibri"/>
          <w:b/>
        </w:rPr>
        <w:t xml:space="preserve"> </w:t>
      </w:r>
      <w:r w:rsidR="0008183C" w:rsidRPr="00415FD9">
        <w:rPr>
          <w:rFonts w:ascii="Calibri" w:eastAsia="Calibri" w:hAnsi="Calibri" w:cs="Calibri"/>
        </w:rPr>
        <w:t>oznaczonego sygnaturą sprawy</w:t>
      </w:r>
      <w:r w:rsidR="00D26C25" w:rsidRPr="00415FD9">
        <w:rPr>
          <w:rFonts w:ascii="Calibri" w:eastAsia="Calibri" w:hAnsi="Calibri" w:cs="Calibri"/>
        </w:rPr>
        <w:t xml:space="preserve"> </w:t>
      </w:r>
      <w:bookmarkStart w:id="7" w:name="_Hlk144902004"/>
      <w:r w:rsidR="007133DC" w:rsidRPr="00415FD9">
        <w:rPr>
          <w:rFonts w:ascii="Calibri" w:eastAsia="Calibri" w:hAnsi="Calibri" w:cs="Calibri"/>
        </w:rPr>
        <w:t xml:space="preserve"> </w:t>
      </w:r>
      <w:r w:rsidR="00F42675">
        <w:rPr>
          <w:rFonts w:ascii="Calibri" w:eastAsia="Calibri" w:hAnsi="Calibri" w:cs="Calibri"/>
        </w:rPr>
        <w:t xml:space="preserve">                                    </w:t>
      </w:r>
      <w:r w:rsidR="007E1C87" w:rsidRPr="00415FD9">
        <w:rPr>
          <w:rFonts w:ascii="Calibri" w:eastAsia="Calibri" w:hAnsi="Calibri" w:cs="Calibri"/>
          <w:b/>
          <w:color w:val="0070C0"/>
          <w:sz w:val="24"/>
          <w:szCs w:val="24"/>
        </w:rPr>
        <w:t>DZP-240/</w:t>
      </w:r>
      <w:r w:rsidR="00EF1626">
        <w:rPr>
          <w:rFonts w:ascii="Calibri" w:eastAsia="Calibri" w:hAnsi="Calibri" w:cs="Calibri"/>
          <w:b/>
          <w:color w:val="0070C0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8</w:t>
      </w:r>
      <w:r w:rsidR="007E1C87" w:rsidRPr="00415FD9">
        <w:rPr>
          <w:rFonts w:ascii="Calibri" w:eastAsia="Calibri" w:hAnsi="Calibri" w:cs="Calibri"/>
          <w:b/>
          <w:color w:val="0070C0"/>
          <w:sz w:val="24"/>
          <w:szCs w:val="24"/>
        </w:rPr>
        <w:t>/</w:t>
      </w:r>
      <w:r w:rsidR="00550086" w:rsidRPr="00415FD9">
        <w:rPr>
          <w:rFonts w:ascii="Calibri" w:eastAsia="Calibri" w:hAnsi="Calibri" w:cs="Calibri"/>
          <w:b/>
          <w:color w:val="0070C0"/>
          <w:sz w:val="24"/>
          <w:szCs w:val="24"/>
        </w:rPr>
        <w:t>TP2</w:t>
      </w:r>
      <w:r w:rsidR="007E1C87" w:rsidRPr="00415FD9">
        <w:rPr>
          <w:rFonts w:ascii="Calibri" w:eastAsia="Calibri" w:hAnsi="Calibri" w:cs="Calibri"/>
          <w:b/>
          <w:color w:val="0070C0"/>
          <w:sz w:val="24"/>
          <w:szCs w:val="24"/>
        </w:rPr>
        <w:t>/20</w:t>
      </w:r>
      <w:r w:rsidR="00B83469" w:rsidRPr="00415FD9">
        <w:rPr>
          <w:rFonts w:ascii="Calibri" w:eastAsia="Calibri" w:hAnsi="Calibri" w:cs="Calibri"/>
          <w:b/>
          <w:color w:val="0070C0"/>
          <w:sz w:val="24"/>
          <w:szCs w:val="24"/>
        </w:rPr>
        <w:t>2</w:t>
      </w:r>
      <w:bookmarkEnd w:id="7"/>
      <w:r w:rsidR="007133DC" w:rsidRPr="00415FD9">
        <w:rPr>
          <w:rFonts w:ascii="Calibri" w:eastAsia="Calibri" w:hAnsi="Calibri" w:cs="Calibri"/>
          <w:b/>
          <w:color w:val="0070C0"/>
          <w:sz w:val="24"/>
          <w:szCs w:val="24"/>
        </w:rPr>
        <w:t>4</w:t>
      </w:r>
      <w:r w:rsidR="0008183C" w:rsidRPr="00415FD9">
        <w:rPr>
          <w:rFonts w:ascii="Calibri" w:eastAsia="Calibri" w:hAnsi="Calibri" w:cs="Calibri"/>
          <w:bCs/>
        </w:rPr>
        <w:t>,</w:t>
      </w:r>
      <w:r w:rsidR="0008183C" w:rsidRPr="00415FD9">
        <w:rPr>
          <w:rFonts w:ascii="Calibri" w:eastAsia="Calibri" w:hAnsi="Calibri" w:cs="Calibri"/>
        </w:rPr>
        <w:t xml:space="preserve"> </w:t>
      </w:r>
      <w:r w:rsidR="0008183C" w:rsidRPr="00576808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="0008183C" w:rsidRPr="0057680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08183C" w:rsidRPr="00576808">
        <w:rPr>
          <w:rFonts w:ascii="Calibri" w:eastAsia="Calibri" w:hAnsi="Calibri" w:cs="Calibri"/>
          <w:sz w:val="24"/>
          <w:szCs w:val="24"/>
        </w:rPr>
        <w:t xml:space="preserve">) </w:t>
      </w:r>
      <w:r w:rsidR="00C1345C" w:rsidRPr="00576808">
        <w:rPr>
          <w:rFonts w:ascii="Calibri" w:eastAsia="Calibri" w:hAnsi="Calibri" w:cs="Calibri"/>
          <w:sz w:val="24"/>
          <w:szCs w:val="24"/>
        </w:rPr>
        <w:t>wykonanie przedmiotowego zamówienia</w:t>
      </w:r>
      <w:r w:rsidR="008555CD">
        <w:rPr>
          <w:bCs/>
          <w:sz w:val="24"/>
          <w:szCs w:val="24"/>
        </w:rPr>
        <w:t xml:space="preserve"> na następujących warunkach</w:t>
      </w:r>
      <w:r w:rsidR="00100E31" w:rsidRPr="00576808">
        <w:rPr>
          <w:rFonts w:ascii="Calibri" w:eastAsia="Calibri" w:hAnsi="Calibri" w:cs="Calibri"/>
          <w:sz w:val="24"/>
          <w:szCs w:val="24"/>
        </w:rPr>
        <w:t>:</w:t>
      </w:r>
    </w:p>
    <w:p w14:paraId="0237D22C" w14:textId="1391B942" w:rsidR="00547D2A" w:rsidRDefault="00547D2A" w:rsidP="00E931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09AC3C" w14:textId="267F6754" w:rsidR="005A183A" w:rsidRDefault="005A183A" w:rsidP="005A183A">
      <w:pPr>
        <w:pStyle w:val="Akapitzlist"/>
        <w:numPr>
          <w:ilvl w:val="0"/>
          <w:numId w:val="42"/>
        </w:numPr>
        <w:spacing w:after="0"/>
        <w:rPr>
          <w:rFonts w:eastAsia="Times New Roman" w:cstheme="minorHAnsi"/>
          <w:b/>
          <w:sz w:val="24"/>
          <w:szCs w:val="24"/>
        </w:rPr>
      </w:pPr>
      <w:r w:rsidRPr="002547D0">
        <w:rPr>
          <w:rFonts w:eastAsia="Times New Roman" w:cstheme="minorHAnsi"/>
          <w:b/>
          <w:sz w:val="24"/>
          <w:szCs w:val="24"/>
        </w:rPr>
        <w:t>Kryteria oceny ofert</w:t>
      </w:r>
    </w:p>
    <w:p w14:paraId="65ECA679" w14:textId="65B3AAF4" w:rsidR="006B3204" w:rsidRPr="00D856F1" w:rsidRDefault="006B3204" w:rsidP="006B3204">
      <w:pPr>
        <w:spacing w:after="0"/>
        <w:rPr>
          <w:rFonts w:eastAsia="Times New Roman" w:cstheme="minorHAnsi"/>
          <w:b/>
          <w:sz w:val="16"/>
          <w:szCs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F0B3C" w14:paraId="28D90785" w14:textId="77777777" w:rsidTr="00D856F1">
        <w:trPr>
          <w:trHeight w:val="767"/>
        </w:trPr>
        <w:tc>
          <w:tcPr>
            <w:tcW w:w="9072" w:type="dxa"/>
            <w:shd w:val="clear" w:color="auto" w:fill="F3FAFF"/>
            <w:vAlign w:val="center"/>
          </w:tcPr>
          <w:p w14:paraId="366A58AF" w14:textId="0CB1DE19" w:rsidR="004F0B3C" w:rsidRPr="004F0B3C" w:rsidRDefault="009B32EA" w:rsidP="009B32EA">
            <w:pPr>
              <w:suppressAutoHyphens/>
              <w:jc w:val="center"/>
              <w:rPr>
                <w:rFonts w:eastAsia="Times New Roman" w:cstheme="minorHAnsi"/>
                <w:b/>
              </w:rPr>
            </w:pPr>
            <w:bookmarkStart w:id="8" w:name="_Hlk161217646"/>
            <w:bookmarkStart w:id="9" w:name="_Hlk161128257"/>
            <w:r w:rsidRPr="0042565C">
              <w:rPr>
                <w:rFonts w:cs="Tahoma"/>
                <w:b/>
                <w:color w:val="0070C0"/>
                <w:sz w:val="32"/>
                <w:szCs w:val="32"/>
              </w:rPr>
              <w:t xml:space="preserve">Mikroskop odwrócony z wyposażeniem </w:t>
            </w:r>
            <w:bookmarkEnd w:id="8"/>
            <w:r w:rsidRPr="00E421C9">
              <w:rPr>
                <w:rFonts w:cs="Tahoma"/>
                <w:color w:val="0070C0"/>
                <w:sz w:val="28"/>
                <w:szCs w:val="28"/>
              </w:rPr>
              <w:t>(zestaw)</w:t>
            </w:r>
          </w:p>
        </w:tc>
      </w:tr>
      <w:tr w:rsidR="00D856F1" w:rsidRPr="00D856F1" w14:paraId="7CDCA99D" w14:textId="77777777" w:rsidTr="00D856F1">
        <w:trPr>
          <w:trHeight w:val="974"/>
        </w:trPr>
        <w:tc>
          <w:tcPr>
            <w:tcW w:w="9072" w:type="dxa"/>
            <w:shd w:val="clear" w:color="auto" w:fill="F3FAFF"/>
            <w:vAlign w:val="center"/>
          </w:tcPr>
          <w:p w14:paraId="7AF0A451" w14:textId="3A4F3BA7" w:rsidR="00D856F1" w:rsidRPr="00D856F1" w:rsidRDefault="00D856F1" w:rsidP="00D856F1">
            <w:pPr>
              <w:jc w:val="both"/>
              <w:rPr>
                <w:rFonts w:eastAsia="Times New Roman" w:cstheme="minorHAnsi"/>
                <w:color w:val="0070C0"/>
              </w:rPr>
            </w:pPr>
            <w:r w:rsidRPr="00D856F1">
              <w:rPr>
                <w:rFonts w:eastAsia="Times New Roman" w:cstheme="minorHAnsi"/>
              </w:rPr>
              <w:t>Składając ofertę w postępowaniu o udzielenie zamówienia publicznego, oferuję wykonanie zamówienia</w:t>
            </w:r>
            <w:r>
              <w:rPr>
                <w:rFonts w:eastAsia="Times New Roman" w:cstheme="minorHAnsi"/>
              </w:rPr>
              <w:t xml:space="preserve">, </w:t>
            </w:r>
            <w:r w:rsidRPr="00D856F1">
              <w:rPr>
                <w:rFonts w:eastAsia="Times New Roman" w:cstheme="minorHAnsi"/>
              </w:rPr>
              <w:t>co do rodzaju</w:t>
            </w:r>
            <w:r>
              <w:rPr>
                <w:rFonts w:eastAsia="Times New Roman" w:cstheme="minorHAnsi"/>
              </w:rPr>
              <w:t xml:space="preserve"> i oznaczenia określonego </w:t>
            </w:r>
            <w:r w:rsidRPr="00D856F1">
              <w:rPr>
                <w:rFonts w:eastAsia="Times New Roman" w:cstheme="minorHAnsi"/>
              </w:rPr>
              <w:t xml:space="preserve">w </w:t>
            </w:r>
            <w:r w:rsidRPr="00D856F1">
              <w:rPr>
                <w:rFonts w:eastAsia="Times New Roman" w:cstheme="minorHAnsi"/>
                <w:color w:val="FF0000"/>
              </w:rPr>
              <w:t>SPECYFIKACJ</w:t>
            </w:r>
            <w:r w:rsidR="007D444F">
              <w:rPr>
                <w:rFonts w:eastAsia="Times New Roman" w:cstheme="minorHAnsi"/>
                <w:color w:val="FF0000"/>
              </w:rPr>
              <w:t>I</w:t>
            </w:r>
            <w:r w:rsidRPr="00D856F1">
              <w:rPr>
                <w:rFonts w:eastAsia="Times New Roman" w:cstheme="minorHAnsi"/>
                <w:color w:val="FF0000"/>
              </w:rPr>
              <w:t xml:space="preserve"> OFEROWANEGO URZĄDZENIA</w:t>
            </w:r>
            <w:r w:rsidRPr="00D856F1">
              <w:rPr>
                <w:rFonts w:eastAsia="Times New Roman" w:cstheme="minorHAnsi"/>
              </w:rPr>
              <w:t xml:space="preserve">, stanowiącym </w:t>
            </w:r>
            <w:r w:rsidRPr="007D444F">
              <w:rPr>
                <w:rFonts w:eastAsia="Times New Roman" w:cstheme="minorHAnsi"/>
                <w:color w:val="FF0000"/>
              </w:rPr>
              <w:t xml:space="preserve">załącznik </w:t>
            </w:r>
            <w:r w:rsidRPr="00D856F1">
              <w:rPr>
                <w:rFonts w:eastAsia="Times New Roman" w:cstheme="minorHAnsi"/>
              </w:rPr>
              <w:t xml:space="preserve">do formularza ofertowego, za cenę:  </w:t>
            </w:r>
          </w:p>
        </w:tc>
      </w:tr>
      <w:bookmarkEnd w:id="9"/>
      <w:tr w:rsidR="00FB7BCB" w14:paraId="3B35DB0B" w14:textId="77777777" w:rsidTr="0004487C">
        <w:trPr>
          <w:trHeight w:val="569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A6CCE5E" w14:textId="64D33762" w:rsidR="00FB7BCB" w:rsidRPr="004F0B3C" w:rsidRDefault="00FB7BCB" w:rsidP="00FB7BCB">
            <w:pPr>
              <w:rPr>
                <w:rFonts w:eastAsia="Times New Roman" w:cstheme="minorHAnsi"/>
                <w:b/>
                <w:u w:val="single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t xml:space="preserve">Kryterium – </w:t>
            </w:r>
            <w:r>
              <w:rPr>
                <w:rFonts w:eastAsia="Times New Roman" w:cstheme="minorHAnsi"/>
                <w:b/>
                <w:u w:val="single"/>
              </w:rPr>
              <w:t>Cena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 „</w:t>
            </w:r>
            <w:r>
              <w:rPr>
                <w:rFonts w:eastAsia="Times New Roman" w:cstheme="minorHAnsi"/>
                <w:b/>
                <w:u w:val="single"/>
              </w:rPr>
              <w:t>C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”  </w:t>
            </w:r>
          </w:p>
        </w:tc>
      </w:tr>
      <w:tr w:rsidR="00A0111E" w14:paraId="7D873E95" w14:textId="77777777" w:rsidTr="00A0111E">
        <w:trPr>
          <w:trHeight w:val="3236"/>
        </w:trPr>
        <w:tc>
          <w:tcPr>
            <w:tcW w:w="9072" w:type="dxa"/>
            <w:shd w:val="clear" w:color="auto" w:fill="FFFFFF" w:themeFill="background1"/>
            <w:vAlign w:val="center"/>
          </w:tcPr>
          <w:p w14:paraId="35AC4197" w14:textId="2AED73BC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Cena ofertowa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 wykonanie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całości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przedmiotu zamówienia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wynosi:</w:t>
            </w:r>
          </w:p>
          <w:p w14:paraId="4C6A1B7A" w14:textId="61035A38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10EECCC5" w14:textId="12651F2F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………………………….…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…………..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34326D52" w14:textId="77777777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0D98AEC5" w14:textId="77777777" w:rsidR="00A0111E" w:rsidRDefault="00A0111E" w:rsidP="00A0111E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35757616" w14:textId="77777777" w:rsidR="00A0111E" w:rsidRDefault="00A0111E" w:rsidP="00A0111E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47AAC653" w14:textId="6E02584F" w:rsidR="00A0111E" w:rsidRDefault="00A0111E" w:rsidP="000539A4">
            <w:pPr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</w:tbl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567"/>
        <w:gridCol w:w="2126"/>
      </w:tblGrid>
      <w:tr w:rsidR="009D522C" w:rsidRPr="00F31B7B" w14:paraId="4ECB91F3" w14:textId="77777777" w:rsidTr="009D522C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8888" w14:textId="77777777" w:rsidR="009D522C" w:rsidRPr="00F31B7B" w:rsidRDefault="009D522C" w:rsidP="00FA2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Składniki kosztowe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AD36" w14:textId="77777777" w:rsidR="009D522C" w:rsidRPr="00F31B7B" w:rsidRDefault="009D522C" w:rsidP="00FA2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C85B" w14:textId="77777777" w:rsidR="009D522C" w:rsidRPr="00F31B7B" w:rsidRDefault="009D522C" w:rsidP="00FA2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3FCC" w14:textId="77777777" w:rsidR="009D522C" w:rsidRPr="00F31B7B" w:rsidRDefault="009D522C" w:rsidP="00FA2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</w:t>
            </w:r>
          </w:p>
          <w:p w14:paraId="373A24C9" w14:textId="77777777" w:rsidR="007D444F" w:rsidRDefault="009D522C" w:rsidP="00FA2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(cena jednostkowa</w:t>
            </w:r>
          </w:p>
          <w:p w14:paraId="34F24EF3" w14:textId="4CA2066A" w:rsidR="009D522C" w:rsidRPr="00F31B7B" w:rsidRDefault="009D522C" w:rsidP="00FA2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x ilość sztuk)</w:t>
            </w:r>
          </w:p>
        </w:tc>
      </w:tr>
      <w:tr w:rsidR="009D522C" w:rsidRPr="006B3204" w14:paraId="5CB36414" w14:textId="77777777" w:rsidTr="009D522C">
        <w:trPr>
          <w:trHeight w:val="194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9E59" w14:textId="07C92367" w:rsidR="009D522C" w:rsidRPr="006B3204" w:rsidRDefault="009D522C" w:rsidP="003300E4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  <w:b/>
                <w:color w:val="0070C0"/>
              </w:rPr>
              <w:t>Etap 1</w:t>
            </w:r>
            <w:r w:rsidRPr="00F31B7B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F31B7B">
              <w:rPr>
                <w:rFonts w:cstheme="minorHAnsi"/>
              </w:rPr>
              <w:t xml:space="preserve">Dostawa </w:t>
            </w:r>
            <w:r w:rsidR="009B32EA">
              <w:rPr>
                <w:rFonts w:cstheme="minorHAnsi"/>
              </w:rPr>
              <w:t>m</w:t>
            </w:r>
            <w:r w:rsidR="009B32EA" w:rsidRPr="009B32EA">
              <w:rPr>
                <w:rFonts w:cstheme="minorHAnsi"/>
              </w:rPr>
              <w:t>ikroskop</w:t>
            </w:r>
            <w:r w:rsidR="009B32EA">
              <w:rPr>
                <w:rFonts w:cstheme="minorHAnsi"/>
              </w:rPr>
              <w:t>u</w:t>
            </w:r>
            <w:r w:rsidR="009B32EA" w:rsidRPr="009B32EA">
              <w:rPr>
                <w:rFonts w:cstheme="minorHAnsi"/>
              </w:rPr>
              <w:t xml:space="preserve"> odwrócon</w:t>
            </w:r>
            <w:r w:rsidR="009B32EA">
              <w:rPr>
                <w:rFonts w:cstheme="minorHAnsi"/>
              </w:rPr>
              <w:t>ego</w:t>
            </w:r>
            <w:r w:rsidR="007F63CE">
              <w:rPr>
                <w:rFonts w:cstheme="minorHAnsi"/>
              </w:rPr>
              <w:t xml:space="preserve">                  </w:t>
            </w:r>
            <w:r w:rsidR="009B32EA">
              <w:rPr>
                <w:rFonts w:cstheme="minorHAnsi"/>
              </w:rPr>
              <w:t xml:space="preserve"> </w:t>
            </w:r>
            <w:r w:rsidR="009B32EA" w:rsidRPr="009B32EA">
              <w:rPr>
                <w:rFonts w:cstheme="minorHAnsi"/>
              </w:rPr>
              <w:t xml:space="preserve"> z wyposażeniem </w:t>
            </w:r>
            <w:r w:rsidR="009B32EA">
              <w:rPr>
                <w:rFonts w:cstheme="minorHAnsi"/>
              </w:rPr>
              <w:t xml:space="preserve">zgodnie z OPZ </w:t>
            </w:r>
            <w:r w:rsidR="009B32EA" w:rsidRPr="009B32EA">
              <w:rPr>
                <w:rFonts w:cstheme="minorHAnsi"/>
              </w:rPr>
              <w:t>(</w:t>
            </w:r>
            <w:r w:rsidR="00676199">
              <w:rPr>
                <w:rFonts w:cstheme="minorHAnsi"/>
              </w:rPr>
              <w:t xml:space="preserve">cały </w:t>
            </w:r>
            <w:r w:rsidR="009B32EA" w:rsidRPr="009B32EA">
              <w:rPr>
                <w:rFonts w:cstheme="minorHAnsi"/>
              </w:rPr>
              <w:t>zestaw)</w:t>
            </w:r>
            <w:r>
              <w:rPr>
                <w:rFonts w:cstheme="minorHAnsi"/>
              </w:rPr>
              <w:t xml:space="preserve">, </w:t>
            </w:r>
            <w:r w:rsidRPr="00F31B7B">
              <w:rPr>
                <w:rFonts w:cstheme="minorHAnsi"/>
              </w:rPr>
              <w:t>montaż, instalacja</w:t>
            </w:r>
            <w:r>
              <w:rPr>
                <w:rFonts w:cstheme="minorHAnsi"/>
              </w:rPr>
              <w:t>, szkolenie pracowników</w:t>
            </w:r>
            <w:r w:rsidR="003300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</w:t>
            </w:r>
            <w:r w:rsidR="003300E4">
              <w:rPr>
                <w:rFonts w:cstheme="minorHAnsi"/>
              </w:rPr>
              <w:t xml:space="preserve">cena </w:t>
            </w:r>
            <w:r w:rsidR="006F6B6A" w:rsidRPr="006F6B6A">
              <w:rPr>
                <w:rFonts w:cstheme="minorHAnsi"/>
              </w:rPr>
              <w:t xml:space="preserve">za wykonanie etapu 1, </w:t>
            </w:r>
            <w:r w:rsidR="003300E4">
              <w:rPr>
                <w:rFonts w:cstheme="minorHAnsi"/>
              </w:rPr>
              <w:t xml:space="preserve"> </w:t>
            </w:r>
            <w:r w:rsidR="006F6B6A" w:rsidRPr="006F6B6A">
              <w:rPr>
                <w:rFonts w:cstheme="minorHAnsi"/>
              </w:rPr>
              <w:t xml:space="preserve">o którym mowa w § 1 ust. 6 pkt. 1), wraz usuwaniem wszelkich odpadów oraz  zapewnieniem pełnego serwisu gwarancyjnego, </w:t>
            </w:r>
            <w:bookmarkStart w:id="10" w:name="_Hlk161041639"/>
            <w:r w:rsidR="003300E4">
              <w:rPr>
                <w:rFonts w:cstheme="minorHAnsi"/>
              </w:rPr>
              <w:t xml:space="preserve">i innych obowiązków niezbędnych do prawidłowego wykonania </w:t>
            </w:r>
            <w:r w:rsidR="003300E4" w:rsidRPr="003300E4">
              <w:rPr>
                <w:rFonts w:cstheme="minorHAnsi"/>
              </w:rPr>
              <w:t>przedmiotu umowy</w:t>
            </w:r>
            <w:bookmarkEnd w:id="10"/>
            <w:r w:rsidR="003300E4">
              <w:rPr>
                <w:rFonts w:cstheme="minorHAnsi"/>
              </w:rPr>
              <w:t xml:space="preserve">, </w:t>
            </w:r>
            <w:r w:rsidR="006F6B6A" w:rsidRPr="006F6B6A">
              <w:rPr>
                <w:rFonts w:cstheme="minorHAnsi"/>
              </w:rPr>
              <w:t xml:space="preserve">na warunkach określonych </w:t>
            </w:r>
            <w:r w:rsidR="006F6B6A">
              <w:rPr>
                <w:rFonts w:cstheme="minorHAnsi"/>
              </w:rPr>
              <w:t>w OPZ i wzorze umowy</w:t>
            </w:r>
            <w:r w:rsidR="009B32EA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8815" w14:textId="2E2585EB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7FF9" w14:textId="4CD6E923" w:rsidR="009D522C" w:rsidRPr="00D1270B" w:rsidRDefault="009B32EA" w:rsidP="009D522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2E20" w14:textId="43F76E7C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D522C" w:rsidRPr="006B3204" w14:paraId="4E65146A" w14:textId="77777777" w:rsidTr="00D13F17">
        <w:trPr>
          <w:trHeight w:val="106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4707" w14:textId="36305E80" w:rsidR="009D522C" w:rsidRPr="009C0007" w:rsidRDefault="009D522C" w:rsidP="009C0007">
            <w:pPr>
              <w:spacing w:after="0"/>
              <w:jc w:val="both"/>
              <w:rPr>
                <w:rFonts w:cstheme="minorHAnsi"/>
              </w:rPr>
            </w:pPr>
            <w:r w:rsidRPr="009C0007">
              <w:rPr>
                <w:rFonts w:ascii="Calibri" w:eastAsia="Times New Roman" w:hAnsi="Calibri" w:cs="Times New Roman"/>
                <w:b/>
                <w:bCs/>
                <w:color w:val="0070C0"/>
              </w:rPr>
              <w:t>Etap 2</w:t>
            </w:r>
            <w:r w:rsidRPr="009C0007">
              <w:rPr>
                <w:rFonts w:ascii="Calibri" w:eastAsia="Times New Roman" w:hAnsi="Calibri" w:cs="Times New Roman"/>
                <w:bCs/>
                <w:color w:val="0070C0"/>
              </w:rPr>
              <w:t xml:space="preserve"> - </w:t>
            </w:r>
            <w:r w:rsidRPr="009C0007">
              <w:rPr>
                <w:rFonts w:ascii="Calibri" w:eastAsia="Times New Roman" w:hAnsi="Calibri" w:cs="Calibri"/>
              </w:rPr>
              <w:t xml:space="preserve">przeprowadzenie kalifikacji </w:t>
            </w:r>
            <w:r w:rsidR="00AB0742" w:rsidRPr="00AB0742">
              <w:rPr>
                <w:rFonts w:ascii="Calibri" w:eastAsia="Times New Roman" w:hAnsi="Calibri" w:cs="Calibri"/>
              </w:rPr>
              <w:t>kwalifikacja instalacyjn</w:t>
            </w:r>
            <w:r w:rsidR="00676199">
              <w:rPr>
                <w:rFonts w:ascii="Calibri" w:eastAsia="Times New Roman" w:hAnsi="Calibri" w:cs="Calibri"/>
              </w:rPr>
              <w:t>ej</w:t>
            </w:r>
            <w:r w:rsidR="00AB0742" w:rsidRPr="00AB0742">
              <w:rPr>
                <w:rFonts w:ascii="Calibri" w:eastAsia="Times New Roman" w:hAnsi="Calibri" w:cs="Calibri"/>
              </w:rPr>
              <w:t xml:space="preserve"> IQ  i operacyjn</w:t>
            </w:r>
            <w:r w:rsidR="00676199">
              <w:rPr>
                <w:rFonts w:ascii="Calibri" w:eastAsia="Times New Roman" w:hAnsi="Calibri" w:cs="Calibri"/>
              </w:rPr>
              <w:t>ej</w:t>
            </w:r>
            <w:r w:rsidR="00AB0742" w:rsidRPr="00AB0742">
              <w:rPr>
                <w:rFonts w:ascii="Calibri" w:eastAsia="Times New Roman" w:hAnsi="Calibri" w:cs="Calibri"/>
              </w:rPr>
              <w:t xml:space="preserve"> OQ </w:t>
            </w:r>
            <w:r w:rsidRPr="009C0007">
              <w:rPr>
                <w:rFonts w:ascii="Calibri" w:eastAsia="Times New Roman" w:hAnsi="Calibri" w:cs="Calibri"/>
              </w:rPr>
              <w:t xml:space="preserve">urządzeń zgodnie z </w:t>
            </w:r>
            <w:r w:rsidR="00D13F17">
              <w:rPr>
                <w:rFonts w:ascii="Calibri" w:eastAsia="Times New Roman" w:hAnsi="Calibri" w:cs="Calibri"/>
              </w:rPr>
              <w:t xml:space="preserve">wymaganiami w </w:t>
            </w:r>
            <w:r w:rsidRPr="009C0007">
              <w:rPr>
                <w:rFonts w:ascii="Calibri" w:eastAsia="Times New Roman" w:hAnsi="Calibri" w:cs="Calibri"/>
              </w:rPr>
              <w:t>OPZ</w:t>
            </w:r>
            <w:r w:rsidR="000E0F45">
              <w:rPr>
                <w:rFonts w:ascii="Calibri" w:eastAsia="Times New Roman" w:hAnsi="Calibri" w:cs="Calibri"/>
              </w:rPr>
              <w:t xml:space="preserve">                             </w:t>
            </w:r>
            <w:r w:rsidRPr="009C0007">
              <w:rPr>
                <w:rFonts w:ascii="Calibri" w:eastAsia="Times New Roman" w:hAnsi="Calibri" w:cs="Calibri"/>
              </w:rPr>
              <w:t xml:space="preserve"> i wzorem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C9BC" w14:textId="708F492E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0043E" w14:textId="75C7851A" w:rsidR="009D522C" w:rsidRPr="00D1270B" w:rsidRDefault="009B32EA" w:rsidP="009D522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9B49" w14:textId="06565FCB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D522C" w:rsidRPr="006B3204" w14:paraId="371DED04" w14:textId="77777777" w:rsidTr="009D522C">
        <w:trPr>
          <w:trHeight w:val="748"/>
        </w:trPr>
        <w:tc>
          <w:tcPr>
            <w:tcW w:w="6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F8A2" w14:textId="77777777" w:rsidR="009D522C" w:rsidRPr="002B5EFF" w:rsidRDefault="009D522C" w:rsidP="00FA25CB">
            <w:pPr>
              <w:spacing w:after="0"/>
              <w:jc w:val="right"/>
              <w:rPr>
                <w:rFonts w:cstheme="minorHAnsi"/>
                <w:b/>
              </w:rPr>
            </w:pPr>
            <w:r w:rsidRPr="002B5EFF">
              <w:rPr>
                <w:rFonts w:cstheme="minorHAnsi"/>
                <w:b/>
              </w:rPr>
              <w:t>SUMA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1553" w14:textId="3AA5B2EE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A79CAB0" w14:textId="7D616DEB" w:rsidR="006B3204" w:rsidRDefault="006B32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DC2C21D" w14:textId="539DA22F" w:rsidR="006B3204" w:rsidRDefault="006B32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163C222" w14:textId="4B1B831E" w:rsidR="006B3204" w:rsidRDefault="006B32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981FDE5" w14:textId="0AF63EE5" w:rsidR="006B3204" w:rsidRDefault="006B32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D522C" w14:paraId="39DD3447" w14:textId="77777777" w:rsidTr="00FA25CB">
        <w:trPr>
          <w:trHeight w:val="513"/>
        </w:trPr>
        <w:tc>
          <w:tcPr>
            <w:tcW w:w="9072" w:type="dxa"/>
            <w:shd w:val="clear" w:color="auto" w:fill="F2F2F2" w:themeFill="background1" w:themeFillShade="F2"/>
          </w:tcPr>
          <w:p w14:paraId="3CCA59A0" w14:textId="7AFFC6E5" w:rsidR="009D522C" w:rsidRPr="005A183A" w:rsidRDefault="009D522C" w:rsidP="00FA25CB">
            <w:pPr>
              <w:rPr>
                <w:rFonts w:eastAsia="Times New Roman" w:cstheme="minorHAnsi"/>
                <w:b/>
                <w:sz w:val="12"/>
                <w:szCs w:val="12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lastRenderedPageBreak/>
              <w:t xml:space="preserve">Kryterium – </w:t>
            </w:r>
            <w:r w:rsidR="00594EF5" w:rsidRPr="00594EF5">
              <w:rPr>
                <w:rFonts w:eastAsia="Times New Roman" w:cstheme="minorHAnsi"/>
                <w:b/>
                <w:u w:val="single"/>
              </w:rPr>
              <w:t>Termin realizacji etapu 1 „T1”</w:t>
            </w:r>
          </w:p>
        </w:tc>
      </w:tr>
      <w:tr w:rsidR="009D522C" w14:paraId="01C13081" w14:textId="77777777" w:rsidTr="009D522C">
        <w:trPr>
          <w:trHeight w:val="2997"/>
        </w:trPr>
        <w:tc>
          <w:tcPr>
            <w:tcW w:w="9072" w:type="dxa"/>
            <w:shd w:val="clear" w:color="auto" w:fill="FFFFFF" w:themeFill="background1"/>
          </w:tcPr>
          <w:p w14:paraId="762B69DF" w14:textId="77777777" w:rsidR="009D522C" w:rsidRPr="005A183A" w:rsidRDefault="009D522C" w:rsidP="00FA25CB">
            <w:pPr>
              <w:pStyle w:val="Akapitzlist"/>
              <w:spacing w:after="0" w:line="240" w:lineRule="auto"/>
              <w:ind w:left="318"/>
              <w:rPr>
                <w:rFonts w:eastAsia="Times New Roman" w:cstheme="minorHAnsi"/>
                <w:b/>
                <w:sz w:val="12"/>
                <w:szCs w:val="12"/>
              </w:rPr>
            </w:pPr>
            <w:bookmarkStart w:id="11" w:name="_Hlk157072268"/>
          </w:p>
          <w:p w14:paraId="7A89874B" w14:textId="77777777" w:rsidR="009D522C" w:rsidRPr="00E5030F" w:rsidRDefault="009D522C" w:rsidP="00FA25CB">
            <w:pPr>
              <w:jc w:val="both"/>
              <w:rPr>
                <w:rFonts w:eastAsia="Times New Roman" w:cstheme="minorHAnsi"/>
                <w:color w:val="00B0F0"/>
              </w:rPr>
            </w:pPr>
            <w:r w:rsidRPr="00E5030F">
              <w:rPr>
                <w:rFonts w:eastAsia="Times New Roman" w:cstheme="minorHAnsi"/>
                <w:color w:val="00B0F0"/>
              </w:rPr>
              <w:t xml:space="preserve">Uwaga! </w:t>
            </w:r>
          </w:p>
          <w:p w14:paraId="09184F0C" w14:textId="461D1097" w:rsidR="009D522C" w:rsidRPr="00B061A0" w:rsidRDefault="009D522C" w:rsidP="00FA25CB">
            <w:pPr>
              <w:jc w:val="both"/>
              <w:rPr>
                <w:rFonts w:eastAsia="Times New Roman"/>
              </w:rPr>
            </w:pPr>
            <w:r w:rsidRPr="00B061A0">
              <w:rPr>
                <w:rFonts w:eastAsia="Times New Roman"/>
              </w:rPr>
              <w:t xml:space="preserve">Deklarujemy </w:t>
            </w:r>
            <w:r>
              <w:rPr>
                <w:rFonts w:eastAsia="Times New Roman"/>
              </w:rPr>
              <w:t xml:space="preserve">maksymalny termin wykonania etapu 1 </w:t>
            </w:r>
            <w:r w:rsidR="00154A9F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>rzedmiotu zamówienia - w wymiarze</w:t>
            </w:r>
            <w:r w:rsidRPr="00B061A0">
              <w:rPr>
                <w:rFonts w:eastAsia="Times New Roman"/>
              </w:rPr>
              <w:t xml:space="preserve">: </w:t>
            </w:r>
          </w:p>
          <w:p w14:paraId="049D2A26" w14:textId="77777777" w:rsidR="009D522C" w:rsidRPr="00E5030F" w:rsidRDefault="009D522C" w:rsidP="00FA25CB">
            <w:pPr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1C669C6B" w14:textId="77777777" w:rsidR="009D522C" w:rsidRDefault="009D522C" w:rsidP="00FA25C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278B7995" w14:textId="7A4ECBF7" w:rsidR="009D522C" w:rsidRPr="00B061A0" w:rsidRDefault="009D522C" w:rsidP="00FA25CB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E1A3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94EF5">
              <w:rPr>
                <w:rFonts w:eastAsia="Times New Roman" w:cstheme="minorHAnsi"/>
                <w:b/>
                <w:sz w:val="24"/>
                <w:szCs w:val="24"/>
              </w:rPr>
              <w:t xml:space="preserve">dni kalendarzowych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od daty zawarcia umowy</w:t>
            </w:r>
          </w:p>
          <w:p w14:paraId="2CC41243" w14:textId="77777777" w:rsidR="009D522C" w:rsidRDefault="009D522C" w:rsidP="00FA25CB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78FD529A" w14:textId="49ED336D" w:rsidR="009D522C" w:rsidRPr="00F137C5" w:rsidRDefault="009D522C" w:rsidP="00FA25CB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maksymalny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wynosi </w:t>
            </w:r>
            <w:r w:rsidR="000539A4">
              <w:rPr>
                <w:rFonts w:ascii="Calibri" w:hAnsi="Calibri" w:cs="Calibri"/>
                <w:b/>
                <w:sz w:val="16"/>
                <w:szCs w:val="16"/>
              </w:rPr>
              <w:t>56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dni kalendarzowych</w:t>
            </w:r>
            <w:r w:rsidRPr="00F137C5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956DBFA" w14:textId="77777777" w:rsidR="009D522C" w:rsidRDefault="009D522C" w:rsidP="00FA25CB">
            <w:pPr>
              <w:rPr>
                <w:rFonts w:eastAsia="Times New Roman" w:cstheme="minorHAnsi"/>
                <w:b/>
              </w:rPr>
            </w:pPr>
          </w:p>
          <w:p w14:paraId="0441CD61" w14:textId="43030495" w:rsidR="009D522C" w:rsidRPr="009D522C" w:rsidRDefault="009D522C" w:rsidP="00FA25CB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9D522C">
              <w:rPr>
                <w:rFonts w:eastAsia="Times New Roman" w:cstheme="minorHAnsi"/>
                <w:i/>
                <w:sz w:val="20"/>
                <w:szCs w:val="20"/>
              </w:rPr>
              <w:t>Oświadczam/my, że zapoznaliśmy się ze wzorem umowy stanowiącym załącznik do SWZ i za termin dostawy, zgodnie z § 4 ust. 1 wzoru umowy, rozumiem/my:</w:t>
            </w:r>
            <w:r w:rsidR="007D444F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9D522C">
              <w:rPr>
                <w:rFonts w:eastAsia="Times New Roman" w:cstheme="minorHAnsi"/>
                <w:i/>
                <w:sz w:val="20"/>
                <w:szCs w:val="20"/>
              </w:rPr>
              <w:t xml:space="preserve">datę </w:t>
            </w:r>
            <w:r w:rsidR="007D444F">
              <w:rPr>
                <w:rFonts w:eastAsia="Times New Roman" w:cstheme="minorHAnsi"/>
                <w:i/>
                <w:sz w:val="20"/>
                <w:szCs w:val="20"/>
              </w:rPr>
              <w:t xml:space="preserve">zakresu </w:t>
            </w:r>
            <w:r w:rsidRPr="009D522C">
              <w:rPr>
                <w:rFonts w:eastAsia="Times New Roman" w:cstheme="minorHAnsi"/>
                <w:i/>
                <w:sz w:val="20"/>
                <w:szCs w:val="20"/>
              </w:rPr>
              <w:t>zakończenia etapu 1, potwierdzonego protokołem zdawczo-odbiorczym bez zastrzeżeń.</w:t>
            </w:r>
          </w:p>
          <w:p w14:paraId="60A7003E" w14:textId="77777777" w:rsidR="009D522C" w:rsidRPr="00A0111E" w:rsidRDefault="009D522C" w:rsidP="00FA25CB">
            <w:pPr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9D522C" w14:paraId="2E4D7145" w14:textId="77777777" w:rsidTr="00FA25CB">
        <w:trPr>
          <w:trHeight w:val="552"/>
        </w:trPr>
        <w:tc>
          <w:tcPr>
            <w:tcW w:w="9072" w:type="dxa"/>
            <w:shd w:val="clear" w:color="auto" w:fill="F2F2F2" w:themeFill="background1" w:themeFillShade="F2"/>
          </w:tcPr>
          <w:p w14:paraId="6B6E8081" w14:textId="77777777" w:rsidR="009D522C" w:rsidRDefault="009D522C" w:rsidP="00FA25CB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– Przedłużenie okresu gwarancji </w:t>
            </w:r>
            <w:bookmarkStart w:id="12" w:name="_Hlk161042649"/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i rękojmi </w:t>
            </w:r>
            <w:bookmarkEnd w:id="12"/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„GR”</w:t>
            </w:r>
          </w:p>
          <w:p w14:paraId="0944C530" w14:textId="77777777" w:rsidR="009D522C" w:rsidRPr="00FB7BCB" w:rsidRDefault="009D522C" w:rsidP="00FA25CB">
            <w:pPr>
              <w:jc w:val="both"/>
              <w:rPr>
                <w:rFonts w:ascii="Calibri" w:eastAsia="Times New Roman" w:hAnsi="Calibri" w:cs="Calibri"/>
                <w:b/>
                <w:sz w:val="2"/>
                <w:szCs w:val="2"/>
                <w:u w:val="single"/>
              </w:rPr>
            </w:pPr>
          </w:p>
        </w:tc>
      </w:tr>
      <w:tr w:rsidR="009D522C" w14:paraId="558305BD" w14:textId="77777777" w:rsidTr="009D522C">
        <w:trPr>
          <w:trHeight w:val="2255"/>
        </w:trPr>
        <w:tc>
          <w:tcPr>
            <w:tcW w:w="9072" w:type="dxa"/>
            <w:shd w:val="clear" w:color="auto" w:fill="FFFFFF" w:themeFill="background1"/>
          </w:tcPr>
          <w:p w14:paraId="6D5B39E2" w14:textId="77777777" w:rsidR="009D522C" w:rsidRDefault="009D522C" w:rsidP="00FA25CB">
            <w:pPr>
              <w:jc w:val="both"/>
              <w:rPr>
                <w:rFonts w:eastAsia="Times New Roman"/>
              </w:rPr>
            </w:pPr>
          </w:p>
          <w:p w14:paraId="373C3E61" w14:textId="055C08DD" w:rsidR="009D522C" w:rsidRPr="00026049" w:rsidRDefault="009D522C" w:rsidP="00DA03A2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26049">
              <w:rPr>
                <w:rFonts w:eastAsia="Times New Roman"/>
                <w:sz w:val="24"/>
                <w:szCs w:val="24"/>
              </w:rPr>
              <w:t>Oferuję następujący okres gwarancji i ręko</w:t>
            </w:r>
            <w:bookmarkStart w:id="13" w:name="_GoBack"/>
            <w:bookmarkEnd w:id="13"/>
            <w:r w:rsidRPr="00026049">
              <w:rPr>
                <w:rFonts w:eastAsia="Times New Roman"/>
                <w:sz w:val="24"/>
                <w:szCs w:val="24"/>
              </w:rPr>
              <w:t>jmi na Przedmiot zamówienia</w:t>
            </w:r>
            <w:r w:rsidR="007D444F" w:rsidRPr="00026049">
              <w:rPr>
                <w:rFonts w:eastAsia="Times New Roman"/>
                <w:sz w:val="24"/>
                <w:szCs w:val="24"/>
              </w:rPr>
              <w:t xml:space="preserve"> (</w:t>
            </w:r>
            <w:r w:rsidR="00DA03A2">
              <w:rPr>
                <w:rFonts w:eastAsia="Times New Roman"/>
                <w:sz w:val="24"/>
                <w:szCs w:val="24"/>
              </w:rPr>
              <w:t>zestaw</w:t>
            </w:r>
            <w:r w:rsidR="007D444F" w:rsidRPr="00026049">
              <w:rPr>
                <w:rFonts w:eastAsia="Times New Roman"/>
                <w:sz w:val="24"/>
                <w:szCs w:val="24"/>
              </w:rPr>
              <w:t>)</w:t>
            </w:r>
            <w:r w:rsidR="00DA03A2">
              <w:rPr>
                <w:rFonts w:eastAsia="Times New Roman"/>
                <w:sz w:val="24"/>
                <w:szCs w:val="24"/>
              </w:rPr>
              <w:t xml:space="preserve">, </w:t>
            </w:r>
            <w:r w:rsidR="00F817E1" w:rsidRPr="00026049">
              <w:rPr>
                <w:rFonts w:eastAsia="Times New Roman" w:cstheme="minorHAnsi"/>
                <w:sz w:val="24"/>
                <w:szCs w:val="24"/>
              </w:rPr>
              <w:t xml:space="preserve">liczony od daty podpisania protokołu końcowego zdawczo </w:t>
            </w:r>
            <w:r w:rsidR="00DA03A2">
              <w:rPr>
                <w:rFonts w:eastAsia="Times New Roman" w:cstheme="minorHAnsi"/>
                <w:sz w:val="24"/>
                <w:szCs w:val="24"/>
              </w:rPr>
              <w:t>-</w:t>
            </w:r>
            <w:r w:rsidR="00F817E1" w:rsidRPr="00026049">
              <w:rPr>
                <w:rFonts w:eastAsia="Times New Roman" w:cstheme="minorHAnsi"/>
                <w:sz w:val="24"/>
                <w:szCs w:val="24"/>
              </w:rPr>
              <w:t xml:space="preserve"> odbiorczego bez zastrzeżeń </w:t>
            </w:r>
            <w:r w:rsidR="00DA03A2">
              <w:rPr>
                <w:rFonts w:eastAsia="Times New Roman" w:cstheme="minorHAnsi"/>
                <w:sz w:val="24"/>
                <w:szCs w:val="24"/>
              </w:rPr>
              <w:t xml:space="preserve">                                  </w:t>
            </w:r>
            <w:r w:rsidR="00F817E1" w:rsidRPr="00026049">
              <w:rPr>
                <w:rFonts w:eastAsia="Times New Roman" w:cstheme="minorHAnsi"/>
                <w:sz w:val="24"/>
                <w:szCs w:val="24"/>
              </w:rPr>
              <w:t xml:space="preserve">(po wykonaniu </w:t>
            </w:r>
            <w:r w:rsidR="00F817E1" w:rsidRPr="007F62D3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etapu </w:t>
            </w:r>
            <w:r w:rsidR="00493741" w:rsidRPr="007F62D3">
              <w:rPr>
                <w:rFonts w:eastAsia="Times New Roman" w:cstheme="minorHAnsi"/>
                <w:color w:val="FF0000"/>
                <w:sz w:val="24"/>
                <w:szCs w:val="24"/>
              </w:rPr>
              <w:t>1</w:t>
            </w:r>
            <w:r w:rsidR="00F817E1" w:rsidRPr="00026049">
              <w:rPr>
                <w:rFonts w:eastAsia="Times New Roman" w:cstheme="minorHAnsi"/>
                <w:sz w:val="24"/>
                <w:szCs w:val="24"/>
              </w:rPr>
              <w:t>):</w:t>
            </w:r>
          </w:p>
          <w:p w14:paraId="48030CC3" w14:textId="5FE8B7CF" w:rsidR="000756E4" w:rsidRPr="00026049" w:rsidRDefault="000756E4" w:rsidP="00FA25CB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7DE06713" w14:textId="77777777" w:rsidR="00F817E1" w:rsidRDefault="00F817E1" w:rsidP="00FA25CB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1D31ECAD" w14:textId="77777777" w:rsidR="009D522C" w:rsidRDefault="009D522C" w:rsidP="00FA25CB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E023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2F2">
              <w:rPr>
                <w:rFonts w:eastAsia="Times New Roman" w:cstheme="minorHAnsi"/>
                <w:b/>
                <w:sz w:val="24"/>
                <w:szCs w:val="24"/>
              </w:rPr>
              <w:t>miesięcy</w:t>
            </w:r>
          </w:p>
          <w:p w14:paraId="1F516FBB" w14:textId="77777777" w:rsidR="009D522C" w:rsidRDefault="009D522C" w:rsidP="00FA25CB">
            <w:pPr>
              <w:ind w:left="709"/>
              <w:contextualSpacing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  <w:p w14:paraId="12382C55" w14:textId="77777777" w:rsidR="009D522C" w:rsidRPr="007F070A" w:rsidRDefault="009D522C" w:rsidP="00FA25CB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minimalny okres gwarancji i rękojmi wynosi </w:t>
            </w:r>
            <w:r w:rsidRPr="00AF4615">
              <w:rPr>
                <w:rFonts w:ascii="Calibri" w:hAnsi="Calibri" w:cs="Calibri"/>
                <w:b/>
                <w:sz w:val="16"/>
                <w:szCs w:val="16"/>
              </w:rPr>
              <w:t>24</w:t>
            </w:r>
            <w:r w:rsidRPr="00AF4615">
              <w:rPr>
                <w:rFonts w:ascii="Calibri" w:hAnsi="Calibri" w:cs="Calibri"/>
                <w:sz w:val="16"/>
                <w:szCs w:val="16"/>
              </w:rPr>
              <w:t xml:space="preserve"> miesiące.</w:t>
            </w:r>
          </w:p>
          <w:p w14:paraId="46926A0B" w14:textId="77777777" w:rsidR="00594EF5" w:rsidRDefault="009D522C" w:rsidP="00FA25CB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W kryterium „okres gwarancji i rękojmi” wykonawca poda długość okresu gwarancji i rękojmi w </w:t>
            </w:r>
            <w:r w:rsidRPr="004A033B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pełnych miesiącach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00972BA" w14:textId="012FC6E3" w:rsidR="009D522C" w:rsidRPr="005A183A" w:rsidRDefault="009D522C" w:rsidP="00FA25CB">
            <w:pPr>
              <w:tabs>
                <w:tab w:val="left" w:pos="142"/>
              </w:tabs>
              <w:jc w:val="both"/>
              <w:rPr>
                <w:rFonts w:eastAsia="Times New Roman" w:cstheme="minorHAnsi"/>
                <w:b/>
                <w:sz w:val="12"/>
                <w:szCs w:val="12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(np.: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24,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36</w:t>
            </w:r>
            <w:r>
              <w:rPr>
                <w:rFonts w:ascii="Calibri" w:hAnsi="Calibri" w:cs="Calibri"/>
                <w:sz w:val="16"/>
                <w:szCs w:val="16"/>
              </w:rPr>
              <w:t>, 48</w:t>
            </w:r>
            <w:r w:rsidR="00594EF5">
              <w:rPr>
                <w:rFonts w:ascii="Calibri" w:hAnsi="Calibri" w:cs="Calibri"/>
                <w:sz w:val="16"/>
                <w:szCs w:val="16"/>
              </w:rPr>
              <w:t>, 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miesi</w:t>
            </w:r>
            <w:r>
              <w:rPr>
                <w:rFonts w:ascii="Calibri" w:hAnsi="Calibri" w:cs="Calibri"/>
                <w:sz w:val="16"/>
                <w:szCs w:val="16"/>
              </w:rPr>
              <w:t>ę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W przypadku niewypełnienia tego punktu zamawiający przyjmie do oceny najkrótszy wymagany okres </w:t>
            </w:r>
            <w:r>
              <w:rPr>
                <w:rFonts w:ascii="Calibri" w:hAnsi="Calibri" w:cs="Calibri"/>
                <w:sz w:val="16"/>
                <w:szCs w:val="16"/>
              </w:rPr>
              <w:t>gwarancji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bookmarkEnd w:id="11"/>
    </w:tbl>
    <w:p w14:paraId="49B78265" w14:textId="2F591446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76B8D56" w14:textId="2FF7419F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B9D2B6E" w14:textId="77777777" w:rsidR="00026049" w:rsidRDefault="0002604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8EA0AD7" w14:textId="77777777" w:rsidR="00905041" w:rsidRPr="00905041" w:rsidRDefault="00905041" w:rsidP="009A2105">
      <w:pPr>
        <w:pStyle w:val="Akapitzlist"/>
        <w:numPr>
          <w:ilvl w:val="0"/>
          <w:numId w:val="17"/>
        </w:numPr>
        <w:spacing w:after="0"/>
        <w:ind w:left="357" w:right="-108" w:hanging="357"/>
        <w:jc w:val="both"/>
        <w:rPr>
          <w:rFonts w:eastAsia="Times New Roman" w:cstheme="minorHAnsi"/>
          <w:sz w:val="20"/>
          <w:szCs w:val="20"/>
        </w:rPr>
      </w:pPr>
      <w:r w:rsidRPr="00905041">
        <w:rPr>
          <w:rFonts w:cstheme="minorHAnsi"/>
          <w:sz w:val="24"/>
          <w:szCs w:val="24"/>
        </w:rPr>
        <w:t>W przypadku oferowania rozwiązania równoważnego:</w:t>
      </w:r>
    </w:p>
    <w:p w14:paraId="231C338D" w14:textId="18E1C636" w:rsidR="00E3513E" w:rsidRPr="004149E6" w:rsidRDefault="009D522C" w:rsidP="00905041">
      <w:pPr>
        <w:pStyle w:val="Akapitzlist"/>
        <w:spacing w:after="0"/>
        <w:ind w:left="357" w:right="-108"/>
        <w:jc w:val="both"/>
        <w:rPr>
          <w:rFonts w:eastAsia="Times New Roman" w:cstheme="minorHAnsi"/>
          <w:sz w:val="20"/>
          <w:szCs w:val="20"/>
        </w:rPr>
      </w:pPr>
      <w:r w:rsidRPr="004149E6">
        <w:rPr>
          <w:rFonts w:cstheme="minorHAnsi"/>
          <w:sz w:val="24"/>
          <w:szCs w:val="24"/>
        </w:rPr>
        <w:t xml:space="preserve">Oświadczam że </w:t>
      </w:r>
      <w:r w:rsidRPr="004149E6">
        <w:rPr>
          <w:rFonts w:cstheme="minorHAnsi"/>
          <w:b/>
          <w:sz w:val="24"/>
          <w:szCs w:val="24"/>
        </w:rPr>
        <w:t>oferuję</w:t>
      </w:r>
      <w:r w:rsidR="00E3513E" w:rsidRPr="00C86E1D">
        <w:rPr>
          <w:rFonts w:cstheme="minorHAnsi"/>
          <w:sz w:val="24"/>
          <w:szCs w:val="24"/>
        </w:rPr>
        <w:t>/</w:t>
      </w:r>
      <w:r w:rsidR="00E3513E" w:rsidRPr="004149E6">
        <w:rPr>
          <w:rFonts w:cstheme="minorHAnsi"/>
          <w:b/>
          <w:sz w:val="24"/>
          <w:szCs w:val="24"/>
        </w:rPr>
        <w:t xml:space="preserve"> nie oferuję</w:t>
      </w:r>
      <w:r w:rsidR="00E3513E" w:rsidRPr="004149E6">
        <w:rPr>
          <w:rFonts w:cstheme="minorHAnsi"/>
          <w:color w:val="0070C0"/>
          <w:sz w:val="24"/>
          <w:szCs w:val="24"/>
        </w:rPr>
        <w:t>*</w:t>
      </w:r>
      <w:r w:rsidRPr="004149E6">
        <w:rPr>
          <w:rFonts w:cstheme="minorHAnsi"/>
          <w:color w:val="0070C0"/>
          <w:sz w:val="24"/>
          <w:szCs w:val="24"/>
        </w:rPr>
        <w:t xml:space="preserve"> </w:t>
      </w:r>
      <w:r w:rsidR="00D856F1" w:rsidRPr="004149E6">
        <w:rPr>
          <w:rFonts w:cstheme="minorHAnsi"/>
          <w:sz w:val="24"/>
          <w:szCs w:val="24"/>
        </w:rPr>
        <w:t>rozwiązania równoważne</w:t>
      </w:r>
      <w:r w:rsidRPr="004149E6">
        <w:rPr>
          <w:rFonts w:cstheme="minorHAnsi"/>
          <w:sz w:val="24"/>
          <w:szCs w:val="24"/>
        </w:rPr>
        <w:t>, o który</w:t>
      </w:r>
      <w:r w:rsidR="007D444F" w:rsidRPr="004149E6">
        <w:rPr>
          <w:rFonts w:cstheme="minorHAnsi"/>
          <w:sz w:val="24"/>
          <w:szCs w:val="24"/>
        </w:rPr>
        <w:t>ch</w:t>
      </w:r>
      <w:r w:rsidRPr="004149E6">
        <w:rPr>
          <w:rFonts w:cstheme="minorHAnsi"/>
          <w:sz w:val="24"/>
          <w:szCs w:val="24"/>
        </w:rPr>
        <w:t xml:space="preserve"> mowa w </w:t>
      </w:r>
      <w:r w:rsidR="00E3513E" w:rsidRPr="004149E6">
        <w:rPr>
          <w:rFonts w:cstheme="minorHAnsi"/>
          <w:sz w:val="24"/>
          <w:szCs w:val="24"/>
        </w:rPr>
        <w:t>SWZ</w:t>
      </w:r>
      <w:r w:rsidR="00154A9F" w:rsidRPr="004149E6">
        <w:rPr>
          <w:rFonts w:cstheme="minorHAnsi"/>
          <w:sz w:val="24"/>
          <w:szCs w:val="24"/>
        </w:rPr>
        <w:t xml:space="preserve">                   w rozdziale VII, ust. 1 pkt. </w:t>
      </w:r>
      <w:r w:rsidR="00676199" w:rsidRPr="004149E6">
        <w:rPr>
          <w:rFonts w:cstheme="minorHAnsi"/>
          <w:sz w:val="24"/>
          <w:szCs w:val="24"/>
        </w:rPr>
        <w:t>3</w:t>
      </w:r>
      <w:r w:rsidR="00154A9F" w:rsidRPr="004149E6">
        <w:rPr>
          <w:rFonts w:cstheme="minorHAnsi"/>
          <w:sz w:val="24"/>
          <w:szCs w:val="24"/>
        </w:rPr>
        <w:t>)</w:t>
      </w:r>
      <w:r w:rsidR="00E3513E" w:rsidRPr="004149E6">
        <w:rPr>
          <w:rFonts w:cstheme="minorHAnsi"/>
          <w:sz w:val="24"/>
          <w:szCs w:val="24"/>
        </w:rPr>
        <w:t>.</w:t>
      </w:r>
      <w:r w:rsidR="00154A9F" w:rsidRPr="004149E6">
        <w:rPr>
          <w:rFonts w:cstheme="minorHAnsi"/>
          <w:sz w:val="24"/>
          <w:szCs w:val="24"/>
        </w:rPr>
        <w:t xml:space="preserve"> </w:t>
      </w:r>
      <w:r w:rsidR="00E3513E" w:rsidRPr="004149E6">
        <w:rPr>
          <w:rFonts w:cstheme="minorHAnsi"/>
          <w:sz w:val="24"/>
          <w:szCs w:val="24"/>
        </w:rPr>
        <w:t xml:space="preserve">Na potwierdzenie równoważności </w:t>
      </w:r>
      <w:r w:rsidRPr="004149E6">
        <w:rPr>
          <w:rFonts w:cstheme="minorHAnsi"/>
          <w:sz w:val="24"/>
          <w:szCs w:val="24"/>
        </w:rPr>
        <w:t>zgodn</w:t>
      </w:r>
      <w:r w:rsidR="00E3513E" w:rsidRPr="004149E6">
        <w:rPr>
          <w:rFonts w:cstheme="minorHAnsi"/>
          <w:sz w:val="24"/>
          <w:szCs w:val="24"/>
        </w:rPr>
        <w:t>ie</w:t>
      </w:r>
      <w:r w:rsidRPr="004149E6">
        <w:rPr>
          <w:rFonts w:cstheme="minorHAnsi"/>
          <w:sz w:val="24"/>
          <w:szCs w:val="24"/>
        </w:rPr>
        <w:t xml:space="preserve"> z wymaganiami Zamawiającego </w:t>
      </w:r>
      <w:r w:rsidR="00E3513E" w:rsidRPr="004149E6">
        <w:rPr>
          <w:rFonts w:cstheme="minorHAnsi"/>
          <w:sz w:val="24"/>
          <w:szCs w:val="24"/>
          <w:u w:val="single"/>
        </w:rPr>
        <w:t>przedstawiam dokumenty</w:t>
      </w:r>
      <w:r w:rsidR="00E3513E" w:rsidRPr="004149E6">
        <w:rPr>
          <w:rFonts w:cstheme="minorHAnsi"/>
          <w:sz w:val="24"/>
          <w:szCs w:val="24"/>
        </w:rPr>
        <w:t xml:space="preserve">: </w:t>
      </w:r>
      <w:r w:rsidR="004149E6" w:rsidRPr="004149E6">
        <w:rPr>
          <w:rFonts w:cstheme="minorHAnsi"/>
          <w:sz w:val="24"/>
          <w:szCs w:val="24"/>
        </w:rPr>
        <w:t xml:space="preserve"> </w:t>
      </w:r>
      <w:r w:rsidR="00E3513E" w:rsidRPr="004149E6">
        <w:rPr>
          <w:rFonts w:cstheme="minorHAnsi"/>
          <w:sz w:val="24"/>
          <w:szCs w:val="24"/>
        </w:rPr>
        <w:t xml:space="preserve"> </w:t>
      </w:r>
      <w:r w:rsidR="00E3513E" w:rsidRPr="004149E6">
        <w:rPr>
          <w:rFonts w:eastAsia="Times New Roman" w:cstheme="minorHAnsi"/>
          <w:sz w:val="20"/>
          <w:szCs w:val="20"/>
        </w:rPr>
        <w:t>………………………………………</w:t>
      </w:r>
      <w:r w:rsidR="004149E6">
        <w:rPr>
          <w:rFonts w:eastAsia="Times New Roman" w:cstheme="minorHAnsi"/>
          <w:sz w:val="20"/>
          <w:szCs w:val="20"/>
        </w:rPr>
        <w:t>……………….</w:t>
      </w:r>
      <w:r w:rsidR="00E3513E" w:rsidRPr="004149E6">
        <w:rPr>
          <w:rFonts w:eastAsia="Times New Roman" w:cstheme="minorHAnsi"/>
          <w:sz w:val="20"/>
          <w:szCs w:val="20"/>
        </w:rPr>
        <w:t>…………………………</w:t>
      </w:r>
    </w:p>
    <w:p w14:paraId="39ED8057" w14:textId="19487832" w:rsidR="009D522C" w:rsidRPr="00D856F1" w:rsidRDefault="009D522C" w:rsidP="00D856F1">
      <w:pPr>
        <w:pStyle w:val="Akapitzlist"/>
        <w:spacing w:after="0"/>
        <w:ind w:left="357" w:right="-108"/>
        <w:jc w:val="both"/>
        <w:rPr>
          <w:rFonts w:cstheme="minorHAnsi"/>
          <w:i/>
          <w:sz w:val="24"/>
          <w:szCs w:val="24"/>
        </w:rPr>
      </w:pPr>
      <w:r w:rsidRPr="00676199">
        <w:rPr>
          <w:rFonts w:cstheme="minorHAnsi"/>
          <w:i/>
          <w:color w:val="0070C0"/>
          <w:sz w:val="24"/>
          <w:szCs w:val="24"/>
        </w:rPr>
        <w:t>*</w:t>
      </w:r>
      <w:r w:rsidRPr="00E3513E">
        <w:rPr>
          <w:rFonts w:cstheme="minorHAnsi"/>
          <w:i/>
          <w:sz w:val="20"/>
          <w:szCs w:val="20"/>
        </w:rPr>
        <w:t>niepotrzebne usunąć</w:t>
      </w:r>
      <w:r w:rsidR="00E3513E" w:rsidRPr="00E3513E">
        <w:rPr>
          <w:rFonts w:cstheme="minorHAnsi"/>
          <w:i/>
          <w:sz w:val="20"/>
          <w:szCs w:val="20"/>
        </w:rPr>
        <w:t xml:space="preserve"> lub zostawić</w:t>
      </w:r>
      <w:r w:rsidR="00E3513E">
        <w:rPr>
          <w:rFonts w:cstheme="minorHAnsi"/>
          <w:i/>
          <w:sz w:val="24"/>
          <w:szCs w:val="24"/>
        </w:rPr>
        <w:t xml:space="preserve"> </w:t>
      </w:r>
    </w:p>
    <w:p w14:paraId="21206821" w14:textId="1A95E340" w:rsidR="00905041" w:rsidRPr="001D616B" w:rsidRDefault="00905041" w:rsidP="00D856F1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1D616B">
        <w:rPr>
          <w:rFonts w:eastAsia="Times New Roman" w:cstheme="minorHAnsi"/>
          <w:lang w:eastAsia="pl-PL"/>
        </w:rPr>
        <w:t xml:space="preserve">UWAGA: Brak podania jednoznacznej informacji bądź brak informacji będzie uznane, że Wykonawca zaoferował </w:t>
      </w:r>
      <w:r w:rsidR="001D616B" w:rsidRPr="001D616B">
        <w:rPr>
          <w:rFonts w:eastAsia="Times New Roman" w:cstheme="minorHAnsi"/>
          <w:lang w:eastAsia="pl-PL"/>
        </w:rPr>
        <w:t>rozwiązania zgodne z OPZ</w:t>
      </w:r>
      <w:r w:rsidR="001D616B">
        <w:rPr>
          <w:rFonts w:eastAsia="Times New Roman" w:cstheme="minorHAnsi"/>
          <w:lang w:eastAsia="pl-PL"/>
        </w:rPr>
        <w:t xml:space="preserve"> (bez zastosowania rozwiązań równoważnych).</w:t>
      </w:r>
    </w:p>
    <w:p w14:paraId="16677E18" w14:textId="1B5D24C7" w:rsidR="00905041" w:rsidRDefault="00905041" w:rsidP="00D856F1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8AC49F5" w14:textId="141D445A" w:rsidR="001C4C02" w:rsidRPr="002F53E7" w:rsidRDefault="001C4C02" w:rsidP="001C4C02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F53E7">
        <w:rPr>
          <w:rFonts w:eastAsia="Times New Roman" w:cstheme="minorHAnsi"/>
          <w:b/>
          <w:sz w:val="24"/>
          <w:szCs w:val="24"/>
          <w:lang w:eastAsia="pl-PL"/>
        </w:rPr>
        <w:t xml:space="preserve">Podwykonawcy </w:t>
      </w:r>
    </w:p>
    <w:p w14:paraId="149E1D6A" w14:textId="747DDCD5" w:rsidR="001C4C02" w:rsidRDefault="001C4C02" w:rsidP="001C4C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2F53E7">
        <w:rPr>
          <w:rFonts w:eastAsia="Times New Roman" w:cstheme="minorHAnsi"/>
          <w:spacing w:val="-2"/>
          <w:sz w:val="24"/>
          <w:szCs w:val="24"/>
        </w:rPr>
        <w:t>ś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2F53E7">
        <w:rPr>
          <w:rFonts w:eastAsia="Times New Roman" w:cstheme="minorHAnsi"/>
          <w:spacing w:val="-2"/>
          <w:sz w:val="24"/>
          <w:szCs w:val="24"/>
        </w:rPr>
        <w:t>ż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2F53E7">
        <w:rPr>
          <w:rFonts w:eastAsia="Times New Roman" w:cstheme="minorHAnsi"/>
          <w:spacing w:val="-2"/>
          <w:sz w:val="24"/>
          <w:szCs w:val="24"/>
        </w:rPr>
        <w:t>ę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2F53E7">
        <w:rPr>
          <w:rFonts w:eastAsia="Times New Roman" w:cstheme="minorHAnsi"/>
          <w:spacing w:val="-2"/>
          <w:sz w:val="24"/>
          <w:szCs w:val="24"/>
        </w:rPr>
        <w:t>ę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2F53E7">
        <w:rPr>
          <w:rFonts w:eastAsia="Times New Roman" w:cstheme="minorHAnsi"/>
          <w:spacing w:val="-2"/>
          <w:sz w:val="24"/>
          <w:szCs w:val="24"/>
        </w:rPr>
        <w:t>ą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2F53E7">
        <w:rPr>
          <w:rFonts w:eastAsia="Times New Roman" w:cstheme="minorHAnsi"/>
          <w:spacing w:val="-2"/>
          <w:sz w:val="24"/>
          <w:szCs w:val="24"/>
        </w:rPr>
        <w:t>ęś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2F53E7">
        <w:rPr>
          <w:rFonts w:eastAsia="Times New Roman" w:cstheme="minorHAnsi"/>
          <w:sz w:val="24"/>
          <w:szCs w:val="24"/>
        </w:rPr>
        <w:t xml:space="preserve"> </w:t>
      </w:r>
    </w:p>
    <w:p w14:paraId="1B8DBFC2" w14:textId="28022A01" w:rsidR="00194F1C" w:rsidRDefault="00194F1C" w:rsidP="001C4C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2410"/>
        <w:gridCol w:w="3827"/>
      </w:tblGrid>
      <w:tr w:rsidR="00CE6695" w:rsidRPr="00194F1C" w14:paraId="57A9ED12" w14:textId="77777777" w:rsidTr="004149E6">
        <w:trPr>
          <w:trHeight w:val="51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C6C29E0" w14:textId="77777777" w:rsidR="00CE6695" w:rsidRPr="00CE6695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B673243" w14:textId="77777777" w:rsidR="004149E6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 xml:space="preserve">Firma (nazwa) podwykonawcy </w:t>
            </w:r>
          </w:p>
          <w:p w14:paraId="1C8F58E8" w14:textId="7C6074A1" w:rsidR="00CE6695" w:rsidRPr="00CE6695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(o ile jest znana)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B8E1C33" w14:textId="77777777" w:rsidR="00CE6695" w:rsidRPr="00CE6695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Część (zakres) zamówienia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E0D9D02" w14:textId="77777777" w:rsidR="004149E6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 xml:space="preserve">Wartość procentowa udziału podwykonawcy </w:t>
            </w:r>
          </w:p>
          <w:p w14:paraId="65DC8367" w14:textId="1F8FE33F" w:rsidR="00CE6695" w:rsidRPr="00194F1C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w stosunku do wartości zamówienia</w:t>
            </w:r>
          </w:p>
        </w:tc>
      </w:tr>
      <w:tr w:rsidR="00CE6695" w:rsidRPr="00A44890" w14:paraId="12C5E91B" w14:textId="77777777" w:rsidTr="004149E6">
        <w:trPr>
          <w:trHeight w:val="409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2CF89F89" w14:textId="77777777" w:rsidR="00CE6695" w:rsidRPr="00A44890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90D15FF" w14:textId="77777777" w:rsidR="00CE6695" w:rsidRPr="00A44890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EECEAE" w14:textId="77777777" w:rsidR="00CE6695" w:rsidRPr="00A44890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17BBB1B" w14:textId="77777777" w:rsidR="00CE6695" w:rsidRPr="00A44890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CE6695" w:rsidRPr="00A44890" w14:paraId="414A96A0" w14:textId="77777777" w:rsidTr="004149E6">
        <w:trPr>
          <w:trHeight w:val="40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D8C72AC" w14:textId="77777777" w:rsidR="00CE6695" w:rsidRPr="00A44890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017FD5D" w14:textId="77777777" w:rsidR="00CE6695" w:rsidRPr="00A44890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AB5FF6" w14:textId="77777777" w:rsidR="00CE6695" w:rsidRPr="00A44890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A8D1424" w14:textId="77777777" w:rsidR="00CE6695" w:rsidRPr="00A44890" w:rsidRDefault="00CE6695" w:rsidP="000E1E8D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DD96F47" w14:textId="43909E20" w:rsidR="00C214C1" w:rsidRPr="008447E6" w:rsidRDefault="00194F1C" w:rsidP="00C214C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6"/>
          <w:szCs w:val="16"/>
        </w:rPr>
      </w:pPr>
      <w:bookmarkStart w:id="14" w:name="_Hlk161294735"/>
      <w:r>
        <w:rPr>
          <w:rFonts w:eastAsia="Times New Roman" w:cstheme="minorHAnsi"/>
          <w:spacing w:val="-1"/>
          <w:sz w:val="16"/>
          <w:szCs w:val="16"/>
        </w:rPr>
        <w:t xml:space="preserve"> </w:t>
      </w:r>
      <w:r w:rsidR="00C214C1">
        <w:rPr>
          <w:rFonts w:eastAsia="Times New Roman" w:cstheme="minorHAnsi"/>
          <w:spacing w:val="-1"/>
          <w:sz w:val="16"/>
          <w:szCs w:val="16"/>
        </w:rPr>
        <w:t>(</w:t>
      </w:r>
      <w:r w:rsidR="00C214C1" w:rsidRPr="008447E6">
        <w:rPr>
          <w:rFonts w:eastAsia="Times New Roman" w:cstheme="minorHAnsi"/>
          <w:i/>
          <w:spacing w:val="-1"/>
          <w:sz w:val="16"/>
          <w:szCs w:val="16"/>
        </w:rPr>
        <w:t>należy wypełnić, jeżeli Wykonawca przewiduje udział podwykonawców</w:t>
      </w:r>
      <w:r w:rsidR="00C214C1">
        <w:rPr>
          <w:rFonts w:eastAsia="Times New Roman" w:cstheme="minorHAnsi"/>
          <w:spacing w:val="-1"/>
          <w:sz w:val="16"/>
          <w:szCs w:val="16"/>
        </w:rPr>
        <w:t>)</w:t>
      </w:r>
    </w:p>
    <w:bookmarkEnd w:id="14"/>
    <w:p w14:paraId="5466C9DD" w14:textId="1A7C2210" w:rsidR="00F42675" w:rsidRDefault="00F42675" w:rsidP="00C214C1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  <w:r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</w:p>
    <w:p w14:paraId="27336DF8" w14:textId="7B0E98BC" w:rsidR="00026049" w:rsidRDefault="00026049" w:rsidP="00C214C1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14:paraId="7A0655BC" w14:textId="60140DCC" w:rsidR="00026049" w:rsidRDefault="00026049" w:rsidP="00C214C1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14:paraId="7C6238BA" w14:textId="5F272DCE" w:rsidR="00026049" w:rsidRDefault="00026049" w:rsidP="00C214C1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14:paraId="2DFFCED1" w14:textId="5660B89C" w:rsidR="001C4C02" w:rsidRPr="00F42675" w:rsidRDefault="001C4C02" w:rsidP="00154A9F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lastRenderedPageBreak/>
        <w:t xml:space="preserve">Oświadczam, </w:t>
      </w:r>
      <w:bookmarkStart w:id="15" w:name="_Hlk161127071"/>
      <w:r w:rsidRPr="002F53E7">
        <w:rPr>
          <w:rFonts w:eastAsia="Times New Roman" w:cstheme="minorHAnsi"/>
          <w:sz w:val="24"/>
          <w:szCs w:val="24"/>
        </w:rPr>
        <w:t xml:space="preserve">że oferta </w:t>
      </w:r>
      <w:r w:rsidRPr="00CE6695">
        <w:rPr>
          <w:rFonts w:eastAsia="Times New Roman" w:cstheme="minorHAnsi"/>
          <w:b/>
          <w:bCs/>
          <w:sz w:val="24"/>
          <w:szCs w:val="24"/>
        </w:rPr>
        <w:t>nie zawiera/zawiera</w:t>
      </w:r>
      <w:bookmarkEnd w:id="15"/>
      <w:r w:rsidR="000400D3" w:rsidRPr="000400D3">
        <w:rPr>
          <w:rFonts w:eastAsia="Times New Roman" w:cstheme="minorHAnsi"/>
          <w:color w:val="00B0F0"/>
          <w:sz w:val="24"/>
          <w:szCs w:val="24"/>
        </w:rPr>
        <w:t>*</w:t>
      </w:r>
      <w:r w:rsidRPr="002F53E7">
        <w:rPr>
          <w:rFonts w:eastAsia="Times New Roman" w:cstheme="minorHAnsi"/>
          <w:sz w:val="24"/>
          <w:szCs w:val="24"/>
        </w:rPr>
        <w:t xml:space="preserve"> (</w:t>
      </w:r>
      <w:r w:rsidRPr="000400D3">
        <w:rPr>
          <w:rFonts w:eastAsia="Times New Roman" w:cstheme="minorHAnsi"/>
          <w:i/>
          <w:sz w:val="24"/>
          <w:szCs w:val="24"/>
        </w:rPr>
        <w:t>właściwe podkreślić</w:t>
      </w:r>
      <w:r w:rsidRPr="002F53E7">
        <w:rPr>
          <w:rFonts w:eastAsia="Times New Roman" w:cstheme="minorHAnsi"/>
          <w:sz w:val="24"/>
          <w:szCs w:val="24"/>
        </w:rPr>
        <w:t xml:space="preserve">) informacji stanowiących tajemnicę przedsiębiorstwa w rozumieniu ustawy z dnia 16 kwietnia 1993 r. o zwalczaniu nieuczciwej konkurencji. Informacje takie zawarte są w następujących dokumentach: 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6" w:name="_Hlk160454751"/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F42675" w:rsidRPr="00F4267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="002E761F" w:rsidRPr="00F42675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bookmarkEnd w:id="16"/>
    </w:p>
    <w:p w14:paraId="49AE007E" w14:textId="77777777" w:rsidR="001C4C02" w:rsidRPr="002F53E7" w:rsidRDefault="001C4C02" w:rsidP="001C4C0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3355B013" w14:textId="5935DD33" w:rsidR="001C4C02" w:rsidRPr="00F42675" w:rsidRDefault="001C4C02" w:rsidP="002E761F">
      <w:pPr>
        <w:spacing w:after="0" w:line="240" w:lineRule="auto"/>
        <w:ind w:left="426"/>
        <w:jc w:val="center"/>
        <w:rPr>
          <w:rFonts w:eastAsia="Times New Roman" w:cstheme="minorHAnsi"/>
          <w:sz w:val="20"/>
          <w:szCs w:val="20"/>
        </w:rPr>
      </w:pPr>
      <w:bookmarkStart w:id="17" w:name="_Hlk161127009"/>
      <w:r w:rsidRPr="00F42675">
        <w:rPr>
          <w:rFonts w:eastAsia="Times New Roman" w:cstheme="minorHAnsi"/>
          <w:sz w:val="20"/>
          <w:szCs w:val="20"/>
        </w:rPr>
        <w:t>……………………………………………</w:t>
      </w:r>
      <w:r w:rsidR="00F42675" w:rsidRPr="00F42675">
        <w:rPr>
          <w:rFonts w:eastAsia="Times New Roman" w:cstheme="minorHAnsi"/>
          <w:sz w:val="20"/>
          <w:szCs w:val="20"/>
        </w:rPr>
        <w:t>…………………</w:t>
      </w:r>
      <w:r w:rsidR="00F42675">
        <w:rPr>
          <w:rFonts w:eastAsia="Times New Roman" w:cstheme="minorHAnsi"/>
          <w:sz w:val="20"/>
          <w:szCs w:val="20"/>
        </w:rPr>
        <w:t>…………………………</w:t>
      </w:r>
      <w:r w:rsidR="00F42675" w:rsidRPr="00F42675">
        <w:rPr>
          <w:rFonts w:eastAsia="Times New Roman" w:cstheme="minorHAnsi"/>
          <w:sz w:val="20"/>
          <w:szCs w:val="20"/>
        </w:rPr>
        <w:t>……………….</w:t>
      </w:r>
      <w:r w:rsidRPr="00F42675">
        <w:rPr>
          <w:rFonts w:eastAsia="Times New Roman" w:cstheme="minorHAnsi"/>
          <w:sz w:val="20"/>
          <w:szCs w:val="20"/>
        </w:rPr>
        <w:t>…………………………………………………</w:t>
      </w:r>
    </w:p>
    <w:bookmarkEnd w:id="17"/>
    <w:p w14:paraId="79509B9F" w14:textId="77777777" w:rsidR="001C4C02" w:rsidRPr="002E761F" w:rsidRDefault="001C4C02" w:rsidP="002E761F">
      <w:pPr>
        <w:spacing w:after="0" w:line="240" w:lineRule="auto"/>
        <w:ind w:left="357"/>
        <w:jc w:val="both"/>
        <w:rPr>
          <w:rFonts w:eastAsia="Times New Roman" w:cstheme="minorHAnsi"/>
          <w:b/>
        </w:rPr>
      </w:pPr>
      <w:r w:rsidRPr="002E761F">
        <w:rPr>
          <w:rFonts w:eastAsia="Times New Roman"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14:paraId="246F10FC" w14:textId="77777777" w:rsidR="001C4C02" w:rsidRPr="002F53E7" w:rsidRDefault="001C4C02" w:rsidP="001C4C02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53EB4E84" w14:textId="104A058E" w:rsidR="001C4C02" w:rsidRDefault="001C4C02" w:rsidP="00154A9F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3E7">
        <w:rPr>
          <w:rFonts w:eastAsia="Times New Roman" w:cstheme="minorHAnsi"/>
          <w:sz w:val="24"/>
          <w:szCs w:val="24"/>
          <w:lang w:eastAsia="pl-PL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3AC98051" w14:textId="5F4C88CD" w:rsidR="000400D3" w:rsidRDefault="000400D3" w:rsidP="001C4C02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EE2C9AD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hAnsi="Calibri" w:cs="Calibri"/>
          <w:sz w:val="24"/>
          <w:szCs w:val="24"/>
        </w:rPr>
        <w:t xml:space="preserve">Oświadczamy, że </w:t>
      </w:r>
      <w:r w:rsidRPr="00CE6695">
        <w:rPr>
          <w:rFonts w:ascii="Calibri" w:hAnsi="Calibri" w:cs="Calibri"/>
          <w:b/>
          <w:bCs/>
          <w:sz w:val="24"/>
          <w:szCs w:val="24"/>
        </w:rPr>
        <w:t>jesteśmy</w:t>
      </w:r>
      <w:r w:rsidRPr="00CE6695">
        <w:rPr>
          <w:rFonts w:ascii="Calibri" w:hAnsi="Calibri" w:cs="Calibri"/>
          <w:b/>
          <w:bCs/>
          <w:color w:val="00B0F0"/>
          <w:sz w:val="24"/>
          <w:szCs w:val="24"/>
        </w:rPr>
        <w:t>*</w:t>
      </w:r>
      <w:r w:rsidRPr="00CE6695">
        <w:rPr>
          <w:rFonts w:ascii="Calibri" w:hAnsi="Calibri" w:cs="Calibri"/>
          <w:b/>
          <w:bCs/>
          <w:sz w:val="24"/>
          <w:szCs w:val="24"/>
        </w:rPr>
        <w:t xml:space="preserve"> / nie jesteśmy</w:t>
      </w:r>
      <w:r w:rsidRPr="00CE6695">
        <w:rPr>
          <w:rFonts w:ascii="Calibri" w:hAnsi="Calibri" w:cs="Calibri"/>
          <w:b/>
          <w:bCs/>
          <w:color w:val="00B0F0"/>
          <w:sz w:val="24"/>
          <w:szCs w:val="24"/>
        </w:rPr>
        <w:t>*</w:t>
      </w:r>
      <w:r w:rsidRPr="002F53E7">
        <w:rPr>
          <w:rFonts w:ascii="Calibri" w:hAnsi="Calibri" w:cs="Calibri"/>
          <w:sz w:val="24"/>
          <w:szCs w:val="24"/>
        </w:rPr>
        <w:t xml:space="preserve"> płatnikiem podatku VAT od towarów i usług.</w:t>
      </w:r>
    </w:p>
    <w:p w14:paraId="7D5FBEDF" w14:textId="24718F7C" w:rsidR="001C4C02" w:rsidRDefault="001C4C02" w:rsidP="001C4C02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5D2A66B9" w14:textId="62966719" w:rsidR="001C4C02" w:rsidRPr="009D522C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hAnsi="Calibri" w:cs="Calibri"/>
          <w:sz w:val="24"/>
          <w:szCs w:val="24"/>
        </w:rPr>
        <w:t xml:space="preserve">Stosownie do art. 225 ust. 2 ustawy </w:t>
      </w:r>
      <w:proofErr w:type="spellStart"/>
      <w:r w:rsidRPr="002F53E7">
        <w:rPr>
          <w:rFonts w:ascii="Calibri" w:hAnsi="Calibri" w:cs="Calibri"/>
          <w:sz w:val="24"/>
          <w:szCs w:val="24"/>
        </w:rPr>
        <w:t>pzp</w:t>
      </w:r>
      <w:proofErr w:type="spellEnd"/>
      <w:r w:rsidRPr="002F53E7">
        <w:rPr>
          <w:rFonts w:ascii="Calibri" w:hAnsi="Calibri" w:cs="Calibri"/>
          <w:sz w:val="24"/>
          <w:szCs w:val="24"/>
        </w:rPr>
        <w:t>, oświadczamy, że wybór naszej oferty:</w:t>
      </w:r>
    </w:p>
    <w:p w14:paraId="65385334" w14:textId="2B721B5D" w:rsidR="00194F1C" w:rsidRDefault="00194F1C" w:rsidP="00154A9F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194F1C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F1C">
        <w:rPr>
          <w:rFonts w:cstheme="minorHAnsi"/>
          <w:b/>
          <w:sz w:val="24"/>
          <w:szCs w:val="24"/>
        </w:rPr>
        <w:instrText xml:space="preserve"> FORMCHECKBOX </w:instrText>
      </w:r>
      <w:r w:rsidR="007F62D3">
        <w:rPr>
          <w:rFonts w:cstheme="minorHAnsi"/>
          <w:b/>
          <w:sz w:val="24"/>
          <w:szCs w:val="24"/>
        </w:rPr>
      </w:r>
      <w:r w:rsidR="007F62D3">
        <w:rPr>
          <w:rFonts w:cstheme="minorHAnsi"/>
          <w:b/>
          <w:sz w:val="24"/>
          <w:szCs w:val="24"/>
        </w:rPr>
        <w:fldChar w:fldCharType="separate"/>
      </w:r>
      <w:r w:rsidRPr="00194F1C">
        <w:rPr>
          <w:rFonts w:cstheme="minorHAnsi"/>
          <w:b/>
          <w:sz w:val="24"/>
          <w:szCs w:val="24"/>
        </w:rPr>
        <w:fldChar w:fldCharType="end"/>
      </w:r>
      <w:r w:rsidRPr="00194F1C">
        <w:rPr>
          <w:rFonts w:cstheme="minorHAnsi"/>
          <w:b/>
          <w:sz w:val="24"/>
          <w:szCs w:val="24"/>
        </w:rPr>
        <w:t xml:space="preserve"> nie będzie</w:t>
      </w:r>
      <w:r w:rsidRPr="001D7BBD">
        <w:rPr>
          <w:rFonts w:cstheme="minorHAnsi"/>
          <w:b/>
          <w:color w:val="0070C0"/>
          <w:sz w:val="24"/>
          <w:szCs w:val="24"/>
        </w:rPr>
        <w:t>*</w:t>
      </w:r>
      <w:r w:rsidRPr="00194F1C">
        <w:rPr>
          <w:rFonts w:cstheme="minorHAnsi"/>
          <w:sz w:val="24"/>
          <w:szCs w:val="24"/>
        </w:rPr>
        <w:t xml:space="preserve"> prowadził do powstania u Zamawiającego obowiązku podatkowego zgodnie z przepisami ustawy z dnia 11 marca 2004 r. o podatku od towarów i usług (tj. Dz. u. z 2018 r., poz. 2174 z </w:t>
      </w:r>
      <w:proofErr w:type="spellStart"/>
      <w:r w:rsidRPr="00194F1C">
        <w:rPr>
          <w:rFonts w:cstheme="minorHAnsi"/>
          <w:sz w:val="24"/>
          <w:szCs w:val="24"/>
        </w:rPr>
        <w:t>póź</w:t>
      </w:r>
      <w:proofErr w:type="spellEnd"/>
      <w:r w:rsidRPr="00194F1C">
        <w:rPr>
          <w:rFonts w:cstheme="minorHAnsi"/>
          <w:sz w:val="24"/>
          <w:szCs w:val="24"/>
        </w:rPr>
        <w:t xml:space="preserve"> zm.),</w:t>
      </w:r>
    </w:p>
    <w:p w14:paraId="5390945A" w14:textId="77777777" w:rsidR="00EA3B47" w:rsidRPr="00EA3B47" w:rsidRDefault="00EA3B47" w:rsidP="00EA3B4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bCs/>
          <w:spacing w:val="-1"/>
          <w:sz w:val="16"/>
          <w:szCs w:val="16"/>
        </w:rPr>
      </w:pPr>
    </w:p>
    <w:p w14:paraId="70F9554A" w14:textId="77777777" w:rsidR="00EA3B47" w:rsidRDefault="00194F1C" w:rsidP="00EA3B4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194F1C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F1C">
        <w:rPr>
          <w:rFonts w:cstheme="minorHAnsi"/>
          <w:b/>
          <w:sz w:val="24"/>
          <w:szCs w:val="24"/>
        </w:rPr>
        <w:instrText xml:space="preserve"> FORMCHECKBOX </w:instrText>
      </w:r>
      <w:r w:rsidR="007F62D3">
        <w:rPr>
          <w:rFonts w:cstheme="minorHAnsi"/>
          <w:b/>
          <w:sz w:val="24"/>
          <w:szCs w:val="24"/>
        </w:rPr>
      </w:r>
      <w:r w:rsidR="007F62D3">
        <w:rPr>
          <w:rFonts w:cstheme="minorHAnsi"/>
          <w:b/>
          <w:sz w:val="24"/>
          <w:szCs w:val="24"/>
        </w:rPr>
        <w:fldChar w:fldCharType="separate"/>
      </w:r>
      <w:r w:rsidRPr="00194F1C">
        <w:rPr>
          <w:rFonts w:cstheme="minorHAnsi"/>
          <w:b/>
          <w:sz w:val="24"/>
          <w:szCs w:val="24"/>
        </w:rPr>
        <w:fldChar w:fldCharType="end"/>
      </w:r>
      <w:r w:rsidRPr="00194F1C">
        <w:rPr>
          <w:rFonts w:cstheme="minorHAnsi"/>
          <w:b/>
          <w:sz w:val="24"/>
          <w:szCs w:val="24"/>
        </w:rPr>
        <w:t xml:space="preserve"> będzie</w:t>
      </w:r>
      <w:r w:rsidRPr="001D7BBD">
        <w:rPr>
          <w:rFonts w:cstheme="minorHAnsi"/>
          <w:b/>
          <w:color w:val="0070C0"/>
          <w:sz w:val="24"/>
          <w:szCs w:val="24"/>
        </w:rPr>
        <w:t>*</w:t>
      </w:r>
      <w:r w:rsidRPr="00194F1C">
        <w:rPr>
          <w:rFonts w:cstheme="minorHAnsi"/>
          <w:sz w:val="24"/>
          <w:szCs w:val="24"/>
        </w:rPr>
        <w:t xml:space="preserve"> prowadził do powstania u Zamawiającego obowiązku podatkowego zgodnie </w:t>
      </w:r>
      <w:r w:rsidRPr="00194F1C">
        <w:rPr>
          <w:rFonts w:cstheme="minorHAnsi"/>
          <w:sz w:val="24"/>
          <w:szCs w:val="24"/>
        </w:rPr>
        <w:br/>
        <w:t xml:space="preserve">z przepisami ustawy z dnia 11 marca 2004 r. o podatku od towarów i usług (tj. Dz. U. </w:t>
      </w:r>
      <w:r w:rsidRPr="00194F1C">
        <w:rPr>
          <w:rFonts w:cstheme="minorHAnsi"/>
          <w:sz w:val="24"/>
          <w:szCs w:val="24"/>
        </w:rPr>
        <w:br/>
        <w:t xml:space="preserve">z 2018 r., poz. 2174 z </w:t>
      </w:r>
      <w:proofErr w:type="spellStart"/>
      <w:r w:rsidRPr="00194F1C">
        <w:rPr>
          <w:rFonts w:cstheme="minorHAnsi"/>
          <w:sz w:val="24"/>
          <w:szCs w:val="24"/>
        </w:rPr>
        <w:t>póź</w:t>
      </w:r>
      <w:proofErr w:type="spellEnd"/>
      <w:r w:rsidRPr="00194F1C">
        <w:rPr>
          <w:rFonts w:cstheme="minorHAnsi"/>
          <w:sz w:val="24"/>
          <w:szCs w:val="24"/>
        </w:rPr>
        <w:t xml:space="preserve">. zm.), jednocześnie wskazujemy: nazwy (rodzaju) towaru lub usługi, których dostawa lub świadczenie będzie prowadzić do jego powstania </w:t>
      </w:r>
    </w:p>
    <w:p w14:paraId="3CDCCE5A" w14:textId="2849DB9D" w:rsidR="00194F1C" w:rsidRPr="00194F1C" w:rsidRDefault="00F42675" w:rsidP="00EA3B4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bCs/>
          <w:spacing w:val="-1"/>
          <w:sz w:val="24"/>
          <w:szCs w:val="24"/>
        </w:rPr>
      </w:pP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194F1C" w:rsidRPr="00194F1C">
        <w:rPr>
          <w:rFonts w:cstheme="minorHAnsi"/>
          <w:sz w:val="24"/>
          <w:szCs w:val="24"/>
        </w:rPr>
        <w:t xml:space="preserve"> wraz z określeniem ich wartości bez kwoty podatku 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5553F72D" w14:textId="77777777" w:rsidR="001C4C02" w:rsidRPr="00EA3B47" w:rsidRDefault="001C4C02" w:rsidP="00EA3B47">
      <w:pPr>
        <w:spacing w:after="0" w:line="240" w:lineRule="auto"/>
        <w:ind w:left="426"/>
        <w:jc w:val="both"/>
        <w:rPr>
          <w:rFonts w:ascii="Calibri" w:hAnsi="Calibri" w:cs="Calibri"/>
          <w:i/>
          <w:sz w:val="18"/>
          <w:szCs w:val="16"/>
        </w:rPr>
      </w:pPr>
      <w:r w:rsidRPr="00EA3B47">
        <w:rPr>
          <w:rFonts w:ascii="Calibri" w:hAnsi="Calibri" w:cs="Calibri"/>
          <w:i/>
          <w:color w:val="0070C0"/>
          <w:sz w:val="18"/>
          <w:szCs w:val="16"/>
        </w:rPr>
        <w:t xml:space="preserve">* </w:t>
      </w:r>
      <w:r w:rsidRPr="00EA3B47">
        <w:rPr>
          <w:rFonts w:ascii="Calibri" w:hAnsi="Calibri" w:cs="Calibri"/>
          <w:i/>
          <w:sz w:val="18"/>
          <w:szCs w:val="16"/>
        </w:rPr>
        <w:t>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113E6626" w14:textId="16887D90" w:rsidR="001C4C02" w:rsidRDefault="001C4C02" w:rsidP="001C4C02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0D45C9D1" w14:textId="77777777" w:rsidR="00026049" w:rsidRDefault="00026049" w:rsidP="001C4C02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1356921D" w14:textId="77777777" w:rsidR="00026049" w:rsidRDefault="00026049" w:rsidP="00026049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B3012C9" w14:textId="77777777" w:rsidR="00026049" w:rsidRPr="009405BC" w:rsidRDefault="00026049" w:rsidP="0002604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62D3">
        <w:rPr>
          <w:rFonts w:ascii="Arial" w:hAnsi="Arial" w:cs="Arial"/>
          <w:b/>
          <w:sz w:val="18"/>
          <w:szCs w:val="18"/>
        </w:rPr>
      </w:r>
      <w:r w:rsidR="007F62D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  <w:lang w:eastAsia="ar-SA"/>
        </w:rPr>
        <w:t>mikroprzedsiębiorstwo</w:t>
      </w:r>
      <w:r w:rsidRPr="00194F1C">
        <w:rPr>
          <w:rFonts w:eastAsia="Times New Roman" w:cstheme="minorHAnsi"/>
          <w:color w:val="0070C0"/>
          <w:lang w:eastAsia="ar-SA"/>
        </w:rPr>
        <w:t>*</w:t>
      </w:r>
      <w:r w:rsidRPr="009405BC">
        <w:rPr>
          <w:rFonts w:eastAsia="Times New Roman" w:cstheme="minorHAnsi"/>
        </w:rPr>
        <w:t xml:space="preserve"> </w:t>
      </w:r>
    </w:p>
    <w:p w14:paraId="7E4DA852" w14:textId="77777777" w:rsidR="00026049" w:rsidRPr="009405BC" w:rsidRDefault="00026049" w:rsidP="0002604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62D3">
        <w:rPr>
          <w:rFonts w:ascii="Arial" w:hAnsi="Arial" w:cs="Arial"/>
          <w:b/>
          <w:sz w:val="18"/>
          <w:szCs w:val="18"/>
        </w:rPr>
      </w:r>
      <w:r w:rsidR="007F62D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  <w:lang w:eastAsia="ar-SA"/>
        </w:rPr>
        <w:t>małe przedsiębiorstwo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043F4302" w14:textId="77777777" w:rsidR="00026049" w:rsidRPr="009405BC" w:rsidRDefault="00026049" w:rsidP="0002604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62D3">
        <w:rPr>
          <w:rFonts w:ascii="Arial" w:hAnsi="Arial" w:cs="Arial"/>
          <w:b/>
          <w:sz w:val="18"/>
          <w:szCs w:val="18"/>
        </w:rPr>
      </w:r>
      <w:r w:rsidR="007F62D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średnie</w:t>
      </w:r>
      <w:r w:rsidRPr="009405BC">
        <w:rPr>
          <w:rFonts w:eastAsia="Times New Roman" w:cstheme="minorHAnsi"/>
          <w:b/>
        </w:rPr>
        <w:t xml:space="preserve"> </w:t>
      </w:r>
      <w:r w:rsidRPr="009405BC">
        <w:rPr>
          <w:rFonts w:eastAsia="Times New Roman" w:cstheme="minorHAnsi"/>
          <w:lang w:eastAsia="ar-SA"/>
        </w:rPr>
        <w:t>przedsiębiorstwo</w:t>
      </w:r>
      <w:bookmarkStart w:id="18" w:name="_Hlk157073552"/>
      <w:r w:rsidRPr="00194F1C">
        <w:rPr>
          <w:rFonts w:eastAsia="Times New Roman" w:cstheme="minorHAnsi"/>
          <w:color w:val="0070C0"/>
          <w:lang w:eastAsia="ar-SA"/>
        </w:rPr>
        <w:t>*</w:t>
      </w:r>
      <w:bookmarkEnd w:id="18"/>
    </w:p>
    <w:p w14:paraId="09FA68E4" w14:textId="77777777" w:rsidR="00026049" w:rsidRPr="009405BC" w:rsidRDefault="00026049" w:rsidP="0002604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62D3">
        <w:rPr>
          <w:rFonts w:ascii="Arial" w:hAnsi="Arial" w:cs="Arial"/>
          <w:b/>
          <w:sz w:val="18"/>
          <w:szCs w:val="18"/>
        </w:rPr>
      </w:r>
      <w:r w:rsidR="007F62D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jednoosobowa działalność gospodarcza</w:t>
      </w:r>
    </w:p>
    <w:p w14:paraId="6696990A" w14:textId="77777777" w:rsidR="00026049" w:rsidRPr="009405BC" w:rsidRDefault="00026049" w:rsidP="0002604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62D3">
        <w:rPr>
          <w:rFonts w:ascii="Arial" w:hAnsi="Arial" w:cs="Arial"/>
          <w:b/>
          <w:sz w:val="18"/>
          <w:szCs w:val="18"/>
        </w:rPr>
      </w:r>
      <w:r w:rsidR="007F62D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osoba fizyczna nieprowadząca działalności gospodarczej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3A7A06E6" w14:textId="77777777" w:rsidR="00026049" w:rsidRPr="009405BC" w:rsidRDefault="00026049" w:rsidP="00026049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62D3">
        <w:rPr>
          <w:rFonts w:ascii="Arial" w:hAnsi="Arial" w:cs="Arial"/>
          <w:b/>
          <w:sz w:val="18"/>
          <w:szCs w:val="18"/>
        </w:rPr>
      </w:r>
      <w:r w:rsidR="007F62D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inny rodzaj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76677F77" w14:textId="77777777" w:rsidR="00026049" w:rsidRPr="002F53E7" w:rsidRDefault="00026049" w:rsidP="00026049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0400D3">
        <w:rPr>
          <w:rFonts w:eastAsia="Times New Roman" w:cstheme="minorHAnsi"/>
          <w:color w:val="00B0F0"/>
          <w:sz w:val="24"/>
          <w:szCs w:val="24"/>
          <w:lang w:eastAsia="ar-SA"/>
        </w:rPr>
        <w:t>*</w:t>
      </w:r>
      <w:r w:rsidRPr="002F53E7">
        <w:rPr>
          <w:rFonts w:eastAsia="Times New Roman" w:cstheme="minorHAnsi"/>
          <w:sz w:val="24"/>
          <w:szCs w:val="24"/>
          <w:lang w:eastAsia="ar-SA"/>
        </w:rPr>
        <w:t xml:space="preserve">w rozumieniu </w:t>
      </w:r>
      <w:r w:rsidRPr="002F53E7"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14:paraId="7B91F73B" w14:textId="77777777" w:rsidR="00026049" w:rsidRDefault="00026049" w:rsidP="00026049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29C68E24" w14:textId="77777777" w:rsidR="00026049" w:rsidRPr="002F53E7" w:rsidRDefault="00026049" w:rsidP="00026049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Mikroprzedsiębiorstwo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4147D0B9" w14:textId="77777777" w:rsidR="00026049" w:rsidRPr="002F53E7" w:rsidRDefault="00026049" w:rsidP="00026049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Małe przedsiębiorstwo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7B1F1448" w14:textId="77777777" w:rsidR="00026049" w:rsidRPr="002F53E7" w:rsidRDefault="00026049" w:rsidP="00026049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Średnie przedsiębiorstwa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725A0E81" w14:textId="77777777" w:rsidR="00026049" w:rsidRPr="002F53E7" w:rsidRDefault="00026049" w:rsidP="00026049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Cs w:val="24"/>
        </w:rPr>
        <w:t xml:space="preserve">** </w:t>
      </w:r>
      <w:r w:rsidRPr="002547D0">
        <w:rPr>
          <w:rFonts w:ascii="Calibri" w:eastAsia="Times New Roman" w:hAnsi="Calibri" w:cs="Times New Roman"/>
          <w:bCs/>
          <w:spacing w:val="-1"/>
          <w:sz w:val="20"/>
          <w:szCs w:val="20"/>
        </w:rPr>
        <w:t xml:space="preserve">W przypadku składania oferty wspólnej ww. informacja dotyczy każdego z wykonawców. W takim przypadku proszę informacje </w:t>
      </w:r>
      <w:r>
        <w:rPr>
          <w:rFonts w:ascii="Calibri" w:eastAsia="Times New Roman" w:hAnsi="Calibri" w:cs="Times New Roman"/>
          <w:bCs/>
          <w:spacing w:val="-1"/>
          <w:sz w:val="20"/>
          <w:szCs w:val="20"/>
        </w:rPr>
        <w:t xml:space="preserve">powyżej </w:t>
      </w:r>
      <w:r w:rsidRPr="002547D0">
        <w:rPr>
          <w:rFonts w:ascii="Calibri" w:eastAsia="Times New Roman" w:hAnsi="Calibri" w:cs="Times New Roman"/>
          <w:bCs/>
          <w:spacing w:val="-1"/>
          <w:sz w:val="20"/>
          <w:szCs w:val="20"/>
        </w:rPr>
        <w:t>skopiować tyle razy, ile podmiotów składa ofertę wspólną, z oznaczeniem którego podmiotu dotyczy dana informacja, albo wypisać wszystkie podmioty, składające ofertę wspólną, wraz z informacją, jakiego rodzaju podmiotem jest dany wykonawca</w:t>
      </w:r>
      <w:r w:rsidRPr="002F53E7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p w14:paraId="03EB70EA" w14:textId="77777777" w:rsidR="00026049" w:rsidRPr="002F53E7" w:rsidRDefault="00026049" w:rsidP="00026049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2F53E7">
        <w:rPr>
          <w:rFonts w:eastAsia="Times New Roman" w:cs="Arial"/>
          <w:b/>
          <w:i/>
          <w:sz w:val="20"/>
          <w:szCs w:val="20"/>
          <w:u w:val="single"/>
        </w:rPr>
        <w:lastRenderedPageBreak/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14:paraId="7A5772D5" w14:textId="77777777" w:rsidR="00026049" w:rsidRDefault="00026049" w:rsidP="00026049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21E16964" w14:textId="0288E3C5" w:rsidR="001C4C02" w:rsidRPr="00895751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Calibri" w:cstheme="minorHAnsi"/>
          <w:sz w:val="24"/>
          <w:szCs w:val="24"/>
        </w:rPr>
        <w:t>Oświadczam, że oferowan</w:t>
      </w:r>
      <w:r>
        <w:rPr>
          <w:rFonts w:eastAsia="Calibri" w:cstheme="minorHAnsi"/>
          <w:sz w:val="24"/>
          <w:szCs w:val="24"/>
        </w:rPr>
        <w:t>y przedmiot zamówienia</w:t>
      </w:r>
      <w:r w:rsidRPr="002F53E7">
        <w:rPr>
          <w:rFonts w:eastAsia="Calibri" w:cstheme="minorHAnsi"/>
          <w:sz w:val="24"/>
          <w:szCs w:val="24"/>
        </w:rPr>
        <w:t xml:space="preserve"> spełnia wszystkie wymagania Zamawiającego określone w </w:t>
      </w:r>
      <w:proofErr w:type="spellStart"/>
      <w:r w:rsidRPr="002F53E7">
        <w:rPr>
          <w:rFonts w:eastAsia="Calibri" w:cstheme="minorHAnsi"/>
          <w:sz w:val="24"/>
          <w:szCs w:val="24"/>
        </w:rPr>
        <w:t>swz</w:t>
      </w:r>
      <w:proofErr w:type="spellEnd"/>
      <w:r w:rsidRPr="002F53E7">
        <w:rPr>
          <w:rFonts w:eastAsia="Calibri" w:cstheme="minorHAnsi"/>
          <w:sz w:val="24"/>
          <w:szCs w:val="24"/>
        </w:rPr>
        <w:t>.</w:t>
      </w:r>
    </w:p>
    <w:p w14:paraId="5F94F3E6" w14:textId="77777777" w:rsidR="001C4C02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2F53E7">
        <w:rPr>
          <w:rFonts w:eastAsia="Times New Roman" w:cstheme="minorHAnsi"/>
          <w:sz w:val="24"/>
          <w:szCs w:val="24"/>
        </w:rPr>
        <w:t>swz</w:t>
      </w:r>
      <w:proofErr w:type="spellEnd"/>
      <w:r w:rsidRPr="002F53E7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2F53E7">
        <w:rPr>
          <w:rFonts w:eastAsia="Times New Roman" w:cstheme="minorHAnsi"/>
          <w:sz w:val="24"/>
          <w:szCs w:val="24"/>
        </w:rPr>
        <w:t>swz</w:t>
      </w:r>
      <w:proofErr w:type="spellEnd"/>
      <w:r w:rsidRPr="002F53E7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9F20F03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53E7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53E7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2F53E7">
        <w:rPr>
          <w:rFonts w:cstheme="minorHAnsi"/>
          <w:sz w:val="24"/>
          <w:szCs w:val="24"/>
        </w:rPr>
        <w:t>na czas wskazany w specyfikacji  warunków zamówienia.</w:t>
      </w:r>
    </w:p>
    <w:p w14:paraId="7636B5E3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2BECB077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14:paraId="1B14D45E" w14:textId="57CA8962" w:rsidR="00895751" w:rsidRDefault="00895751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005679F" w14:textId="20E3AA43" w:rsidR="002547D0" w:rsidRDefault="002547D0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59078369" w14:textId="10494065" w:rsidR="00154A9F" w:rsidRDefault="00154A9F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5380FB9" w14:textId="25E5D868" w:rsidR="00154A9F" w:rsidRDefault="00154A9F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DABC407" w14:textId="418C2DDD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9C851B9" w14:textId="54F40943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1142E20" w14:textId="6E3A52D8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E8924C6" w14:textId="7E54A6F4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095D57B" w14:textId="5F2B8674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3D207E1" w14:textId="4B850041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8679C53" w14:textId="49E4E668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D67FDD8" w14:textId="49822E0C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22D4F76" w14:textId="3F4E382F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BE1DEF8" w14:textId="1333A5AA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F672EDE" w14:textId="747DD8C1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AF169B7" w14:textId="3A713FDD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5ABC579" w14:textId="49C371AC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9ECAE98" w14:textId="37F2F8A0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F38F22E" w14:textId="46AFC9AB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0D881CE" w14:textId="6CF8B01F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B8991DF" w14:textId="07ADCE30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31CBC76D" w14:textId="71AE7F14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4E4E2457" w14:textId="26D50409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55088C5C" w14:textId="43FD7D03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EB1C2E4" w14:textId="77777777" w:rsidR="00676199" w:rsidRDefault="00676199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A28D147" w14:textId="77777777" w:rsidR="00895751" w:rsidRDefault="00895751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B703AB7" w14:textId="77777777" w:rsidR="00547D2A" w:rsidRPr="00194785" w:rsidRDefault="00547D2A" w:rsidP="00547D2A">
      <w:pPr>
        <w:spacing w:after="0"/>
        <w:rPr>
          <w:rFonts w:cstheme="minorHAnsi"/>
          <w:b/>
          <w:color w:val="FF0000"/>
          <w:sz w:val="16"/>
          <w:szCs w:val="16"/>
          <w:u w:val="single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Uwaga !</w:t>
      </w:r>
    </w:p>
    <w:p w14:paraId="0073362E" w14:textId="6EC279A0" w:rsidR="004F409C" w:rsidRDefault="00547D2A" w:rsidP="000400D3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Należy podpisać</w:t>
      </w:r>
      <w:r w:rsidRPr="00194785">
        <w:rPr>
          <w:rFonts w:cstheme="minorHAnsi"/>
          <w:color w:val="FF0000"/>
          <w:sz w:val="16"/>
          <w:szCs w:val="16"/>
        </w:rPr>
        <w:t xml:space="preserve"> zgodnie z </w:t>
      </w:r>
      <w:r w:rsidRPr="00194785">
        <w:rPr>
          <w:rFonts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w sprawie sposobu sporządzania </w:t>
      </w:r>
      <w:r w:rsidR="00DB526F"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i przekazywania informacji oraz wymagań technicznych dla dokumentów elektronicznych oraz środków komunikacji elektronicznej </w:t>
      </w:r>
      <w:r w:rsidR="00DB526F"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>w postępowaniu o udzielenie zamówienia publicznego lub konkursie.</w:t>
      </w:r>
    </w:p>
    <w:sectPr w:rsidR="004F409C" w:rsidSect="002E761F">
      <w:headerReference w:type="default" r:id="rId8"/>
      <w:footerReference w:type="default" r:id="rId9"/>
      <w:headerReference w:type="first" r:id="rId10"/>
      <w:pgSz w:w="11906" w:h="16838" w:code="9"/>
      <w:pgMar w:top="1418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8011" w14:textId="77777777" w:rsidR="00C50D3F" w:rsidRDefault="00C50D3F" w:rsidP="008B4D51">
      <w:pPr>
        <w:spacing w:after="0" w:line="240" w:lineRule="auto"/>
      </w:pPr>
      <w:r>
        <w:separator/>
      </w:r>
    </w:p>
  </w:endnote>
  <w:endnote w:type="continuationSeparator" w:id="0">
    <w:p w14:paraId="44446631" w14:textId="77777777" w:rsidR="00C50D3F" w:rsidRDefault="00C50D3F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9" w:name="_Hlk69113449"/>
  <w:bookmarkStart w:id="40" w:name="_Hlk69113450"/>
  <w:bookmarkStart w:id="41" w:name="_Hlk69113451"/>
  <w:bookmarkStart w:id="42" w:name="_Hlk69113452"/>
  <w:bookmarkStart w:id="43" w:name="_Hlk69113453"/>
  <w:bookmarkStart w:id="44" w:name="_Hlk69113454"/>
  <w:bookmarkStart w:id="45" w:name="_Hlk69113455"/>
  <w:bookmarkStart w:id="46" w:name="_Hlk69113456"/>
  <w:bookmarkStart w:id="47" w:name="_Hlk69113457"/>
  <w:bookmarkStart w:id="48" w:name="_Hlk69113458"/>
  <w:p w14:paraId="76083B24" w14:textId="7DDB8B3B" w:rsidR="002D6900" w:rsidRPr="00B1492C" w:rsidRDefault="007F62D3" w:rsidP="00A9481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bCs/>
        <w:caps/>
        <w:color w:val="FF0000"/>
        <w:sz w:val="28"/>
        <w:szCs w:val="28"/>
      </w:rPr>
    </w:pPr>
    <w:sdt>
      <w:sdtPr>
        <w:rPr>
          <w:rFonts w:ascii="Garamond" w:hAnsi="Garamond"/>
          <w:b/>
          <w:bCs/>
          <w:caps/>
          <w:color w:val="FF0000"/>
          <w:sz w:val="28"/>
          <w:szCs w:val="28"/>
        </w:rPr>
        <w:alias w:val="Podtytuł"/>
        <w:tag w:val=""/>
        <w:id w:val="-145292945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D6900">
          <w:rPr>
            <w:rFonts w:ascii="Garamond" w:hAnsi="Garamond"/>
            <w:b/>
            <w:bCs/>
            <w:caps/>
            <w:color w:val="FF0000"/>
            <w:sz w:val="28"/>
            <w:szCs w:val="28"/>
          </w:rPr>
          <w:t xml:space="preserve">     </w:t>
        </w:r>
      </w:sdtContent>
    </w:sdt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2F7" w14:textId="77777777" w:rsidR="00C50D3F" w:rsidRDefault="00C50D3F" w:rsidP="008B4D51">
      <w:pPr>
        <w:spacing w:after="0" w:line="240" w:lineRule="auto"/>
      </w:pPr>
      <w:r>
        <w:separator/>
      </w:r>
    </w:p>
  </w:footnote>
  <w:footnote w:type="continuationSeparator" w:id="0">
    <w:p w14:paraId="294A0A2F" w14:textId="77777777" w:rsidR="00C50D3F" w:rsidRDefault="00C50D3F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688AB49C" w:rsidR="002D6900" w:rsidRPr="00B71D61" w:rsidRDefault="002D6900" w:rsidP="000E359F">
    <w:pPr>
      <w:pStyle w:val="Nagwek"/>
      <w:tabs>
        <w:tab w:val="clear" w:pos="4536"/>
        <w:tab w:val="left" w:pos="5712"/>
      </w:tabs>
      <w:spacing w:before="120"/>
      <w:jc w:val="both"/>
      <w:rPr>
        <w:sz w:val="16"/>
        <w:szCs w:val="16"/>
      </w:rPr>
    </w:pPr>
    <w:bookmarkStart w:id="19" w:name="_Hlk69113318"/>
    <w:bookmarkStart w:id="20" w:name="_Hlk69113319"/>
    <w:bookmarkStart w:id="21" w:name="_Hlk69113320"/>
    <w:bookmarkStart w:id="22" w:name="_Hlk69113321"/>
    <w:bookmarkStart w:id="23" w:name="_Hlk69113357"/>
    <w:bookmarkStart w:id="24" w:name="_Hlk69113358"/>
    <w:bookmarkStart w:id="25" w:name="_Hlk69113359"/>
    <w:bookmarkStart w:id="26" w:name="_Hlk69113360"/>
    <w:bookmarkStart w:id="27" w:name="_Hlk69113361"/>
    <w:bookmarkStart w:id="28" w:name="_Hlk69113362"/>
    <w:bookmarkStart w:id="29" w:name="_Hlk69113363"/>
    <w:bookmarkStart w:id="30" w:name="_Hlk69113364"/>
    <w:bookmarkStart w:id="31" w:name="_Hlk69113365"/>
    <w:bookmarkStart w:id="32" w:name="_Hlk69113366"/>
    <w:bookmarkStart w:id="33" w:name="_Hlk69113367"/>
    <w:bookmarkStart w:id="34" w:name="_Hlk69113368"/>
    <w:bookmarkStart w:id="35" w:name="_Hlk69113379"/>
    <w:bookmarkStart w:id="36" w:name="_Hlk69113380"/>
    <w:bookmarkStart w:id="37" w:name="_Hlk69113381"/>
    <w:bookmarkStart w:id="38" w:name="_Hlk69113382"/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6CE" w14:textId="09E57A24" w:rsidR="00590800" w:rsidRPr="00590800" w:rsidRDefault="00590800" w:rsidP="00590800">
    <w:pPr>
      <w:pStyle w:val="Nagwek"/>
      <w:jc w:val="center"/>
    </w:pPr>
    <w:r>
      <w:rPr>
        <w:noProof/>
      </w:rPr>
      <w:drawing>
        <wp:inline distT="0" distB="0" distL="0" distR="0" wp14:anchorId="438B763E" wp14:editId="0D157EE0">
          <wp:extent cx="4905375" cy="8997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376" cy="90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04F6C"/>
    <w:multiLevelType w:val="hybridMultilevel"/>
    <w:tmpl w:val="5A225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20878"/>
    <w:multiLevelType w:val="hybridMultilevel"/>
    <w:tmpl w:val="AC64165A"/>
    <w:lvl w:ilvl="0" w:tplc="D90092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DAE"/>
    <w:multiLevelType w:val="hybridMultilevel"/>
    <w:tmpl w:val="3872B96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BF5073"/>
    <w:multiLevelType w:val="hybridMultilevel"/>
    <w:tmpl w:val="328EB886"/>
    <w:lvl w:ilvl="0" w:tplc="E35604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20884"/>
    <w:multiLevelType w:val="hybridMultilevel"/>
    <w:tmpl w:val="D9901E6A"/>
    <w:lvl w:ilvl="0" w:tplc="F5CC4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415C2"/>
    <w:multiLevelType w:val="hybridMultilevel"/>
    <w:tmpl w:val="CCB26FE0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F0C07"/>
    <w:multiLevelType w:val="hybridMultilevel"/>
    <w:tmpl w:val="670EF52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32255"/>
    <w:multiLevelType w:val="hybridMultilevel"/>
    <w:tmpl w:val="3A54112A"/>
    <w:lvl w:ilvl="0" w:tplc="CDC6D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3D6"/>
    <w:multiLevelType w:val="hybridMultilevel"/>
    <w:tmpl w:val="CA548492"/>
    <w:lvl w:ilvl="0" w:tplc="AC6C28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F6734"/>
    <w:multiLevelType w:val="hybridMultilevel"/>
    <w:tmpl w:val="F6C4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675A0"/>
    <w:multiLevelType w:val="hybridMultilevel"/>
    <w:tmpl w:val="EA52E75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E3F4A"/>
    <w:multiLevelType w:val="hybridMultilevel"/>
    <w:tmpl w:val="7D00F9CA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F9820BA"/>
    <w:multiLevelType w:val="hybridMultilevel"/>
    <w:tmpl w:val="83802B94"/>
    <w:lvl w:ilvl="0" w:tplc="5C94ED3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E6043"/>
    <w:multiLevelType w:val="hybridMultilevel"/>
    <w:tmpl w:val="683AFC1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223988"/>
    <w:multiLevelType w:val="hybridMultilevel"/>
    <w:tmpl w:val="0FBA9FE8"/>
    <w:lvl w:ilvl="0" w:tplc="D17E858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330DB3"/>
    <w:multiLevelType w:val="hybridMultilevel"/>
    <w:tmpl w:val="27AE90F4"/>
    <w:lvl w:ilvl="0" w:tplc="0BBEF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9D47CC"/>
    <w:multiLevelType w:val="hybridMultilevel"/>
    <w:tmpl w:val="EF90F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31164"/>
    <w:multiLevelType w:val="multilevel"/>
    <w:tmpl w:val="C2CE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Theme="minorHAnsi" w:eastAsia="Times New Roman" w:hAnsiTheme="minorHAnsi" w:cstheme="minorHAnsi" w:hint="default"/>
      </w:rPr>
    </w:lvl>
  </w:abstractNum>
  <w:abstractNum w:abstractNumId="26" w15:restartNumberingAfterBreak="0">
    <w:nsid w:val="49BB587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FE163E"/>
    <w:multiLevelType w:val="multilevel"/>
    <w:tmpl w:val="7944CB2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7945EE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DE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8953C7"/>
    <w:multiLevelType w:val="hybridMultilevel"/>
    <w:tmpl w:val="5EBA7066"/>
    <w:lvl w:ilvl="0" w:tplc="038C5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CEB315E"/>
    <w:multiLevelType w:val="hybridMultilevel"/>
    <w:tmpl w:val="334C6D5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6051B"/>
    <w:multiLevelType w:val="hybridMultilevel"/>
    <w:tmpl w:val="BEBCD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AB1620"/>
    <w:multiLevelType w:val="hybridMultilevel"/>
    <w:tmpl w:val="A2F87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1"/>
  </w:num>
  <w:num w:numId="3">
    <w:abstractNumId w:val="30"/>
  </w:num>
  <w:num w:numId="4">
    <w:abstractNumId w:val="42"/>
  </w:num>
  <w:num w:numId="5">
    <w:abstractNumId w:val="0"/>
  </w:num>
  <w:num w:numId="6">
    <w:abstractNumId w:val="15"/>
  </w:num>
  <w:num w:numId="7">
    <w:abstractNumId w:val="35"/>
  </w:num>
  <w:num w:numId="8">
    <w:abstractNumId w:val="18"/>
  </w:num>
  <w:num w:numId="9">
    <w:abstractNumId w:val="7"/>
  </w:num>
  <w:num w:numId="10">
    <w:abstractNumId w:val="27"/>
  </w:num>
  <w:num w:numId="11">
    <w:abstractNumId w:val="34"/>
  </w:num>
  <w:num w:numId="12">
    <w:abstractNumId w:val="33"/>
  </w:num>
  <w:num w:numId="13">
    <w:abstractNumId w:val="43"/>
  </w:num>
  <w:num w:numId="14">
    <w:abstractNumId w:val="11"/>
  </w:num>
  <w:num w:numId="15">
    <w:abstractNumId w:val="40"/>
  </w:num>
  <w:num w:numId="16">
    <w:abstractNumId w:val="1"/>
  </w:num>
  <w:num w:numId="17">
    <w:abstractNumId w:val="22"/>
  </w:num>
  <w:num w:numId="18">
    <w:abstractNumId w:val="38"/>
  </w:num>
  <w:num w:numId="19">
    <w:abstractNumId w:val="19"/>
  </w:num>
  <w:num w:numId="20">
    <w:abstractNumId w:val="29"/>
  </w:num>
  <w:num w:numId="21">
    <w:abstractNumId w:val="24"/>
  </w:num>
  <w:num w:numId="22">
    <w:abstractNumId w:val="3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4"/>
  </w:num>
  <w:num w:numId="27">
    <w:abstractNumId w:val="26"/>
  </w:num>
  <w:num w:numId="28">
    <w:abstractNumId w:val="13"/>
  </w:num>
  <w:num w:numId="29">
    <w:abstractNumId w:val="2"/>
  </w:num>
  <w:num w:numId="30">
    <w:abstractNumId w:val="16"/>
  </w:num>
  <w:num w:numId="31">
    <w:abstractNumId w:val="4"/>
  </w:num>
  <w:num w:numId="32">
    <w:abstractNumId w:val="37"/>
  </w:num>
  <w:num w:numId="33">
    <w:abstractNumId w:val="12"/>
  </w:num>
  <w:num w:numId="34">
    <w:abstractNumId w:val="39"/>
  </w:num>
  <w:num w:numId="35">
    <w:abstractNumId w:val="21"/>
  </w:num>
  <w:num w:numId="36">
    <w:abstractNumId w:val="5"/>
  </w:num>
  <w:num w:numId="37">
    <w:abstractNumId w:val="32"/>
  </w:num>
  <w:num w:numId="38">
    <w:abstractNumId w:val="23"/>
  </w:num>
  <w:num w:numId="39">
    <w:abstractNumId w:val="6"/>
  </w:num>
  <w:num w:numId="40">
    <w:abstractNumId w:val="10"/>
  </w:num>
  <w:num w:numId="41">
    <w:abstractNumId w:val="8"/>
  </w:num>
  <w:num w:numId="42">
    <w:abstractNumId w:val="25"/>
  </w:num>
  <w:num w:numId="43">
    <w:abstractNumId w:val="17"/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5C66"/>
    <w:rsid w:val="00007A9D"/>
    <w:rsid w:val="00014C7B"/>
    <w:rsid w:val="00025A91"/>
    <w:rsid w:val="00026049"/>
    <w:rsid w:val="00026884"/>
    <w:rsid w:val="00026BD4"/>
    <w:rsid w:val="00032CC4"/>
    <w:rsid w:val="000378B0"/>
    <w:rsid w:val="000400B0"/>
    <w:rsid w:val="000400D3"/>
    <w:rsid w:val="00041494"/>
    <w:rsid w:val="0004407B"/>
    <w:rsid w:val="0004487C"/>
    <w:rsid w:val="000515F3"/>
    <w:rsid w:val="000539A4"/>
    <w:rsid w:val="00060BB4"/>
    <w:rsid w:val="00063612"/>
    <w:rsid w:val="000749B1"/>
    <w:rsid w:val="000756E4"/>
    <w:rsid w:val="00077BC0"/>
    <w:rsid w:val="0008183C"/>
    <w:rsid w:val="00081999"/>
    <w:rsid w:val="00082B72"/>
    <w:rsid w:val="000840BB"/>
    <w:rsid w:val="00091C76"/>
    <w:rsid w:val="00095600"/>
    <w:rsid w:val="000978F3"/>
    <w:rsid w:val="000A06AC"/>
    <w:rsid w:val="000A114C"/>
    <w:rsid w:val="000A3776"/>
    <w:rsid w:val="000C27A0"/>
    <w:rsid w:val="000D7BB3"/>
    <w:rsid w:val="000E0F45"/>
    <w:rsid w:val="000E359F"/>
    <w:rsid w:val="000E3A35"/>
    <w:rsid w:val="000F21D4"/>
    <w:rsid w:val="000F5DD6"/>
    <w:rsid w:val="000F70D8"/>
    <w:rsid w:val="00100E31"/>
    <w:rsid w:val="001107FD"/>
    <w:rsid w:val="00112C70"/>
    <w:rsid w:val="001159AB"/>
    <w:rsid w:val="00120AD1"/>
    <w:rsid w:val="001232F1"/>
    <w:rsid w:val="00126D9B"/>
    <w:rsid w:val="00131B24"/>
    <w:rsid w:val="00132461"/>
    <w:rsid w:val="00133BA9"/>
    <w:rsid w:val="00140C40"/>
    <w:rsid w:val="001437EA"/>
    <w:rsid w:val="0015193A"/>
    <w:rsid w:val="00153989"/>
    <w:rsid w:val="00154A9F"/>
    <w:rsid w:val="00156094"/>
    <w:rsid w:val="00176AAF"/>
    <w:rsid w:val="00180484"/>
    <w:rsid w:val="00181E4E"/>
    <w:rsid w:val="00192FC9"/>
    <w:rsid w:val="00193219"/>
    <w:rsid w:val="00194C17"/>
    <w:rsid w:val="00194F1C"/>
    <w:rsid w:val="001A34B9"/>
    <w:rsid w:val="001A3B29"/>
    <w:rsid w:val="001A4BC1"/>
    <w:rsid w:val="001A7D4A"/>
    <w:rsid w:val="001C4C02"/>
    <w:rsid w:val="001C54B0"/>
    <w:rsid w:val="001C786E"/>
    <w:rsid w:val="001D073A"/>
    <w:rsid w:val="001D616B"/>
    <w:rsid w:val="001D7BBD"/>
    <w:rsid w:val="001E150C"/>
    <w:rsid w:val="001E1636"/>
    <w:rsid w:val="001E243A"/>
    <w:rsid w:val="001E5963"/>
    <w:rsid w:val="001E632B"/>
    <w:rsid w:val="001F08B5"/>
    <w:rsid w:val="001F55F1"/>
    <w:rsid w:val="001F632F"/>
    <w:rsid w:val="00202B38"/>
    <w:rsid w:val="00202D76"/>
    <w:rsid w:val="00210C58"/>
    <w:rsid w:val="00211798"/>
    <w:rsid w:val="00216C95"/>
    <w:rsid w:val="00223EA7"/>
    <w:rsid w:val="00226404"/>
    <w:rsid w:val="002266B5"/>
    <w:rsid w:val="00233E33"/>
    <w:rsid w:val="002547D0"/>
    <w:rsid w:val="00256FDF"/>
    <w:rsid w:val="00260467"/>
    <w:rsid w:val="0026726F"/>
    <w:rsid w:val="002672D3"/>
    <w:rsid w:val="00271234"/>
    <w:rsid w:val="00275AA9"/>
    <w:rsid w:val="00276742"/>
    <w:rsid w:val="00284AB9"/>
    <w:rsid w:val="00293A68"/>
    <w:rsid w:val="002A192F"/>
    <w:rsid w:val="002A7935"/>
    <w:rsid w:val="002B5EFF"/>
    <w:rsid w:val="002C2C8E"/>
    <w:rsid w:val="002C2CB8"/>
    <w:rsid w:val="002D3395"/>
    <w:rsid w:val="002D4402"/>
    <w:rsid w:val="002D6900"/>
    <w:rsid w:val="002E04F8"/>
    <w:rsid w:val="002E761F"/>
    <w:rsid w:val="002F2DFD"/>
    <w:rsid w:val="002F5C1F"/>
    <w:rsid w:val="00320750"/>
    <w:rsid w:val="003300E4"/>
    <w:rsid w:val="00330D01"/>
    <w:rsid w:val="00337C7B"/>
    <w:rsid w:val="00341A69"/>
    <w:rsid w:val="00344A90"/>
    <w:rsid w:val="00344EE7"/>
    <w:rsid w:val="003458F6"/>
    <w:rsid w:val="003465B7"/>
    <w:rsid w:val="00353324"/>
    <w:rsid w:val="00360F72"/>
    <w:rsid w:val="003610AD"/>
    <w:rsid w:val="0036347E"/>
    <w:rsid w:val="0038243D"/>
    <w:rsid w:val="00392CC6"/>
    <w:rsid w:val="00393C86"/>
    <w:rsid w:val="00393D92"/>
    <w:rsid w:val="003953AC"/>
    <w:rsid w:val="003A5A8C"/>
    <w:rsid w:val="003A69CE"/>
    <w:rsid w:val="003A78EB"/>
    <w:rsid w:val="003B12D3"/>
    <w:rsid w:val="003B1CA4"/>
    <w:rsid w:val="003B209B"/>
    <w:rsid w:val="003B6561"/>
    <w:rsid w:val="003C6E1E"/>
    <w:rsid w:val="003D0627"/>
    <w:rsid w:val="003E0289"/>
    <w:rsid w:val="00405810"/>
    <w:rsid w:val="00405C49"/>
    <w:rsid w:val="00410794"/>
    <w:rsid w:val="00410A0B"/>
    <w:rsid w:val="004149E6"/>
    <w:rsid w:val="004153A2"/>
    <w:rsid w:val="00415FD9"/>
    <w:rsid w:val="00417D18"/>
    <w:rsid w:val="00420E86"/>
    <w:rsid w:val="00424E6C"/>
    <w:rsid w:val="00432671"/>
    <w:rsid w:val="00434D37"/>
    <w:rsid w:val="00445D03"/>
    <w:rsid w:val="00447186"/>
    <w:rsid w:val="004501C4"/>
    <w:rsid w:val="00450FA6"/>
    <w:rsid w:val="00455F1E"/>
    <w:rsid w:val="00456EC1"/>
    <w:rsid w:val="00460A3E"/>
    <w:rsid w:val="00465131"/>
    <w:rsid w:val="004656B6"/>
    <w:rsid w:val="0047006E"/>
    <w:rsid w:val="00470A33"/>
    <w:rsid w:val="00471201"/>
    <w:rsid w:val="00472F83"/>
    <w:rsid w:val="004739D2"/>
    <w:rsid w:val="004742CF"/>
    <w:rsid w:val="00474F23"/>
    <w:rsid w:val="0047725F"/>
    <w:rsid w:val="00485E37"/>
    <w:rsid w:val="00487584"/>
    <w:rsid w:val="00493741"/>
    <w:rsid w:val="004942C4"/>
    <w:rsid w:val="004A033B"/>
    <w:rsid w:val="004A5121"/>
    <w:rsid w:val="004B67D1"/>
    <w:rsid w:val="004C28CD"/>
    <w:rsid w:val="004D2ECA"/>
    <w:rsid w:val="004D4B2D"/>
    <w:rsid w:val="004E1A37"/>
    <w:rsid w:val="004E7E9E"/>
    <w:rsid w:val="004F0B3C"/>
    <w:rsid w:val="004F409C"/>
    <w:rsid w:val="0050287B"/>
    <w:rsid w:val="00504586"/>
    <w:rsid w:val="00512C40"/>
    <w:rsid w:val="0051664B"/>
    <w:rsid w:val="005166C2"/>
    <w:rsid w:val="005175D3"/>
    <w:rsid w:val="00527057"/>
    <w:rsid w:val="00535968"/>
    <w:rsid w:val="00535C86"/>
    <w:rsid w:val="00537056"/>
    <w:rsid w:val="00547D2A"/>
    <w:rsid w:val="00550086"/>
    <w:rsid w:val="00555E4E"/>
    <w:rsid w:val="005677F7"/>
    <w:rsid w:val="00573C1D"/>
    <w:rsid w:val="00576808"/>
    <w:rsid w:val="005800B3"/>
    <w:rsid w:val="00586C58"/>
    <w:rsid w:val="00590800"/>
    <w:rsid w:val="00594EF5"/>
    <w:rsid w:val="00594F2C"/>
    <w:rsid w:val="0059639F"/>
    <w:rsid w:val="005A183A"/>
    <w:rsid w:val="005A4BFB"/>
    <w:rsid w:val="005B301D"/>
    <w:rsid w:val="005C190D"/>
    <w:rsid w:val="005D1476"/>
    <w:rsid w:val="005E07CD"/>
    <w:rsid w:val="005E096C"/>
    <w:rsid w:val="005E3071"/>
    <w:rsid w:val="005E4FCE"/>
    <w:rsid w:val="005F45C2"/>
    <w:rsid w:val="005F7914"/>
    <w:rsid w:val="005F7C03"/>
    <w:rsid w:val="006005A1"/>
    <w:rsid w:val="00601C34"/>
    <w:rsid w:val="00627377"/>
    <w:rsid w:val="006318CF"/>
    <w:rsid w:val="006425EF"/>
    <w:rsid w:val="00651E95"/>
    <w:rsid w:val="00653679"/>
    <w:rsid w:val="00662636"/>
    <w:rsid w:val="00663F52"/>
    <w:rsid w:val="006677A7"/>
    <w:rsid w:val="00672A98"/>
    <w:rsid w:val="00675E0C"/>
    <w:rsid w:val="00676199"/>
    <w:rsid w:val="00677D57"/>
    <w:rsid w:val="0068526B"/>
    <w:rsid w:val="00686C84"/>
    <w:rsid w:val="00691093"/>
    <w:rsid w:val="006944A1"/>
    <w:rsid w:val="006B3204"/>
    <w:rsid w:val="006C3F37"/>
    <w:rsid w:val="006C515F"/>
    <w:rsid w:val="006C7AAC"/>
    <w:rsid w:val="006D46DB"/>
    <w:rsid w:val="006E2933"/>
    <w:rsid w:val="006E6A4B"/>
    <w:rsid w:val="006E7893"/>
    <w:rsid w:val="006E7DF0"/>
    <w:rsid w:val="006F0078"/>
    <w:rsid w:val="006F3F8A"/>
    <w:rsid w:val="006F6B6A"/>
    <w:rsid w:val="007007A0"/>
    <w:rsid w:val="007015A2"/>
    <w:rsid w:val="0070791F"/>
    <w:rsid w:val="00711845"/>
    <w:rsid w:val="00712843"/>
    <w:rsid w:val="00712B6F"/>
    <w:rsid w:val="007133DC"/>
    <w:rsid w:val="00722F97"/>
    <w:rsid w:val="00726BEC"/>
    <w:rsid w:val="00730518"/>
    <w:rsid w:val="00740EEE"/>
    <w:rsid w:val="0074244A"/>
    <w:rsid w:val="007454A4"/>
    <w:rsid w:val="00750D06"/>
    <w:rsid w:val="00791CFA"/>
    <w:rsid w:val="00792247"/>
    <w:rsid w:val="007A04E5"/>
    <w:rsid w:val="007A0A11"/>
    <w:rsid w:val="007A0E83"/>
    <w:rsid w:val="007A2FAA"/>
    <w:rsid w:val="007A440E"/>
    <w:rsid w:val="007A489C"/>
    <w:rsid w:val="007A5634"/>
    <w:rsid w:val="007A6524"/>
    <w:rsid w:val="007A7936"/>
    <w:rsid w:val="007B6D5B"/>
    <w:rsid w:val="007D444F"/>
    <w:rsid w:val="007D5F61"/>
    <w:rsid w:val="007D6373"/>
    <w:rsid w:val="007E1C87"/>
    <w:rsid w:val="007F070A"/>
    <w:rsid w:val="007F62D3"/>
    <w:rsid w:val="007F63CE"/>
    <w:rsid w:val="008017B1"/>
    <w:rsid w:val="008143BC"/>
    <w:rsid w:val="008143D1"/>
    <w:rsid w:val="00820437"/>
    <w:rsid w:val="00823C3B"/>
    <w:rsid w:val="008242BC"/>
    <w:rsid w:val="00824990"/>
    <w:rsid w:val="008274BE"/>
    <w:rsid w:val="008318DD"/>
    <w:rsid w:val="00853121"/>
    <w:rsid w:val="008555CD"/>
    <w:rsid w:val="00863D67"/>
    <w:rsid w:val="0086776C"/>
    <w:rsid w:val="008773F7"/>
    <w:rsid w:val="0088364E"/>
    <w:rsid w:val="00883E51"/>
    <w:rsid w:val="00894DF3"/>
    <w:rsid w:val="00895751"/>
    <w:rsid w:val="008966D0"/>
    <w:rsid w:val="008A083A"/>
    <w:rsid w:val="008A4443"/>
    <w:rsid w:val="008B02DB"/>
    <w:rsid w:val="008B136D"/>
    <w:rsid w:val="008B26A9"/>
    <w:rsid w:val="008B4D51"/>
    <w:rsid w:val="008B725E"/>
    <w:rsid w:val="008C0FD5"/>
    <w:rsid w:val="008C251D"/>
    <w:rsid w:val="008C482C"/>
    <w:rsid w:val="008C5A86"/>
    <w:rsid w:val="008C7198"/>
    <w:rsid w:val="008D7F9E"/>
    <w:rsid w:val="008E38FE"/>
    <w:rsid w:val="008F0C28"/>
    <w:rsid w:val="008F3ABB"/>
    <w:rsid w:val="008F3C44"/>
    <w:rsid w:val="00905041"/>
    <w:rsid w:val="00914AA5"/>
    <w:rsid w:val="00923209"/>
    <w:rsid w:val="0092767E"/>
    <w:rsid w:val="00933BBE"/>
    <w:rsid w:val="009423A8"/>
    <w:rsid w:val="0094442E"/>
    <w:rsid w:val="009470BC"/>
    <w:rsid w:val="00951880"/>
    <w:rsid w:val="00956DA5"/>
    <w:rsid w:val="00963946"/>
    <w:rsid w:val="00972A69"/>
    <w:rsid w:val="0098009B"/>
    <w:rsid w:val="00987F3C"/>
    <w:rsid w:val="00995B0E"/>
    <w:rsid w:val="009B041F"/>
    <w:rsid w:val="009B06AD"/>
    <w:rsid w:val="009B32EA"/>
    <w:rsid w:val="009C0007"/>
    <w:rsid w:val="009C14A9"/>
    <w:rsid w:val="009C5EA8"/>
    <w:rsid w:val="009C7FD5"/>
    <w:rsid w:val="009D10CB"/>
    <w:rsid w:val="009D522C"/>
    <w:rsid w:val="009D7BDD"/>
    <w:rsid w:val="009E60D6"/>
    <w:rsid w:val="009F1FB3"/>
    <w:rsid w:val="009F4A63"/>
    <w:rsid w:val="009F4BC8"/>
    <w:rsid w:val="009F57D1"/>
    <w:rsid w:val="00A0111E"/>
    <w:rsid w:val="00A20660"/>
    <w:rsid w:val="00A23F6B"/>
    <w:rsid w:val="00A270EA"/>
    <w:rsid w:val="00A27FEF"/>
    <w:rsid w:val="00A4096A"/>
    <w:rsid w:val="00A40C4A"/>
    <w:rsid w:val="00A41C60"/>
    <w:rsid w:val="00A42D56"/>
    <w:rsid w:val="00A47326"/>
    <w:rsid w:val="00A47653"/>
    <w:rsid w:val="00A47CF7"/>
    <w:rsid w:val="00A60A0D"/>
    <w:rsid w:val="00A6197D"/>
    <w:rsid w:val="00A635FF"/>
    <w:rsid w:val="00A663CE"/>
    <w:rsid w:val="00A67425"/>
    <w:rsid w:val="00A70F48"/>
    <w:rsid w:val="00A742F0"/>
    <w:rsid w:val="00A754F8"/>
    <w:rsid w:val="00A803BF"/>
    <w:rsid w:val="00A817B3"/>
    <w:rsid w:val="00A85304"/>
    <w:rsid w:val="00A855E5"/>
    <w:rsid w:val="00A866B1"/>
    <w:rsid w:val="00A8779D"/>
    <w:rsid w:val="00A94811"/>
    <w:rsid w:val="00A95EB8"/>
    <w:rsid w:val="00AA38DC"/>
    <w:rsid w:val="00AA6205"/>
    <w:rsid w:val="00AB0742"/>
    <w:rsid w:val="00AB12A8"/>
    <w:rsid w:val="00AB4C6F"/>
    <w:rsid w:val="00AB6DCD"/>
    <w:rsid w:val="00AD6F3C"/>
    <w:rsid w:val="00AD713B"/>
    <w:rsid w:val="00AE3080"/>
    <w:rsid w:val="00AE7888"/>
    <w:rsid w:val="00AF110F"/>
    <w:rsid w:val="00AF3EBD"/>
    <w:rsid w:val="00AF4615"/>
    <w:rsid w:val="00B031DF"/>
    <w:rsid w:val="00B061A0"/>
    <w:rsid w:val="00B11CC2"/>
    <w:rsid w:val="00B13CB5"/>
    <w:rsid w:val="00B1492C"/>
    <w:rsid w:val="00B20227"/>
    <w:rsid w:val="00B3057C"/>
    <w:rsid w:val="00B411C8"/>
    <w:rsid w:val="00B50E1E"/>
    <w:rsid w:val="00B538D1"/>
    <w:rsid w:val="00B57B5B"/>
    <w:rsid w:val="00B60BAE"/>
    <w:rsid w:val="00B6455A"/>
    <w:rsid w:val="00B71D61"/>
    <w:rsid w:val="00B83469"/>
    <w:rsid w:val="00B85795"/>
    <w:rsid w:val="00B91122"/>
    <w:rsid w:val="00B95B46"/>
    <w:rsid w:val="00BB5092"/>
    <w:rsid w:val="00BC4B7B"/>
    <w:rsid w:val="00BD3D7F"/>
    <w:rsid w:val="00BD5DD5"/>
    <w:rsid w:val="00BD7980"/>
    <w:rsid w:val="00BE7B1C"/>
    <w:rsid w:val="00BF28B7"/>
    <w:rsid w:val="00BF38E0"/>
    <w:rsid w:val="00BF789F"/>
    <w:rsid w:val="00C01189"/>
    <w:rsid w:val="00C011A3"/>
    <w:rsid w:val="00C0328C"/>
    <w:rsid w:val="00C1345C"/>
    <w:rsid w:val="00C16AB6"/>
    <w:rsid w:val="00C214C1"/>
    <w:rsid w:val="00C22D6A"/>
    <w:rsid w:val="00C245C3"/>
    <w:rsid w:val="00C35951"/>
    <w:rsid w:val="00C50C92"/>
    <w:rsid w:val="00C50D3F"/>
    <w:rsid w:val="00C512A8"/>
    <w:rsid w:val="00C51E6B"/>
    <w:rsid w:val="00C5346F"/>
    <w:rsid w:val="00C60431"/>
    <w:rsid w:val="00C669E6"/>
    <w:rsid w:val="00C72691"/>
    <w:rsid w:val="00C86E1D"/>
    <w:rsid w:val="00C870FE"/>
    <w:rsid w:val="00CA24FE"/>
    <w:rsid w:val="00CB1531"/>
    <w:rsid w:val="00CC146A"/>
    <w:rsid w:val="00CC2060"/>
    <w:rsid w:val="00CC3D2C"/>
    <w:rsid w:val="00CC5C24"/>
    <w:rsid w:val="00CD1685"/>
    <w:rsid w:val="00CE3452"/>
    <w:rsid w:val="00CE6695"/>
    <w:rsid w:val="00CF1FE4"/>
    <w:rsid w:val="00CF774A"/>
    <w:rsid w:val="00D01263"/>
    <w:rsid w:val="00D039DE"/>
    <w:rsid w:val="00D12430"/>
    <w:rsid w:val="00D1270B"/>
    <w:rsid w:val="00D13F17"/>
    <w:rsid w:val="00D16232"/>
    <w:rsid w:val="00D234E6"/>
    <w:rsid w:val="00D26C25"/>
    <w:rsid w:val="00D33770"/>
    <w:rsid w:val="00D36711"/>
    <w:rsid w:val="00D43519"/>
    <w:rsid w:val="00D47BC7"/>
    <w:rsid w:val="00D5156B"/>
    <w:rsid w:val="00D575E4"/>
    <w:rsid w:val="00D578A9"/>
    <w:rsid w:val="00D65ECC"/>
    <w:rsid w:val="00D6704F"/>
    <w:rsid w:val="00D76FFD"/>
    <w:rsid w:val="00D82089"/>
    <w:rsid w:val="00D83014"/>
    <w:rsid w:val="00D849C5"/>
    <w:rsid w:val="00D856F1"/>
    <w:rsid w:val="00D8792B"/>
    <w:rsid w:val="00D951C2"/>
    <w:rsid w:val="00DA03A2"/>
    <w:rsid w:val="00DA66A4"/>
    <w:rsid w:val="00DB526F"/>
    <w:rsid w:val="00DC492E"/>
    <w:rsid w:val="00DC76FB"/>
    <w:rsid w:val="00DD0D23"/>
    <w:rsid w:val="00DE1501"/>
    <w:rsid w:val="00DF452A"/>
    <w:rsid w:val="00E02006"/>
    <w:rsid w:val="00E12B4C"/>
    <w:rsid w:val="00E13D13"/>
    <w:rsid w:val="00E16EC6"/>
    <w:rsid w:val="00E213A7"/>
    <w:rsid w:val="00E22D13"/>
    <w:rsid w:val="00E25906"/>
    <w:rsid w:val="00E25EC4"/>
    <w:rsid w:val="00E321B6"/>
    <w:rsid w:val="00E32C86"/>
    <w:rsid w:val="00E3513E"/>
    <w:rsid w:val="00E353CB"/>
    <w:rsid w:val="00E45878"/>
    <w:rsid w:val="00E5030F"/>
    <w:rsid w:val="00E510B7"/>
    <w:rsid w:val="00E53633"/>
    <w:rsid w:val="00E57AD9"/>
    <w:rsid w:val="00E61DA1"/>
    <w:rsid w:val="00E730F5"/>
    <w:rsid w:val="00E744D6"/>
    <w:rsid w:val="00E805FB"/>
    <w:rsid w:val="00E828EC"/>
    <w:rsid w:val="00E85060"/>
    <w:rsid w:val="00E90C4F"/>
    <w:rsid w:val="00E9318A"/>
    <w:rsid w:val="00EA1E55"/>
    <w:rsid w:val="00EA2A8C"/>
    <w:rsid w:val="00EA3B47"/>
    <w:rsid w:val="00EA3E4F"/>
    <w:rsid w:val="00EA4C30"/>
    <w:rsid w:val="00EA4F29"/>
    <w:rsid w:val="00EA54F2"/>
    <w:rsid w:val="00EB6E85"/>
    <w:rsid w:val="00EC4606"/>
    <w:rsid w:val="00EC79C7"/>
    <w:rsid w:val="00ED0FB2"/>
    <w:rsid w:val="00ED14E2"/>
    <w:rsid w:val="00EF1626"/>
    <w:rsid w:val="00EF240F"/>
    <w:rsid w:val="00EF2C1E"/>
    <w:rsid w:val="00EF5B41"/>
    <w:rsid w:val="00F07109"/>
    <w:rsid w:val="00F07A95"/>
    <w:rsid w:val="00F13413"/>
    <w:rsid w:val="00F137C5"/>
    <w:rsid w:val="00F13919"/>
    <w:rsid w:val="00F15C7D"/>
    <w:rsid w:val="00F16A5F"/>
    <w:rsid w:val="00F31B7B"/>
    <w:rsid w:val="00F34E4E"/>
    <w:rsid w:val="00F42675"/>
    <w:rsid w:val="00F46FD0"/>
    <w:rsid w:val="00F56054"/>
    <w:rsid w:val="00F56201"/>
    <w:rsid w:val="00F63F46"/>
    <w:rsid w:val="00F74277"/>
    <w:rsid w:val="00F817E1"/>
    <w:rsid w:val="00F84BC9"/>
    <w:rsid w:val="00F84CBF"/>
    <w:rsid w:val="00F909A6"/>
    <w:rsid w:val="00FA3E08"/>
    <w:rsid w:val="00FA675A"/>
    <w:rsid w:val="00FB3B53"/>
    <w:rsid w:val="00FB7BCB"/>
    <w:rsid w:val="00FC356A"/>
    <w:rsid w:val="00FC72E2"/>
    <w:rsid w:val="00FD1A57"/>
    <w:rsid w:val="00FD28E4"/>
    <w:rsid w:val="00FD3299"/>
    <w:rsid w:val="00FE0150"/>
    <w:rsid w:val="00FE1DE7"/>
    <w:rsid w:val="00FE2FCD"/>
    <w:rsid w:val="00FE4210"/>
    <w:rsid w:val="00FE4FB5"/>
    <w:rsid w:val="00FE64E4"/>
    <w:rsid w:val="00FE7E22"/>
    <w:rsid w:val="00FF217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24811"/>
  <w15:docId w15:val="{34450C0A-05D5-46D7-8067-5ACF623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2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56F1"/>
    <w:pPr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6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8999-F128-44B5-998B-DE67F81D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Orzechowska Wioletta</cp:lastModifiedBy>
  <cp:revision>3</cp:revision>
  <cp:lastPrinted>2020-12-01T08:03:00Z</cp:lastPrinted>
  <dcterms:created xsi:type="dcterms:W3CDTF">2024-03-22T07:40:00Z</dcterms:created>
  <dcterms:modified xsi:type="dcterms:W3CDTF">2024-03-22T08:05:00Z</dcterms:modified>
</cp:coreProperties>
</file>