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CD4AF4">
        <w:rPr>
          <w:rFonts w:asciiTheme="minorHAnsi" w:hAnsiTheme="minorHAnsi" w:cstheme="minorHAnsi"/>
          <w:i/>
        </w:rPr>
        <w:t>15</w:t>
      </w:r>
      <w:r w:rsidR="004E2CA2">
        <w:rPr>
          <w:rFonts w:asciiTheme="minorHAnsi" w:hAnsiTheme="minorHAnsi" w:cstheme="minorHAnsi"/>
          <w:i/>
        </w:rPr>
        <w:t>/202</w:t>
      </w:r>
      <w:r w:rsidR="009A513D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1D6F98" w:rsidRPr="001D6F98">
        <w:rPr>
          <w:b/>
          <w:bCs/>
          <w:sz w:val="24"/>
          <w:szCs w:val="24"/>
        </w:rPr>
        <w:t>Dostawa urządzeń i akcesoriów komputerowych, urządzeń wielofunkcyjnych oraz oprogramow</w:t>
      </w:r>
      <w:r w:rsidR="00A72022">
        <w:rPr>
          <w:b/>
          <w:bCs/>
          <w:sz w:val="24"/>
          <w:szCs w:val="24"/>
        </w:rPr>
        <w:t>ania dla Akademii Tarnowskiej – etap II</w:t>
      </w:r>
      <w:r w:rsidR="001D6F98" w:rsidRPr="001D6F98">
        <w:rPr>
          <w:b/>
          <w:bCs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9A513D">
        <w:rPr>
          <w:rStyle w:val="markedcontent"/>
          <w:rFonts w:cstheme="minorHAnsi"/>
          <w:color w:val="000000" w:themeColor="text1"/>
          <w:sz w:val="24"/>
          <w:szCs w:val="24"/>
        </w:rPr>
        <w:t>4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9A513D">
        <w:rPr>
          <w:rStyle w:val="markedcontent"/>
          <w:rFonts w:cstheme="minorHAnsi"/>
          <w:color w:val="000000" w:themeColor="text1"/>
          <w:sz w:val="24"/>
          <w:szCs w:val="24"/>
        </w:rPr>
        <w:t>507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9A513D">
        <w:rPr>
          <w:rFonts w:cs="Times New Roman"/>
          <w:snapToGrid w:val="0"/>
          <w:sz w:val="24"/>
          <w:szCs w:val="24"/>
        </w:rPr>
        <w:t>4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9A513D">
        <w:rPr>
          <w:rFonts w:cs="Times New Roman"/>
          <w:snapToGrid w:val="0"/>
          <w:sz w:val="24"/>
          <w:szCs w:val="24"/>
        </w:rPr>
        <w:t>30</w:t>
      </w:r>
      <w:r w:rsidR="004E2CA2">
        <w:rPr>
          <w:rFonts w:cs="Times New Roman"/>
          <w:snapToGrid w:val="0"/>
          <w:sz w:val="24"/>
          <w:szCs w:val="24"/>
        </w:rPr>
        <w:t>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CD4AF4" w:rsidRDefault="00CD4AF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CD4AF4" w:rsidRDefault="00CD4AF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8D" w:rsidRDefault="003B038D" w:rsidP="00BB47DB">
      <w:pPr>
        <w:spacing w:after="0" w:line="240" w:lineRule="auto"/>
      </w:pPr>
      <w:r>
        <w:separator/>
      </w:r>
    </w:p>
  </w:endnote>
  <w:endnote w:type="continuationSeparator" w:id="0">
    <w:p w:rsidR="003B038D" w:rsidRDefault="003B038D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8D" w:rsidRDefault="003B038D" w:rsidP="00BB47DB">
      <w:pPr>
        <w:spacing w:after="0" w:line="240" w:lineRule="auto"/>
      </w:pPr>
      <w:r>
        <w:separator/>
      </w:r>
    </w:p>
  </w:footnote>
  <w:footnote w:type="continuationSeparator" w:id="0">
    <w:p w:rsidR="003B038D" w:rsidRDefault="003B038D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23FD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D6F98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B038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4E2F28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A513D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72022"/>
    <w:rsid w:val="00A83D02"/>
    <w:rsid w:val="00A87481"/>
    <w:rsid w:val="00AB0C23"/>
    <w:rsid w:val="00AC52D2"/>
    <w:rsid w:val="00AD538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73C35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7806"/>
    <w:rsid w:val="00CD4AF4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5676F"/>
    <w:rsid w:val="00E62F5F"/>
    <w:rsid w:val="00E73240"/>
    <w:rsid w:val="00E8557C"/>
    <w:rsid w:val="00E93D82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554B-1025-46B4-AC27-97F84658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20</cp:revision>
  <cp:lastPrinted>2021-06-29T12:23:00Z</cp:lastPrinted>
  <dcterms:created xsi:type="dcterms:W3CDTF">2022-12-27T11:17:00Z</dcterms:created>
  <dcterms:modified xsi:type="dcterms:W3CDTF">2024-08-08T10:53:00Z</dcterms:modified>
</cp:coreProperties>
</file>