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61" w:rsidRPr="003A6CDD" w:rsidRDefault="00BE37DE" w:rsidP="004F2E61">
      <w:pPr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3A6CDD">
        <w:rPr>
          <w:rFonts w:ascii="Times New Roman" w:hAnsi="Times New Roman"/>
          <w:sz w:val="24"/>
          <w:szCs w:val="24"/>
        </w:rPr>
        <w:t xml:space="preserve"> </w:t>
      </w:r>
      <w:r w:rsidR="004F2E61" w:rsidRPr="003A6CDD">
        <w:rPr>
          <w:rFonts w:ascii="Times New Roman" w:hAnsi="Times New Roman"/>
          <w:sz w:val="24"/>
          <w:szCs w:val="24"/>
        </w:rPr>
        <w:t xml:space="preserve">Załącznik nr </w:t>
      </w:r>
      <w:r w:rsidR="00346C6C" w:rsidRPr="003A6CDD">
        <w:rPr>
          <w:rFonts w:ascii="Times New Roman" w:hAnsi="Times New Roman"/>
          <w:sz w:val="24"/>
          <w:szCs w:val="24"/>
        </w:rPr>
        <w:t xml:space="preserve">….. </w:t>
      </w:r>
      <w:r w:rsidR="004F2E61" w:rsidRPr="003A6CDD">
        <w:rPr>
          <w:rFonts w:ascii="Times New Roman" w:hAnsi="Times New Roman"/>
          <w:sz w:val="24"/>
          <w:szCs w:val="24"/>
        </w:rPr>
        <w:t xml:space="preserve">do umowy </w:t>
      </w:r>
    </w:p>
    <w:p w:rsidR="004F2E61" w:rsidRPr="003A6CDD" w:rsidRDefault="004F2E61" w:rsidP="003A6CDD">
      <w:pPr>
        <w:jc w:val="center"/>
        <w:rPr>
          <w:rFonts w:ascii="Times New Roman" w:hAnsi="Times New Roman"/>
          <w:b/>
          <w:sz w:val="24"/>
          <w:szCs w:val="24"/>
        </w:rPr>
      </w:pPr>
      <w:r w:rsidRPr="003A6CDD">
        <w:rPr>
          <w:rFonts w:ascii="Times New Roman" w:hAnsi="Times New Roman"/>
          <w:b/>
          <w:sz w:val="24"/>
          <w:szCs w:val="24"/>
        </w:rPr>
        <w:t>FORMULARZ CENOWY</w:t>
      </w:r>
    </w:p>
    <w:p w:rsidR="003A6CDD" w:rsidRPr="00714B3B" w:rsidRDefault="003A6CDD" w:rsidP="003A6CDD">
      <w:pPr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BD5A3A">
        <w:rPr>
          <w:rFonts w:ascii="Times New Roman" w:hAnsi="Times New Roman"/>
          <w:b/>
          <w:sz w:val="24"/>
          <w:szCs w:val="24"/>
        </w:rPr>
        <w:t>sług</w:t>
      </w:r>
      <w:r>
        <w:rPr>
          <w:rFonts w:ascii="Times New Roman" w:hAnsi="Times New Roman"/>
          <w:b/>
          <w:sz w:val="24"/>
          <w:szCs w:val="24"/>
        </w:rPr>
        <w:t>a</w:t>
      </w:r>
      <w:r w:rsidRPr="00BD5A3A">
        <w:rPr>
          <w:rFonts w:ascii="Times New Roman" w:hAnsi="Times New Roman"/>
          <w:b/>
          <w:sz w:val="24"/>
          <w:szCs w:val="24"/>
        </w:rPr>
        <w:t xml:space="preserve"> konserwacji i serwisu oświetlenia awaryjn</w:t>
      </w:r>
      <w:r w:rsidR="001A4CA0">
        <w:rPr>
          <w:rFonts w:ascii="Times New Roman" w:hAnsi="Times New Roman"/>
          <w:b/>
          <w:sz w:val="24"/>
          <w:szCs w:val="24"/>
        </w:rPr>
        <w:t>o -</w:t>
      </w:r>
      <w:r w:rsidRPr="00BD5A3A">
        <w:rPr>
          <w:rFonts w:ascii="Times New Roman" w:hAnsi="Times New Roman"/>
          <w:b/>
          <w:sz w:val="24"/>
          <w:szCs w:val="24"/>
        </w:rPr>
        <w:t xml:space="preserve"> ewakuacyjnego w budynkach na terenie administrowanego kompleksu wojskowego m. </w:t>
      </w:r>
      <w:r>
        <w:rPr>
          <w:rFonts w:ascii="Times New Roman" w:hAnsi="Times New Roman"/>
          <w:b/>
          <w:sz w:val="24"/>
          <w:szCs w:val="24"/>
        </w:rPr>
        <w:t>Lębork.</w:t>
      </w:r>
    </w:p>
    <w:tbl>
      <w:tblPr>
        <w:tblW w:w="15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91"/>
        <w:gridCol w:w="2204"/>
        <w:gridCol w:w="1595"/>
        <w:gridCol w:w="1724"/>
        <w:gridCol w:w="1729"/>
        <w:gridCol w:w="1965"/>
        <w:gridCol w:w="2078"/>
      </w:tblGrid>
      <w:tr w:rsidR="004F2E61" w:rsidRPr="00E54A8B" w:rsidTr="003A6CDD">
        <w:trPr>
          <w:trHeight w:val="1356"/>
          <w:jc w:val="center"/>
        </w:trPr>
        <w:tc>
          <w:tcPr>
            <w:tcW w:w="640" w:type="dxa"/>
            <w:vAlign w:val="center"/>
          </w:tcPr>
          <w:p w:rsidR="004F2E61" w:rsidRPr="00E54A8B" w:rsidRDefault="004F2E61" w:rsidP="00E53C2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3891" w:type="dxa"/>
            <w:vAlign w:val="center"/>
          </w:tcPr>
          <w:p w:rsidR="004F2E61" w:rsidRPr="00E54A8B" w:rsidRDefault="004F2E61" w:rsidP="00E53C2D">
            <w:pPr>
              <w:ind w:right="72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>Wyszczególnienie</w:t>
            </w:r>
          </w:p>
        </w:tc>
        <w:tc>
          <w:tcPr>
            <w:tcW w:w="2204" w:type="dxa"/>
            <w:vAlign w:val="center"/>
          </w:tcPr>
          <w:p w:rsidR="004F2E61" w:rsidRPr="00E54A8B" w:rsidRDefault="003A6CDD" w:rsidP="00E53C2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</w:t>
            </w:r>
          </w:p>
        </w:tc>
        <w:tc>
          <w:tcPr>
            <w:tcW w:w="1595" w:type="dxa"/>
            <w:vAlign w:val="center"/>
          </w:tcPr>
          <w:p w:rsidR="004F2E61" w:rsidRPr="00E54A8B" w:rsidRDefault="004F2E61" w:rsidP="00E53C2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>Krotność usługi                    w okresie umowy</w:t>
            </w:r>
          </w:p>
        </w:tc>
        <w:tc>
          <w:tcPr>
            <w:tcW w:w="1724" w:type="dxa"/>
            <w:vAlign w:val="center"/>
          </w:tcPr>
          <w:p w:rsidR="004F2E61" w:rsidRPr="00E54A8B" w:rsidRDefault="004F2E61" w:rsidP="00E53C2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Koszt jednorazowej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>netto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 xml:space="preserve">                </w:t>
            </w:r>
            <w:r w:rsidR="007D7E1E">
              <w:rPr>
                <w:rFonts w:ascii="Times New Roman" w:hAnsi="Times New Roman"/>
                <w:sz w:val="20"/>
                <w:szCs w:val="24"/>
              </w:rPr>
              <w:t xml:space="preserve">      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>w zł</w:t>
            </w:r>
          </w:p>
        </w:tc>
        <w:tc>
          <w:tcPr>
            <w:tcW w:w="1729" w:type="dxa"/>
            <w:vAlign w:val="center"/>
          </w:tcPr>
          <w:p w:rsidR="004F2E61" w:rsidRPr="00E54A8B" w:rsidRDefault="004F2E61" w:rsidP="00E53C2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Koszt jednorazowej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 xml:space="preserve">brutto 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>w zł</w:t>
            </w:r>
          </w:p>
        </w:tc>
        <w:tc>
          <w:tcPr>
            <w:tcW w:w="1965" w:type="dxa"/>
            <w:vAlign w:val="center"/>
          </w:tcPr>
          <w:p w:rsidR="004F2E61" w:rsidRPr="00E54A8B" w:rsidRDefault="004F2E61" w:rsidP="00E53C2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Całkowity koszt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>netto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 xml:space="preserve">               w okresie obowiązywania umowy w zł</w:t>
            </w:r>
          </w:p>
        </w:tc>
        <w:tc>
          <w:tcPr>
            <w:tcW w:w="2078" w:type="dxa"/>
            <w:vAlign w:val="center"/>
          </w:tcPr>
          <w:p w:rsidR="004F2E61" w:rsidRPr="00E54A8B" w:rsidRDefault="004F2E61" w:rsidP="00E53C2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54A8B">
              <w:rPr>
                <w:rFonts w:ascii="Times New Roman" w:hAnsi="Times New Roman"/>
                <w:sz w:val="20"/>
                <w:szCs w:val="24"/>
              </w:rPr>
              <w:t xml:space="preserve">Całkowity koszt usługi </w:t>
            </w:r>
            <w:r w:rsidRPr="00E54A8B">
              <w:rPr>
                <w:rFonts w:ascii="Times New Roman" w:hAnsi="Times New Roman"/>
                <w:b/>
                <w:sz w:val="20"/>
                <w:szCs w:val="24"/>
              </w:rPr>
              <w:t>brutto</w:t>
            </w:r>
            <w:r w:rsidRPr="00E54A8B">
              <w:rPr>
                <w:rFonts w:ascii="Times New Roman" w:hAnsi="Times New Roman"/>
                <w:sz w:val="20"/>
                <w:szCs w:val="24"/>
              </w:rPr>
              <w:t xml:space="preserve">  w okresie obowiązywania umowy w zł</w:t>
            </w:r>
          </w:p>
        </w:tc>
      </w:tr>
      <w:tr w:rsidR="004F2E61" w:rsidRPr="00A232B1" w:rsidTr="00E53C2D">
        <w:trPr>
          <w:trHeight w:val="445"/>
          <w:jc w:val="center"/>
        </w:trPr>
        <w:tc>
          <w:tcPr>
            <w:tcW w:w="15826" w:type="dxa"/>
            <w:gridSpan w:val="8"/>
            <w:vAlign w:val="center"/>
          </w:tcPr>
          <w:p w:rsidR="004F2E61" w:rsidRDefault="004F2E61" w:rsidP="00E53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2E61" w:rsidRPr="00DB4BCA" w:rsidRDefault="004F2E61" w:rsidP="00E53C2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BCA">
              <w:rPr>
                <w:rFonts w:ascii="Times New Roman" w:hAnsi="Times New Roman"/>
                <w:b/>
                <w:sz w:val="24"/>
                <w:szCs w:val="20"/>
              </w:rPr>
              <w:t>SOI LĘBORK - (Lębork, Łeba)</w:t>
            </w:r>
          </w:p>
        </w:tc>
      </w:tr>
      <w:tr w:rsidR="004F2E61" w:rsidRPr="00A232B1" w:rsidTr="003A6CDD">
        <w:trPr>
          <w:trHeight w:val="567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4F2E61" w:rsidRPr="00E54A8B" w:rsidRDefault="000A153B" w:rsidP="000A15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552FEC" w:rsidRDefault="006A6446" w:rsidP="006A64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Konserwacja oświetlenia awaryjn</w:t>
            </w:r>
            <w:r w:rsidR="001A4CA0">
              <w:rPr>
                <w:rFonts w:ascii="Times New Roman" w:hAnsi="Times New Roman"/>
                <w:sz w:val="20"/>
                <w:szCs w:val="20"/>
              </w:rPr>
              <w:t>o-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ewakuacyjnego w ilości 1</w:t>
            </w:r>
            <w:r w:rsidR="00837EB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 w b</w:t>
            </w:r>
            <w:r w:rsidR="002C26ED">
              <w:rPr>
                <w:rFonts w:ascii="Times New Roman" w:hAnsi="Times New Roman"/>
                <w:sz w:val="20"/>
                <w:szCs w:val="20"/>
              </w:rPr>
              <w:t>ud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ynku                nr </w:t>
            </w:r>
            <w:r w:rsidR="00837EB3">
              <w:rPr>
                <w:rFonts w:ascii="Times New Roman" w:hAnsi="Times New Roman"/>
                <w:sz w:val="20"/>
                <w:szCs w:val="20"/>
              </w:rPr>
              <w:t>4</w:t>
            </w:r>
            <w:r w:rsidR="002C26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kompleksie wojskowym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552FEC" w:rsidRDefault="003A6CDD" w:rsidP="00E53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7E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552FEC" w:rsidRDefault="004F2E61" w:rsidP="00C644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FEC">
              <w:rPr>
                <w:rFonts w:ascii="Times New Roman" w:hAnsi="Times New Roman"/>
                <w:sz w:val="20"/>
                <w:szCs w:val="20"/>
              </w:rPr>
              <w:t>1</w:t>
            </w:r>
            <w:r w:rsidRPr="00552FEC">
              <w:rPr>
                <w:rFonts w:ascii="Times New Roman" w:hAnsi="Times New Roman"/>
                <w:sz w:val="20"/>
                <w:szCs w:val="20"/>
              </w:rPr>
              <w:br/>
            </w:r>
            <w:r w:rsidR="00A75CBF">
              <w:rPr>
                <w:rFonts w:ascii="Times New Roman" w:hAnsi="Times New Roman"/>
                <w:sz w:val="20"/>
                <w:szCs w:val="20"/>
              </w:rPr>
              <w:t>(</w:t>
            </w:r>
            <w:r w:rsidR="00DB4BCA">
              <w:rPr>
                <w:rFonts w:ascii="Times New Roman" w:hAnsi="Times New Roman"/>
                <w:sz w:val="20"/>
                <w:szCs w:val="20"/>
              </w:rPr>
              <w:t>maj-czerwiec</w:t>
            </w:r>
            <w:r w:rsidR="00A75CBF">
              <w:rPr>
                <w:rFonts w:ascii="Times New Roman" w:hAnsi="Times New Roman"/>
                <w:sz w:val="20"/>
                <w:szCs w:val="20"/>
              </w:rPr>
              <w:t xml:space="preserve">)              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552FEC" w:rsidRDefault="00552FEC" w:rsidP="00552F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876B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552FEC" w:rsidRDefault="004F2E61" w:rsidP="00E53C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552FEC" w:rsidRDefault="004F2E61" w:rsidP="00E53C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E61" w:rsidRPr="00552FEC" w:rsidRDefault="004F2E61" w:rsidP="00E53C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B4BCA" w:rsidRPr="00A232B1" w:rsidTr="005A403B">
        <w:trPr>
          <w:trHeight w:val="567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A4CA0">
              <w:rPr>
                <w:rFonts w:ascii="Times New Roman" w:hAnsi="Times New Roman"/>
                <w:sz w:val="20"/>
                <w:szCs w:val="20"/>
              </w:rPr>
              <w:t xml:space="preserve">awaryjno-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ewakuacyjnego w ilości 38 szt. w budynku                nr 7 w kompleksie wojskowym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</w:pPr>
            <w:r w:rsidRPr="00D50DDC">
              <w:rPr>
                <w:rFonts w:ascii="Times New Roman" w:hAnsi="Times New Roman"/>
                <w:sz w:val="20"/>
                <w:szCs w:val="20"/>
              </w:rPr>
              <w:t>1</w:t>
            </w:r>
            <w:r w:rsidRPr="00D50DDC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B4BCA" w:rsidRPr="00A232B1" w:rsidTr="005A403B">
        <w:trPr>
          <w:trHeight w:val="1014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A4CA0">
              <w:rPr>
                <w:rFonts w:ascii="Times New Roman" w:hAnsi="Times New Roman"/>
                <w:sz w:val="20"/>
                <w:szCs w:val="20"/>
              </w:rPr>
              <w:t xml:space="preserve">awaryjno-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17 szt. w budynku       nr 8 w kompleksie wojskowym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</w:pPr>
            <w:r w:rsidRPr="00D50DDC">
              <w:rPr>
                <w:rFonts w:ascii="Times New Roman" w:hAnsi="Times New Roman"/>
                <w:sz w:val="20"/>
                <w:szCs w:val="20"/>
              </w:rPr>
              <w:t>1</w:t>
            </w:r>
            <w:r w:rsidRPr="00D50DDC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B4BCA" w:rsidRPr="00A232B1" w:rsidTr="005A403B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A4CA0">
              <w:rPr>
                <w:rFonts w:ascii="Times New Roman" w:hAnsi="Times New Roman"/>
                <w:sz w:val="20"/>
                <w:szCs w:val="20"/>
              </w:rPr>
              <w:t xml:space="preserve">awaryjno-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ewakuacyjnego w ilości 20 szt. w budynku            nr 11 w kompleksie wojskowym 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</w:pPr>
            <w:r w:rsidRPr="00D50DDC">
              <w:rPr>
                <w:rFonts w:ascii="Times New Roman" w:hAnsi="Times New Roman"/>
                <w:sz w:val="20"/>
                <w:szCs w:val="20"/>
              </w:rPr>
              <w:t>1</w:t>
            </w:r>
            <w:r w:rsidRPr="00D50DDC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B4BCA" w:rsidRPr="00A232B1" w:rsidTr="005A403B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A4CA0">
              <w:rPr>
                <w:rFonts w:ascii="Times New Roman" w:hAnsi="Times New Roman"/>
                <w:sz w:val="20"/>
                <w:szCs w:val="20"/>
              </w:rPr>
              <w:t xml:space="preserve">awaryjno-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26 szt. w budynku                  nr 12 w kompleksie wojskowym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</w:pPr>
            <w:r w:rsidRPr="00D50DDC">
              <w:rPr>
                <w:rFonts w:ascii="Times New Roman" w:hAnsi="Times New Roman"/>
                <w:sz w:val="20"/>
                <w:szCs w:val="20"/>
              </w:rPr>
              <w:t>1</w:t>
            </w:r>
            <w:r w:rsidRPr="00D50DDC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B4BCA" w:rsidRPr="00A232B1" w:rsidTr="005A403B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A4CA0">
              <w:rPr>
                <w:rFonts w:ascii="Times New Roman" w:hAnsi="Times New Roman"/>
                <w:sz w:val="20"/>
                <w:szCs w:val="20"/>
              </w:rPr>
              <w:t xml:space="preserve">awaryjno-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ewakuacyjnego w ilości 41 szt. w budynku                  nr 14 w kompleksie wojskowym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</w:pPr>
            <w:r w:rsidRPr="00D50DDC">
              <w:rPr>
                <w:rFonts w:ascii="Times New Roman" w:hAnsi="Times New Roman"/>
                <w:sz w:val="20"/>
                <w:szCs w:val="20"/>
              </w:rPr>
              <w:t>1</w:t>
            </w:r>
            <w:r w:rsidRPr="00D50DDC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DB4BCA" w:rsidRPr="00A232B1" w:rsidTr="005A403B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</w:tcPr>
          <w:p w:rsidR="00DB4BCA" w:rsidRPr="00B87E65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BCA" w:rsidRPr="00B87E65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A4CA0">
              <w:rPr>
                <w:rFonts w:ascii="Times New Roman" w:hAnsi="Times New Roman"/>
                <w:sz w:val="20"/>
                <w:szCs w:val="20"/>
              </w:rPr>
              <w:t xml:space="preserve">awaryjno- </w:t>
            </w:r>
            <w:r>
              <w:rPr>
                <w:rFonts w:ascii="Times New Roman" w:hAnsi="Times New Roman"/>
                <w:sz w:val="20"/>
                <w:szCs w:val="20"/>
              </w:rPr>
              <w:t>ewakuacyjnego w ilości 5 szt. w budynku                nr 15 w kompleksie wojskowym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B87E65" w:rsidRDefault="00DB4BCA" w:rsidP="00DB4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</w:pPr>
            <w:r w:rsidRPr="00D50DDC">
              <w:rPr>
                <w:rFonts w:ascii="Times New Roman" w:hAnsi="Times New Roman"/>
                <w:sz w:val="20"/>
                <w:szCs w:val="20"/>
              </w:rPr>
              <w:t>1</w:t>
            </w:r>
            <w:r w:rsidRPr="00D50DDC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Pr="00B87E65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Pr="00B87E65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B87E65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B87E65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BCA" w:rsidRPr="00A232B1" w:rsidTr="005A403B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</w:tcPr>
          <w:p w:rsidR="00DB4BCA" w:rsidRPr="00B87E65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Pr="00552FEC" w:rsidRDefault="00DB4BCA" w:rsidP="00DB4B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A4CA0">
              <w:rPr>
                <w:rFonts w:ascii="Times New Roman" w:hAnsi="Times New Roman"/>
                <w:sz w:val="20"/>
                <w:szCs w:val="20"/>
              </w:rPr>
              <w:t xml:space="preserve">awaryjno-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ewakuacyjnego w ilości 14 szt. w budynku                nr 17 w kompleksie wojskowym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</w:pPr>
            <w:r w:rsidRPr="00D50DDC">
              <w:rPr>
                <w:rFonts w:ascii="Times New Roman" w:hAnsi="Times New Roman"/>
                <w:sz w:val="20"/>
                <w:szCs w:val="20"/>
              </w:rPr>
              <w:t>1</w:t>
            </w:r>
            <w:r w:rsidRPr="00D50DDC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BCA" w:rsidRPr="00A232B1" w:rsidTr="005A403B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</w:tcPr>
          <w:p w:rsidR="00DB4BCA" w:rsidRPr="00B87E65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Konserwacja oświetlenia </w:t>
            </w:r>
            <w:r w:rsidR="001A4CA0">
              <w:rPr>
                <w:rFonts w:ascii="Times New Roman" w:hAnsi="Times New Roman"/>
                <w:sz w:val="20"/>
                <w:szCs w:val="20"/>
              </w:rPr>
              <w:t xml:space="preserve">awaryjno-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ewakuacyjnego w ilości 19 szt. w budynku                nr 147 w kompleksie wojskowym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</w:pPr>
            <w:r w:rsidRPr="00D50DDC">
              <w:rPr>
                <w:rFonts w:ascii="Times New Roman" w:hAnsi="Times New Roman"/>
                <w:sz w:val="20"/>
                <w:szCs w:val="20"/>
              </w:rPr>
              <w:t>1</w:t>
            </w:r>
            <w:r w:rsidRPr="00D50DDC">
              <w:rPr>
                <w:rFonts w:ascii="Times New Roman" w:hAnsi="Times New Roman"/>
                <w:sz w:val="20"/>
                <w:szCs w:val="20"/>
              </w:rPr>
              <w:br/>
              <w:t>(maj-czerwiec)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CA" w:rsidRDefault="00DB4BCA" w:rsidP="00DB4B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B3" w:rsidRPr="00A232B1" w:rsidTr="003A6CDD">
        <w:trPr>
          <w:trHeight w:val="973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837EB3" w:rsidRPr="00E54A8B" w:rsidRDefault="00837EB3" w:rsidP="00837EB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t>∑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3" w:rsidRPr="00E54A8B" w:rsidRDefault="00837EB3" w:rsidP="00837E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t xml:space="preserve">RAZEM za usługę konserwacji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kompleksie wojskowym m. Lębork.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3" w:rsidRPr="00E54A8B" w:rsidRDefault="00837EB3" w:rsidP="00837E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3" w:rsidRPr="00E54A8B" w:rsidRDefault="00837EB3" w:rsidP="00837E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3" w:rsidRPr="00E54A8B" w:rsidRDefault="00837EB3" w:rsidP="00837E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3" w:rsidRPr="00E54A8B" w:rsidRDefault="00837EB3" w:rsidP="00837E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A8B"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3" w:rsidRPr="00A232B1" w:rsidRDefault="00837EB3" w:rsidP="00837E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B3" w:rsidRPr="00A232B1" w:rsidRDefault="00837EB3" w:rsidP="00837EB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B1923" w:rsidRDefault="003A6CDD" w:rsidP="003A6CDD">
      <w:pPr>
        <w:tabs>
          <w:tab w:val="left" w:pos="6195"/>
        </w:tabs>
      </w:pPr>
      <w:bookmarkStart w:id="0" w:name="_GoBack"/>
      <w:bookmarkEnd w:id="0"/>
      <w:r>
        <w:tab/>
      </w:r>
    </w:p>
    <w:sectPr w:rsidR="006B1923" w:rsidSect="00177D19">
      <w:headerReference w:type="default" r:id="rId8"/>
      <w:pgSz w:w="16838" w:h="11906" w:orient="landscape"/>
      <w:pgMar w:top="35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EF" w:rsidRDefault="00005FEF">
      <w:pPr>
        <w:spacing w:after="0" w:line="240" w:lineRule="auto"/>
      </w:pPr>
      <w:r>
        <w:separator/>
      </w:r>
    </w:p>
  </w:endnote>
  <w:endnote w:type="continuationSeparator" w:id="0">
    <w:p w:rsidR="00005FEF" w:rsidRDefault="0000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EF" w:rsidRDefault="00005FEF">
      <w:pPr>
        <w:spacing w:after="0" w:line="240" w:lineRule="auto"/>
      </w:pPr>
      <w:r>
        <w:separator/>
      </w:r>
    </w:p>
  </w:footnote>
  <w:footnote w:type="continuationSeparator" w:id="0">
    <w:p w:rsidR="00005FEF" w:rsidRDefault="0000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E0" w:rsidRDefault="00462C9E" w:rsidP="00177D19">
    <w:pPr>
      <w:pStyle w:val="Nagwek"/>
      <w:jc w:val="right"/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8E5"/>
    <w:multiLevelType w:val="hybridMultilevel"/>
    <w:tmpl w:val="A8203CB2"/>
    <w:lvl w:ilvl="0" w:tplc="D46A8B84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2707750C"/>
    <w:multiLevelType w:val="hybridMultilevel"/>
    <w:tmpl w:val="AF6C3AD2"/>
    <w:lvl w:ilvl="0" w:tplc="2FF05B8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ED81743"/>
    <w:multiLevelType w:val="hybridMultilevel"/>
    <w:tmpl w:val="B532B2CC"/>
    <w:lvl w:ilvl="0" w:tplc="E688A31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4551B25"/>
    <w:multiLevelType w:val="hybridMultilevel"/>
    <w:tmpl w:val="49E8A0A0"/>
    <w:lvl w:ilvl="0" w:tplc="CF2EB61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DF3543B"/>
    <w:multiLevelType w:val="hybridMultilevel"/>
    <w:tmpl w:val="CCBE36CC"/>
    <w:lvl w:ilvl="0" w:tplc="7872374C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ED40F00"/>
    <w:multiLevelType w:val="hybridMultilevel"/>
    <w:tmpl w:val="D7902E74"/>
    <w:lvl w:ilvl="0" w:tplc="36C80AA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B04217F"/>
    <w:multiLevelType w:val="hybridMultilevel"/>
    <w:tmpl w:val="31C25358"/>
    <w:lvl w:ilvl="0" w:tplc="65B0ACD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61"/>
    <w:rsid w:val="00005FEF"/>
    <w:rsid w:val="000A153B"/>
    <w:rsid w:val="0013703B"/>
    <w:rsid w:val="00144E33"/>
    <w:rsid w:val="0016180E"/>
    <w:rsid w:val="00172E54"/>
    <w:rsid w:val="001A4CA0"/>
    <w:rsid w:val="00214F7E"/>
    <w:rsid w:val="002C26ED"/>
    <w:rsid w:val="00346C6C"/>
    <w:rsid w:val="00371B24"/>
    <w:rsid w:val="00393052"/>
    <w:rsid w:val="003A6CDD"/>
    <w:rsid w:val="00430693"/>
    <w:rsid w:val="00446B0C"/>
    <w:rsid w:val="00462C9E"/>
    <w:rsid w:val="00476D31"/>
    <w:rsid w:val="004F2162"/>
    <w:rsid w:val="004F2E61"/>
    <w:rsid w:val="00552FEC"/>
    <w:rsid w:val="005A0A1F"/>
    <w:rsid w:val="006022AC"/>
    <w:rsid w:val="006A51DD"/>
    <w:rsid w:val="006A6446"/>
    <w:rsid w:val="006B1923"/>
    <w:rsid w:val="00752D38"/>
    <w:rsid w:val="00784DB9"/>
    <w:rsid w:val="007A62A1"/>
    <w:rsid w:val="007D7E1E"/>
    <w:rsid w:val="007F60E4"/>
    <w:rsid w:val="00806067"/>
    <w:rsid w:val="0081392C"/>
    <w:rsid w:val="0082343F"/>
    <w:rsid w:val="008251C3"/>
    <w:rsid w:val="00837EB3"/>
    <w:rsid w:val="00876B87"/>
    <w:rsid w:val="008948F1"/>
    <w:rsid w:val="009B57A1"/>
    <w:rsid w:val="00A00210"/>
    <w:rsid w:val="00A4462C"/>
    <w:rsid w:val="00A75CBF"/>
    <w:rsid w:val="00AB2F27"/>
    <w:rsid w:val="00AF3FDA"/>
    <w:rsid w:val="00B179E6"/>
    <w:rsid w:val="00B85983"/>
    <w:rsid w:val="00BD1D8E"/>
    <w:rsid w:val="00BE37DE"/>
    <w:rsid w:val="00C644FF"/>
    <w:rsid w:val="00C74923"/>
    <w:rsid w:val="00CB0B3E"/>
    <w:rsid w:val="00D867F9"/>
    <w:rsid w:val="00DB4BCA"/>
    <w:rsid w:val="00E90335"/>
    <w:rsid w:val="00EF462F"/>
    <w:rsid w:val="00F42172"/>
    <w:rsid w:val="00F7287C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68017"/>
  <w15:docId w15:val="{BF368D45-D250-4D0C-9AC6-535C1DFB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E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E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2E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4F2E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E6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2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E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2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E6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F2E6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2E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CB4BBEF-0EEC-444A-85C3-703AA5D761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Domżałowicz Monika</cp:lastModifiedBy>
  <cp:revision>16</cp:revision>
  <cp:lastPrinted>2019-06-25T08:12:00Z</cp:lastPrinted>
  <dcterms:created xsi:type="dcterms:W3CDTF">2019-05-23T09:10:00Z</dcterms:created>
  <dcterms:modified xsi:type="dcterms:W3CDTF">2022-04-21T06:39:00Z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79f59025-01d8-4867-b0b6-e9046f7e3362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