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3E" w:rsidRDefault="00E16D5C" w:rsidP="00D1093E">
      <w:pPr>
        <w:jc w:val="center"/>
        <w:rPr>
          <w:b/>
          <w:sz w:val="28"/>
          <w:szCs w:val="28"/>
        </w:rPr>
      </w:pPr>
      <w:r w:rsidRPr="005F675C">
        <w:rPr>
          <w:b/>
          <w:sz w:val="28"/>
          <w:szCs w:val="28"/>
        </w:rPr>
        <w:t>Zakład Wychowania Fizycznego i Sportu</w:t>
      </w:r>
    </w:p>
    <w:p w:rsidR="00D1093E" w:rsidRDefault="00D1093E" w:rsidP="00D109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Specyfikacja - tablice</w:t>
      </w:r>
    </w:p>
    <w:tbl>
      <w:tblPr>
        <w:tblStyle w:val="Tabela-Siatka"/>
        <w:tblpPr w:leftFromText="141" w:rightFromText="141" w:horzAnchor="margin" w:tblpX="-714" w:tblpY="1305"/>
        <w:tblW w:w="5788" w:type="pct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710"/>
        <w:gridCol w:w="4410"/>
        <w:gridCol w:w="852"/>
        <w:gridCol w:w="2255"/>
      </w:tblGrid>
      <w:tr w:rsidR="00D1093E" w:rsidRPr="00D1093E" w:rsidTr="00D1093E">
        <w:tc>
          <w:tcPr>
            <w:tcW w:w="268" w:type="pct"/>
            <w:vAlign w:val="center"/>
          </w:tcPr>
          <w:p w:rsidR="00D1093E" w:rsidRPr="00D1093E" w:rsidRDefault="00D1093E" w:rsidP="00D1093E">
            <w:pPr>
              <w:jc w:val="center"/>
              <w:rPr>
                <w:b/>
                <w:sz w:val="20"/>
                <w:szCs w:val="22"/>
              </w:rPr>
            </w:pPr>
            <w:r w:rsidRPr="00D1093E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810" w:type="pct"/>
            <w:vAlign w:val="center"/>
          </w:tcPr>
          <w:p w:rsidR="00D1093E" w:rsidRPr="00D1093E" w:rsidRDefault="00D1093E" w:rsidP="00D1093E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Nazwa Przedmiotu</w:t>
            </w:r>
          </w:p>
        </w:tc>
        <w:tc>
          <w:tcPr>
            <w:tcW w:w="338" w:type="pct"/>
            <w:vAlign w:val="center"/>
          </w:tcPr>
          <w:p w:rsidR="00D1093E" w:rsidRPr="00D1093E" w:rsidRDefault="00D1093E" w:rsidP="00D109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2" w:type="pct"/>
            <w:vAlign w:val="center"/>
          </w:tcPr>
          <w:p w:rsidR="00D1093E" w:rsidRPr="00D1093E" w:rsidRDefault="00D1093E" w:rsidP="00D1093E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Specyfikacja Przedmiotu</w:t>
            </w:r>
          </w:p>
        </w:tc>
        <w:tc>
          <w:tcPr>
            <w:tcW w:w="406" w:type="pct"/>
            <w:vAlign w:val="center"/>
          </w:tcPr>
          <w:p w:rsidR="00D1093E" w:rsidRPr="00D1093E" w:rsidRDefault="00D1093E" w:rsidP="00D1093E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075" w:type="pct"/>
            <w:vAlign w:val="center"/>
          </w:tcPr>
          <w:p w:rsidR="00D1093E" w:rsidRPr="00D1093E" w:rsidRDefault="00D1093E" w:rsidP="00D1093E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Produkt Poglądowy</w:t>
            </w:r>
          </w:p>
        </w:tc>
      </w:tr>
      <w:tr w:rsidR="00D1093E" w:rsidRPr="00D1093E" w:rsidTr="00D1093E">
        <w:tc>
          <w:tcPr>
            <w:tcW w:w="268" w:type="pct"/>
            <w:vAlign w:val="center"/>
          </w:tcPr>
          <w:p w:rsidR="00D1093E" w:rsidRPr="00D1093E" w:rsidRDefault="00D1093E" w:rsidP="00D1093E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D1093E">
              <w:rPr>
                <w:bCs/>
                <w:sz w:val="20"/>
                <w:szCs w:val="22"/>
                <w:lang w:val="en-US"/>
              </w:rPr>
              <w:t>1.</w:t>
            </w:r>
          </w:p>
        </w:tc>
        <w:tc>
          <w:tcPr>
            <w:tcW w:w="810" w:type="pct"/>
            <w:vAlign w:val="center"/>
          </w:tcPr>
          <w:p w:rsidR="00D1093E" w:rsidRPr="00D1093E" w:rsidRDefault="00D1093E" w:rsidP="00D1093E">
            <w:pPr>
              <w:jc w:val="center"/>
              <w:rPr>
                <w:rFonts w:eastAsia="Times New Roman"/>
                <w:bCs/>
              </w:rPr>
            </w:pPr>
            <w:r>
              <w:t>T</w:t>
            </w:r>
            <w:r w:rsidRPr="00D1093E">
              <w:t>ablic</w:t>
            </w:r>
            <w:r>
              <w:t>a suchościeralna magnetyczna</w:t>
            </w:r>
          </w:p>
        </w:tc>
        <w:tc>
          <w:tcPr>
            <w:tcW w:w="338" w:type="pct"/>
            <w:vAlign w:val="center"/>
          </w:tcPr>
          <w:p w:rsidR="00D1093E" w:rsidRPr="00D1093E" w:rsidRDefault="00D1093E" w:rsidP="00D1093E">
            <w:pPr>
              <w:jc w:val="center"/>
            </w:pPr>
            <w:r w:rsidRPr="00D1093E">
              <w:t>-</w:t>
            </w:r>
          </w:p>
        </w:tc>
        <w:tc>
          <w:tcPr>
            <w:tcW w:w="2102" w:type="pct"/>
            <w:vAlign w:val="center"/>
          </w:tcPr>
          <w:p w:rsidR="00D1093E" w:rsidRPr="003324CF" w:rsidRDefault="00D1093E" w:rsidP="003324CF">
            <w:pPr>
              <w:shd w:val="clear" w:color="auto" w:fill="FFFFFF"/>
              <w:spacing w:before="100" w:beforeAutospacing="1" w:after="100" w:afterAutospacing="1"/>
            </w:pPr>
            <w:r w:rsidRPr="003324CF">
              <w:t>Tablica suchościeralna magnetyczna</w:t>
            </w:r>
            <w:r w:rsidRPr="003324CF">
              <w:t>, o wymiarach 1</w:t>
            </w:r>
            <w:r w:rsidR="00FD61C3" w:rsidRPr="003324CF">
              <w:t>2</w:t>
            </w:r>
            <w:r w:rsidRPr="003324CF">
              <w:t>0cm</w:t>
            </w:r>
            <w:r w:rsidR="003324CF" w:rsidRPr="003324CF">
              <w:t xml:space="preserve">x80cm, </w:t>
            </w:r>
            <w:r w:rsidR="003324CF" w:rsidRPr="003324CF">
              <w:rPr>
                <w:shd w:val="clear" w:color="auto" w:fill="FFFFFF"/>
              </w:rPr>
              <w:t xml:space="preserve">oprawiona w ramę aluminiową anodowaną, narożniki plastikowe. Powierzchnia tablicy do pisania markerami suchościeralnymi. Możliwość mocowania kartek za pomocą magnesów. Przystosowana do zawieszenia w pionie lub w poziomie. W komplecie zestaw mocujący oraz półeczka na pisaki. </w:t>
            </w:r>
          </w:p>
          <w:p w:rsidR="00D1093E" w:rsidRPr="00D1093E" w:rsidRDefault="00D1093E" w:rsidP="00D1093E">
            <w:pPr>
              <w:shd w:val="clear" w:color="auto" w:fill="FFFFFF"/>
              <w:spacing w:before="100" w:beforeAutospacing="1" w:after="100" w:afterAutospacing="1"/>
              <w:ind w:left="316"/>
              <w:rPr>
                <w:rFonts w:eastAsia="Times New Roman"/>
                <w:b/>
                <w:bCs/>
              </w:rPr>
            </w:pPr>
          </w:p>
        </w:tc>
        <w:tc>
          <w:tcPr>
            <w:tcW w:w="406" w:type="pct"/>
            <w:vAlign w:val="center"/>
          </w:tcPr>
          <w:p w:rsidR="00D1093E" w:rsidRPr="00D1093E" w:rsidRDefault="00D1093E" w:rsidP="00D1093E">
            <w:pPr>
              <w:jc w:val="center"/>
            </w:pPr>
            <w:r>
              <w:t>1</w:t>
            </w:r>
            <w:r w:rsidRPr="00D1093E">
              <w:t xml:space="preserve"> szt.</w:t>
            </w:r>
          </w:p>
        </w:tc>
        <w:tc>
          <w:tcPr>
            <w:tcW w:w="1075" w:type="pct"/>
            <w:vAlign w:val="center"/>
          </w:tcPr>
          <w:p w:rsidR="00D1093E" w:rsidRPr="00D1093E" w:rsidRDefault="003324CF" w:rsidP="00D1093E">
            <w:pPr>
              <w:jc w:val="center"/>
              <w:rPr>
                <w:bCs/>
                <w:sz w:val="22"/>
                <w:szCs w:val="22"/>
              </w:rPr>
            </w:pPr>
            <w:r>
              <w:object w:dxaOrig="4545" w:dyaOrig="3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0" type="#_x0000_t75" style="width:102pt;height:80.25pt" o:ole="">
                  <v:imagedata r:id="rId7" o:title=""/>
                </v:shape>
                <o:OLEObject Type="Embed" ProgID="PBrush" ShapeID="_x0000_i1250" DrawAspect="Content" ObjectID="_1760946306" r:id="rId8"/>
              </w:object>
            </w:r>
          </w:p>
        </w:tc>
      </w:tr>
      <w:tr w:rsidR="00D1093E" w:rsidRPr="00D1093E" w:rsidTr="00D1093E">
        <w:tc>
          <w:tcPr>
            <w:tcW w:w="268" w:type="pct"/>
            <w:vAlign w:val="center"/>
          </w:tcPr>
          <w:p w:rsidR="00D1093E" w:rsidRPr="00D1093E" w:rsidRDefault="00A91D6B" w:rsidP="00D1093E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2.</w:t>
            </w:r>
          </w:p>
        </w:tc>
        <w:tc>
          <w:tcPr>
            <w:tcW w:w="810" w:type="pct"/>
            <w:vAlign w:val="center"/>
          </w:tcPr>
          <w:p w:rsidR="00D1093E" w:rsidRPr="003324CF" w:rsidRDefault="00A91D6B" w:rsidP="00A91D6B">
            <w:pPr>
              <w:jc w:val="center"/>
              <w:rPr>
                <w:b/>
              </w:rPr>
            </w:pPr>
            <w:r w:rsidRPr="003324CF">
              <w:rPr>
                <w:rStyle w:val="Pogrubienie"/>
                <w:b w:val="0"/>
                <w:shd w:val="clear" w:color="auto" w:fill="FFFFFF"/>
              </w:rPr>
              <w:t>Tablica do planowania tygodnia</w:t>
            </w:r>
            <w:r w:rsidRPr="003324CF">
              <w:rPr>
                <w:b/>
                <w:shd w:val="clear" w:color="auto" w:fill="FFFFFF"/>
              </w:rPr>
              <w:t> </w:t>
            </w:r>
          </w:p>
        </w:tc>
        <w:tc>
          <w:tcPr>
            <w:tcW w:w="338" w:type="pct"/>
            <w:vAlign w:val="center"/>
          </w:tcPr>
          <w:p w:rsidR="00D1093E" w:rsidRPr="00D1093E" w:rsidRDefault="00D1093E" w:rsidP="00D1093E">
            <w:pPr>
              <w:jc w:val="center"/>
            </w:pPr>
          </w:p>
        </w:tc>
        <w:tc>
          <w:tcPr>
            <w:tcW w:w="2102" w:type="pct"/>
            <w:vAlign w:val="center"/>
          </w:tcPr>
          <w:p w:rsidR="00D1093E" w:rsidRPr="00D1093E" w:rsidRDefault="00A91D6B" w:rsidP="00944D28">
            <w:pPr>
              <w:shd w:val="clear" w:color="auto" w:fill="FFFFFF"/>
              <w:spacing w:line="276" w:lineRule="auto"/>
              <w:rPr>
                <w:shd w:val="clear" w:color="auto" w:fill="FFFFFF"/>
              </w:rPr>
            </w:pPr>
            <w:r w:rsidRPr="00A91D6B">
              <w:rPr>
                <w:rStyle w:val="Pogrubienie"/>
                <w:b w:val="0"/>
                <w:shd w:val="clear" w:color="auto" w:fill="FFFFFF"/>
              </w:rPr>
              <w:t>Tablica</w:t>
            </w:r>
            <w:r w:rsidR="00D1093E" w:rsidRPr="00A91D6B">
              <w:rPr>
                <w:rStyle w:val="Pogrubienie"/>
                <w:b w:val="0"/>
                <w:shd w:val="clear" w:color="auto" w:fill="FFFFFF"/>
              </w:rPr>
              <w:t xml:space="preserve"> do planowania tygodnia, tablica</w:t>
            </w:r>
            <w:r w:rsidR="00D1093E" w:rsidRPr="00D1093E">
              <w:rPr>
                <w:shd w:val="clear" w:color="auto" w:fill="FFFFFF"/>
              </w:rPr>
              <w:t> magnetyczna</w:t>
            </w:r>
            <w:r>
              <w:rPr>
                <w:shd w:val="clear" w:color="auto" w:fill="FFFFFF"/>
              </w:rPr>
              <w:t>,</w:t>
            </w:r>
            <w:r w:rsidR="00D1093E" w:rsidRPr="00D1093E">
              <w:rPr>
                <w:shd w:val="clear" w:color="auto" w:fill="FFFFFF"/>
              </w:rPr>
              <w:t xml:space="preserve"> sucho</w:t>
            </w:r>
            <w:r>
              <w:rPr>
                <w:shd w:val="clear" w:color="auto" w:fill="FFFFFF"/>
              </w:rPr>
              <w:t xml:space="preserve">-ścieralna </w:t>
            </w:r>
            <w:r>
              <w:rPr>
                <w:shd w:val="clear" w:color="auto" w:fill="FFFFFF"/>
              </w:rPr>
              <w:br/>
            </w:r>
            <w:r w:rsidR="00D1093E" w:rsidRPr="00D1093E">
              <w:rPr>
                <w:shd w:val="clear" w:color="auto" w:fill="FFFFFF"/>
              </w:rPr>
              <w:t xml:space="preserve">o wymiarach S120cmxW100cm. Nadruk wykonany według wytycznych klienta </w:t>
            </w:r>
            <w:r w:rsidR="00D1093E" w:rsidRPr="00D1093E">
              <w:rPr>
                <w:shd w:val="clear" w:color="auto" w:fill="FFFFFF"/>
              </w:rPr>
              <w:br/>
              <w:t xml:space="preserve">w technologii uniemożliwiającej jego usunięcie. Tablica oprawiona  w ramę aluminiową anodowaną, narożniki plastikowe. Powierzchnia tablicy do pisania markerami sucho-ścieralnymi. Możliwość mocowania kartek za pomocą magnesów. </w:t>
            </w:r>
            <w:r w:rsidR="00D1093E" w:rsidRPr="00D1093E">
              <w:rPr>
                <w:bCs/>
              </w:rPr>
              <w:t>Tablica montowana na ścianie</w:t>
            </w:r>
            <w:r w:rsidR="00944D28">
              <w:rPr>
                <w:bCs/>
              </w:rPr>
              <w:t>.</w:t>
            </w:r>
            <w:r w:rsidR="00D1093E" w:rsidRPr="00D1093E">
              <w:rPr>
                <w:bCs/>
              </w:rPr>
              <w:t xml:space="preserve"> </w:t>
            </w:r>
          </w:p>
        </w:tc>
        <w:tc>
          <w:tcPr>
            <w:tcW w:w="406" w:type="pct"/>
            <w:vAlign w:val="center"/>
          </w:tcPr>
          <w:p w:rsidR="00D1093E" w:rsidRPr="00D1093E" w:rsidRDefault="00FD61C3" w:rsidP="00D1093E">
            <w:pPr>
              <w:jc w:val="center"/>
            </w:pPr>
            <w:r>
              <w:t>1 szt.</w:t>
            </w:r>
          </w:p>
        </w:tc>
        <w:tc>
          <w:tcPr>
            <w:tcW w:w="1075" w:type="pct"/>
            <w:vAlign w:val="center"/>
          </w:tcPr>
          <w:p w:rsidR="00D1093E" w:rsidRPr="00D1093E" w:rsidRDefault="00E93773" w:rsidP="00D1093E">
            <w:pPr>
              <w:jc w:val="center"/>
            </w:pPr>
            <w:r>
              <w:object w:dxaOrig="5610" w:dyaOrig="3735">
                <v:shape id="_x0000_i1256" type="#_x0000_t75" style="width:102pt;height:67.5pt" o:ole="">
                  <v:imagedata r:id="rId9" o:title=""/>
                </v:shape>
                <o:OLEObject Type="Embed" ProgID="PBrush" ShapeID="_x0000_i1256" DrawAspect="Content" ObjectID="_1760946307" r:id="rId10"/>
              </w:object>
            </w:r>
            <w:bookmarkStart w:id="0" w:name="_GoBack"/>
            <w:bookmarkEnd w:id="0"/>
          </w:p>
        </w:tc>
      </w:tr>
      <w:tr w:rsidR="00D1093E" w:rsidRPr="00D1093E" w:rsidTr="00D1093E">
        <w:tc>
          <w:tcPr>
            <w:tcW w:w="268" w:type="pct"/>
            <w:vAlign w:val="center"/>
          </w:tcPr>
          <w:p w:rsidR="00D1093E" w:rsidRPr="00D1093E" w:rsidRDefault="00FD61C3" w:rsidP="00D1093E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3.</w:t>
            </w:r>
          </w:p>
        </w:tc>
        <w:tc>
          <w:tcPr>
            <w:tcW w:w="810" w:type="pct"/>
            <w:vAlign w:val="center"/>
          </w:tcPr>
          <w:p w:rsidR="00D1093E" w:rsidRPr="00D1093E" w:rsidRDefault="00FD61C3" w:rsidP="00FD61C3">
            <w:pPr>
              <w:jc w:val="center"/>
            </w:pPr>
            <w:r>
              <w:t>T</w:t>
            </w:r>
            <w:r w:rsidRPr="00FD61C3">
              <w:t>ablic</w:t>
            </w:r>
            <w:r>
              <w:t>a informacyjna wewnętrzna, otwierana.</w:t>
            </w:r>
          </w:p>
        </w:tc>
        <w:tc>
          <w:tcPr>
            <w:tcW w:w="338" w:type="pct"/>
            <w:vAlign w:val="center"/>
          </w:tcPr>
          <w:p w:rsidR="00D1093E" w:rsidRPr="00D1093E" w:rsidRDefault="00D1093E" w:rsidP="00D1093E">
            <w:pPr>
              <w:jc w:val="center"/>
            </w:pPr>
          </w:p>
        </w:tc>
        <w:tc>
          <w:tcPr>
            <w:tcW w:w="2102" w:type="pct"/>
            <w:vAlign w:val="center"/>
          </w:tcPr>
          <w:p w:rsidR="00D1093E" w:rsidRPr="00E61E0C" w:rsidRDefault="00E61E0C" w:rsidP="00E61E0C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</w:rPr>
            </w:pPr>
            <w:r w:rsidRPr="00E61E0C">
              <w:rPr>
                <w:rStyle w:val="Pogrubienie"/>
                <w:b w:val="0"/>
                <w:shd w:val="clear" w:color="auto" w:fill="FFFFFF"/>
              </w:rPr>
              <w:t>Gablota z drzwiami otwieranymi na bok/do góry</w:t>
            </w:r>
            <w:r>
              <w:rPr>
                <w:rStyle w:val="Pogrubienie"/>
                <w:shd w:val="clear" w:color="auto" w:fill="FFFFFF"/>
              </w:rPr>
              <w:t xml:space="preserve"> </w:t>
            </w:r>
            <w:r w:rsidRPr="00E61E0C">
              <w:rPr>
                <w:rStyle w:val="Pogrubienie"/>
                <w:b w:val="0"/>
                <w:shd w:val="clear" w:color="auto" w:fill="FFFFFF"/>
              </w:rPr>
              <w:t xml:space="preserve">o wymiarach 100cmx150cm. </w:t>
            </w:r>
            <w:r w:rsidRPr="00E61E0C">
              <w:rPr>
                <w:shd w:val="clear" w:color="auto" w:fill="FFFFFF"/>
              </w:rPr>
              <w:t>Wykonana z owalnych profili aluminiowych anodowanych na kolor srebrny z p</w:t>
            </w:r>
            <w:r w:rsidR="00B411B1">
              <w:rPr>
                <w:shd w:val="clear" w:color="auto" w:fill="FFFFFF"/>
              </w:rPr>
              <w:t xml:space="preserve">lastikowymi szarymi narożnikami, </w:t>
            </w:r>
            <w:r w:rsidR="00B411B1">
              <w:rPr>
                <w:rFonts w:ascii="Arial" w:hAnsi="Arial" w:cs="Arial"/>
                <w:color w:val="515C71"/>
                <w:sz w:val="21"/>
                <w:szCs w:val="21"/>
                <w:shd w:val="clear" w:color="auto" w:fill="FFFFFF"/>
              </w:rPr>
              <w:t xml:space="preserve"> </w:t>
            </w:r>
            <w:r w:rsidR="00B411B1" w:rsidRPr="00B411B1">
              <w:rPr>
                <w:shd w:val="clear" w:color="auto" w:fill="FFFFFF"/>
              </w:rPr>
              <w:t>tył gabloty z blachy stalowej</w:t>
            </w:r>
            <w:r w:rsidR="00B411B1" w:rsidRPr="00B411B1">
              <w:rPr>
                <w:shd w:val="clear" w:color="auto" w:fill="FFFFFF"/>
              </w:rPr>
              <w:t>.</w:t>
            </w:r>
            <w:r w:rsidRPr="00B411B1">
              <w:rPr>
                <w:shd w:val="clear" w:color="auto" w:fill="FFFFFF"/>
              </w:rPr>
              <w:t xml:space="preserve"> </w:t>
            </w:r>
            <w:r w:rsidRPr="00E61E0C">
              <w:rPr>
                <w:shd w:val="clear" w:color="auto" w:fill="FFFFFF"/>
              </w:rPr>
              <w:t xml:space="preserve">Drzwiczki wykonane z bezpiecznego "szkła" akrylowego i wyposażone w zamek. Zawiasy w gablocie montowane na dłuższym boku. Istnieje możliwość wieszania gabloty w pionie lub w poziomie. </w:t>
            </w:r>
            <w:r>
              <w:rPr>
                <w:shd w:val="clear" w:color="auto" w:fill="FFFFFF"/>
              </w:rPr>
              <w:t>Podłoże tablicy magnetyczne koloru białego.</w:t>
            </w:r>
            <w:r w:rsidRPr="00E61E0C">
              <w:rPr>
                <w:shd w:val="clear" w:color="auto" w:fill="FFFFFF"/>
              </w:rPr>
              <w:t xml:space="preserve"> </w:t>
            </w:r>
          </w:p>
        </w:tc>
        <w:tc>
          <w:tcPr>
            <w:tcW w:w="406" w:type="pct"/>
            <w:vAlign w:val="center"/>
          </w:tcPr>
          <w:p w:rsidR="00D1093E" w:rsidRPr="00D1093E" w:rsidRDefault="00971E59" w:rsidP="00D1093E">
            <w:pPr>
              <w:jc w:val="center"/>
            </w:pPr>
            <w:r>
              <w:t>2 szt.</w:t>
            </w:r>
          </w:p>
        </w:tc>
        <w:tc>
          <w:tcPr>
            <w:tcW w:w="1075" w:type="pct"/>
            <w:vAlign w:val="center"/>
          </w:tcPr>
          <w:p w:rsidR="00D1093E" w:rsidRPr="00D1093E" w:rsidRDefault="007538A7" w:rsidP="00D1093E">
            <w:pPr>
              <w:jc w:val="center"/>
            </w:pPr>
            <w:r>
              <w:object w:dxaOrig="4320" w:dyaOrig="7740">
                <v:shape id="_x0000_i1255" type="#_x0000_t75" style="width:102pt;height:182.25pt" o:ole="">
                  <v:imagedata r:id="rId11" o:title=""/>
                </v:shape>
                <o:OLEObject Type="Embed" ProgID="PBrush" ShapeID="_x0000_i1255" DrawAspect="Content" ObjectID="_1760946308" r:id="rId12"/>
              </w:object>
            </w:r>
          </w:p>
        </w:tc>
      </w:tr>
    </w:tbl>
    <w:p w:rsidR="00C01096" w:rsidRPr="00D1093E" w:rsidRDefault="00C01096" w:rsidP="00D1093E">
      <w:pPr>
        <w:rPr>
          <w:sz w:val="28"/>
          <w:szCs w:val="28"/>
        </w:rPr>
      </w:pPr>
    </w:p>
    <w:sectPr w:rsidR="00C01096" w:rsidRPr="00D1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DB" w:rsidRDefault="00D152DB" w:rsidP="00D1093E">
      <w:r>
        <w:separator/>
      </w:r>
    </w:p>
  </w:endnote>
  <w:endnote w:type="continuationSeparator" w:id="0">
    <w:p w:rsidR="00D152DB" w:rsidRDefault="00D152DB" w:rsidP="00D1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DB" w:rsidRDefault="00D152DB" w:rsidP="00D1093E">
      <w:r>
        <w:separator/>
      </w:r>
    </w:p>
  </w:footnote>
  <w:footnote w:type="continuationSeparator" w:id="0">
    <w:p w:rsidR="00D152DB" w:rsidRDefault="00D152DB" w:rsidP="00D1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1DD"/>
    <w:multiLevelType w:val="hybridMultilevel"/>
    <w:tmpl w:val="DA740CFC"/>
    <w:lvl w:ilvl="0" w:tplc="A1AEF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1D57"/>
    <w:multiLevelType w:val="hybridMultilevel"/>
    <w:tmpl w:val="D858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A7F37"/>
    <w:multiLevelType w:val="hybridMultilevel"/>
    <w:tmpl w:val="D858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3E19"/>
    <w:multiLevelType w:val="multilevel"/>
    <w:tmpl w:val="1F12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A38B7"/>
    <w:multiLevelType w:val="hybridMultilevel"/>
    <w:tmpl w:val="D858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1A"/>
    <w:rsid w:val="00223A0A"/>
    <w:rsid w:val="003324CF"/>
    <w:rsid w:val="005F675C"/>
    <w:rsid w:val="00616CEB"/>
    <w:rsid w:val="006E5BD3"/>
    <w:rsid w:val="007538A7"/>
    <w:rsid w:val="008F111A"/>
    <w:rsid w:val="00944D28"/>
    <w:rsid w:val="00971E59"/>
    <w:rsid w:val="00A61EE5"/>
    <w:rsid w:val="00A91D6B"/>
    <w:rsid w:val="00AB2D28"/>
    <w:rsid w:val="00B411B1"/>
    <w:rsid w:val="00C01096"/>
    <w:rsid w:val="00D018C7"/>
    <w:rsid w:val="00D1093E"/>
    <w:rsid w:val="00D152DB"/>
    <w:rsid w:val="00D72BF1"/>
    <w:rsid w:val="00DC59D2"/>
    <w:rsid w:val="00E16D5C"/>
    <w:rsid w:val="00E61E0C"/>
    <w:rsid w:val="00E93773"/>
    <w:rsid w:val="00FD61C3"/>
    <w:rsid w:val="00FE3365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E3F6"/>
  <w15:chartTrackingRefBased/>
  <w15:docId w15:val="{340C23A8-92BD-4537-A526-D9EAC47F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9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9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C59D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9D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9D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C59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9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9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uiPriority w:val="1"/>
    <w:qFormat/>
    <w:rsid w:val="00DC59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59D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C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C59D2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DC59D2"/>
    <w:rPr>
      <w:b/>
      <w:bCs/>
    </w:rPr>
  </w:style>
  <w:style w:type="paragraph" w:customStyle="1" w:styleId="xmsonormal">
    <w:name w:val="x_msonormal"/>
    <w:basedOn w:val="Normalny"/>
    <w:rsid w:val="00DC59D2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DC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9D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9D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D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D2"/>
    <w:rPr>
      <w:rFonts w:ascii="Segoe UI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DC59D2"/>
    <w:rPr>
      <w:rFonts w:ascii="Segoe UI" w:hAnsi="Segoe UI" w:cs="Segoe UI"/>
      <w:sz w:val="18"/>
      <w:szCs w:val="18"/>
      <w:lang w:eastAsia="pl-PL"/>
    </w:rPr>
  </w:style>
  <w:style w:type="character" w:customStyle="1" w:styleId="product-attributelabel">
    <w:name w:val="product-attribute__label"/>
    <w:basedOn w:val="Domylnaczcionkaakapitu"/>
    <w:rsid w:val="00DC59D2"/>
  </w:style>
  <w:style w:type="character" w:customStyle="1" w:styleId="product-attributevalue">
    <w:name w:val="product-attribute__value"/>
    <w:basedOn w:val="Domylnaczcionkaakapitu"/>
    <w:rsid w:val="00DC59D2"/>
  </w:style>
  <w:style w:type="character" w:styleId="Hipercze">
    <w:name w:val="Hyperlink"/>
    <w:basedOn w:val="Domylnaczcionkaakapitu"/>
    <w:uiPriority w:val="99"/>
    <w:unhideWhenUsed/>
    <w:rsid w:val="00DC59D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D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D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59D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9D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9D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gl-vspace-bpall-small">
    <w:name w:val="gl-vspace-bpall-small"/>
    <w:basedOn w:val="Normalny"/>
    <w:rsid w:val="00DC59D2"/>
    <w:pPr>
      <w:spacing w:before="100" w:beforeAutospacing="1" w:after="100" w:afterAutospacing="1"/>
    </w:pPr>
    <w:rPr>
      <w:rFonts w:eastAsia="Times New Roman"/>
    </w:rPr>
  </w:style>
  <w:style w:type="paragraph" w:customStyle="1" w:styleId="def">
    <w:name w:val="def"/>
    <w:basedOn w:val="Normalny"/>
    <w:rsid w:val="00DC59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68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0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5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82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Krystian</dc:creator>
  <cp:keywords/>
  <dc:description/>
  <cp:lastModifiedBy>Kociuba Marek</cp:lastModifiedBy>
  <cp:revision>16</cp:revision>
  <cp:lastPrinted>2023-09-18T05:38:00Z</cp:lastPrinted>
  <dcterms:created xsi:type="dcterms:W3CDTF">2023-09-18T05:24:00Z</dcterms:created>
  <dcterms:modified xsi:type="dcterms:W3CDTF">2023-11-08T09:58:00Z</dcterms:modified>
</cp:coreProperties>
</file>