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BB" w:rsidRDefault="00A07910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Załącznik nr 3</w:t>
      </w:r>
      <w:r>
        <w:rPr>
          <w:rFonts w:ascii="Tahoma" w:hAnsi="Tahoma"/>
          <w:b/>
          <w:bCs/>
          <w:lang w:val="pt-PT"/>
        </w:rPr>
        <w:t>.2. do SWZ</w:t>
      </w:r>
    </w:p>
    <w:p w:rsidR="00D67DBB" w:rsidRDefault="00A07910">
      <w:pPr>
        <w:spacing w:line="280" w:lineRule="atLeast"/>
        <w:jc w:val="righ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(składany z Ofertą)</w:t>
      </w:r>
    </w:p>
    <w:p w:rsidR="00D67DBB" w:rsidRDefault="00D67DBB">
      <w:pPr>
        <w:spacing w:line="280" w:lineRule="atLeast"/>
        <w:jc w:val="center"/>
        <w:outlineLvl w:val="0"/>
        <w:rPr>
          <w:rFonts w:ascii="Tahoma" w:eastAsia="Tahoma" w:hAnsi="Tahoma" w:cs="Tahoma"/>
          <w:strike/>
        </w:rPr>
      </w:pPr>
    </w:p>
    <w:p w:rsidR="00D67DBB" w:rsidRDefault="00D67DBB">
      <w:pPr>
        <w:spacing w:line="280" w:lineRule="atLeast"/>
        <w:jc w:val="center"/>
        <w:outlineLvl w:val="0"/>
        <w:rPr>
          <w:rFonts w:ascii="Tahoma" w:eastAsia="Tahoma" w:hAnsi="Tahoma" w:cs="Tahoma"/>
          <w:strike/>
        </w:rPr>
      </w:pPr>
    </w:p>
    <w:p w:rsidR="00D67DBB" w:rsidRDefault="00D67DBB">
      <w:pPr>
        <w:spacing w:line="280" w:lineRule="atLeast"/>
        <w:jc w:val="center"/>
        <w:outlineLvl w:val="0"/>
        <w:rPr>
          <w:rFonts w:ascii="Tahoma" w:eastAsia="Tahoma" w:hAnsi="Tahoma" w:cs="Tahoma"/>
          <w:strike/>
        </w:rPr>
      </w:pPr>
    </w:p>
    <w:p w:rsidR="00D67DBB" w:rsidRDefault="00A07910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OŚ</w:t>
      </w:r>
      <w:r>
        <w:rPr>
          <w:rFonts w:ascii="Tahoma" w:hAnsi="Tahoma"/>
          <w:b/>
          <w:bCs/>
          <w:sz w:val="24"/>
          <w:szCs w:val="24"/>
          <w:lang w:val="en-US"/>
        </w:rPr>
        <w:t>WIADCZENIE PODMIOTU UDOST</w:t>
      </w:r>
      <w:r>
        <w:rPr>
          <w:rFonts w:ascii="Tahoma" w:hAnsi="Tahoma"/>
          <w:b/>
          <w:bCs/>
          <w:sz w:val="24"/>
          <w:szCs w:val="24"/>
        </w:rPr>
        <w:t>ĘPNIAJĄ</w:t>
      </w:r>
      <w:r>
        <w:rPr>
          <w:rFonts w:ascii="Tahoma" w:hAnsi="Tahoma"/>
          <w:b/>
          <w:bCs/>
          <w:sz w:val="24"/>
          <w:szCs w:val="24"/>
          <w:lang w:val="de-DE"/>
        </w:rPr>
        <w:t>CEGO ZASOBY</w:t>
      </w:r>
    </w:p>
    <w:p w:rsidR="00D67DBB" w:rsidRDefault="00A07910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o </w:t>
      </w:r>
      <w:proofErr w:type="spellStart"/>
      <w:r>
        <w:rPr>
          <w:rFonts w:ascii="Tahoma" w:hAnsi="Tahoma"/>
          <w:b/>
          <w:bCs/>
          <w:sz w:val="24"/>
          <w:szCs w:val="24"/>
        </w:rPr>
        <w:t>kt</w:t>
      </w:r>
      <w:proofErr w:type="spellEnd"/>
      <w:r>
        <w:rPr>
          <w:rFonts w:ascii="Tahoma" w:hAnsi="Tahoma"/>
          <w:b/>
          <w:bCs/>
          <w:sz w:val="24"/>
          <w:szCs w:val="24"/>
          <w:lang w:val="es-ES_tradnl"/>
        </w:rPr>
        <w:t>ó</w:t>
      </w:r>
      <w:r>
        <w:rPr>
          <w:rFonts w:ascii="Tahoma" w:hAnsi="Tahoma"/>
          <w:b/>
          <w:bCs/>
          <w:sz w:val="24"/>
          <w:szCs w:val="24"/>
        </w:rPr>
        <w:t xml:space="preserve">rym mowa w art. 118 ust.1 ustawy </w:t>
      </w:r>
      <w:proofErr w:type="spellStart"/>
      <w:r>
        <w:rPr>
          <w:rFonts w:ascii="Tahoma" w:hAnsi="Tahoma"/>
          <w:b/>
          <w:bCs/>
          <w:sz w:val="24"/>
          <w:szCs w:val="24"/>
        </w:rPr>
        <w:t>Pzp</w:t>
      </w:r>
      <w:proofErr w:type="spellEnd"/>
    </w:p>
    <w:p w:rsidR="00D67DBB" w:rsidRDefault="00A07910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art. 125 ust.1 ustawy z dnia 11 września 2019r. Prawo </w:t>
      </w:r>
      <w:proofErr w:type="spellStart"/>
      <w:r>
        <w:rPr>
          <w:rFonts w:ascii="Tahoma" w:hAnsi="Tahoma"/>
          <w:b/>
          <w:bCs/>
          <w:sz w:val="20"/>
          <w:szCs w:val="20"/>
        </w:rPr>
        <w:t>zam</w:t>
      </w:r>
      <w:proofErr w:type="spellEnd"/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0"/>
          <w:szCs w:val="20"/>
        </w:rPr>
        <w:t>wień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publicznych </w:t>
      </w:r>
    </w:p>
    <w:p w:rsidR="00D67DBB" w:rsidRDefault="00A07910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(dalej ustawa </w:t>
      </w:r>
      <w:proofErr w:type="spellStart"/>
      <w:r>
        <w:rPr>
          <w:rFonts w:ascii="Tahoma" w:hAnsi="Tahoma"/>
          <w:b/>
          <w:bCs/>
          <w:sz w:val="20"/>
          <w:szCs w:val="20"/>
        </w:rPr>
        <w:t>Pzp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)</w:t>
      </w:r>
      <w:r>
        <w:rPr>
          <w:rFonts w:ascii="Tahoma" w:hAnsi="Tahoma"/>
          <w:sz w:val="20"/>
          <w:szCs w:val="20"/>
        </w:rPr>
        <w:t xml:space="preserve"> </w:t>
      </w:r>
    </w:p>
    <w:p w:rsidR="00D67DBB" w:rsidRDefault="00D67DBB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bookmarkStart w:id="0" w:name="_Hlk65137611"/>
    </w:p>
    <w:p w:rsidR="00D67DBB" w:rsidRDefault="00D67DBB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D67DBB" w:rsidRDefault="00D67DBB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D67DBB" w:rsidRDefault="00A07910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Dane podmiotu udostępniającego zasoby</w:t>
      </w:r>
    </w:p>
    <w:p w:rsidR="00D67DBB" w:rsidRDefault="00A07910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D67DBB" w:rsidRDefault="00A07910">
      <w:pPr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Pełna nazwa wykonawcy/ numer NIP</w:t>
      </w:r>
    </w:p>
    <w:p w:rsidR="00D67DBB" w:rsidRDefault="00A07910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D67DBB" w:rsidRDefault="00A07910">
      <w:pPr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Adres (ulica, kod pocztowy, miejscowość)</w:t>
      </w:r>
    </w:p>
    <w:p w:rsidR="00D67DBB" w:rsidRDefault="00A07910">
      <w:pPr>
        <w:spacing w:line="276" w:lineRule="auto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 xml:space="preserve">_________________________________ </w:t>
      </w:r>
    </w:p>
    <w:p w:rsidR="00D67DBB" w:rsidRDefault="00A07910">
      <w:pPr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Adres e-mail</w:t>
      </w:r>
    </w:p>
    <w:p w:rsidR="00D67DBB" w:rsidRDefault="00D67DBB">
      <w:pPr>
        <w:spacing w:line="276" w:lineRule="auto"/>
        <w:outlineLvl w:val="0"/>
        <w:rPr>
          <w:rFonts w:ascii="Tahoma" w:eastAsia="Tahoma" w:hAnsi="Tahoma" w:cs="Tahoma"/>
          <w:sz w:val="21"/>
          <w:szCs w:val="21"/>
        </w:rPr>
      </w:pPr>
    </w:p>
    <w:p w:rsidR="00D67DBB" w:rsidRDefault="00D67DBB">
      <w:pPr>
        <w:spacing w:line="276" w:lineRule="auto"/>
        <w:outlineLvl w:val="0"/>
        <w:rPr>
          <w:rFonts w:ascii="Tahoma" w:eastAsia="Tahoma" w:hAnsi="Tahoma" w:cs="Tahoma"/>
          <w:sz w:val="21"/>
          <w:szCs w:val="21"/>
        </w:rPr>
      </w:pPr>
    </w:p>
    <w:p w:rsidR="00D67DBB" w:rsidRDefault="00A07910" w:rsidP="00A07910">
      <w:pPr>
        <w:spacing w:line="276" w:lineRule="auto"/>
        <w:outlineLvl w:val="0"/>
        <w:rPr>
          <w:rFonts w:ascii="Tahoma" w:eastAsia="Tahoma" w:hAnsi="Tahoma" w:cs="Tahoma"/>
          <w:b/>
          <w:bCs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Na potrzeby postępowania o udzielenie </w:t>
      </w:r>
      <w:proofErr w:type="spellStart"/>
      <w:r>
        <w:rPr>
          <w:rFonts w:ascii="Tahoma" w:hAnsi="Tahoma"/>
          <w:sz w:val="21"/>
          <w:szCs w:val="21"/>
        </w:rPr>
        <w:t>zam</w:t>
      </w:r>
      <w:proofErr w:type="spellEnd"/>
      <w:r>
        <w:rPr>
          <w:rFonts w:ascii="Tahoma" w:hAnsi="Tahoma"/>
          <w:sz w:val="21"/>
          <w:szCs w:val="21"/>
          <w:lang w:val="es-ES_tradnl"/>
        </w:rPr>
        <w:t>ó</w:t>
      </w:r>
      <w:proofErr w:type="spellStart"/>
      <w:r>
        <w:rPr>
          <w:rFonts w:ascii="Tahoma" w:hAnsi="Tahoma"/>
          <w:sz w:val="21"/>
          <w:szCs w:val="21"/>
        </w:rPr>
        <w:t>wienia</w:t>
      </w:r>
      <w:proofErr w:type="spellEnd"/>
      <w:r>
        <w:rPr>
          <w:rFonts w:ascii="Tahoma" w:hAnsi="Tahoma"/>
          <w:sz w:val="21"/>
          <w:szCs w:val="21"/>
        </w:rPr>
        <w:t xml:space="preserve"> publicznego </w:t>
      </w:r>
      <w:r>
        <w:rPr>
          <w:rFonts w:ascii="Tahoma" w:hAnsi="Tahoma"/>
          <w:sz w:val="21"/>
          <w:szCs w:val="21"/>
          <w:lang w:val="de-DE"/>
        </w:rPr>
        <w:t xml:space="preserve">na </w:t>
      </w:r>
      <w:proofErr w:type="spellStart"/>
      <w:r>
        <w:rPr>
          <w:rFonts w:ascii="Tahoma" w:hAnsi="Tahoma"/>
          <w:sz w:val="21"/>
          <w:szCs w:val="21"/>
          <w:lang w:val="de-DE"/>
        </w:rPr>
        <w:t>zadanie</w:t>
      </w:r>
      <w:proofErr w:type="spellEnd"/>
      <w:r>
        <w:rPr>
          <w:rFonts w:ascii="Tahoma" w:hAnsi="Tahoma"/>
          <w:sz w:val="21"/>
          <w:szCs w:val="21"/>
        </w:rPr>
        <w:t xml:space="preserve"> pn. </w:t>
      </w:r>
      <w:bookmarkStart w:id="1" w:name="_Hlk651376112"/>
      <w:bookmarkEnd w:id="0"/>
      <w:r>
        <w:rPr>
          <w:rFonts w:ascii="Tahoma" w:hAnsi="Tahoma"/>
          <w:b/>
          <w:bCs/>
          <w:sz w:val="20"/>
          <w:szCs w:val="20"/>
        </w:rPr>
        <w:t>„</w:t>
      </w:r>
      <w:bookmarkEnd w:id="1"/>
      <w:r>
        <w:rPr>
          <w:rFonts w:ascii="Arial" w:hAnsi="Arial"/>
          <w:b/>
        </w:rPr>
        <w:t>Wykonanie robót budowlanych wykończeniow</w:t>
      </w:r>
      <w:r w:rsidR="00CA79F5">
        <w:rPr>
          <w:rFonts w:ascii="Arial" w:hAnsi="Arial"/>
          <w:b/>
        </w:rPr>
        <w:t xml:space="preserve">ych  w filii </w:t>
      </w:r>
      <w:bookmarkStart w:id="2" w:name="_GoBack"/>
      <w:r w:rsidR="00CA79F5">
        <w:rPr>
          <w:rFonts w:ascii="Arial" w:hAnsi="Arial"/>
          <w:b/>
        </w:rPr>
        <w:t>przy ul Łódzkiej 64/81</w:t>
      </w:r>
      <w:r w:rsidR="00C3030E">
        <w:rPr>
          <w:rFonts w:ascii="Arial" w:hAnsi="Arial"/>
          <w:b/>
        </w:rPr>
        <w:t xml:space="preserve"> w Gdańsku</w:t>
      </w:r>
      <w:r>
        <w:rPr>
          <w:rFonts w:ascii="Arial" w:hAnsi="Arial"/>
          <w:b/>
        </w:rPr>
        <w:t xml:space="preserve"> </w:t>
      </w:r>
      <w:bookmarkEnd w:id="2"/>
      <w:r>
        <w:rPr>
          <w:rFonts w:ascii="Arial" w:hAnsi="Arial"/>
          <w:b/>
        </w:rPr>
        <w:t>w zakresie m.in.: robót ogólnobudowlanych, instalacji elektrycznej, sanitarnej, wentylacyjnej, logicznej.</w:t>
      </w:r>
      <w:r>
        <w:rPr>
          <w:rFonts w:ascii="Tahoma" w:hAnsi="Tahoma"/>
          <w:b/>
          <w:bCs/>
          <w:sz w:val="20"/>
          <w:szCs w:val="20"/>
        </w:rPr>
        <w:t>”</w:t>
      </w:r>
    </w:p>
    <w:p w:rsidR="00D67DBB" w:rsidRDefault="00A07910">
      <w:pPr>
        <w:numPr>
          <w:ilvl w:val="0"/>
          <w:numId w:val="2"/>
        </w:numPr>
        <w:spacing w:line="276" w:lineRule="auto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sz w:val="21"/>
          <w:szCs w:val="21"/>
        </w:rPr>
        <w:t>Oświadczam/y, ż</w:t>
      </w:r>
      <w:r>
        <w:rPr>
          <w:rFonts w:ascii="Tahoma" w:hAnsi="Tahoma"/>
          <w:sz w:val="21"/>
          <w:szCs w:val="21"/>
          <w:lang w:val="nl-NL"/>
        </w:rPr>
        <w:t>e spe</w:t>
      </w:r>
      <w:proofErr w:type="spellStart"/>
      <w:r>
        <w:rPr>
          <w:rFonts w:ascii="Tahoma" w:hAnsi="Tahoma"/>
          <w:sz w:val="21"/>
          <w:szCs w:val="21"/>
        </w:rPr>
        <w:t>łniam</w:t>
      </w:r>
      <w:proofErr w:type="spellEnd"/>
      <w:r>
        <w:rPr>
          <w:rFonts w:ascii="Tahoma" w:hAnsi="Tahoma"/>
          <w:sz w:val="21"/>
          <w:szCs w:val="21"/>
        </w:rPr>
        <w:t xml:space="preserve">/y warunki udziału w postępowaniu określone przez zamawiającego w Specyfikacji </w:t>
      </w:r>
      <w:proofErr w:type="spellStart"/>
      <w:r>
        <w:rPr>
          <w:rFonts w:ascii="Tahoma" w:hAnsi="Tahoma"/>
          <w:sz w:val="21"/>
          <w:szCs w:val="21"/>
        </w:rPr>
        <w:t>Warunk</w:t>
      </w:r>
      <w:proofErr w:type="spellEnd"/>
      <w:r>
        <w:rPr>
          <w:rFonts w:ascii="Tahoma" w:hAnsi="Tahoma"/>
          <w:sz w:val="21"/>
          <w:szCs w:val="21"/>
          <w:lang w:val="es-ES_tradnl"/>
        </w:rPr>
        <w:t>ó</w:t>
      </w:r>
      <w:r>
        <w:rPr>
          <w:rFonts w:ascii="Tahoma" w:hAnsi="Tahoma"/>
          <w:sz w:val="21"/>
          <w:szCs w:val="21"/>
        </w:rPr>
        <w:t xml:space="preserve">w </w:t>
      </w:r>
      <w:proofErr w:type="spellStart"/>
      <w:r>
        <w:rPr>
          <w:rFonts w:ascii="Tahoma" w:hAnsi="Tahoma"/>
          <w:sz w:val="21"/>
          <w:szCs w:val="21"/>
        </w:rPr>
        <w:t>Zam</w:t>
      </w:r>
      <w:proofErr w:type="spellEnd"/>
      <w:r>
        <w:rPr>
          <w:rFonts w:ascii="Tahoma" w:hAnsi="Tahoma"/>
          <w:sz w:val="21"/>
          <w:szCs w:val="21"/>
          <w:lang w:val="es-ES_tradnl"/>
        </w:rPr>
        <w:t>ó</w:t>
      </w:r>
      <w:proofErr w:type="spellStart"/>
      <w:r>
        <w:rPr>
          <w:rFonts w:ascii="Tahoma" w:hAnsi="Tahoma"/>
          <w:sz w:val="21"/>
          <w:szCs w:val="21"/>
        </w:rPr>
        <w:t>wienia</w:t>
      </w:r>
      <w:proofErr w:type="spellEnd"/>
      <w:r>
        <w:rPr>
          <w:rFonts w:ascii="Tahoma" w:hAnsi="Tahoma"/>
          <w:sz w:val="21"/>
          <w:szCs w:val="21"/>
        </w:rPr>
        <w:t xml:space="preserve"> Rozdział VI.</w:t>
      </w:r>
    </w:p>
    <w:p w:rsidR="00D67DBB" w:rsidRDefault="00A07910">
      <w:pPr>
        <w:numPr>
          <w:ilvl w:val="0"/>
          <w:numId w:val="3"/>
        </w:numPr>
        <w:spacing w:line="276" w:lineRule="auto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Oświadczam/y, że nie podlegam/y wykluczeniu z postępowania na podstawie art. 108 ust. 1* oraz 109 ust. 1 pkt 4 *ustawy </w:t>
      </w:r>
      <w:proofErr w:type="spellStart"/>
      <w:r>
        <w:rPr>
          <w:rFonts w:ascii="Tahoma" w:hAnsi="Tahoma"/>
          <w:sz w:val="21"/>
          <w:szCs w:val="21"/>
        </w:rPr>
        <w:t>Pzp</w:t>
      </w:r>
      <w:proofErr w:type="spellEnd"/>
      <w:r>
        <w:rPr>
          <w:rFonts w:ascii="Tahoma" w:hAnsi="Tahoma"/>
          <w:sz w:val="21"/>
          <w:szCs w:val="21"/>
        </w:rPr>
        <w:t>.</w:t>
      </w:r>
    </w:p>
    <w:p w:rsidR="00D67DBB" w:rsidRDefault="00A07910">
      <w:pPr>
        <w:numPr>
          <w:ilvl w:val="0"/>
          <w:numId w:val="3"/>
        </w:numPr>
        <w:spacing w:line="276" w:lineRule="auto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Oświadczam/y, że zachodzą w stosunku do mnie podstawy wykluczenia z </w:t>
      </w:r>
      <w:proofErr w:type="spellStart"/>
      <w:r>
        <w:rPr>
          <w:rFonts w:ascii="Tahoma" w:hAnsi="Tahoma"/>
          <w:sz w:val="21"/>
          <w:szCs w:val="21"/>
        </w:rPr>
        <w:t>postę</w:t>
      </w:r>
      <w:r>
        <w:rPr>
          <w:rFonts w:ascii="Tahoma" w:hAnsi="Tahoma"/>
          <w:sz w:val="21"/>
          <w:szCs w:val="21"/>
          <w:lang w:val="en-US"/>
        </w:rPr>
        <w:t>powania</w:t>
      </w:r>
      <w:proofErr w:type="spellEnd"/>
      <w:r>
        <w:rPr>
          <w:rFonts w:ascii="Tahoma" w:hAnsi="Tahoma"/>
          <w:sz w:val="21"/>
          <w:szCs w:val="21"/>
          <w:lang w:val="en-US"/>
        </w:rPr>
        <w:t xml:space="preserve"> </w:t>
      </w:r>
      <w:proofErr w:type="spellStart"/>
      <w:r>
        <w:rPr>
          <w:rFonts w:ascii="Tahoma" w:hAnsi="Tahoma"/>
          <w:sz w:val="21"/>
          <w:szCs w:val="21"/>
          <w:lang w:val="en-US"/>
        </w:rPr>
        <w:t>na</w:t>
      </w:r>
      <w:proofErr w:type="spellEnd"/>
      <w:r>
        <w:rPr>
          <w:rFonts w:ascii="Tahoma" w:hAnsi="Tahoma"/>
          <w:sz w:val="21"/>
          <w:szCs w:val="21"/>
          <w:lang w:val="en-US"/>
        </w:rPr>
        <w:t xml:space="preserve"> </w:t>
      </w:r>
      <w:proofErr w:type="spellStart"/>
      <w:r>
        <w:rPr>
          <w:rFonts w:ascii="Tahoma" w:hAnsi="Tahoma"/>
          <w:sz w:val="21"/>
          <w:szCs w:val="21"/>
          <w:lang w:val="en-US"/>
        </w:rPr>
        <w:t>podstawie</w:t>
      </w:r>
      <w:proofErr w:type="spellEnd"/>
      <w:r>
        <w:rPr>
          <w:rFonts w:ascii="Tahoma" w:hAnsi="Tahoma"/>
          <w:sz w:val="21"/>
          <w:szCs w:val="21"/>
          <w:lang w:val="en-US"/>
        </w:rPr>
        <w:t xml:space="preserve"> art. _____________________________________________________________ </w:t>
      </w:r>
      <w:proofErr w:type="spellStart"/>
      <w:r>
        <w:rPr>
          <w:rFonts w:ascii="Tahoma" w:hAnsi="Tahoma"/>
          <w:sz w:val="21"/>
          <w:szCs w:val="21"/>
          <w:lang w:val="en-US"/>
        </w:rPr>
        <w:t>ustawy</w:t>
      </w:r>
      <w:proofErr w:type="spellEnd"/>
      <w:r>
        <w:rPr>
          <w:rFonts w:ascii="Tahoma" w:hAnsi="Tahoma"/>
          <w:sz w:val="21"/>
          <w:szCs w:val="21"/>
          <w:lang w:val="en-US"/>
        </w:rPr>
        <w:t xml:space="preserve"> Pzp.*</w:t>
      </w:r>
    </w:p>
    <w:p w:rsidR="00D67DBB" w:rsidRDefault="00A07910">
      <w:pPr>
        <w:tabs>
          <w:tab w:val="left" w:pos="284"/>
        </w:tabs>
        <w:spacing w:line="276" w:lineRule="auto"/>
        <w:ind w:left="284" w:hanging="284"/>
        <w:jc w:val="center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sz w:val="14"/>
          <w:szCs w:val="14"/>
        </w:rPr>
        <w:t xml:space="preserve">(należy podać mającą zastosowanie podstawę wykluczenia </w:t>
      </w:r>
      <w:proofErr w:type="spellStart"/>
      <w:r>
        <w:rPr>
          <w:rFonts w:ascii="Tahoma" w:hAnsi="Tahoma"/>
          <w:sz w:val="14"/>
          <w:szCs w:val="14"/>
        </w:rPr>
        <w:t>spośr</w:t>
      </w:r>
      <w:proofErr w:type="spellEnd"/>
      <w:r>
        <w:rPr>
          <w:rFonts w:ascii="Tahoma" w:hAnsi="Tahoma"/>
          <w:sz w:val="14"/>
          <w:szCs w:val="14"/>
          <w:lang w:val="es-ES_tradnl"/>
        </w:rPr>
        <w:t>ó</w:t>
      </w:r>
      <w:r>
        <w:rPr>
          <w:rFonts w:ascii="Tahoma" w:hAnsi="Tahoma"/>
          <w:sz w:val="14"/>
          <w:szCs w:val="14"/>
        </w:rPr>
        <w:t>d wymienionych w art. 108  ust. 1  oraz o ile dotyczy 109 ust. 1 pkt 4)</w:t>
      </w:r>
    </w:p>
    <w:p w:rsidR="00D67DBB" w:rsidRDefault="00A07910">
      <w:pPr>
        <w:spacing w:line="276" w:lineRule="auto"/>
        <w:ind w:left="284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Jednocześnie oświadczam, że w związku z ww. okolicznością na podstawie art. 110 ust. 2 ustawy </w:t>
      </w:r>
      <w:proofErr w:type="spellStart"/>
      <w:r>
        <w:rPr>
          <w:rFonts w:ascii="Tahoma" w:hAnsi="Tahoma"/>
          <w:sz w:val="21"/>
          <w:szCs w:val="21"/>
        </w:rPr>
        <w:t>Pzp</w:t>
      </w:r>
      <w:proofErr w:type="spellEnd"/>
      <w:r>
        <w:rPr>
          <w:rFonts w:ascii="Tahoma" w:hAnsi="Tahoma"/>
          <w:sz w:val="21"/>
          <w:szCs w:val="21"/>
        </w:rPr>
        <w:t xml:space="preserve"> podjąłem następujące </w:t>
      </w:r>
      <w:proofErr w:type="spellStart"/>
      <w:r>
        <w:rPr>
          <w:rFonts w:ascii="Tahoma" w:hAnsi="Tahoma"/>
          <w:sz w:val="21"/>
          <w:szCs w:val="21"/>
        </w:rPr>
        <w:t>czynnoś</w:t>
      </w:r>
      <w:proofErr w:type="spellEnd"/>
      <w:r>
        <w:rPr>
          <w:rFonts w:ascii="Tahoma" w:hAnsi="Tahoma"/>
          <w:sz w:val="21"/>
          <w:szCs w:val="21"/>
          <w:lang w:val="en-US"/>
        </w:rPr>
        <w:t>ci _____________________________________________*</w:t>
      </w:r>
    </w:p>
    <w:p w:rsidR="00D67DBB" w:rsidRDefault="00A07910">
      <w:pPr>
        <w:tabs>
          <w:tab w:val="left" w:pos="709"/>
        </w:tabs>
        <w:spacing w:line="276" w:lineRule="auto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(należy wymienić wszystkie podjęte przez wykonawcę czynności)</w:t>
      </w:r>
    </w:p>
    <w:p w:rsidR="00D67DBB" w:rsidRDefault="00A07910">
      <w:pPr>
        <w:numPr>
          <w:ilvl w:val="0"/>
          <w:numId w:val="4"/>
        </w:numPr>
        <w:spacing w:line="280" w:lineRule="atLeast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Oświadczam/y, że nie zachodzą w stosunku do mnie/nas przesłanki wykluczenia z postępowania na podstawie art. 7 ust. 1 ustawy z dnia 13 kwietnia 2022 roku o </w:t>
      </w:r>
      <w:proofErr w:type="spellStart"/>
      <w:r>
        <w:rPr>
          <w:rFonts w:ascii="Tahoma" w:hAnsi="Tahoma"/>
          <w:sz w:val="21"/>
          <w:szCs w:val="21"/>
        </w:rPr>
        <w:t>szczeg</w:t>
      </w:r>
      <w:proofErr w:type="spellEnd"/>
      <w:r>
        <w:rPr>
          <w:rFonts w:ascii="Tahoma" w:hAnsi="Tahoma"/>
          <w:sz w:val="21"/>
          <w:szCs w:val="21"/>
          <w:lang w:val="es-ES_tradnl"/>
        </w:rPr>
        <w:t>ó</w:t>
      </w:r>
      <w:proofErr w:type="spellStart"/>
      <w:r>
        <w:rPr>
          <w:rFonts w:ascii="Tahoma" w:hAnsi="Tahoma"/>
          <w:sz w:val="21"/>
          <w:szCs w:val="21"/>
        </w:rPr>
        <w:t>lnych</w:t>
      </w:r>
      <w:proofErr w:type="spellEnd"/>
      <w:r>
        <w:rPr>
          <w:rFonts w:ascii="Tahoma" w:hAnsi="Tahoma"/>
          <w:sz w:val="21"/>
          <w:szCs w:val="21"/>
        </w:rPr>
        <w:t xml:space="preserve"> rozwiązaniach w zakresie przeciwdziałania wspieraniu agresji na Ukrainę oraz służących ochronie bezpieczeństwa narodowego .</w:t>
      </w:r>
    </w:p>
    <w:p w:rsidR="00D67DBB" w:rsidRDefault="00D67DBB">
      <w:pPr>
        <w:tabs>
          <w:tab w:val="left" w:pos="5103"/>
        </w:tabs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D67DBB" w:rsidRDefault="00A07910">
      <w:pPr>
        <w:numPr>
          <w:ilvl w:val="0"/>
          <w:numId w:val="4"/>
        </w:numPr>
        <w:spacing w:line="280" w:lineRule="atLeast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67DBB" w:rsidRDefault="00D67DBB">
      <w:pPr>
        <w:pStyle w:val="Akapitzlist"/>
        <w:rPr>
          <w:rFonts w:ascii="Tahoma" w:eastAsia="Tahoma" w:hAnsi="Tahoma" w:cs="Tahoma"/>
          <w:sz w:val="21"/>
          <w:szCs w:val="21"/>
        </w:rPr>
      </w:pPr>
    </w:p>
    <w:p w:rsidR="00D67DBB" w:rsidRDefault="00D67DBB">
      <w:pPr>
        <w:spacing w:line="280" w:lineRule="atLeast"/>
        <w:ind w:left="720"/>
        <w:rPr>
          <w:rFonts w:ascii="Tahoma" w:eastAsia="Tahoma" w:hAnsi="Tahoma" w:cs="Tahoma"/>
          <w:sz w:val="14"/>
          <w:szCs w:val="14"/>
        </w:rPr>
      </w:pPr>
    </w:p>
    <w:p w:rsidR="00D67DBB" w:rsidRDefault="00A07910">
      <w:pPr>
        <w:tabs>
          <w:tab w:val="left" w:pos="5103"/>
        </w:tabs>
        <w:ind w:firstLine="4536"/>
        <w:rPr>
          <w:rFonts w:ascii="Tahoma" w:eastAsia="Tahoma" w:hAnsi="Tahoma" w:cs="Tahoma"/>
          <w:sz w:val="14"/>
          <w:szCs w:val="14"/>
          <w:shd w:val="clear" w:color="auto" w:fill="C0C0C0"/>
        </w:rPr>
      </w:pPr>
      <w:r>
        <w:rPr>
          <w:rFonts w:ascii="Tahoma" w:hAnsi="Tahoma"/>
          <w:sz w:val="14"/>
          <w:szCs w:val="14"/>
          <w:shd w:val="clear" w:color="auto" w:fill="C0C0C0"/>
        </w:rPr>
        <w:t>Podmiot udostępniający zasoby /właściwie umocowany przedstawiciel</w:t>
      </w:r>
    </w:p>
    <w:p w:rsidR="00D67DBB" w:rsidRDefault="00A07910">
      <w:pPr>
        <w:tabs>
          <w:tab w:val="left" w:pos="5387"/>
        </w:tabs>
        <w:ind w:left="4536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sz w:val="14"/>
          <w:szCs w:val="14"/>
          <w:shd w:val="clear" w:color="auto" w:fill="C0C0C0"/>
        </w:rPr>
        <w:t>podpisuje dokument w formie elektronicznej kwalifikowanym podpisem elektronicznym lub w postaci elektronicznej opatrzonej podpisem zaufanym lub podpisem osobistym</w:t>
      </w:r>
    </w:p>
    <w:p w:rsidR="00D67DBB" w:rsidRDefault="00D67DBB">
      <w:pPr>
        <w:rPr>
          <w:rFonts w:ascii="Tahoma" w:eastAsia="Tahoma" w:hAnsi="Tahoma" w:cs="Tahoma"/>
          <w:sz w:val="16"/>
          <w:szCs w:val="16"/>
        </w:rPr>
      </w:pPr>
    </w:p>
    <w:p w:rsidR="00D67DBB" w:rsidRDefault="00A07910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*Niepotrzebne skreślić</w:t>
      </w:r>
    </w:p>
    <w:p w:rsidR="00D67DBB" w:rsidRDefault="00D67DBB">
      <w:pPr>
        <w:rPr>
          <w:rFonts w:ascii="Tahoma" w:eastAsia="Tahoma" w:hAnsi="Tahoma" w:cs="Tahoma"/>
          <w:sz w:val="16"/>
          <w:szCs w:val="16"/>
        </w:rPr>
      </w:pPr>
    </w:p>
    <w:p w:rsidR="00D67DBB" w:rsidRDefault="00A07910">
      <w:pPr>
        <w:rPr>
          <w:rFonts w:ascii="Tahoma" w:eastAsia="Tahoma" w:hAnsi="Tahoma" w:cs="Tahoma"/>
          <w:sz w:val="16"/>
          <w:szCs w:val="16"/>
          <w:u w:val="single"/>
        </w:rPr>
      </w:pPr>
      <w:r>
        <w:rPr>
          <w:rFonts w:ascii="Tahoma" w:hAnsi="Tahoma"/>
          <w:sz w:val="16"/>
          <w:szCs w:val="16"/>
          <w:u w:val="single"/>
        </w:rPr>
        <w:t>Uwaga:</w:t>
      </w:r>
    </w:p>
    <w:p w:rsidR="00D67DBB" w:rsidRDefault="00A07910">
      <w:pPr>
        <w:numPr>
          <w:ilvl w:val="0"/>
          <w:numId w:val="6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Zgodnie z treścią art. 125 ust. 5 ustawy </w:t>
      </w:r>
      <w:proofErr w:type="spellStart"/>
      <w:r>
        <w:rPr>
          <w:rFonts w:ascii="Tahoma" w:hAnsi="Tahoma"/>
          <w:sz w:val="16"/>
          <w:szCs w:val="16"/>
        </w:rPr>
        <w:t>Pzp</w:t>
      </w:r>
      <w:proofErr w:type="spellEnd"/>
      <w:r>
        <w:rPr>
          <w:rFonts w:ascii="Tahoma" w:hAnsi="Tahoma"/>
          <w:sz w:val="16"/>
          <w:szCs w:val="16"/>
        </w:rPr>
        <w:t>: Wykonawca, w przypadku polegania na zdolnościach lub sytuacji podmiot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 xml:space="preserve">w udostępniających zasoby, </w:t>
      </w:r>
      <w:r>
        <w:rPr>
          <w:rFonts w:ascii="Tahoma" w:hAnsi="Tahoma"/>
          <w:b/>
          <w:bCs/>
          <w:sz w:val="16"/>
          <w:szCs w:val="16"/>
          <w:u w:val="single"/>
        </w:rPr>
        <w:t>przedstawia oświadczenie podmiotu udostępniającego zasoby</w:t>
      </w:r>
      <w:r>
        <w:rPr>
          <w:rFonts w:ascii="Tahoma" w:hAnsi="Tahoma"/>
          <w:sz w:val="16"/>
          <w:szCs w:val="16"/>
        </w:rPr>
        <w:t xml:space="preserve">, potwierdzające brak podstaw wykluczenia tego podmiotu oraz odpowiednio spełnianie </w:t>
      </w:r>
      <w:proofErr w:type="spellStart"/>
      <w:r>
        <w:rPr>
          <w:rFonts w:ascii="Tahoma" w:hAnsi="Tahoma"/>
          <w:sz w:val="16"/>
          <w:szCs w:val="16"/>
        </w:rPr>
        <w:t>warunk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udziału w postępowaniu, w zakresie, w jakim wykonawca powołuje się na jego zasoby.</w:t>
      </w:r>
    </w:p>
    <w:p w:rsidR="00D67DBB" w:rsidRDefault="00A07910">
      <w:pPr>
        <w:numPr>
          <w:ilvl w:val="0"/>
          <w:numId w:val="6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lastRenderedPageBreak/>
        <w:t xml:space="preserve">Zgodnie z treścią art. 7 ust. 1 ustawy z dnia 13 kwietnia 2022 r. o </w:t>
      </w:r>
      <w:proofErr w:type="spellStart"/>
      <w:r>
        <w:rPr>
          <w:rFonts w:ascii="Tahoma" w:hAnsi="Tahoma"/>
          <w:sz w:val="16"/>
          <w:szCs w:val="16"/>
        </w:rPr>
        <w:t>szczeg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lnych</w:t>
      </w:r>
      <w:proofErr w:type="spellEnd"/>
      <w:r>
        <w:rPr>
          <w:rFonts w:ascii="Tahoma" w:hAnsi="Tahoma"/>
          <w:sz w:val="16"/>
          <w:szCs w:val="16"/>
        </w:rPr>
        <w:t xml:space="preserve"> rozwiązaniach w zakresie przeciwdziałania wspieraniu agresji na Ukrainę oraz służących ochronie bezpieczeństwa narodowego, z postępowania o udzielenie </w:t>
      </w:r>
      <w:proofErr w:type="spellStart"/>
      <w:r>
        <w:rPr>
          <w:rFonts w:ascii="Tahoma" w:hAnsi="Tahoma"/>
          <w:sz w:val="16"/>
          <w:szCs w:val="16"/>
        </w:rPr>
        <w:t>zam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wienia</w:t>
      </w:r>
      <w:proofErr w:type="spellEnd"/>
      <w:r>
        <w:rPr>
          <w:rFonts w:ascii="Tahoma" w:hAnsi="Tahoma"/>
          <w:sz w:val="16"/>
          <w:szCs w:val="16"/>
        </w:rPr>
        <w:t xml:space="preserve"> publicznego lub konkursu prowadzonego na podstawie ustawy </w:t>
      </w:r>
      <w:proofErr w:type="spellStart"/>
      <w:r>
        <w:rPr>
          <w:rFonts w:ascii="Tahoma" w:hAnsi="Tahoma"/>
          <w:sz w:val="16"/>
          <w:szCs w:val="16"/>
        </w:rPr>
        <w:t>Pzp</w:t>
      </w:r>
      <w:proofErr w:type="spellEnd"/>
      <w:r>
        <w:rPr>
          <w:rFonts w:ascii="Tahoma" w:hAnsi="Tahoma"/>
          <w:sz w:val="16"/>
          <w:szCs w:val="16"/>
        </w:rPr>
        <w:t xml:space="preserve"> wyklucza się:</w:t>
      </w:r>
    </w:p>
    <w:p w:rsidR="00D67DBB" w:rsidRDefault="00A07910">
      <w:pPr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1)</w:t>
      </w:r>
      <w:r>
        <w:rPr>
          <w:rFonts w:ascii="Tahoma" w:hAnsi="Tahoma"/>
          <w:sz w:val="16"/>
          <w:szCs w:val="16"/>
        </w:rPr>
        <w:tab/>
        <w:t xml:space="preserve">wykonawcę oraz uczestnika konkursu wymienionego w wykazach określonych w rozporządzeniu 765/2006 i rozporządzeniu 269/2014 albo wpisanego na listę na podstawie decyzji w sprawie wpisu na listę rozstrzygającej o zastosowaniu środka,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ustawy;</w:t>
      </w:r>
    </w:p>
    <w:p w:rsidR="00D67DBB" w:rsidRDefault="00A07910">
      <w:pPr>
        <w:ind w:left="709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2)</w:t>
      </w:r>
      <w:r>
        <w:rPr>
          <w:rFonts w:ascii="Tahoma" w:hAnsi="Tahoma"/>
          <w:sz w:val="16"/>
          <w:szCs w:val="16"/>
        </w:rPr>
        <w:tab/>
        <w:t xml:space="preserve">wykonawcę oraz uczestnika konkursu,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rego</w:t>
      </w:r>
      <w:proofErr w:type="spellEnd"/>
      <w:r>
        <w:rPr>
          <w:rFonts w:ascii="Tahoma" w:hAnsi="Tahoma"/>
          <w:sz w:val="16"/>
          <w:szCs w:val="16"/>
        </w:rPr>
        <w:t xml:space="preserve">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ustawy;</w:t>
      </w:r>
    </w:p>
    <w:p w:rsidR="00D67DBB" w:rsidRDefault="00A07910">
      <w:pPr>
        <w:ind w:left="709"/>
      </w:pPr>
      <w:r>
        <w:rPr>
          <w:rFonts w:ascii="Tahoma" w:hAnsi="Tahoma"/>
          <w:sz w:val="16"/>
          <w:szCs w:val="16"/>
        </w:rPr>
        <w:t>3)</w:t>
      </w:r>
      <w:r>
        <w:rPr>
          <w:rFonts w:ascii="Tahoma" w:hAnsi="Tahoma"/>
          <w:sz w:val="16"/>
          <w:szCs w:val="16"/>
        </w:rPr>
        <w:tab/>
        <w:t xml:space="preserve">wykonawcę oraz uczestnika konkursu,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rego</w:t>
      </w:r>
      <w:proofErr w:type="spellEnd"/>
      <w:r>
        <w:rPr>
          <w:rFonts w:ascii="Tahoma" w:hAnsi="Tahoma"/>
          <w:sz w:val="16"/>
          <w:szCs w:val="16"/>
        </w:rPr>
        <w:t xml:space="preserve"> jednostką dominującą w rozumieniu art. 3 ust. 1 pkt 37 ustawy z dnia 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rym mowa w art. 1 pkt 3 ustawy.</w:t>
      </w:r>
    </w:p>
    <w:sectPr w:rsidR="00D67DBB">
      <w:headerReference w:type="default" r:id="rId7"/>
      <w:footerReference w:type="default" r:id="rId8"/>
      <w:pgSz w:w="11900" w:h="16840"/>
      <w:pgMar w:top="1134" w:right="1134" w:bottom="851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85" w:rsidRDefault="00A07910">
      <w:r>
        <w:separator/>
      </w:r>
    </w:p>
  </w:endnote>
  <w:endnote w:type="continuationSeparator" w:id="0">
    <w:p w:rsidR="00A95285" w:rsidRDefault="00A0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B" w:rsidRDefault="00A07910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3030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C3030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85" w:rsidRDefault="00A07910">
      <w:r>
        <w:separator/>
      </w:r>
    </w:p>
  </w:footnote>
  <w:footnote w:type="continuationSeparator" w:id="0">
    <w:p w:rsidR="00A95285" w:rsidRDefault="00A07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B" w:rsidRDefault="00D67DB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5C8"/>
    <w:multiLevelType w:val="hybridMultilevel"/>
    <w:tmpl w:val="E70C45A8"/>
    <w:styleLink w:val="Zaimportowanystyl1"/>
    <w:lvl w:ilvl="0" w:tplc="A03CC5D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545FDE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254C2">
      <w:start w:val="1"/>
      <w:numFmt w:val="lowerRoman"/>
      <w:lvlText w:val="%3."/>
      <w:lvlJc w:val="left"/>
      <w:pPr>
        <w:tabs>
          <w:tab w:val="left" w:pos="284"/>
        </w:tabs>
        <w:ind w:left="172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A8AEB8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A4C7E8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627F2">
      <w:start w:val="1"/>
      <w:numFmt w:val="lowerRoman"/>
      <w:lvlText w:val="%6."/>
      <w:lvlJc w:val="left"/>
      <w:pPr>
        <w:tabs>
          <w:tab w:val="left" w:pos="284"/>
        </w:tabs>
        <w:ind w:left="388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ACCAE4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67042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BC8E64">
      <w:start w:val="1"/>
      <w:numFmt w:val="lowerRoman"/>
      <w:lvlText w:val="%9."/>
      <w:lvlJc w:val="left"/>
      <w:pPr>
        <w:tabs>
          <w:tab w:val="left" w:pos="284"/>
        </w:tabs>
        <w:ind w:left="604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C52E8D"/>
    <w:multiLevelType w:val="hybridMultilevel"/>
    <w:tmpl w:val="E70C45A8"/>
    <w:numStyleLink w:val="Zaimportowanystyl1"/>
  </w:abstractNum>
  <w:abstractNum w:abstractNumId="2" w15:restartNumberingAfterBreak="0">
    <w:nsid w:val="479267EF"/>
    <w:multiLevelType w:val="hybridMultilevel"/>
    <w:tmpl w:val="16983B6E"/>
    <w:styleLink w:val="Zaimportowanystyl2"/>
    <w:lvl w:ilvl="0" w:tplc="55E214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A228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082968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DAE4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8C4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63894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6EA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687F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A01A0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D37005"/>
    <w:multiLevelType w:val="hybridMultilevel"/>
    <w:tmpl w:val="16983B6E"/>
    <w:numStyleLink w:val="Zaimportowanystyl2"/>
  </w:abstractNum>
  <w:num w:numId="1">
    <w:abstractNumId w:val="0"/>
  </w:num>
  <w:num w:numId="2">
    <w:abstractNumId w:val="1"/>
  </w:num>
  <w:num w:numId="3">
    <w:abstractNumId w:val="1"/>
    <w:lvlOverride w:ilvl="0">
      <w:lvl w:ilvl="0" w:tplc="90CE99E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8450EA">
        <w:start w:val="1"/>
        <w:numFmt w:val="lowerLetter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ECB96">
        <w:start w:val="1"/>
        <w:numFmt w:val="lowerRoman"/>
        <w:lvlText w:val="%3."/>
        <w:lvlJc w:val="left"/>
        <w:pPr>
          <w:tabs>
            <w:tab w:val="left" w:pos="284"/>
          </w:tabs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FE84EC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324A0A">
        <w:start w:val="1"/>
        <w:numFmt w:val="lowerLetter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EC3AF2">
        <w:start w:val="1"/>
        <w:numFmt w:val="lowerRoman"/>
        <w:lvlText w:val="%6."/>
        <w:lvlJc w:val="left"/>
        <w:pPr>
          <w:tabs>
            <w:tab w:val="left" w:pos="284"/>
          </w:tabs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382EFE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FA12D2">
        <w:start w:val="1"/>
        <w:numFmt w:val="lowerLetter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3254F6">
        <w:start w:val="1"/>
        <w:numFmt w:val="lowerRoman"/>
        <w:lvlText w:val="%9."/>
        <w:lvlJc w:val="left"/>
        <w:pPr>
          <w:tabs>
            <w:tab w:val="left" w:pos="284"/>
          </w:tabs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90CE99E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8450EA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ECB96">
        <w:start w:val="1"/>
        <w:numFmt w:val="lowerRoman"/>
        <w:lvlText w:val="%3."/>
        <w:lvlJc w:val="left"/>
        <w:pPr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FE84EC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324A0A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EC3AF2">
        <w:start w:val="1"/>
        <w:numFmt w:val="lowerRoman"/>
        <w:lvlText w:val="%6."/>
        <w:lvlJc w:val="left"/>
        <w:pPr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382EFE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FA12D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3254F6">
        <w:start w:val="1"/>
        <w:numFmt w:val="lowerRoman"/>
        <w:lvlText w:val="%9."/>
        <w:lvlJc w:val="left"/>
        <w:pPr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BB"/>
    <w:rsid w:val="00A07910"/>
    <w:rsid w:val="00A95285"/>
    <w:rsid w:val="00C3030E"/>
    <w:rsid w:val="00CA79F5"/>
    <w:rsid w:val="00D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B359"/>
  <w15:docId w15:val="{F2A2C02F-B7C2-40AE-97E2-3A0F5DB6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2024-12-17T14:13:00Z</dcterms:created>
  <dcterms:modified xsi:type="dcterms:W3CDTF">2024-12-20T10:23:00Z</dcterms:modified>
</cp:coreProperties>
</file>