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6D" w:rsidRPr="00CF27DA" w:rsidRDefault="00F6596D" w:rsidP="00CE6786">
      <w:pPr>
        <w:pStyle w:val="Tytu"/>
        <w:rPr>
          <w:b w:val="0"/>
          <w:bCs w:val="0"/>
        </w:rPr>
      </w:pPr>
      <w:r w:rsidRPr="00CF27DA">
        <w:rPr>
          <w:b w:val="0"/>
          <w:bCs w:val="0"/>
        </w:rPr>
        <w:t>Wzór umowy</w:t>
      </w:r>
    </w:p>
    <w:p w:rsidR="00B97F23" w:rsidRPr="00950497" w:rsidRDefault="00B97F23" w:rsidP="00B97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497">
        <w:rPr>
          <w:rFonts w:ascii="Times New Roman" w:hAnsi="Times New Roman" w:cs="Times New Roman"/>
          <w:b/>
          <w:bCs/>
          <w:sz w:val="24"/>
          <w:szCs w:val="24"/>
        </w:rPr>
        <w:t>UMOWA  NR .................</w:t>
      </w:r>
    </w:p>
    <w:p w:rsidR="00B97F23" w:rsidRPr="00D91B15" w:rsidRDefault="00B97F23" w:rsidP="00F6596D">
      <w:pPr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zawarta w dniu ..........2021 roku w Grodzisku Mazowieckim pomiędzy: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Samodzielnym Publicznym Specjalistycznym Szpitalem Zachodnim im. św. Jana Pawła II w Grodzisku Mazowieckim przy ulicy Dalekiej 11, wpisanym do Krajowego Rejestru Sądowego  pod numerem KRS 0000055047, oznaczony numerami NIP 529-10-04-702, REGON 000311639, zwanym dalej w treści  umowy Zamawiającym, reprezentowanym przez: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Dyrektora Szpitala Zachodniego - p. ......................................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a</w:t>
      </w:r>
    </w:p>
    <w:p w:rsidR="00B97F23" w:rsidRPr="00D91B15" w:rsidRDefault="00B97F23" w:rsidP="00B97F2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 xml:space="preserve">Firmą ..........................................................................................................................  zarejestrowaną w ............................ pod Nr KRS ................., Nr NIP ................. Nr Regon .................. , zwaną w dalszej części Umowy </w:t>
      </w:r>
      <w:r w:rsidRPr="00F6596D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D91B15">
        <w:rPr>
          <w:rFonts w:ascii="Times New Roman" w:hAnsi="Times New Roman" w:cs="Times New Roman"/>
          <w:sz w:val="24"/>
          <w:szCs w:val="24"/>
        </w:rPr>
        <w:t>, reprezentowaną przez: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w trybie podstawowym została zawarta umowa o następującej treści:</w:t>
      </w:r>
    </w:p>
    <w:p w:rsidR="00F6596D" w:rsidRDefault="00B97F23" w:rsidP="00950497">
      <w:pPr>
        <w:pStyle w:val="Nagwek1"/>
        <w:spacing w:after="0"/>
      </w:pPr>
      <w:r w:rsidRPr="00D91B15">
        <w:t>PRZEDMIOT UMOWY</w:t>
      </w:r>
    </w:p>
    <w:p w:rsidR="00B97F23" w:rsidRPr="00D91B15" w:rsidRDefault="00F6596D" w:rsidP="00F65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97F23" w:rsidRPr="003E0327" w:rsidRDefault="00B97F23" w:rsidP="00AE0099">
      <w:pPr>
        <w:ind w:left="705" w:hanging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91B15">
        <w:rPr>
          <w:rFonts w:ascii="Times New Roman" w:hAnsi="Times New Roman" w:cs="Times New Roman"/>
          <w:sz w:val="24"/>
          <w:szCs w:val="24"/>
        </w:rPr>
        <w:tab/>
        <w:t>Przedmiotem umowy jest dzierżawa centrali telefonicznej z Call Center i osprzętu, serwis techniczny oraz prace konserwacyjne wraz ze świadczeniem usług telekomunikacyjnych dla Szpitala Zachodniego w Grodzisku Mazowieckim przy czym szczegółowa specyfikacja ilościowa przedmiotu zamówienia, zawarte są w Załączniku nr 2 do Umowy.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AE009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0327">
        <w:rPr>
          <w:rFonts w:ascii="Times New Roman" w:hAnsi="Times New Roman" w:cs="Times New Roman"/>
          <w:sz w:val="24"/>
          <w:szCs w:val="24"/>
        </w:rPr>
        <w:tab/>
        <w:t>Przedmiot umowy obejmuje w szczególności świadczenie usług:</w:t>
      </w:r>
    </w:p>
    <w:p w:rsidR="00B97F23" w:rsidRPr="00D91B15" w:rsidRDefault="00B97F23" w:rsidP="00AE0099">
      <w:pPr>
        <w:pStyle w:val="Tekstpodstawowy3"/>
        <w:ind w:left="705" w:hanging="705"/>
      </w:pPr>
      <w:r w:rsidRPr="00D91B15">
        <w:t>a)</w:t>
      </w:r>
      <w:r w:rsidRPr="00D91B15">
        <w:tab/>
        <w:t>dzierżawa, dostawa i montaż centrali telefonicznej CAA z osprzętem towarzyszącym  przez okres 48 miesięcy lub do wyczerpania kwoty brutto określonej w §2 ust. 1 liczone od dnia podpisania przez Zamawiającego bez zastrzeżeń protokołu odbioru końcowego, o którym mowa w §4 ust. 9 niniejszej Umowy.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b)</w:t>
      </w:r>
      <w:r w:rsidRPr="00D91B15">
        <w:rPr>
          <w:rFonts w:ascii="Times New Roman" w:hAnsi="Times New Roman" w:cs="Times New Roman"/>
          <w:sz w:val="24"/>
          <w:szCs w:val="24"/>
        </w:rPr>
        <w:tab/>
        <w:t>uruchomienie centrali</w:t>
      </w:r>
      <w:r w:rsidR="00214BF2">
        <w:rPr>
          <w:rFonts w:ascii="Times New Roman" w:hAnsi="Times New Roman" w:cs="Times New Roman"/>
          <w:sz w:val="24"/>
          <w:szCs w:val="24"/>
        </w:rPr>
        <w:t>, o której mowa w lit. a);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c)</w:t>
      </w:r>
      <w:r w:rsidRPr="00D91B15">
        <w:rPr>
          <w:rFonts w:ascii="Times New Roman" w:hAnsi="Times New Roman" w:cs="Times New Roman"/>
          <w:sz w:val="24"/>
          <w:szCs w:val="24"/>
        </w:rPr>
        <w:tab/>
        <w:t>demontaż starej CAA i zwrot do firmy Orange</w:t>
      </w:r>
      <w:r w:rsidR="00214BF2">
        <w:rPr>
          <w:rFonts w:ascii="Times New Roman" w:hAnsi="Times New Roman" w:cs="Times New Roman"/>
          <w:sz w:val="24"/>
          <w:szCs w:val="24"/>
        </w:rPr>
        <w:t>;</w:t>
      </w:r>
    </w:p>
    <w:p w:rsidR="00B97F23" w:rsidRPr="00D91B15" w:rsidRDefault="00214BF2" w:rsidP="00AE0099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dzierżawa, m</w:t>
      </w:r>
      <w:r w:rsidR="00B97F23" w:rsidRPr="00D91B15">
        <w:rPr>
          <w:rFonts w:ascii="Times New Roman" w:hAnsi="Times New Roman" w:cs="Times New Roman"/>
          <w:sz w:val="24"/>
          <w:szCs w:val="24"/>
        </w:rPr>
        <w:t>ontaż (implementacja) i uruchomienie niezbędnych, uzgodnionych z Zamaw</w:t>
      </w:r>
      <w:r>
        <w:rPr>
          <w:rFonts w:ascii="Times New Roman" w:hAnsi="Times New Roman" w:cs="Times New Roman"/>
          <w:sz w:val="24"/>
          <w:szCs w:val="24"/>
        </w:rPr>
        <w:t xml:space="preserve">iającym scenariuszy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Center;</w:t>
      </w:r>
    </w:p>
    <w:p w:rsidR="00B97F23" w:rsidRPr="00D91B15" w:rsidRDefault="00B97F23" w:rsidP="00AE0099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e)</w:t>
      </w:r>
      <w:r w:rsidRPr="00D91B15">
        <w:rPr>
          <w:rFonts w:ascii="Times New Roman" w:hAnsi="Times New Roman" w:cs="Times New Roman"/>
          <w:sz w:val="24"/>
          <w:szCs w:val="24"/>
        </w:rPr>
        <w:tab/>
        <w:t>świadczenie przez okres obowiązywania Umowy usług serwisowych i utrzymaniowo- administracyjnych dzierżawionej Call Center i centrali telefonicznej CAA wraz z osprzętem- od dnia podpisania przez Zamawiającego bez zastrzeżeń protokołu odbioru końcowego, o który mo</w:t>
      </w:r>
      <w:r w:rsidR="00214BF2">
        <w:rPr>
          <w:rFonts w:ascii="Times New Roman" w:hAnsi="Times New Roman" w:cs="Times New Roman"/>
          <w:sz w:val="24"/>
          <w:szCs w:val="24"/>
        </w:rPr>
        <w:t>wa w §4 ust. 9 niniejszej Umowy;</w:t>
      </w:r>
    </w:p>
    <w:p w:rsidR="00B97F23" w:rsidRPr="00D91B15" w:rsidRDefault="00B97F23" w:rsidP="00AE0099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Pr="00D91B15">
        <w:rPr>
          <w:rFonts w:ascii="Times New Roman" w:hAnsi="Times New Roman" w:cs="Times New Roman"/>
          <w:sz w:val="24"/>
          <w:szCs w:val="24"/>
        </w:rPr>
        <w:tab/>
        <w:t>świadczenie usług głosowych i faksowych (lokalne, strefowe, międzymiastowe, międzynarodowe, komórkowe)  przez okres 48 miesięcy lub do wyczerpania kwoty brutto określonej w §2 ust. 1 niniejszej Umowy liczone od dnia podpisania przez Zamawiającego bez zastrzeżeń protokołu odbioru końcowego, o który mowa w  §4 ust. 9</w:t>
      </w:r>
      <w:r w:rsidR="00214BF2">
        <w:rPr>
          <w:rFonts w:ascii="Times New Roman" w:hAnsi="Times New Roman" w:cs="Times New Roman"/>
          <w:sz w:val="24"/>
          <w:szCs w:val="24"/>
        </w:rPr>
        <w:t xml:space="preserve"> niniejszej Umowy;</w:t>
      </w:r>
    </w:p>
    <w:p w:rsidR="00B97F23" w:rsidRPr="00D91B15" w:rsidRDefault="00B97F23" w:rsidP="006B4AEB">
      <w:pPr>
        <w:pStyle w:val="Tekstpodstawowywcity"/>
      </w:pPr>
      <w:r w:rsidRPr="00D91B15">
        <w:t>g)</w:t>
      </w:r>
      <w:r w:rsidRPr="00D91B15">
        <w:tab/>
        <w:t xml:space="preserve">dostęp do publicznej sieci telefonicznej z minimum 1 łączem PRA po którym będą świadczone usługi głosowe i faksowe (o których mowa w </w:t>
      </w:r>
      <w:proofErr w:type="spellStart"/>
      <w:r w:rsidRPr="00D91B15">
        <w:t>ppkt</w:t>
      </w:r>
      <w:proofErr w:type="spellEnd"/>
      <w:r w:rsidRPr="00D91B15">
        <w:t xml:space="preserve">. </w:t>
      </w:r>
      <w:r w:rsidR="006B4AEB">
        <w:t xml:space="preserve">d </w:t>
      </w:r>
      <w:r w:rsidRPr="00D91B15">
        <w:t>powyżej) — po kablu miedzianym lub światłowodowym — przez okres 48 miesięcy lub do wyczerpania kwoty brutto określonej w §2 ust. 1 niniejszej Umowy liczone od dnia podpisania przez Zamawiającego bez zastrzeżeń protokołu odbioru końcowego, o który mo</w:t>
      </w:r>
      <w:r w:rsidR="00214BF2">
        <w:t>wa w §4 ust. 9 niniejszej Umowy;</w:t>
      </w:r>
    </w:p>
    <w:p w:rsidR="004B152A" w:rsidRPr="004B152A" w:rsidRDefault="00B97F23" w:rsidP="0098428F">
      <w:pPr>
        <w:pStyle w:val="Tekstpodstawowy"/>
        <w:ind w:left="705" w:hanging="705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h)</w:t>
      </w:r>
      <w:r w:rsidRPr="00D91B15">
        <w:rPr>
          <w:rFonts w:ascii="Times New Roman" w:hAnsi="Times New Roman" w:cs="Times New Roman"/>
          <w:sz w:val="24"/>
          <w:szCs w:val="24"/>
        </w:rPr>
        <w:tab/>
        <w:t>szkolenia użytkowników z zakresu funkcjonowania i obsługi Call Center oraz CAA/aparatów telefonicznych oraz innych systemów powiązanych dostarczonych w ramach zamówienia (szkolenie dla 2 osób z zakresie administracji CAA i elementów towarzyszących oraz szkolenie dla wszystkich użytkowników Call Center oraz aparatów systemowych/cyfrowych).</w:t>
      </w:r>
    </w:p>
    <w:p w:rsidR="003E0327" w:rsidRDefault="00B97F23" w:rsidP="00950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WARTOŚĆ UMOWY</w:t>
      </w:r>
      <w:r w:rsidR="0075234C" w:rsidRPr="00752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5234C" w:rsidRPr="00DF4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ZASADY ROZLICZEŃ</w:t>
      </w:r>
    </w:p>
    <w:p w:rsidR="00B97F23" w:rsidRDefault="003E0327" w:rsidP="003E03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91B15" w:rsidRPr="0086766F" w:rsidRDefault="00D91B15" w:rsidP="00AE0099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6766F">
        <w:rPr>
          <w:rFonts w:ascii="Times New Roman" w:hAnsi="Times New Roman" w:cs="Times New Roman"/>
          <w:b/>
          <w:sz w:val="24"/>
          <w:szCs w:val="24"/>
        </w:rPr>
        <w:t>1.</w:t>
      </w:r>
      <w:r w:rsidR="00AE0099">
        <w:rPr>
          <w:rFonts w:ascii="Times New Roman" w:hAnsi="Times New Roman" w:cs="Times New Roman"/>
          <w:sz w:val="24"/>
          <w:szCs w:val="24"/>
        </w:rPr>
        <w:tab/>
      </w:r>
      <w:r w:rsidRPr="0086766F">
        <w:rPr>
          <w:rFonts w:ascii="Times New Roman" w:hAnsi="Times New Roman" w:cs="Times New Roman"/>
          <w:sz w:val="24"/>
          <w:szCs w:val="24"/>
        </w:rPr>
        <w:t>Cena przedmiotu umowy wynosi ...........</w:t>
      </w:r>
      <w:r w:rsidR="004B152A">
        <w:rPr>
          <w:rFonts w:ascii="Times New Roman" w:hAnsi="Times New Roman" w:cs="Times New Roman"/>
          <w:sz w:val="24"/>
          <w:szCs w:val="24"/>
        </w:rPr>
        <w:t>..................</w:t>
      </w:r>
      <w:r w:rsidR="00AE0099">
        <w:rPr>
          <w:rFonts w:ascii="Times New Roman" w:hAnsi="Times New Roman" w:cs="Times New Roman"/>
          <w:sz w:val="24"/>
          <w:szCs w:val="24"/>
        </w:rPr>
        <w:t xml:space="preserve"> </w:t>
      </w:r>
      <w:r w:rsidR="004B152A">
        <w:rPr>
          <w:rFonts w:ascii="Times New Roman" w:hAnsi="Times New Roman" w:cs="Times New Roman"/>
          <w:sz w:val="24"/>
          <w:szCs w:val="24"/>
        </w:rPr>
        <w:t xml:space="preserve">zł brutto </w:t>
      </w:r>
      <w:r w:rsidRPr="0086766F">
        <w:rPr>
          <w:rFonts w:ascii="Times New Roman" w:hAnsi="Times New Roman" w:cs="Times New Roman"/>
          <w:sz w:val="24"/>
          <w:szCs w:val="24"/>
        </w:rPr>
        <w:t>(słownie:   ................................................................................................złotych brutto.) Stawka podatku VAT na dzień zawarcia niniejszej umowy wynosi ……………………</w:t>
      </w:r>
      <w:r w:rsidRPr="0086766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91B15" w:rsidRPr="0086766F" w:rsidRDefault="00D91B15" w:rsidP="00AE0099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6766F">
        <w:rPr>
          <w:rFonts w:ascii="Times New Roman" w:hAnsi="Times New Roman" w:cs="Times New Roman"/>
          <w:b/>
          <w:sz w:val="24"/>
          <w:szCs w:val="24"/>
        </w:rPr>
        <w:t>2.</w:t>
      </w:r>
      <w:r w:rsidRPr="0086766F">
        <w:rPr>
          <w:rFonts w:ascii="Times New Roman" w:hAnsi="Times New Roman" w:cs="Times New Roman"/>
          <w:sz w:val="24"/>
          <w:szCs w:val="24"/>
        </w:rPr>
        <w:tab/>
        <w:t>W cenie określonej w ust.1 zawarte są wszelkie koszty związane z realizacją niniejszej umowy, m.in.: zaku</w:t>
      </w:r>
      <w:r w:rsidR="0086766F">
        <w:rPr>
          <w:rFonts w:ascii="Times New Roman" w:hAnsi="Times New Roman" w:cs="Times New Roman"/>
          <w:sz w:val="24"/>
          <w:szCs w:val="24"/>
        </w:rPr>
        <w:t xml:space="preserve">pu, transportu, ubezpieczenia, instalacji, montażu, demontażu, </w:t>
      </w:r>
      <w:r w:rsidRPr="0086766F">
        <w:rPr>
          <w:rFonts w:ascii="Times New Roman" w:hAnsi="Times New Roman" w:cs="Times New Roman"/>
          <w:sz w:val="24"/>
          <w:szCs w:val="24"/>
        </w:rPr>
        <w:t>pakowania i znakowania,</w:t>
      </w:r>
      <w:r w:rsidR="0086766F">
        <w:rPr>
          <w:rFonts w:ascii="Times New Roman" w:hAnsi="Times New Roman" w:cs="Times New Roman"/>
          <w:sz w:val="24"/>
          <w:szCs w:val="24"/>
        </w:rPr>
        <w:t xml:space="preserve"> serwisu, dzierżawy</w:t>
      </w:r>
      <w:r w:rsidR="00BD0D0E">
        <w:rPr>
          <w:rFonts w:ascii="Times New Roman" w:hAnsi="Times New Roman" w:cs="Times New Roman"/>
          <w:sz w:val="24"/>
          <w:szCs w:val="24"/>
        </w:rPr>
        <w:t>, szkoleń</w:t>
      </w:r>
      <w:r w:rsidRPr="0086766F">
        <w:rPr>
          <w:rFonts w:ascii="Times New Roman" w:hAnsi="Times New Roman" w:cs="Times New Roman"/>
          <w:sz w:val="24"/>
          <w:szCs w:val="24"/>
        </w:rPr>
        <w:t xml:space="preserve"> a także należnych opłat wynikających z polskiego prawa  podatkowego i Kodeksu Celnego.</w:t>
      </w:r>
    </w:p>
    <w:p w:rsidR="00D91B15" w:rsidRPr="0086766F" w:rsidRDefault="00D91B15" w:rsidP="00AE0099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6766F">
        <w:rPr>
          <w:rFonts w:ascii="Times New Roman" w:hAnsi="Times New Roman" w:cs="Times New Roman"/>
          <w:b/>
          <w:sz w:val="24"/>
          <w:szCs w:val="24"/>
        </w:rPr>
        <w:t>3.</w:t>
      </w:r>
      <w:r w:rsidRPr="0086766F">
        <w:rPr>
          <w:rFonts w:ascii="Times New Roman" w:hAnsi="Times New Roman" w:cs="Times New Roman"/>
          <w:sz w:val="24"/>
          <w:szCs w:val="24"/>
        </w:rPr>
        <w:tab/>
        <w:t>W przypadku zmiany stawki podatku VAT w ramach niniejszej umowy zmiana stawki następuje z dniem wejścia w życie aktu prawnego zmieniającego stawkę, gdzie zmianie ulegnie kwota podatku VAT i cena brutto, wartość netto pozostanie niezmienna. Zmiany te jako obowiązujące z mocy prawa nie wymagają aneksu do umowy .</w:t>
      </w:r>
    </w:p>
    <w:p w:rsidR="00D91B15" w:rsidRPr="0086766F" w:rsidRDefault="00D91B15" w:rsidP="00AE0099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6766F">
        <w:rPr>
          <w:rFonts w:ascii="Times New Roman" w:hAnsi="Times New Roman" w:cs="Times New Roman"/>
          <w:b/>
          <w:sz w:val="24"/>
          <w:szCs w:val="24"/>
        </w:rPr>
        <w:t>4.</w:t>
      </w:r>
      <w:r w:rsidRPr="0086766F">
        <w:rPr>
          <w:rFonts w:ascii="Times New Roman" w:hAnsi="Times New Roman" w:cs="Times New Roman"/>
          <w:sz w:val="24"/>
          <w:szCs w:val="24"/>
        </w:rPr>
        <w:tab/>
        <w:t>Strony zgodnie oświadczają, że w przypadku zapłacenia przez Zamawiającego podatku VAT wynikłego z faktu, iż Wykonawca nie poinformował Zamawiającego, iż obowiązek podatkowy go nie dotyczy, Wykonawca zwróci równowartość zapłaconej kwoty podatku Zamawiającemu.</w:t>
      </w:r>
    </w:p>
    <w:p w:rsidR="00B97F23" w:rsidRPr="00A32B65" w:rsidRDefault="0086766F" w:rsidP="00AE0099">
      <w:pPr>
        <w:ind w:left="705" w:hanging="70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E00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7F23" w:rsidRPr="00AE00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AE0099">
        <w:rPr>
          <w:rFonts w:ascii="Times New Roman" w:hAnsi="Times New Roman" w:cs="Times New Roman"/>
          <w:sz w:val="24"/>
          <w:szCs w:val="24"/>
        </w:rPr>
        <w:tab/>
        <w:t xml:space="preserve">Umowa została zawarta do wyczerpania kwoty brutto: …………….. zł (słownie:  ………… 00/100 ) tj. ceny brutto oferty Wykonawcy (Załącznik nr 1 do </w:t>
      </w:r>
      <w:r w:rsidR="00AE0099" w:rsidRPr="00AE0099">
        <w:rPr>
          <w:rFonts w:ascii="Times New Roman" w:hAnsi="Times New Roman" w:cs="Times New Roman"/>
          <w:sz w:val="24"/>
          <w:szCs w:val="24"/>
        </w:rPr>
        <w:t>u</w:t>
      </w:r>
      <w:r w:rsidR="00B97F23" w:rsidRPr="00AE0099">
        <w:rPr>
          <w:rFonts w:ascii="Times New Roman" w:hAnsi="Times New Roman" w:cs="Times New Roman"/>
          <w:sz w:val="24"/>
          <w:szCs w:val="24"/>
        </w:rPr>
        <w:t>mowy), ale nie dłużej niż na okres 48 miesięcy od daty podpisania protokołu odbioru końcowego, o którym mowa w § 4 ust. 9 niniejszej Umowy</w:t>
      </w:r>
    </w:p>
    <w:p w:rsidR="00B97F23" w:rsidRPr="0075234C" w:rsidRDefault="0086766F" w:rsidP="0075234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5234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97F23" w:rsidRPr="007523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75234C">
        <w:rPr>
          <w:rFonts w:ascii="Times New Roman" w:hAnsi="Times New Roman" w:cs="Times New Roman"/>
          <w:sz w:val="24"/>
          <w:szCs w:val="24"/>
        </w:rPr>
        <w:tab/>
        <w:t xml:space="preserve">Datę rozpoczęcia przez Wykonawcę świadczenia usług określonych umową ustala się na dzień podpisania bez zastrzeżeń protokołu odbioru końcowego, o którym mowa w § 4 ust. 9 niniejszej Umowy ale nie później niż do </w:t>
      </w:r>
      <w:r w:rsidR="00E14C46" w:rsidRPr="0075234C">
        <w:rPr>
          <w:rFonts w:ascii="Times New Roman" w:hAnsi="Times New Roman" w:cs="Times New Roman"/>
          <w:sz w:val="24"/>
          <w:szCs w:val="24"/>
        </w:rPr>
        <w:t>00.00.</w:t>
      </w:r>
      <w:r w:rsidR="00B97F23" w:rsidRPr="0075234C">
        <w:rPr>
          <w:rFonts w:ascii="Times New Roman" w:hAnsi="Times New Roman" w:cs="Times New Roman"/>
          <w:sz w:val="24"/>
          <w:szCs w:val="24"/>
        </w:rPr>
        <w:t xml:space="preserve"> 2021 r..</w:t>
      </w:r>
    </w:p>
    <w:p w:rsidR="00B97F23" w:rsidRPr="0075234C" w:rsidRDefault="0086766F" w:rsidP="0075234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52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B97F23" w:rsidRPr="007523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75234C">
        <w:rPr>
          <w:rFonts w:ascii="Times New Roman" w:hAnsi="Times New Roman" w:cs="Times New Roman"/>
          <w:sz w:val="24"/>
          <w:szCs w:val="24"/>
        </w:rPr>
        <w:tab/>
        <w:t xml:space="preserve">Należność za wykonanie przedmiotu Umowy będzie regulowana na podstawie wystawionych faktur przez Wykonawcę, w terminie ……………dni od dnia otrzymania </w:t>
      </w:r>
      <w:r w:rsidR="00262825" w:rsidRPr="0075234C">
        <w:rPr>
          <w:rFonts w:ascii="Times New Roman" w:hAnsi="Times New Roman" w:cs="Times New Roman"/>
          <w:sz w:val="24"/>
          <w:szCs w:val="24"/>
        </w:rPr>
        <w:t>prawidłowo wystawion</w:t>
      </w:r>
      <w:r w:rsidR="005238D2">
        <w:rPr>
          <w:rFonts w:ascii="Times New Roman" w:hAnsi="Times New Roman" w:cs="Times New Roman"/>
          <w:sz w:val="24"/>
          <w:szCs w:val="24"/>
        </w:rPr>
        <w:t>ej</w:t>
      </w:r>
      <w:r w:rsidR="00262825" w:rsidRPr="0075234C">
        <w:rPr>
          <w:rFonts w:ascii="Times New Roman" w:hAnsi="Times New Roman" w:cs="Times New Roman"/>
          <w:sz w:val="24"/>
          <w:szCs w:val="24"/>
        </w:rPr>
        <w:t xml:space="preserve"> </w:t>
      </w:r>
      <w:r w:rsidR="00B97F23" w:rsidRPr="0075234C">
        <w:rPr>
          <w:rFonts w:ascii="Times New Roman" w:hAnsi="Times New Roman" w:cs="Times New Roman"/>
          <w:sz w:val="24"/>
          <w:szCs w:val="24"/>
        </w:rPr>
        <w:t>faktur</w:t>
      </w:r>
      <w:r w:rsidR="005238D2">
        <w:rPr>
          <w:rFonts w:ascii="Times New Roman" w:hAnsi="Times New Roman" w:cs="Times New Roman"/>
          <w:sz w:val="24"/>
          <w:szCs w:val="24"/>
        </w:rPr>
        <w:t>y</w:t>
      </w:r>
      <w:r w:rsidR="00B97F23" w:rsidRPr="0075234C">
        <w:rPr>
          <w:rFonts w:ascii="Times New Roman" w:hAnsi="Times New Roman" w:cs="Times New Roman"/>
          <w:sz w:val="24"/>
          <w:szCs w:val="24"/>
        </w:rPr>
        <w:t>. Wykonawca będzie wystawiał fakturę na koniec każdego miesiąca rozliczeniowego .</w:t>
      </w:r>
    </w:p>
    <w:p w:rsidR="00B97F23" w:rsidRPr="0075234C" w:rsidRDefault="0086766F" w:rsidP="0075234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523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97F23" w:rsidRPr="007523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75234C">
        <w:rPr>
          <w:rFonts w:ascii="Times New Roman" w:hAnsi="Times New Roman" w:cs="Times New Roman"/>
          <w:sz w:val="24"/>
          <w:szCs w:val="24"/>
        </w:rPr>
        <w:tab/>
        <w:t>Zapłata za wykonanie usługi będzie stanowiła sumę opłat za dzierżawę, instalację (jeżeli dotyczy), serwis i admini</w:t>
      </w:r>
      <w:r w:rsidR="00214BF2">
        <w:rPr>
          <w:rFonts w:ascii="Times New Roman" w:hAnsi="Times New Roman" w:cs="Times New Roman"/>
          <w:sz w:val="24"/>
          <w:szCs w:val="24"/>
        </w:rPr>
        <w:t xml:space="preserve">strowanie </w:t>
      </w:r>
      <w:proofErr w:type="spellStart"/>
      <w:r w:rsidR="00214BF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214BF2">
        <w:rPr>
          <w:rFonts w:ascii="Times New Roman" w:hAnsi="Times New Roman" w:cs="Times New Roman"/>
          <w:sz w:val="24"/>
          <w:szCs w:val="24"/>
        </w:rPr>
        <w:t xml:space="preserve"> Center i centralę</w:t>
      </w:r>
      <w:r w:rsidR="00B97F23" w:rsidRPr="0075234C">
        <w:rPr>
          <w:rFonts w:ascii="Times New Roman" w:hAnsi="Times New Roman" w:cs="Times New Roman"/>
          <w:sz w:val="24"/>
          <w:szCs w:val="24"/>
        </w:rPr>
        <w:t xml:space="preserve"> telefoniczną z osprzętem, instalację i abonament za trakt PRA (30B+D) i inne usługi powiązane z traktem, wykonane połączenia telefoniczne i faksowe, przy czym Zamawiający zapłaci za faktycznie wykonane połączenia. Dopuszcza się, aby opłaty abonamentowe były płacone z góry.</w:t>
      </w:r>
    </w:p>
    <w:p w:rsidR="00B97F23" w:rsidRPr="00A32B65" w:rsidRDefault="0086766F" w:rsidP="0075234C">
      <w:pPr>
        <w:ind w:left="705" w:hanging="70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234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97F23" w:rsidRPr="007523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75234C">
        <w:rPr>
          <w:rFonts w:ascii="Times New Roman" w:hAnsi="Times New Roman" w:cs="Times New Roman"/>
          <w:sz w:val="24"/>
          <w:szCs w:val="24"/>
        </w:rPr>
        <w:tab/>
        <w:t>Wynagrodzenie o którym mowa w ust.1 powyżej obejmuje wszystkie koszty związane z realizacją przedmiotu Umowy, w tym ryzyko Wykonawcy z tytułu nie oszacowania wszelkich kosztów związanych z realizacją przedmiotu Umowy, a także oddziaływania innych czynników mających lub mogących mieć wpływ na koszty.</w:t>
      </w:r>
    </w:p>
    <w:p w:rsidR="00B97F23" w:rsidRPr="00A32B65" w:rsidRDefault="0086766F" w:rsidP="0075234C">
      <w:pPr>
        <w:ind w:left="705" w:hanging="70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23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97F23" w:rsidRPr="007523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75234C">
        <w:rPr>
          <w:rFonts w:ascii="Times New Roman" w:hAnsi="Times New Roman" w:cs="Times New Roman"/>
          <w:sz w:val="24"/>
          <w:szCs w:val="24"/>
        </w:rPr>
        <w:tab/>
        <w:t>Nie uwzględnienie przez Wykonawcę jakichkolwiek kosztów na etapie przygotowania oferty przetargowej nie może stanowić roszczeń w stosunku do Zamawiającego zarówno w trakcie realizacji niniejszej Umowy, jak też po wykonaniu przedmiotu Umowy.</w:t>
      </w:r>
    </w:p>
    <w:p w:rsidR="00B97F23" w:rsidRPr="00E53F8B" w:rsidRDefault="0086766F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5234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97F23" w:rsidRPr="007523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75234C">
        <w:rPr>
          <w:rFonts w:ascii="Times New Roman" w:hAnsi="Times New Roman" w:cs="Times New Roman"/>
          <w:sz w:val="24"/>
          <w:szCs w:val="24"/>
        </w:rPr>
        <w:tab/>
        <w:t>Wynagrodzenie, o którym mowa w ust. 1 powyżej obejmuje zapłatę dla Wykonawcy wyłącznie za faktycznie zrealizowane usługi liczone według cen jednostkowych podanych w Formularzu cenowym Wykonawcy, stanowiącym Załącznik nr 2 do Umowy.</w:t>
      </w:r>
    </w:p>
    <w:p w:rsidR="0098428F" w:rsidRPr="0098428F" w:rsidRDefault="0086766F" w:rsidP="0098428F">
      <w:pPr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 w:rsidRPr="00E53F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3F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7F23" w:rsidRPr="00E53F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E53F8B">
        <w:rPr>
          <w:rFonts w:ascii="Times New Roman" w:hAnsi="Times New Roman" w:cs="Times New Roman"/>
          <w:sz w:val="24"/>
          <w:szCs w:val="24"/>
        </w:rPr>
        <w:tab/>
      </w:r>
      <w:r w:rsidR="008B7152" w:rsidRPr="00D915C2">
        <w:rPr>
          <w:rFonts w:ascii="Times New Roman" w:hAnsi="Times New Roman"/>
          <w:sz w:val="24"/>
          <w:szCs w:val="24"/>
        </w:rPr>
        <w:t xml:space="preserve">Strony postanawiają, iż dokonają w formie pisemnego aneksu zmiany wynagrodzenia, o którym mowa w ust. 1, w wypadku wystąpienia którejkolwiek ze zmian przepisów wskazanych w art. 436 pkt 4 b ustawy z dnia 11 września 2019 r. Prawo zamówień  </w:t>
      </w:r>
      <w:r w:rsidR="008B7152">
        <w:rPr>
          <w:rFonts w:ascii="Times New Roman" w:hAnsi="Times New Roman"/>
          <w:bCs/>
          <w:sz w:val="24"/>
          <w:szCs w:val="24"/>
        </w:rPr>
        <w:t>publicznych.</w:t>
      </w:r>
    </w:p>
    <w:p w:rsidR="00950497" w:rsidRDefault="00214BF2" w:rsidP="00950497">
      <w:pPr>
        <w:pStyle w:val="Nagwek1"/>
        <w:spacing w:after="0"/>
      </w:pPr>
      <w:r>
        <w:t xml:space="preserve">POZOSTAŁE </w:t>
      </w:r>
      <w:r w:rsidR="00B97F23" w:rsidRPr="00D91B15">
        <w:t>WARUNKI PŁATNOŚCI</w:t>
      </w:r>
    </w:p>
    <w:p w:rsidR="00B97F23" w:rsidRPr="00D91B15" w:rsidRDefault="00950497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="00214BF2">
        <w:rPr>
          <w:rFonts w:ascii="Times New Roman" w:hAnsi="Times New Roman" w:cs="Times New Roman"/>
          <w:sz w:val="24"/>
          <w:szCs w:val="24"/>
        </w:rPr>
        <w:t>P</w:t>
      </w:r>
      <w:r w:rsidRPr="00D91B15">
        <w:rPr>
          <w:rFonts w:ascii="Times New Roman" w:hAnsi="Times New Roman" w:cs="Times New Roman"/>
          <w:sz w:val="24"/>
          <w:szCs w:val="24"/>
        </w:rPr>
        <w:t>ierwsza faktura wynikająca z niniejszej Umowy będzie uregulowana pod warunkiem dostarczenia podpisanego bezusterkowego Protokołu Odbioru i prawidłowo wystawionej faktury VAT.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91B15">
        <w:rPr>
          <w:rFonts w:ascii="Times New Roman" w:hAnsi="Times New Roman" w:cs="Times New Roman"/>
          <w:sz w:val="24"/>
          <w:szCs w:val="24"/>
        </w:rPr>
        <w:tab/>
        <w:t>Należność za przedmiot Umowy będzie przekazana na konto Wykonawcy wskazane na fakturze.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91B15">
        <w:rPr>
          <w:rFonts w:ascii="Times New Roman" w:hAnsi="Times New Roman" w:cs="Times New Roman"/>
          <w:sz w:val="24"/>
          <w:szCs w:val="24"/>
        </w:rPr>
        <w:tab/>
        <w:t>Za dzień zapłaty uważa się dzień obciążenia rachunku bankowego Zamawiającego.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91B15">
        <w:rPr>
          <w:rFonts w:ascii="Times New Roman" w:hAnsi="Times New Roman" w:cs="Times New Roman"/>
          <w:sz w:val="24"/>
          <w:szCs w:val="24"/>
        </w:rPr>
        <w:tab/>
        <w:t>W przypadku zmiany stawki podatku VAT w ramach niniejszej Umowy zmiana stawki następuje z dniem wejścia w życie aktu prawnego zmieniającego stawkę 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Wierzytelności wynikające z umowy nie mogą być przekazywane osobie trzeciej bez zgody </w:t>
      </w:r>
      <w:r w:rsidR="00214BF2">
        <w:rPr>
          <w:rFonts w:ascii="Times New Roman" w:hAnsi="Times New Roman" w:cs="Times New Roman"/>
          <w:sz w:val="24"/>
          <w:szCs w:val="24"/>
        </w:rPr>
        <w:t>podmiotu tworzącego Zamawiającego, zgodnie z przepisem art. 54 ust. 5 ustawy o działalności leczniczej.</w:t>
      </w:r>
    </w:p>
    <w:p w:rsidR="00950497" w:rsidRDefault="00B97F23" w:rsidP="00950497">
      <w:pPr>
        <w:pStyle w:val="Nagwek1"/>
        <w:spacing w:after="0"/>
      </w:pPr>
      <w:r w:rsidRPr="00D91B15">
        <w:lastRenderedPageBreak/>
        <w:t>WARUNKI I TERMIN REALIZACJI</w:t>
      </w:r>
    </w:p>
    <w:p w:rsidR="00B97F23" w:rsidRPr="00D91B15" w:rsidRDefault="00950497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zobowiązuje się dostarczyć Call Center oraz centralę telefoniczną z osprzętem na własny koszt i ryzyko.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Wykonawca ubezpieczy przedmiot dzierżawy </w:t>
      </w:r>
      <w:r w:rsidR="0075234C">
        <w:rPr>
          <w:rFonts w:ascii="Times New Roman" w:hAnsi="Times New Roman" w:cs="Times New Roman"/>
          <w:sz w:val="24"/>
          <w:szCs w:val="24"/>
        </w:rPr>
        <w:t xml:space="preserve">na </w:t>
      </w:r>
      <w:r w:rsidRPr="00D91B15">
        <w:rPr>
          <w:rFonts w:ascii="Times New Roman" w:hAnsi="Times New Roman" w:cs="Times New Roman"/>
          <w:sz w:val="24"/>
          <w:szCs w:val="24"/>
        </w:rPr>
        <w:t>swój koszt i we własnym zakresie.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Wykonawca dostarczy przedmiot Umowy po wcześniejszym uzgodnieniu terminu dostawy, z przedstawicielem Zamawiającego p. Renatą Łazarz — (22) 755-90-55 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zobowiązuje się do wykonania instalacji i uruchomienia Call Center i centrali telefonicznej z osprzętem oraz uruchomienia traktu 30(B +D) do usług głosowych i faksowych, o których mowa w § 1 ust. 2 niniejszej Umowy w terminie 21  dni od daty podpisania Umowy</w:t>
      </w:r>
      <w:r w:rsidR="00214BF2">
        <w:rPr>
          <w:rFonts w:ascii="Times New Roman" w:hAnsi="Times New Roman" w:cs="Times New Roman"/>
          <w:sz w:val="24"/>
          <w:szCs w:val="24"/>
        </w:rPr>
        <w:t>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zobowiązuje się do dokonania podłączenia  Call Center oraz centrali  z osprzętem oraz traktu 30 (B+D), a także dostarczonych aparatów w uprzednio uzgodniony z Zamawiającym weekend (piątek, godzina 16.00 — poniedziałek godz.7 rano), przy zachowaniu wytycznych ust. 4 powyżej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91B15">
        <w:rPr>
          <w:rFonts w:ascii="Times New Roman" w:hAnsi="Times New Roman" w:cs="Times New Roman"/>
          <w:sz w:val="24"/>
          <w:szCs w:val="24"/>
        </w:rPr>
        <w:tab/>
        <w:t>Do dostawy Wykonawca dołączy sporządzone w języku polskim dokumenty wymagane zgodnie z powszechnie obowiązującymi przepisami prawa, w tym w szczególności następujące dokumenty:</w:t>
      </w:r>
    </w:p>
    <w:p w:rsidR="00B97F23" w:rsidRPr="00D91B15" w:rsidRDefault="00B97F23" w:rsidP="00E53F8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- stanowiące dokumentację techniczną w wersji papierowej i elektronicznej w języku polskim — dokumentacja dostarczana przez producenta lub dostawcę wraz ze sprzętem. Dokumentacja powinna co najmniej zawierać: dane dotyczące identyfikacji sprzętu (nazwa, typ, producent urządzenia), licencji, informacje dotyczące przechowywania i transportu sprzętu, dotyczące uruchomienia sprzętu, informacje dotyczące samego sprzętu (warunki pracy sprzętu, opis techniczny), instrukcję obsługi sprzętu, w tym konserwacji sprzętu, informacje dotyczące postępowania w sytuacjach awaryjnych, karty gwarancyjne dla wszystkich dostarczonych urządzeń;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91B15">
        <w:rPr>
          <w:rFonts w:ascii="Times New Roman" w:hAnsi="Times New Roman" w:cs="Times New Roman"/>
          <w:sz w:val="24"/>
          <w:szCs w:val="24"/>
        </w:rPr>
        <w:tab/>
        <w:t>Odbioru ilościowego i jakościowego, zakończonego podpisaniem protokołu, dokona upoważniony przedstawiciel Zamawiającego</w:t>
      </w:r>
      <w:r w:rsidR="00AD0D7B" w:rsidRPr="00D91B15">
        <w:rPr>
          <w:rFonts w:ascii="Times New Roman" w:hAnsi="Times New Roman" w:cs="Times New Roman"/>
          <w:sz w:val="24"/>
          <w:szCs w:val="24"/>
        </w:rPr>
        <w:t>.</w:t>
      </w:r>
      <w:r w:rsidRPr="00D91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D91B15">
        <w:rPr>
          <w:rFonts w:ascii="Times New Roman" w:hAnsi="Times New Roman" w:cs="Times New Roman"/>
          <w:sz w:val="24"/>
          <w:szCs w:val="24"/>
        </w:rPr>
        <w:tab/>
        <w:t>Zamawiający zastrzega sobie prawo nie przyjęcia dostawy w przypadku niezgodności przedmiotu dostawy z opisem zamówienia, w tym np. dostarczenia towaru złej jakości, niekompletnego, nie dołączenia do urządzenia, któregokolwiek z dokumentów wymienionych w ust. 6 i 14 lub innej reklamacji i nie ponosi z tego tytułu konsekwencji finansowych.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Zamawiający dokona końcowego odbioru prac Wykonawcy w terminie 3 dni roboczych od momentu zgłoszenia przez Wykonawcę gotowości do odbioru. W ramach odbioru końcowego Zamawiający dokona kontroli prawidłowości realizacji przedmiotu zamówienia według wymagań określonych Załącznika nr </w:t>
      </w:r>
      <w:r w:rsidR="00AD0D7B" w:rsidRPr="00D91B15">
        <w:rPr>
          <w:rFonts w:ascii="Times New Roman" w:hAnsi="Times New Roman" w:cs="Times New Roman"/>
          <w:sz w:val="24"/>
          <w:szCs w:val="24"/>
        </w:rPr>
        <w:t>2</w:t>
      </w:r>
      <w:r w:rsidRPr="00D91B15">
        <w:rPr>
          <w:rFonts w:ascii="Times New Roman" w:hAnsi="Times New Roman" w:cs="Times New Roman"/>
          <w:sz w:val="24"/>
          <w:szCs w:val="24"/>
        </w:rPr>
        <w:t xml:space="preserve"> do Umowy. Odbiór prac zostanie potwierdzony podpisaniem przez Zamawiającego bez zastrzeżeń protokołu odbioru końcowego, który będzie stanowił podstawę do rozpoczęcia naliczania opłat przez Wykonawcę.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 w:rsidRPr="00D91B15">
        <w:rPr>
          <w:rFonts w:ascii="Times New Roman" w:hAnsi="Times New Roman" w:cs="Times New Roman"/>
          <w:sz w:val="24"/>
          <w:szCs w:val="24"/>
        </w:rPr>
        <w:tab/>
        <w:t>Jeżeli w toku czynności kontroli zostaną stwierdzone wady lub usterki, Zamawiający wskaże w protokole na czym te usterki lub wady polegają.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D91B15">
        <w:rPr>
          <w:rFonts w:ascii="Times New Roman" w:hAnsi="Times New Roman" w:cs="Times New Roman"/>
          <w:sz w:val="24"/>
          <w:szCs w:val="24"/>
        </w:rPr>
        <w:t xml:space="preserve"> </w:t>
      </w:r>
      <w:r w:rsidRPr="00D91B15">
        <w:rPr>
          <w:rFonts w:ascii="Times New Roman" w:hAnsi="Times New Roman" w:cs="Times New Roman"/>
          <w:sz w:val="24"/>
          <w:szCs w:val="24"/>
        </w:rPr>
        <w:tab/>
        <w:t>W przypadku wad lub usterek kwalifikujących się do usunięcia, strony ustalą termin odpowiedni na ich usunięcie i przedłożenie do ponownej kontroli z zachowaniem wymogów przewidzianych niniejszą Umową. Jeżeli ponowna kontrola zakończy się negatywnie lub Wykonawca nie zgłosi nowego terminu kontroli, Zamawiający zastrzega sobie prawo do odstąpienia od niniejszej Umowy.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Przeszkolenie pracowników Zamawiającego nastąpi w terminie ustalonym z Zamawiającym, nie później jednak, niż przed podpisaniem protokołu odbioru końcowego 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D91B15">
        <w:rPr>
          <w:rFonts w:ascii="Times New Roman" w:hAnsi="Times New Roman" w:cs="Times New Roman"/>
          <w:sz w:val="24"/>
          <w:szCs w:val="24"/>
        </w:rPr>
        <w:tab/>
        <w:t>Protokół odbioru końcowego zostanie podpisany przez Zamawiającego z chwilą usunięcia przez Wykonawcę wad wskazanych w protokole kontrolnym.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D91B15">
        <w:rPr>
          <w:rFonts w:ascii="Times New Roman" w:hAnsi="Times New Roman" w:cs="Times New Roman"/>
          <w:sz w:val="24"/>
          <w:szCs w:val="24"/>
        </w:rPr>
        <w:tab/>
        <w:t>Po dostawie i zamontowaniu centrali z osprzętem, Wykonawca zobowiązany jest do: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a)</w:t>
      </w:r>
      <w:r w:rsidRPr="00D91B15">
        <w:rPr>
          <w:rFonts w:ascii="Times New Roman" w:hAnsi="Times New Roman" w:cs="Times New Roman"/>
          <w:sz w:val="24"/>
          <w:szCs w:val="24"/>
        </w:rPr>
        <w:tab/>
        <w:t>przedłożenia Zamawiającemu technicznej dokumentacji powykonawczej producenta centrali i urządzeń współpracujących wraz z atestami,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b)</w:t>
      </w:r>
      <w:r w:rsidRPr="00D91B15">
        <w:rPr>
          <w:rFonts w:ascii="Times New Roman" w:hAnsi="Times New Roman" w:cs="Times New Roman"/>
          <w:sz w:val="24"/>
          <w:szCs w:val="24"/>
        </w:rPr>
        <w:tab/>
        <w:t>przedłożenia certyfikatu zgodności urządzenia z obowiązującymi normami.</w:t>
      </w:r>
    </w:p>
    <w:p w:rsidR="00950497" w:rsidRDefault="00B97F23" w:rsidP="00950497">
      <w:pPr>
        <w:pStyle w:val="Nagwek1"/>
        <w:spacing w:after="0"/>
      </w:pPr>
      <w:r w:rsidRPr="00D91B15">
        <w:t>OŚWIADCZENIA WYKONAWCY</w:t>
      </w:r>
    </w:p>
    <w:p w:rsidR="00B97F23" w:rsidRPr="00D91B15" w:rsidRDefault="00950497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oświadcza, że:</w:t>
      </w:r>
    </w:p>
    <w:p w:rsidR="00B97F23" w:rsidRPr="00D91B15" w:rsidRDefault="00AC3F6D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="00B97F23" w:rsidRPr="00D91B15">
        <w:rPr>
          <w:rFonts w:ascii="Times New Roman" w:hAnsi="Times New Roman" w:cs="Times New Roman"/>
          <w:sz w:val="24"/>
          <w:szCs w:val="24"/>
        </w:rPr>
        <w:t>szelkie zainstalowane przez Wykonawcę urządzenia będą posiadać homologację, wymagane certyfikaty i spełniać wymogi obowiązujących przepisów, a usługa montażu, pełnego uruchomienia i konfiguracji oraz szkolenie pracowników Zamawiającego, będzie wykonane przez osoby posiadające wszelkie wymagane prawem uprawnienia oraz zgodnie z obowiązującymi przepisami prawa;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b)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zobowiązuje się do wykonania przedmiotu Umowy zgodnie z wytycznymi szczegółowo opisanymi przez Zamawiającego w § 6 oraz obowiązującymi przepisami prawa;</w:t>
      </w:r>
    </w:p>
    <w:p w:rsidR="00B97F23" w:rsidRPr="00D91B15" w:rsidRDefault="00AC3F6D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j</w:t>
      </w:r>
      <w:r w:rsidR="00B97F23" w:rsidRPr="00D91B15">
        <w:rPr>
          <w:rFonts w:ascii="Times New Roman" w:hAnsi="Times New Roman" w:cs="Times New Roman"/>
          <w:sz w:val="24"/>
          <w:szCs w:val="24"/>
        </w:rPr>
        <w:t>est wyłącznym właścicielem urządzeń, osprzętu, jak również posiada licencję na oprogramowanie central</w:t>
      </w:r>
      <w:r>
        <w:rPr>
          <w:rFonts w:ascii="Times New Roman" w:hAnsi="Times New Roman" w:cs="Times New Roman"/>
          <w:sz w:val="24"/>
          <w:szCs w:val="24"/>
        </w:rPr>
        <w:t>i telefonicznej i inny osprzęt;</w:t>
      </w:r>
    </w:p>
    <w:p w:rsidR="00B97F23" w:rsidRPr="00D91B15" w:rsidRDefault="00B97F23" w:rsidP="0098428F">
      <w:pPr>
        <w:pStyle w:val="Tekstpodstawowywcity"/>
      </w:pPr>
      <w:r w:rsidRPr="00D91B15">
        <w:t>d)</w:t>
      </w:r>
      <w:r w:rsidRPr="00D91B15">
        <w:tab/>
      </w:r>
      <w:r w:rsidR="00AC3F6D">
        <w:t>p</w:t>
      </w:r>
      <w:r w:rsidRPr="00D91B15">
        <w:t>rzedmiot Umowy nie jest obciążony żadnymi roszczeniami i innymi prawami osób trzecich.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e)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="00AC3F6D">
        <w:rPr>
          <w:rFonts w:ascii="Times New Roman" w:hAnsi="Times New Roman" w:cs="Times New Roman"/>
          <w:sz w:val="24"/>
          <w:szCs w:val="24"/>
        </w:rPr>
        <w:t>g</w:t>
      </w:r>
      <w:r w:rsidRPr="00D91B15">
        <w:rPr>
          <w:rFonts w:ascii="Times New Roman" w:hAnsi="Times New Roman" w:cs="Times New Roman"/>
          <w:sz w:val="24"/>
          <w:szCs w:val="24"/>
        </w:rPr>
        <w:t xml:space="preserve">warantuje Zamawiającemu, że wykorzystywanie przedmiotu Umowy nie spowoduje naruszenia przez Zamawiającego praw autorskich innych podmiotów, znaków handlowych i towarowych, patentów, rozwiązań konstrukcyjnych, </w:t>
      </w:r>
      <w:proofErr w:type="spellStart"/>
      <w:r w:rsidRPr="00D91B1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91B1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91B1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91B15">
        <w:rPr>
          <w:rFonts w:ascii="Times New Roman" w:hAnsi="Times New Roman" w:cs="Times New Roman"/>
          <w:sz w:val="24"/>
          <w:szCs w:val="24"/>
        </w:rPr>
        <w:t xml:space="preserve"> oraz innych praw chronionych,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f)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="00AC3F6D">
        <w:rPr>
          <w:rFonts w:ascii="Times New Roman" w:hAnsi="Times New Roman" w:cs="Times New Roman"/>
          <w:sz w:val="24"/>
          <w:szCs w:val="24"/>
        </w:rPr>
        <w:t>j</w:t>
      </w:r>
      <w:r w:rsidRPr="00D91B15">
        <w:rPr>
          <w:rFonts w:ascii="Times New Roman" w:hAnsi="Times New Roman" w:cs="Times New Roman"/>
          <w:sz w:val="24"/>
          <w:szCs w:val="24"/>
        </w:rPr>
        <w:t>est uprawniony do wprowadzania do obrotu oprogramowania zainstalowanego w urządzeniach. Wykonawca odpowiada za uprawnienie Zamawiającego do korzystania z oprogramowania dostarczonego wraz z urządzeniami, w ramach zwykłego użytkowania, z chwilą dokonania odbioru końcowego  urządzeń,</w:t>
      </w:r>
    </w:p>
    <w:p w:rsidR="00B97F23" w:rsidRPr="00DA28D1" w:rsidRDefault="00B97F23" w:rsidP="00DA28D1">
      <w:pPr>
        <w:pStyle w:val="Nagwek2"/>
        <w:shd w:val="clear" w:color="auto" w:fill="FFFFFF"/>
        <w:spacing w:before="0" w:after="188" w:line="376" w:lineRule="atLeast"/>
        <w:ind w:left="705" w:hanging="705"/>
        <w:rPr>
          <w:rFonts w:ascii="Times New Roman" w:hAnsi="Times New Roman" w:cs="Times New Roman"/>
          <w:b w:val="0"/>
          <w:bCs w:val="0"/>
          <w:color w:val="1C1C1C"/>
          <w:spacing w:val="13"/>
          <w:sz w:val="24"/>
          <w:szCs w:val="24"/>
        </w:rPr>
      </w:pPr>
      <w:r w:rsidRPr="00DA28D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g)</w:t>
      </w:r>
      <w:r w:rsidRPr="00462E46">
        <w:rPr>
          <w:rFonts w:ascii="Times New Roman" w:hAnsi="Times New Roman" w:cs="Times New Roman"/>
          <w:b w:val="0"/>
          <w:color w:val="auto"/>
        </w:rPr>
        <w:tab/>
      </w:r>
      <w:r w:rsidRPr="00DA28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Zamawiający </w:t>
      </w:r>
      <w:r w:rsidR="00462E46" w:rsidRPr="00DA28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wymaga aby zaoferowana centrala i osprzęt były nowy,  </w:t>
      </w:r>
      <w:r w:rsidR="00DA28D1" w:rsidRPr="00DA28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nie </w:t>
      </w:r>
      <w:r w:rsidR="00462E46" w:rsidRPr="00DA28D1">
        <w:rPr>
          <w:rFonts w:ascii="Times New Roman" w:hAnsi="Times New Roman" w:cs="Times New Roman"/>
          <w:b w:val="0"/>
          <w:color w:val="auto"/>
          <w:sz w:val="24"/>
          <w:szCs w:val="24"/>
        </w:rPr>
        <w:t>powystawowy, nie rekondycjonowany</w:t>
      </w:r>
      <w:r w:rsidR="00DA28D1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h)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="00462E46">
        <w:rPr>
          <w:rFonts w:ascii="Times New Roman" w:hAnsi="Times New Roman" w:cs="Times New Roman"/>
          <w:sz w:val="24"/>
          <w:szCs w:val="24"/>
        </w:rPr>
        <w:t>z</w:t>
      </w:r>
      <w:r w:rsidRPr="00D91B15">
        <w:rPr>
          <w:rFonts w:ascii="Times New Roman" w:hAnsi="Times New Roman" w:cs="Times New Roman"/>
          <w:sz w:val="24"/>
          <w:szCs w:val="24"/>
        </w:rPr>
        <w:t>apewni przez cały okres trwania Umowy utrzymanie serwisu na dzierżawiony sprzęt oraz świadczone usługi w standardzie określonym w § 6 niniejszej Umowy ,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i)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="00462E46">
        <w:rPr>
          <w:rFonts w:ascii="Times New Roman" w:hAnsi="Times New Roman" w:cs="Times New Roman"/>
          <w:sz w:val="24"/>
          <w:szCs w:val="24"/>
        </w:rPr>
        <w:t>z</w:t>
      </w:r>
      <w:r w:rsidRPr="00D91B15">
        <w:rPr>
          <w:rFonts w:ascii="Times New Roman" w:hAnsi="Times New Roman" w:cs="Times New Roman"/>
          <w:sz w:val="24"/>
          <w:szCs w:val="24"/>
        </w:rPr>
        <w:t>apewni przez cały okres trwania Umowy usługi utrzymaniowe / administracyjne centrali z osprzętem,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j)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="00462E46">
        <w:rPr>
          <w:rFonts w:ascii="Times New Roman" w:hAnsi="Times New Roman" w:cs="Times New Roman"/>
          <w:sz w:val="24"/>
          <w:szCs w:val="24"/>
        </w:rPr>
        <w:t>d</w:t>
      </w:r>
      <w:r w:rsidRPr="00D91B15">
        <w:rPr>
          <w:rFonts w:ascii="Times New Roman" w:hAnsi="Times New Roman" w:cs="Times New Roman"/>
          <w:sz w:val="24"/>
          <w:szCs w:val="24"/>
        </w:rPr>
        <w:t>ostarczone urządzenia spełniają wymagania dotyczące efektywności energetycznej, co najmniej równoważnej ze specyfikacjami programu Energy Star obowiązującymi na dzień składania oferty.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ustanawia p. ............ jako osobę odpowiedzialną za realizację przedmiotu   umowy.</w:t>
      </w:r>
    </w:p>
    <w:p w:rsidR="00950497" w:rsidRDefault="00B97F23" w:rsidP="00950497">
      <w:pPr>
        <w:pStyle w:val="Nagwek1"/>
        <w:spacing w:after="0"/>
      </w:pPr>
      <w:r w:rsidRPr="00D91B15">
        <w:t>WARUNKI SERWISU I OBSŁUGI</w:t>
      </w:r>
    </w:p>
    <w:p w:rsidR="00B97F23" w:rsidRPr="00D91B15" w:rsidRDefault="00950497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Wykonawca w ramach niniejszego postępowania zobowiązany jest do oddania Zamawiającemu w dzierżawę na okres 48 miesięcy łącznie Call Center i centralę telefoniczną abonencką z osprzętem (zwanych dalej „centralą”) zgodnie ze specyfikacją zawartą </w:t>
      </w:r>
      <w:r w:rsidRPr="006F7976">
        <w:rPr>
          <w:rFonts w:ascii="Times New Roman" w:hAnsi="Times New Roman" w:cs="Times New Roman"/>
          <w:sz w:val="24"/>
          <w:szCs w:val="24"/>
        </w:rPr>
        <w:t xml:space="preserve">w </w:t>
      </w:r>
      <w:r w:rsidR="00AD0D7B" w:rsidRPr="006F7976">
        <w:rPr>
          <w:rFonts w:ascii="Times New Roman" w:hAnsi="Times New Roman" w:cs="Times New Roman"/>
          <w:sz w:val="24"/>
          <w:szCs w:val="24"/>
        </w:rPr>
        <w:t>załączniku nr 5 do SWZ</w:t>
      </w:r>
      <w:r w:rsidRPr="00D91B15">
        <w:rPr>
          <w:rFonts w:ascii="Times New Roman" w:hAnsi="Times New Roman" w:cs="Times New Roman"/>
          <w:sz w:val="24"/>
          <w:szCs w:val="24"/>
        </w:rPr>
        <w:t>, dostarczenia i zainstalowania jej w wskazanej przez Zamawiającego lokalizacji (na terenie szpitala) oraz do wykonywania wszystkich czynności związanych z jej konserwacją i naprawą, oraz do wykonywania czynności zapewniających prawidłową pracę przedmiotowej centrali i osprzętu. Ponadto Wykonawca w ramach realizacji przedmiotu zamówienia dostarczy i zainstaluje oprogramowanie administracyjne do zdalnego nadzoru i administrowania centralą.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zobowiązany jest po zainstalowaniu centrali telefonicznej wraz z osprzętem, przeprowadzić w miejscu  instalacji, szkolenie z zakresu obsługi dla personelu Zamawiającego obsługującego bez dodatkowego wynagrodzenia.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zobowiązany jest do zapewnienia ciągłości pracy urządzeń poprzez: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a)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serwis świadczonych usług przez okres trwania umowy  w trybie: 4/16/48/12 wraz z utrzymaniem stoku magazynowego przez cały okres świadczenia usługi w zakresie bezpłatnej wymiany uszkodzonych podzespołów/części/urządzeń, </w:t>
      </w:r>
      <w:proofErr w:type="spellStart"/>
      <w:r w:rsidRPr="00D91B1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D91B15">
        <w:rPr>
          <w:rFonts w:ascii="Times New Roman" w:hAnsi="Times New Roman" w:cs="Times New Roman"/>
          <w:sz w:val="24"/>
          <w:szCs w:val="24"/>
        </w:rPr>
        <w:t>: 4h – czas reakcji na zgłoszenie; 16 h - czas usunięcia awarii; 48 h - czas usunięcia usterki; 12 h – czas zmian administracyjnych,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b)</w:t>
      </w:r>
      <w:r w:rsidRPr="00D91B15">
        <w:rPr>
          <w:rFonts w:ascii="Times New Roman" w:hAnsi="Times New Roman" w:cs="Times New Roman"/>
          <w:sz w:val="24"/>
          <w:szCs w:val="24"/>
        </w:rPr>
        <w:tab/>
        <w:t>dostarczanie i bezpłatną wymianę uszkodzonych części i sprzętu wszelkich innych materiałów eksploatacyjnych niezbędnych do prawidłowego funkcjonowania dzierżawionej centrali i osprzętu,</w:t>
      </w:r>
    </w:p>
    <w:p w:rsidR="00B97F23" w:rsidRPr="00D91B15" w:rsidRDefault="00B97F23" w:rsidP="00E53F8B">
      <w:pPr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c)</w:t>
      </w:r>
      <w:r w:rsidRPr="00D91B15">
        <w:rPr>
          <w:rFonts w:ascii="Times New Roman" w:hAnsi="Times New Roman" w:cs="Times New Roman"/>
          <w:sz w:val="24"/>
          <w:szCs w:val="24"/>
        </w:rPr>
        <w:tab/>
        <w:t>dostarczone części muszą być oryginalne, wyprodukowane przez producenta oferowanej centrali i osprzętu,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Wykonawca ubezpieczy przedmiot dzierżawy </w:t>
      </w:r>
      <w:r w:rsidR="00851E1A">
        <w:rPr>
          <w:rFonts w:ascii="Times New Roman" w:hAnsi="Times New Roman" w:cs="Times New Roman"/>
          <w:sz w:val="24"/>
          <w:szCs w:val="24"/>
        </w:rPr>
        <w:t xml:space="preserve">na </w:t>
      </w:r>
      <w:r w:rsidRPr="00D91B15">
        <w:rPr>
          <w:rFonts w:ascii="Times New Roman" w:hAnsi="Times New Roman" w:cs="Times New Roman"/>
          <w:sz w:val="24"/>
          <w:szCs w:val="24"/>
        </w:rPr>
        <w:t>swój koszt i we własnym zakresie.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D91B15">
        <w:rPr>
          <w:rFonts w:ascii="Times New Roman" w:hAnsi="Times New Roman" w:cs="Times New Roman"/>
          <w:sz w:val="24"/>
          <w:szCs w:val="24"/>
        </w:rPr>
        <w:tab/>
        <w:t>Wykonawca w ramach realizacji przedmiotu zamówienia zapewni dla dostarczonego sprzętu:</w:t>
      </w:r>
    </w:p>
    <w:p w:rsidR="00B97F23" w:rsidRPr="00D91B15" w:rsidRDefault="00B97F23" w:rsidP="00E53F8B">
      <w:pPr>
        <w:pStyle w:val="Tekstpodstawowy"/>
        <w:ind w:left="705" w:hanging="705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a</w:t>
      </w:r>
      <w:r w:rsidR="00C50EB4" w:rsidRPr="00D91B15">
        <w:rPr>
          <w:rFonts w:ascii="Times New Roman" w:hAnsi="Times New Roman" w:cs="Times New Roman"/>
          <w:sz w:val="24"/>
          <w:szCs w:val="24"/>
        </w:rPr>
        <w:t>)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opiekę techniczną </w:t>
      </w:r>
      <w:proofErr w:type="spellStart"/>
      <w:r w:rsidRPr="00D91B15">
        <w:rPr>
          <w:rFonts w:ascii="Times New Roman" w:hAnsi="Times New Roman" w:cs="Times New Roman"/>
          <w:sz w:val="24"/>
          <w:szCs w:val="24"/>
        </w:rPr>
        <w:t>HelpDesk</w:t>
      </w:r>
      <w:proofErr w:type="spellEnd"/>
      <w:r w:rsidRPr="00D91B15">
        <w:rPr>
          <w:rFonts w:ascii="Times New Roman" w:hAnsi="Times New Roman" w:cs="Times New Roman"/>
          <w:sz w:val="24"/>
          <w:szCs w:val="24"/>
        </w:rPr>
        <w:t xml:space="preserve"> 24/7/365 z możliwością powiadamiania telefonicznego i e-mailowego,) bezpłatne dojazdy specjalistów serwisu do lokalizacji Zamawiającego po wyczerpaniu możliwości zdalnej naprawy, zmian administracyjnych, utrzymanie dyżuru serwisu dla wymaganego czasu reakcji oraz telefoniczne konsultacje techniczne,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b</w:t>
      </w:r>
      <w:r w:rsidR="00C50EB4" w:rsidRPr="00D91B15">
        <w:rPr>
          <w:rFonts w:ascii="Times New Roman" w:hAnsi="Times New Roman" w:cs="Times New Roman"/>
          <w:sz w:val="24"/>
          <w:szCs w:val="24"/>
        </w:rPr>
        <w:t>)</w:t>
      </w:r>
      <w:r w:rsidRPr="00D91B15">
        <w:rPr>
          <w:rFonts w:ascii="Times New Roman" w:hAnsi="Times New Roman" w:cs="Times New Roman"/>
          <w:sz w:val="24"/>
          <w:szCs w:val="24"/>
        </w:rPr>
        <w:tab/>
        <w:t>wyposażenie, urządzeń w oprogramowanie administracyjne do zdalnego zarządzania Call Center i centralą, w tym zdalny monitoring sprawności i stanu technicznego Call Center i centrali wraz z diagnostykę usterek, awarii, zmiany administracyjne,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c</w:t>
      </w:r>
      <w:r w:rsidR="00C50EB4" w:rsidRPr="00D91B15">
        <w:rPr>
          <w:rFonts w:ascii="Times New Roman" w:hAnsi="Times New Roman" w:cs="Times New Roman"/>
          <w:sz w:val="24"/>
          <w:szCs w:val="24"/>
        </w:rPr>
        <w:t>)</w:t>
      </w:r>
      <w:r w:rsidRPr="00D91B15">
        <w:rPr>
          <w:rFonts w:ascii="Times New Roman" w:hAnsi="Times New Roman" w:cs="Times New Roman"/>
          <w:sz w:val="24"/>
          <w:szCs w:val="24"/>
        </w:rPr>
        <w:tab/>
        <w:t>aktualizacje oprogramowania centrali do najnowszej wersji,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d</w:t>
      </w:r>
      <w:r w:rsidR="00C50EB4" w:rsidRPr="00D91B15">
        <w:rPr>
          <w:rFonts w:ascii="Times New Roman" w:hAnsi="Times New Roman" w:cs="Times New Roman"/>
          <w:sz w:val="24"/>
          <w:szCs w:val="24"/>
        </w:rPr>
        <w:t>)</w:t>
      </w:r>
      <w:r w:rsidRPr="00D91B15">
        <w:rPr>
          <w:rFonts w:ascii="Times New Roman" w:hAnsi="Times New Roman" w:cs="Times New Roman"/>
          <w:sz w:val="24"/>
          <w:szCs w:val="24"/>
        </w:rPr>
        <w:tab/>
        <w:t>konfigurację urządzeń w celu realizacji przedmiotu zamówienia, w tym automatycznej zmiany czasu letni/zimowy,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e</w:t>
      </w:r>
      <w:r w:rsidR="00C50EB4" w:rsidRPr="00D91B15">
        <w:rPr>
          <w:rFonts w:ascii="Times New Roman" w:hAnsi="Times New Roman" w:cs="Times New Roman"/>
          <w:sz w:val="24"/>
          <w:szCs w:val="24"/>
        </w:rPr>
        <w:t>)</w:t>
      </w:r>
      <w:r w:rsidRPr="00D91B15">
        <w:rPr>
          <w:rFonts w:ascii="Times New Roman" w:hAnsi="Times New Roman" w:cs="Times New Roman"/>
          <w:sz w:val="24"/>
          <w:szCs w:val="24"/>
        </w:rPr>
        <w:tab/>
        <w:t>wykonanie przeglądów technicznych i konserwację centrali zgodnie z założeniami producenta w miejscu jej instalacji (u Zamawiającego),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Wykonawca zapewni bezpłatny serwis świadczonych usług dla traktu PRA - 30 (B+D) przez okres trwania umowy. </w:t>
      </w:r>
    </w:p>
    <w:p w:rsidR="00B97F23" w:rsidRPr="00D91B15" w:rsidRDefault="00C50EB4" w:rsidP="00E53F8B">
      <w:pPr>
        <w:pStyle w:val="Tekstpodstawowy"/>
        <w:ind w:left="705" w:hanging="705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a</w:t>
      </w:r>
      <w:r w:rsidR="00B97F23" w:rsidRPr="00D91B15">
        <w:rPr>
          <w:rFonts w:ascii="Times New Roman" w:hAnsi="Times New Roman" w:cs="Times New Roman"/>
          <w:sz w:val="24"/>
          <w:szCs w:val="24"/>
        </w:rPr>
        <w:t>)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</w:r>
      <w:r w:rsidR="0098428F">
        <w:rPr>
          <w:rFonts w:ascii="Times New Roman" w:hAnsi="Times New Roman" w:cs="Times New Roman"/>
          <w:sz w:val="24"/>
          <w:szCs w:val="24"/>
        </w:rPr>
        <w:t>u</w:t>
      </w:r>
      <w:r w:rsidR="00B97F23" w:rsidRPr="00D91B15">
        <w:rPr>
          <w:rFonts w:ascii="Times New Roman" w:hAnsi="Times New Roman" w:cs="Times New Roman"/>
          <w:sz w:val="24"/>
          <w:szCs w:val="24"/>
        </w:rPr>
        <w:t>sunięcie awarii i usterek usługi będzie realizowane w czasie 24 godzin w przypadku zgłoszenia awarii/usterki od poniedziałku do piątku  w godzinach 8.00 – 18.00 z wyłączeniem dni wolnych od pracy.</w:t>
      </w:r>
    </w:p>
    <w:p w:rsidR="00B97F23" w:rsidRPr="00D91B15" w:rsidRDefault="00C50EB4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b</w:t>
      </w:r>
      <w:r w:rsidR="00B97F23" w:rsidRPr="00D91B15">
        <w:rPr>
          <w:rFonts w:ascii="Times New Roman" w:hAnsi="Times New Roman" w:cs="Times New Roman"/>
          <w:sz w:val="24"/>
          <w:szCs w:val="24"/>
        </w:rPr>
        <w:t>)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  <w:t>telefoniczne konsultacje techniczne,</w:t>
      </w:r>
    </w:p>
    <w:p w:rsidR="00B97F23" w:rsidRPr="00D91B15" w:rsidRDefault="00C50EB4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c</w:t>
      </w:r>
      <w:r w:rsidR="00B97F23" w:rsidRPr="00D91B15">
        <w:rPr>
          <w:rFonts w:ascii="Times New Roman" w:hAnsi="Times New Roman" w:cs="Times New Roman"/>
          <w:sz w:val="24"/>
          <w:szCs w:val="24"/>
        </w:rPr>
        <w:t>)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  <w:t>zdalną diagnostykę i lokalizacja usterek,</w:t>
      </w:r>
    </w:p>
    <w:p w:rsidR="00B97F23" w:rsidRPr="00D91B15" w:rsidRDefault="00C50EB4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d</w:t>
      </w:r>
      <w:r w:rsidR="00B97F23" w:rsidRPr="00D91B15">
        <w:rPr>
          <w:rFonts w:ascii="Times New Roman" w:hAnsi="Times New Roman" w:cs="Times New Roman"/>
          <w:sz w:val="24"/>
          <w:szCs w:val="24"/>
        </w:rPr>
        <w:t>)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  <w:t>utrzymanie dyżuru serwisu dla wymaganego czasu reakcji</w:t>
      </w:r>
    </w:p>
    <w:p w:rsidR="00B97F23" w:rsidRPr="00D91B15" w:rsidRDefault="00C50EB4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e</w:t>
      </w:r>
      <w:r w:rsidR="00B97F23" w:rsidRPr="00D91B15">
        <w:rPr>
          <w:rFonts w:ascii="Times New Roman" w:hAnsi="Times New Roman" w:cs="Times New Roman"/>
          <w:sz w:val="24"/>
          <w:szCs w:val="24"/>
        </w:rPr>
        <w:t>)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  <w:t>wizyty serwisu związane z awarią po wyczerpaniu możliwości zdalnej naprawy.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91B15">
        <w:rPr>
          <w:rFonts w:ascii="Times New Roman" w:hAnsi="Times New Roman" w:cs="Times New Roman"/>
          <w:sz w:val="24"/>
          <w:szCs w:val="24"/>
        </w:rPr>
        <w:tab/>
        <w:t>Naprawy oraz konieczności dostawy i wymiany części Wykonawca zobowiązany jest realizować na podstawie zgłoszenia o awarii przekazanego przez personel Zamawiającego.</w:t>
      </w:r>
    </w:p>
    <w:p w:rsidR="009C4107" w:rsidRDefault="00B97F23" w:rsidP="00950497">
      <w:pPr>
        <w:pStyle w:val="Nagwek1"/>
        <w:spacing w:after="0"/>
      </w:pPr>
      <w:r w:rsidRPr="00D91B15">
        <w:t>KARY UMOWNE</w:t>
      </w:r>
    </w:p>
    <w:p w:rsidR="00B97F23" w:rsidRPr="00D91B15" w:rsidRDefault="009C4107" w:rsidP="009C4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Strony ustanawiają odpowiedzialność za niewykonanie lub nienależyte wykonanie zobowiązań Umowy w formie kar umownych w następujących przypadkach i wysokościach:</w:t>
      </w:r>
    </w:p>
    <w:p w:rsidR="00B97F23" w:rsidRPr="00D91B15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Wykonawca w razie niedostarczenia przedmiotu niniejszej Umowy w terminie lub niedochowania terminu przeprowadzenia </w:t>
      </w:r>
      <w:r w:rsidR="009B128F">
        <w:rPr>
          <w:rFonts w:ascii="Times New Roman" w:hAnsi="Times New Roman" w:cs="Times New Roman"/>
          <w:sz w:val="24"/>
          <w:szCs w:val="24"/>
        </w:rPr>
        <w:t xml:space="preserve">demontażu, </w:t>
      </w:r>
      <w:r w:rsidRPr="00D91B15">
        <w:rPr>
          <w:rFonts w:ascii="Times New Roman" w:hAnsi="Times New Roman" w:cs="Times New Roman"/>
          <w:sz w:val="24"/>
          <w:szCs w:val="24"/>
        </w:rPr>
        <w:t>montażu</w:t>
      </w:r>
      <w:r w:rsidR="00853022">
        <w:rPr>
          <w:rFonts w:ascii="Times New Roman" w:hAnsi="Times New Roman" w:cs="Times New Roman"/>
          <w:sz w:val="24"/>
          <w:szCs w:val="24"/>
        </w:rPr>
        <w:t>, instalacji</w:t>
      </w:r>
      <w:r w:rsidR="009B128F">
        <w:rPr>
          <w:rFonts w:ascii="Times New Roman" w:hAnsi="Times New Roman" w:cs="Times New Roman"/>
          <w:sz w:val="24"/>
          <w:szCs w:val="24"/>
        </w:rPr>
        <w:t>, implementacji</w:t>
      </w:r>
      <w:r w:rsidR="00853022">
        <w:rPr>
          <w:rFonts w:ascii="Times New Roman" w:hAnsi="Times New Roman" w:cs="Times New Roman"/>
          <w:sz w:val="24"/>
          <w:szCs w:val="24"/>
        </w:rPr>
        <w:t xml:space="preserve"> </w:t>
      </w:r>
      <w:r w:rsidRPr="00D91B15">
        <w:rPr>
          <w:rFonts w:ascii="Times New Roman" w:hAnsi="Times New Roman" w:cs="Times New Roman"/>
          <w:sz w:val="24"/>
          <w:szCs w:val="24"/>
        </w:rPr>
        <w:t xml:space="preserve">lub szkolenia personelu Zamawiającego, zapłaci Zamawiającemu karę umowną w wysokości 1% wartości </w:t>
      </w:r>
      <w:r w:rsidR="00853022">
        <w:rPr>
          <w:rFonts w:ascii="Times New Roman" w:hAnsi="Times New Roman" w:cs="Times New Roman"/>
          <w:sz w:val="24"/>
          <w:szCs w:val="24"/>
        </w:rPr>
        <w:t>u</w:t>
      </w:r>
      <w:r w:rsidRPr="00D91B15">
        <w:rPr>
          <w:rFonts w:ascii="Times New Roman" w:hAnsi="Times New Roman" w:cs="Times New Roman"/>
          <w:sz w:val="24"/>
          <w:szCs w:val="24"/>
        </w:rPr>
        <w:t>mowy brutto, określonej w §2 ust. 1 Umowy, za każdy dzień zwłoki.</w:t>
      </w:r>
    </w:p>
    <w:p w:rsidR="009B128F" w:rsidRDefault="00B97F23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="009B128F" w:rsidRPr="009B128F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10% wartości Umowy brutto określonej w § 2 ust. 1 Umowy, gdy </w:t>
      </w:r>
      <w:r w:rsidR="009B128F">
        <w:rPr>
          <w:rFonts w:ascii="Times New Roman" w:hAnsi="Times New Roman" w:cs="Times New Roman"/>
          <w:sz w:val="24"/>
          <w:szCs w:val="24"/>
        </w:rPr>
        <w:t>Zamawiający</w:t>
      </w:r>
      <w:r w:rsidR="009B128F" w:rsidRPr="009B128F">
        <w:rPr>
          <w:rFonts w:ascii="Times New Roman" w:hAnsi="Times New Roman" w:cs="Times New Roman"/>
          <w:sz w:val="24"/>
          <w:szCs w:val="24"/>
        </w:rPr>
        <w:t xml:space="preserve"> odstąpi od Umowy z  winy</w:t>
      </w:r>
      <w:r w:rsidR="009B128F">
        <w:rPr>
          <w:rFonts w:ascii="Times New Roman" w:hAnsi="Times New Roman" w:cs="Times New Roman"/>
          <w:sz w:val="24"/>
          <w:szCs w:val="24"/>
        </w:rPr>
        <w:t xml:space="preserve"> Wykonawcy</w:t>
      </w:r>
      <w:r w:rsidR="009B128F" w:rsidRPr="009B128F">
        <w:rPr>
          <w:rFonts w:ascii="Times New Roman" w:hAnsi="Times New Roman" w:cs="Times New Roman"/>
          <w:sz w:val="24"/>
          <w:szCs w:val="24"/>
        </w:rPr>
        <w:t>.</w:t>
      </w:r>
    </w:p>
    <w:p w:rsidR="00B97F23" w:rsidRPr="00D91B15" w:rsidRDefault="009B128F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B128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B97F23" w:rsidRPr="00D91B15">
        <w:rPr>
          <w:rFonts w:ascii="Times New Roman" w:hAnsi="Times New Roman" w:cs="Times New Roman"/>
          <w:sz w:val="24"/>
          <w:szCs w:val="24"/>
        </w:rPr>
        <w:t>Wykonawca zapłaci Zamawiającemu karę umowną w wysokości 10% wartości Umowy brutto określonej w § 2 ust. 1 Umowy, gdy Wykonawca odstąpi od Umowy z własnej winy.</w:t>
      </w:r>
    </w:p>
    <w:p w:rsidR="00B97F23" w:rsidRPr="00D91B15" w:rsidRDefault="009B128F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7F23" w:rsidRPr="00D91B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  <w:t>Wykonawca zapłaci Zamawiającemu karę umowną za zwłokę w usunięciu wad stwierdzonych przy odbiorze lub w okresie rękojmi, gwarancji, w wysokości 1 % wartości Umowy brutto określonej w § 2 ust. 1 Umowy, za każdy dzień zwłoki liczony od dnia wyznaczonego na usunięcie wad.</w:t>
      </w:r>
    </w:p>
    <w:p w:rsidR="00B97F23" w:rsidRPr="00D91B15" w:rsidRDefault="009B128F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7F23" w:rsidRPr="00D91B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  <w:t>Wykonawca zapłaci Zamawiającemu karę umowną w wysokości 1% wartości Umowy brutto określonej w § 2 ust. 1 Umowy, za brak dostępności części zamiennych, bądź serwisu pogwarancyjnego w okresie wskazanym w §6, za każdy roboczy dzień zwłoki.</w:t>
      </w:r>
    </w:p>
    <w:p w:rsidR="00B97F23" w:rsidRPr="00D91B15" w:rsidRDefault="009B128F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97F23" w:rsidRPr="00D91B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  <w:t>Łączna wysokość kar nie może przekroczyć 10% wartości brutto umowy</w:t>
      </w:r>
      <w:r w:rsidR="00065B74">
        <w:rPr>
          <w:rFonts w:ascii="Times New Roman" w:hAnsi="Times New Roman" w:cs="Times New Roman"/>
          <w:sz w:val="24"/>
          <w:szCs w:val="24"/>
        </w:rPr>
        <w:t>.</w:t>
      </w:r>
    </w:p>
    <w:p w:rsidR="00B97F23" w:rsidRPr="00D91B15" w:rsidRDefault="009B128F" w:rsidP="00E53F8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97F23" w:rsidRPr="00D91B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</w:r>
      <w:r w:rsidR="0045392C" w:rsidRPr="00D91B15">
        <w:rPr>
          <w:rFonts w:ascii="Times New Roman" w:hAnsi="Times New Roman" w:cs="Times New Roman"/>
          <w:sz w:val="24"/>
          <w:szCs w:val="24"/>
        </w:rPr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</w:t>
      </w:r>
    </w:p>
    <w:p w:rsidR="00B97F23" w:rsidRPr="00D91B15" w:rsidRDefault="009B128F" w:rsidP="0045392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97F23" w:rsidRPr="00D91B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  <w:t xml:space="preserve">Stosowanie ww. sankcji w postaci kar umownych nie dotyczy </w:t>
      </w:r>
      <w:r w:rsidR="00214BF2">
        <w:rPr>
          <w:rFonts w:ascii="Times New Roman" w:hAnsi="Times New Roman" w:cs="Times New Roman"/>
          <w:sz w:val="24"/>
          <w:szCs w:val="24"/>
        </w:rPr>
        <w:t>sytuacji, w których ewentualna zwłoka</w:t>
      </w:r>
      <w:r w:rsidR="00B97F23" w:rsidRPr="00D91B15">
        <w:rPr>
          <w:rFonts w:ascii="Times New Roman" w:hAnsi="Times New Roman" w:cs="Times New Roman"/>
          <w:sz w:val="24"/>
          <w:szCs w:val="24"/>
        </w:rPr>
        <w:t xml:space="preserve"> w realizacji przedmiotu Umowy lub innego rodzaju nienależyte wykonanie zapisów Umowy wynika z okoliczności niezawinionych przez Wykonawcę takich jak siła wyższa lub </w:t>
      </w:r>
      <w:r w:rsidR="00214BF2">
        <w:rPr>
          <w:rFonts w:ascii="Times New Roman" w:hAnsi="Times New Roman" w:cs="Times New Roman"/>
          <w:sz w:val="24"/>
          <w:szCs w:val="24"/>
        </w:rPr>
        <w:t>działanie osób trzecich, za których Wykonawca nie ponosi odpowiedzialności</w:t>
      </w:r>
    </w:p>
    <w:p w:rsidR="009C4107" w:rsidRPr="00E30FA3" w:rsidRDefault="009B128F" w:rsidP="00E30FA3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97F23" w:rsidRPr="00D91B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7F23" w:rsidRPr="00D91B15">
        <w:rPr>
          <w:rFonts w:ascii="Times New Roman" w:hAnsi="Times New Roman" w:cs="Times New Roman"/>
          <w:sz w:val="24"/>
          <w:szCs w:val="24"/>
        </w:rPr>
        <w:tab/>
      </w:r>
      <w:r w:rsidRPr="00D91B15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97F23" w:rsidRPr="00D91B15">
        <w:rPr>
          <w:rFonts w:ascii="Times New Roman" w:hAnsi="Times New Roman" w:cs="Times New Roman"/>
          <w:sz w:val="24"/>
          <w:szCs w:val="24"/>
        </w:rPr>
        <w:t xml:space="preserve">a przekroczenie terminu płatności określonego § </w:t>
      </w:r>
      <w:r w:rsidR="005238D2">
        <w:rPr>
          <w:rFonts w:ascii="Times New Roman" w:hAnsi="Times New Roman" w:cs="Times New Roman"/>
          <w:sz w:val="24"/>
          <w:szCs w:val="24"/>
        </w:rPr>
        <w:t>3</w:t>
      </w:r>
      <w:r w:rsidR="00B97F23" w:rsidRPr="00D91B15">
        <w:rPr>
          <w:rFonts w:ascii="Times New Roman" w:hAnsi="Times New Roman" w:cs="Times New Roman"/>
          <w:sz w:val="24"/>
          <w:szCs w:val="24"/>
        </w:rPr>
        <w:t xml:space="preserve"> ust.</w:t>
      </w:r>
      <w:r w:rsidR="005238D2">
        <w:rPr>
          <w:rFonts w:ascii="Times New Roman" w:hAnsi="Times New Roman" w:cs="Times New Roman"/>
          <w:sz w:val="24"/>
          <w:szCs w:val="24"/>
        </w:rPr>
        <w:t>1</w:t>
      </w:r>
      <w:r w:rsidR="00B97F23" w:rsidRPr="00D91B15">
        <w:rPr>
          <w:rFonts w:ascii="Times New Roman" w:hAnsi="Times New Roman" w:cs="Times New Roman"/>
          <w:sz w:val="24"/>
          <w:szCs w:val="24"/>
        </w:rPr>
        <w:t xml:space="preserve"> umowy za zrealizowany przedmiot umowy może naliczyć odsetki w wysokości ustawowej.</w:t>
      </w:r>
    </w:p>
    <w:p w:rsidR="00950497" w:rsidRDefault="00B97F23" w:rsidP="00950497">
      <w:pPr>
        <w:pStyle w:val="Nagwek1"/>
        <w:spacing w:after="0"/>
      </w:pPr>
      <w:r w:rsidRPr="00D91B15">
        <w:t>ODSTĄPIENIE OD UMOWY</w:t>
      </w:r>
    </w:p>
    <w:p w:rsidR="00B97F23" w:rsidRDefault="00950497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895BFE" w:rsidRPr="00895BFE" w:rsidRDefault="00895BFE" w:rsidP="00895BFE">
      <w:pPr>
        <w:pStyle w:val="Tekstpodstawowywcity"/>
      </w:pPr>
      <w:bookmarkStart w:id="0" w:name="_Hlk71238149"/>
      <w:r w:rsidRPr="00895BFE">
        <w:t>1.</w:t>
      </w:r>
      <w:r>
        <w:t xml:space="preserve"> </w:t>
      </w:r>
      <w:r>
        <w:tab/>
      </w:r>
      <w:r w:rsidR="005A54D6" w:rsidRPr="00895BFE">
        <w:t>Zamawiającemu przysługuje prawo do odstąpienia o</w:t>
      </w:r>
      <w:r w:rsidR="002A44A2" w:rsidRPr="00895BFE">
        <w:t>d</w:t>
      </w:r>
      <w:r w:rsidR="005A54D6" w:rsidRPr="00895BFE">
        <w:t xml:space="preserve"> Umowy </w:t>
      </w:r>
      <w:bookmarkEnd w:id="0"/>
      <w:r w:rsidR="005A54D6" w:rsidRPr="00895BFE">
        <w:t>w każdej chwili,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:rsidR="00895BFE" w:rsidRPr="00895BFE" w:rsidRDefault="002A44A2" w:rsidP="00895BF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95BFE">
        <w:rPr>
          <w:rFonts w:ascii="Times New Roman" w:hAnsi="Times New Roman" w:cs="Times New Roman"/>
          <w:sz w:val="24"/>
          <w:szCs w:val="24"/>
        </w:rPr>
        <w:t xml:space="preserve">2. </w:t>
      </w:r>
      <w:r w:rsidR="00895BFE">
        <w:rPr>
          <w:rFonts w:ascii="Times New Roman" w:hAnsi="Times New Roman" w:cs="Times New Roman"/>
          <w:sz w:val="24"/>
          <w:szCs w:val="24"/>
        </w:rPr>
        <w:tab/>
      </w:r>
      <w:r w:rsidRPr="00895BFE"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</w:t>
      </w:r>
      <w:r w:rsidR="00E53CF6" w:rsidRPr="00E53CF6">
        <w:rPr>
          <w:rFonts w:ascii="Times New Roman" w:hAnsi="Times New Roman" w:cs="Times New Roman"/>
          <w:sz w:val="24"/>
          <w:szCs w:val="24"/>
        </w:rPr>
        <w:t xml:space="preserve">w terminie 30 dni </w:t>
      </w:r>
      <w:r w:rsidRPr="00895BFE">
        <w:rPr>
          <w:rFonts w:ascii="Times New Roman" w:hAnsi="Times New Roman" w:cs="Times New Roman"/>
          <w:sz w:val="24"/>
          <w:szCs w:val="24"/>
        </w:rPr>
        <w:t>w sytuacji określonej w § 4 ust. 11 niniejszej Umowy.</w:t>
      </w:r>
    </w:p>
    <w:p w:rsidR="00895BFE" w:rsidRPr="00895BFE" w:rsidRDefault="00895BFE" w:rsidP="00895BF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="005A54D6" w:rsidRPr="00895BFE">
        <w:rPr>
          <w:rFonts w:ascii="Times New Roman" w:hAnsi="Times New Roman" w:cs="Times New Roman"/>
          <w:sz w:val="24"/>
          <w:szCs w:val="24"/>
        </w:rPr>
        <w:t xml:space="preserve">Zamawiający może odstąpić od Umowy </w:t>
      </w:r>
      <w:bookmarkStart w:id="1" w:name="_Hlk71241748"/>
      <w:r w:rsidR="005A54D6" w:rsidRPr="00895BFE">
        <w:rPr>
          <w:rFonts w:ascii="Times New Roman" w:hAnsi="Times New Roman" w:cs="Times New Roman"/>
          <w:sz w:val="24"/>
          <w:szCs w:val="24"/>
        </w:rPr>
        <w:t xml:space="preserve">w terminie 30 dni </w:t>
      </w:r>
      <w:bookmarkEnd w:id="1"/>
      <w:r w:rsidR="005A54D6" w:rsidRPr="00895BFE">
        <w:rPr>
          <w:rFonts w:ascii="Times New Roman" w:hAnsi="Times New Roman" w:cs="Times New Roman"/>
          <w:sz w:val="24"/>
          <w:szCs w:val="24"/>
        </w:rPr>
        <w:t>od powzięcia wiadomości o okolicznościach określonych w art. 456 ust. 1 pkt 2 Ustawy. W tym przypadku Wykonawca może żądać wyłącznie wynagrodzenia należnego z tytułu wykonania części Umowy.</w:t>
      </w:r>
    </w:p>
    <w:p w:rsidR="00895BFE" w:rsidRPr="00895BFE" w:rsidRDefault="00E53CF6" w:rsidP="00E53CF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95BFE">
        <w:rPr>
          <w:rFonts w:ascii="Times New Roman" w:hAnsi="Times New Roman" w:cs="Times New Roman"/>
          <w:sz w:val="24"/>
          <w:szCs w:val="24"/>
        </w:rPr>
        <w:t xml:space="preserve">. </w:t>
      </w:r>
      <w:r w:rsidR="00895BFE">
        <w:rPr>
          <w:rFonts w:ascii="Times New Roman" w:hAnsi="Times New Roman" w:cs="Times New Roman"/>
          <w:sz w:val="24"/>
          <w:szCs w:val="24"/>
        </w:rPr>
        <w:tab/>
      </w:r>
      <w:r w:rsidR="005A54D6" w:rsidRPr="00895BFE">
        <w:rPr>
          <w:rFonts w:ascii="Times New Roman" w:hAnsi="Times New Roman" w:cs="Times New Roman"/>
          <w:sz w:val="24"/>
          <w:szCs w:val="24"/>
        </w:rPr>
        <w:t xml:space="preserve">Zamawiający może rozwiązać umowę z zachowaniem </w:t>
      </w:r>
      <w:r w:rsidR="006966C4">
        <w:rPr>
          <w:rFonts w:ascii="Times New Roman" w:hAnsi="Times New Roman" w:cs="Times New Roman"/>
          <w:sz w:val="24"/>
          <w:szCs w:val="24"/>
        </w:rPr>
        <w:t>30 dniowego</w:t>
      </w:r>
      <w:r w:rsidR="005A54D6" w:rsidRPr="00895BFE">
        <w:rPr>
          <w:rFonts w:ascii="Times New Roman" w:hAnsi="Times New Roman" w:cs="Times New Roman"/>
          <w:sz w:val="24"/>
          <w:szCs w:val="24"/>
        </w:rPr>
        <w:t xml:space="preserve"> okresu wypowiedzenia z powodu nienależytego lub niewłaściwego jej wykonania przez Wykonawcę, ze skutkiem na koniec miesiąca kalendarzowego.</w:t>
      </w:r>
    </w:p>
    <w:p w:rsidR="005A54D6" w:rsidRPr="00E53CF6" w:rsidRDefault="00E53CF6" w:rsidP="00E53CF6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5BFE">
        <w:rPr>
          <w:rFonts w:ascii="Times New Roman" w:hAnsi="Times New Roman" w:cs="Times New Roman"/>
          <w:sz w:val="24"/>
          <w:szCs w:val="24"/>
        </w:rPr>
        <w:t>.</w:t>
      </w:r>
      <w:r w:rsidR="00895BFE">
        <w:rPr>
          <w:rFonts w:ascii="Times New Roman" w:hAnsi="Times New Roman" w:cs="Times New Roman"/>
          <w:sz w:val="24"/>
          <w:szCs w:val="24"/>
        </w:rPr>
        <w:tab/>
      </w:r>
      <w:r w:rsidR="002A44A2" w:rsidRPr="00895BFE">
        <w:rPr>
          <w:rFonts w:ascii="Times New Roman" w:hAnsi="Times New Roman" w:cs="Times New Roman"/>
          <w:sz w:val="24"/>
          <w:szCs w:val="24"/>
        </w:rPr>
        <w:t>Oświadczenie o odstąpieniu od Umowy wymaga formy pisemnej, pod rygorem nieważności.</w:t>
      </w:r>
    </w:p>
    <w:p w:rsidR="00950497" w:rsidRDefault="00602E3B" w:rsidP="00950497">
      <w:pPr>
        <w:pStyle w:val="Nagwek1"/>
        <w:spacing w:after="0"/>
      </w:pPr>
      <w:r>
        <w:t>ZMIANA UMOWY</w:t>
      </w:r>
      <w:bookmarkStart w:id="2" w:name="_Hlk71256905"/>
    </w:p>
    <w:p w:rsidR="00602E3B" w:rsidRPr="00950497" w:rsidRDefault="00950497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B15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End w:id="2"/>
    </w:p>
    <w:p w:rsidR="00602E3B" w:rsidRPr="00895BFE" w:rsidRDefault="00895BFE" w:rsidP="00895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02E3B" w:rsidRPr="00895BFE">
        <w:rPr>
          <w:rFonts w:ascii="Times New Roman" w:hAnsi="Times New Roman" w:cs="Times New Roman"/>
          <w:sz w:val="24"/>
          <w:szCs w:val="24"/>
        </w:rPr>
        <w:t>Zmiana treści umowy wymaga formy pisemnej pod rygorem nieważności.</w:t>
      </w:r>
    </w:p>
    <w:p w:rsidR="00602E3B" w:rsidRPr="00895BFE" w:rsidRDefault="00895BFE" w:rsidP="00895BF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602E3B" w:rsidRPr="00895BFE">
        <w:rPr>
          <w:rFonts w:ascii="Times New Roman" w:hAnsi="Times New Roman" w:cs="Times New Roman"/>
          <w:sz w:val="24"/>
          <w:szCs w:val="24"/>
        </w:rPr>
        <w:t>Niedopuszczalne są istotne zmiany postanowień Umowy o których mowa w art. 454 Ustawy.</w:t>
      </w:r>
    </w:p>
    <w:p w:rsidR="00602E3B" w:rsidRPr="00895BFE" w:rsidRDefault="00895BFE" w:rsidP="00895BFE">
      <w:pPr>
        <w:pStyle w:val="Tekstpodstawowywcity"/>
      </w:pPr>
      <w:r>
        <w:t>3.</w:t>
      </w:r>
      <w:r>
        <w:tab/>
      </w:r>
      <w:r w:rsidR="00602E3B" w:rsidRPr="00895BFE">
        <w:t>Zakazuje się zmian postanowień zawartej umowy w stosunku do treści oferty, na podstawie</w:t>
      </w:r>
      <w:r>
        <w:t xml:space="preserve"> </w:t>
      </w:r>
      <w:r w:rsidR="00602E3B" w:rsidRPr="00895BFE">
        <w:t>której dokonano wyboru Wykonawcy, chyba że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:rsidR="00EA000E" w:rsidRDefault="00EA000E" w:rsidP="00EA00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00E" w:rsidRPr="00DF4C6B" w:rsidRDefault="00EA000E" w:rsidP="00EA00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F4C6B">
        <w:rPr>
          <w:rFonts w:ascii="Times New Roman" w:eastAsia="Calibri" w:hAnsi="Times New Roman" w:cs="Times New Roman"/>
          <w:b/>
          <w:sz w:val="24"/>
          <w:szCs w:val="24"/>
        </w:rPr>
        <w:t>POUFNOŚĆ I ZAKRES PRZETWARZANIA DANYCH OSOBOWYCH</w:t>
      </w:r>
    </w:p>
    <w:p w:rsidR="00EA000E" w:rsidRPr="00DF4C6B" w:rsidRDefault="00EA000E" w:rsidP="00EA000E">
      <w:pPr>
        <w:suppressAutoHyphens/>
        <w:autoSpaceDN w:val="0"/>
        <w:spacing w:after="12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71257546"/>
      <w:r w:rsidRPr="00EA0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bookmarkEnd w:id="3"/>
    <w:p w:rsidR="00EA000E" w:rsidRPr="00DF4C6B" w:rsidRDefault="00EA000E" w:rsidP="00EA000E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6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dalej, „RODO” Zamawiający informuje, że:</w:t>
      </w:r>
    </w:p>
    <w:p w:rsidR="00EA000E" w:rsidRPr="00DF4C6B" w:rsidRDefault="00EA000E" w:rsidP="00EA000E">
      <w:pPr>
        <w:numPr>
          <w:ilvl w:val="0"/>
          <w:numId w:val="10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DF4C6B">
        <w:rPr>
          <w:rFonts w:ascii="Times New Roman" w:eastAsia="Batang" w:hAnsi="Times New Roman" w:cs="Times New Roman"/>
          <w:sz w:val="24"/>
          <w:szCs w:val="24"/>
        </w:rPr>
        <w:t>Administratorem Pani/Pana danych osobowych, czyli podmiotem decydującym o celach i sposobach przetwarzania jest Samodzielny Publiczny Specjalistyczny Szpital Zachodni im. św. Jana Pawła II z siedzibą w Grodzisku Mazowieckim (05-825), ul. Daleka 11.</w:t>
      </w:r>
    </w:p>
    <w:p w:rsidR="00EA000E" w:rsidRPr="00DF4C6B" w:rsidRDefault="00EA000E" w:rsidP="00EA000E">
      <w:pPr>
        <w:numPr>
          <w:ilvl w:val="0"/>
          <w:numId w:val="10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 w:rsidRPr="00DF4C6B">
        <w:rPr>
          <w:rFonts w:ascii="Times New Roman" w:eastAsia="Batang" w:hAnsi="Times New Roman" w:cs="Times New Roman"/>
          <w:sz w:val="24"/>
          <w:szCs w:val="24"/>
        </w:rPr>
        <w:t xml:space="preserve">W sprawach związanych z przetwarzaniem danych osobowych, w tym realizacją przysługujących Pani/Panu w tym zakresie praw, można się kontaktować z Inspektorem Ochrony Danych drogą mailową, pisząc na adres: </w:t>
      </w:r>
      <w:hyperlink r:id="rId8" w:history="1">
        <w:r w:rsidRPr="00DF4C6B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</w:rPr>
          <w:t>iod@szpitalzachodni.pl</w:t>
        </w:r>
      </w:hyperlink>
      <w:r w:rsidRPr="00DF4C6B">
        <w:rPr>
          <w:rFonts w:ascii="Times New Roman" w:eastAsia="Batang" w:hAnsi="Times New Roman" w:cs="Times New Roman"/>
          <w:color w:val="0000FF"/>
          <w:sz w:val="24"/>
          <w:szCs w:val="24"/>
          <w:u w:val="single"/>
        </w:rPr>
        <w:t>, drogą listowną, pisząc na adres siedziby administratora lub telefonicznie, dzwoniąc pod numer: +48663307507</w:t>
      </w:r>
      <w:r w:rsidRPr="00DF4C6B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EA000E" w:rsidRPr="00DF4C6B" w:rsidRDefault="00EA000E" w:rsidP="00EA000E">
      <w:pPr>
        <w:numPr>
          <w:ilvl w:val="0"/>
          <w:numId w:val="10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Batang" w:hAnsi="Times New Roman" w:cs="Times New Roman"/>
          <w:sz w:val="24"/>
          <w:szCs w:val="24"/>
        </w:rPr>
        <w:t xml:space="preserve">Pani/Pana dane osobowe będą przetwarzane w celu związanym z postępowaniem o udzielenie zamówienia publicznego na podstawie art. 6 ust. 1 lit. c RODO, w związku z obowiązującymi przepisami prawa, w szczególności w związku z ustawą z dnia 11 września 2019 r. prawo zamówień publicznych (zwaną dalej „ustawą PZP”), ustawą z dnia 23 kwietnia 1964 r. Kodeks Cywilny, ustawą z dnia 27 sierpnia 2009 r. o finansach publicznych, a w przypadku zawarcia umowy, z ustawą z dnia 29 sierpnia 1997 r. ordynacja podatkowa oraz ustawą z dnia 29 września 1994 r. o rachunkowości. Pani/Pana dane osobowe będziemy udostępniać organom publicznym i podmiotom uprawnionym na podstawie przepisów prawa oraz osobom i podmiotom na podstawie art. 18 ust. 6 oraz art. 96 ustawy PZP. Pani/Pana dane będziemy także powierzać podmiotom tylko na podstawie zawartych umów i na wyraźne polecenie administratora, np. dostawcom systemów informatycznych i usług IT. </w:t>
      </w:r>
      <w:r w:rsidRPr="00DF4C6B">
        <w:rPr>
          <w:rFonts w:ascii="Times New Roman" w:eastAsia="Calibri" w:hAnsi="Times New Roman" w:cs="Times New Roman"/>
          <w:sz w:val="24"/>
          <w:szCs w:val="24"/>
        </w:rPr>
        <w:t xml:space="preserve">Pani/Pana dane osobowe będziemy przechowywać przez okres 4 lat na podstawie art. 76 ustawy PZP a jeżeli czas trwania umowy </w:t>
      </w:r>
      <w:r w:rsidRPr="00DF4C6B">
        <w:rPr>
          <w:rFonts w:ascii="Times New Roman" w:eastAsia="Calibri" w:hAnsi="Times New Roman" w:cs="Times New Roman"/>
          <w:sz w:val="24"/>
          <w:szCs w:val="24"/>
        </w:rPr>
        <w:lastRenderedPageBreak/>
        <w:t>przekracza 4 lata, okres przechowywania obejmuje cały czas trwania umowy. W przypadku wyboru oferty i zawarcia umowy, dane osobowe związane z realizacja umowy będą przechowywane przez okres 5 lat, licząc od początku roku kalendarzowego poprzedzającego rok, w którym nastąpiło wygaśnięcie umowy lub w którym upłynął termin zobowiązania podatkowego. Udział w postępowaniu o udzielenie zamówienia publicznego wiąże się z obowiązkiem podania przez Panią/Pana danych osobowych i wynika z obowiązków ustawowych określonych w przepisach ustawy PZP. Konsekwencje niepodania określonych danych wynikają z ustawy PZP.</w:t>
      </w:r>
    </w:p>
    <w:p w:rsidR="00EA000E" w:rsidRPr="00DF4C6B" w:rsidRDefault="00EA000E" w:rsidP="00EA000E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EA000E" w:rsidRPr="00DF4C6B" w:rsidRDefault="00EA000E" w:rsidP="00EA000E">
      <w:pPr>
        <w:numPr>
          <w:ilvl w:val="0"/>
          <w:numId w:val="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EA000E" w:rsidRPr="00DF4C6B" w:rsidRDefault="00EA000E" w:rsidP="00EA000E">
      <w:pPr>
        <w:numPr>
          <w:ilvl w:val="0"/>
          <w:numId w:val="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osobowych;</w:t>
      </w:r>
    </w:p>
    <w:p w:rsidR="00EA000E" w:rsidRPr="00DF4C6B" w:rsidRDefault="00EA000E" w:rsidP="00EA000E">
      <w:pPr>
        <w:numPr>
          <w:ilvl w:val="0"/>
          <w:numId w:val="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Calibri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EA000E" w:rsidRPr="00DF4C6B" w:rsidRDefault="00EA000E" w:rsidP="00EA000E">
      <w:pPr>
        <w:numPr>
          <w:ilvl w:val="0"/>
          <w:numId w:val="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EA000E" w:rsidRPr="00DF4C6B" w:rsidRDefault="00EA000E" w:rsidP="00EA000E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EA000E" w:rsidRPr="00DF4C6B" w:rsidRDefault="00EA000E" w:rsidP="00EA000E">
      <w:pPr>
        <w:numPr>
          <w:ilvl w:val="0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Calibri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EA000E" w:rsidRPr="00DF4C6B" w:rsidRDefault="00EA000E" w:rsidP="00EA000E">
      <w:pPr>
        <w:numPr>
          <w:ilvl w:val="0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F4C6B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B97F23" w:rsidRPr="00950497" w:rsidRDefault="00EA000E" w:rsidP="00950497">
      <w:pPr>
        <w:widowControl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DF4C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95049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.</w:t>
      </w:r>
    </w:p>
    <w:p w:rsidR="00DC3EB8" w:rsidRPr="00DC3EB8" w:rsidRDefault="00DC3EB8" w:rsidP="00DC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B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C3EB8" w:rsidRPr="00DC3EB8" w:rsidRDefault="00DC3EB8" w:rsidP="00DC3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71257633"/>
      <w:r w:rsidRPr="00DC3EB8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bookmarkEnd w:id="4"/>
    <w:p w:rsidR="00DC3EB8" w:rsidRDefault="00DC3EB8" w:rsidP="00DC3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3EB8">
        <w:rPr>
          <w:rFonts w:ascii="Times New Roman" w:hAnsi="Times New Roman" w:cs="Times New Roman"/>
          <w:sz w:val="24"/>
          <w:szCs w:val="24"/>
        </w:rPr>
        <w:t xml:space="preserve">Wykonawca dołączy do umowy regulamin świadczenia usług z tym zastrzeżeniem, że będą one wiązały strony jedynie w zakresie nieuregulowanym w niniejszej umowie oraz załącznikach stanowiących jej integralną część. </w:t>
      </w:r>
    </w:p>
    <w:p w:rsidR="00DC3EB8" w:rsidRPr="00DC3EB8" w:rsidRDefault="00DC3EB8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71257659"/>
      <w:r w:rsidRPr="00DC3EB8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5"/>
    <w:p w:rsidR="00DC3EB8" w:rsidRDefault="00DC3EB8" w:rsidP="00DC3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3EB8">
        <w:rPr>
          <w:rFonts w:ascii="Times New Roman" w:hAnsi="Times New Roman" w:cs="Times New Roman"/>
          <w:sz w:val="24"/>
          <w:szCs w:val="24"/>
        </w:rPr>
        <w:t>Wykonawca w zakresie realizowanej umowy chroni tajemnicą wszystkie dane dotyczące Zamawiającego.</w:t>
      </w:r>
    </w:p>
    <w:p w:rsidR="00950497" w:rsidRPr="00950497" w:rsidRDefault="00950497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EB8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50497" w:rsidRPr="00950497" w:rsidRDefault="00950497" w:rsidP="00950497">
      <w:pPr>
        <w:pStyle w:val="Tekstpodstawowy3"/>
      </w:pPr>
      <w:r w:rsidRPr="00950497">
        <w:t>Koszty finansowej obsługi umowy w Banku Zamawiającego ponosi Zamawiający a w Banku Wykonawcy ponosi Wykonawca.</w:t>
      </w:r>
    </w:p>
    <w:p w:rsidR="00DC3EB8" w:rsidRPr="00DC3EB8" w:rsidRDefault="00DC3EB8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71257828"/>
      <w:r w:rsidRPr="00DC3EB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5049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6"/>
    <w:p w:rsidR="00DC3EB8" w:rsidRDefault="00DC3EB8" w:rsidP="00DC3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3EB8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cywilnego, prawa zamówień publicznych, zapisy specyfikacji warunków zamówienia i oferty przetargowej  oraz wyjaśnień udzielonych w odpowiedzi na pytania wykonawców, które miały miejsce w toku postępowania poprzedzającego zawarcie Umowy .</w:t>
      </w:r>
    </w:p>
    <w:p w:rsidR="00C53F79" w:rsidRDefault="00C53F79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F79" w:rsidRDefault="00C53F79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EB8" w:rsidRPr="00DC3EB8" w:rsidRDefault="00DC3EB8" w:rsidP="00950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EB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95049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DC3EB8" w:rsidRPr="00DC3EB8" w:rsidRDefault="00DC3EB8" w:rsidP="00DC3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3EB8">
        <w:rPr>
          <w:rFonts w:ascii="Times New Roman" w:hAnsi="Times New Roman" w:cs="Times New Roman"/>
          <w:sz w:val="24"/>
          <w:szCs w:val="24"/>
        </w:rPr>
        <w:t>1.</w:t>
      </w:r>
      <w:r w:rsidRPr="00DC3EB8">
        <w:rPr>
          <w:rFonts w:ascii="Times New Roman" w:hAnsi="Times New Roman" w:cs="Times New Roman"/>
          <w:sz w:val="24"/>
          <w:szCs w:val="24"/>
        </w:rPr>
        <w:tab/>
        <w:t>Wszelkie spory wynikające z realizacji niniejszej umowy rozstrzygane będą na zasadach wzajemnych negocjacji przez wyznaczonych pełnomocników.</w:t>
      </w:r>
    </w:p>
    <w:p w:rsidR="00DC3EB8" w:rsidRPr="00DC3EB8" w:rsidRDefault="00DC3EB8" w:rsidP="00DC3EB8">
      <w:pPr>
        <w:jc w:val="both"/>
        <w:rPr>
          <w:rFonts w:ascii="Times New Roman" w:hAnsi="Times New Roman" w:cs="Times New Roman"/>
          <w:sz w:val="24"/>
          <w:szCs w:val="24"/>
        </w:rPr>
      </w:pPr>
      <w:r w:rsidRPr="00DC3EB8">
        <w:rPr>
          <w:rFonts w:ascii="Times New Roman" w:hAnsi="Times New Roman" w:cs="Times New Roman"/>
          <w:sz w:val="24"/>
          <w:szCs w:val="24"/>
        </w:rPr>
        <w:t>2.</w:t>
      </w:r>
      <w:r w:rsidRPr="00DC3EB8">
        <w:rPr>
          <w:rFonts w:ascii="Times New Roman" w:hAnsi="Times New Roman" w:cs="Times New Roman"/>
          <w:sz w:val="24"/>
          <w:szCs w:val="24"/>
        </w:rPr>
        <w:tab/>
        <w:t>Jeżeli strony umowy nie osiągną kompromisu wówczas sporne sprawy kierowane będą do Sądu właściwego dla siedziby Zamawiającego.</w:t>
      </w:r>
    </w:p>
    <w:p w:rsidR="00DC3EB8" w:rsidRPr="00D91B15" w:rsidRDefault="00DC3EB8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DC3EB8">
        <w:rPr>
          <w:rFonts w:ascii="Times New Roman" w:hAnsi="Times New Roman" w:cs="Times New Roman"/>
          <w:sz w:val="24"/>
          <w:szCs w:val="24"/>
        </w:rPr>
        <w:t>3.</w:t>
      </w:r>
      <w:r w:rsidRPr="00DC3EB8">
        <w:rPr>
          <w:rFonts w:ascii="Times New Roman" w:hAnsi="Times New Roman" w:cs="Times New Roman"/>
          <w:sz w:val="24"/>
          <w:szCs w:val="24"/>
        </w:rPr>
        <w:tab/>
        <w:t>W sprawach spornych obowiązują przepisy prawa polskiego.</w:t>
      </w:r>
    </w:p>
    <w:p w:rsidR="00B97F23" w:rsidRPr="00950497" w:rsidRDefault="00B97F23" w:rsidP="00352D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49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50497" w:rsidRPr="0095049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97F23" w:rsidRPr="00950497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950497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:rsidR="00B97F23" w:rsidRPr="00D91B15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F23" w:rsidRPr="006F7976" w:rsidRDefault="00B97F23" w:rsidP="00B97F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976"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:rsidR="00B97F23" w:rsidRPr="00472FED" w:rsidRDefault="00DA28D1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472FED">
        <w:rPr>
          <w:rFonts w:ascii="Times New Roman" w:hAnsi="Times New Roman" w:cs="Times New Roman"/>
          <w:sz w:val="24"/>
          <w:szCs w:val="24"/>
        </w:rPr>
        <w:t>Załącznik nr 1 - Formularz o</w:t>
      </w:r>
      <w:r w:rsidR="00B97F23" w:rsidRPr="00472FED">
        <w:rPr>
          <w:rFonts w:ascii="Times New Roman" w:hAnsi="Times New Roman" w:cs="Times New Roman"/>
          <w:sz w:val="24"/>
          <w:szCs w:val="24"/>
        </w:rPr>
        <w:t>fertowy</w:t>
      </w:r>
      <w:r w:rsidR="00350068" w:rsidRPr="00472FED">
        <w:rPr>
          <w:rFonts w:ascii="Times New Roman" w:hAnsi="Times New Roman" w:cs="Times New Roman"/>
          <w:sz w:val="24"/>
          <w:szCs w:val="24"/>
        </w:rPr>
        <w:t xml:space="preserve"> (zał. nr 1 do</w:t>
      </w:r>
      <w:r w:rsidR="0081384D" w:rsidRPr="00472FED">
        <w:rPr>
          <w:rFonts w:ascii="Times New Roman" w:hAnsi="Times New Roman" w:cs="Times New Roman"/>
          <w:sz w:val="24"/>
          <w:szCs w:val="24"/>
        </w:rPr>
        <w:t xml:space="preserve"> </w:t>
      </w:r>
      <w:r w:rsidR="00350068" w:rsidRPr="00472FED">
        <w:rPr>
          <w:rFonts w:ascii="Times New Roman" w:hAnsi="Times New Roman" w:cs="Times New Roman"/>
          <w:sz w:val="24"/>
          <w:szCs w:val="24"/>
        </w:rPr>
        <w:t>SWZ)</w:t>
      </w:r>
    </w:p>
    <w:p w:rsidR="00B97F23" w:rsidRPr="00472FED" w:rsidRDefault="00B97F23" w:rsidP="00B97F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71258638"/>
      <w:r w:rsidRPr="00472FED">
        <w:rPr>
          <w:rFonts w:ascii="Times New Roman" w:hAnsi="Times New Roman" w:cs="Times New Roman"/>
          <w:sz w:val="24"/>
          <w:szCs w:val="24"/>
        </w:rPr>
        <w:t>Załącznik nr 2 - Formularz cenowy</w:t>
      </w:r>
      <w:r w:rsidR="00350068" w:rsidRPr="00472FED">
        <w:rPr>
          <w:rFonts w:ascii="Times New Roman" w:hAnsi="Times New Roman" w:cs="Times New Roman"/>
          <w:sz w:val="24"/>
          <w:szCs w:val="24"/>
        </w:rPr>
        <w:t xml:space="preserve"> (zał. nr 2 do SWZ)</w:t>
      </w:r>
    </w:p>
    <w:bookmarkEnd w:id="7"/>
    <w:p w:rsidR="006F7976" w:rsidRPr="00472FED" w:rsidRDefault="006F7976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472FED">
        <w:rPr>
          <w:rFonts w:ascii="Times New Roman" w:hAnsi="Times New Roman" w:cs="Times New Roman"/>
          <w:sz w:val="24"/>
          <w:szCs w:val="24"/>
        </w:rPr>
        <w:t>Załącznik nr 3</w:t>
      </w:r>
      <w:r w:rsidR="00DA28D1" w:rsidRPr="00472FED">
        <w:rPr>
          <w:rFonts w:ascii="Times New Roman" w:hAnsi="Times New Roman" w:cs="Times New Roman"/>
          <w:sz w:val="24"/>
          <w:szCs w:val="24"/>
        </w:rPr>
        <w:t xml:space="preserve"> - </w:t>
      </w:r>
      <w:r w:rsidRPr="00472FED">
        <w:rPr>
          <w:rFonts w:ascii="Times New Roman" w:hAnsi="Times New Roman" w:cs="Times New Roman"/>
          <w:sz w:val="24"/>
          <w:szCs w:val="24"/>
        </w:rPr>
        <w:t>S</w:t>
      </w:r>
      <w:r w:rsidR="00DA28D1" w:rsidRPr="00472FED">
        <w:rPr>
          <w:rFonts w:ascii="Times New Roman" w:hAnsi="Times New Roman" w:cs="Times New Roman"/>
          <w:sz w:val="24"/>
          <w:szCs w:val="24"/>
        </w:rPr>
        <w:t>zczegółowy opis</w:t>
      </w:r>
      <w:r w:rsidRPr="00472FE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350068" w:rsidRPr="00472FED">
        <w:rPr>
          <w:rFonts w:ascii="Times New Roman" w:hAnsi="Times New Roman" w:cs="Times New Roman"/>
          <w:sz w:val="24"/>
          <w:szCs w:val="24"/>
        </w:rPr>
        <w:t xml:space="preserve"> (zał. nr 5 do SWZ)</w:t>
      </w:r>
    </w:p>
    <w:p w:rsidR="0081384D" w:rsidRPr="00472FED" w:rsidRDefault="0081384D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472FED">
        <w:rPr>
          <w:rFonts w:ascii="Times New Roman" w:hAnsi="Times New Roman" w:cs="Times New Roman"/>
          <w:sz w:val="24"/>
          <w:szCs w:val="24"/>
        </w:rPr>
        <w:t>Załącznik nr 4</w:t>
      </w:r>
      <w:r w:rsidR="00472FED" w:rsidRPr="00472FED">
        <w:rPr>
          <w:rFonts w:ascii="Times New Roman" w:hAnsi="Times New Roman" w:cs="Times New Roman"/>
          <w:sz w:val="24"/>
          <w:szCs w:val="24"/>
        </w:rPr>
        <w:t xml:space="preserve"> </w:t>
      </w:r>
      <w:r w:rsidRPr="00472FED">
        <w:rPr>
          <w:rFonts w:ascii="Times New Roman" w:hAnsi="Times New Roman" w:cs="Times New Roman"/>
          <w:sz w:val="24"/>
          <w:szCs w:val="24"/>
        </w:rPr>
        <w:t xml:space="preserve">- Protokół </w:t>
      </w:r>
      <w:r w:rsidR="008F571E">
        <w:rPr>
          <w:rFonts w:ascii="Times New Roman" w:hAnsi="Times New Roman" w:cs="Times New Roman"/>
          <w:sz w:val="24"/>
          <w:szCs w:val="24"/>
        </w:rPr>
        <w:t xml:space="preserve">odbioru </w:t>
      </w:r>
      <w:r w:rsidRPr="00472FED">
        <w:rPr>
          <w:rFonts w:ascii="Times New Roman" w:hAnsi="Times New Roman" w:cs="Times New Roman"/>
          <w:sz w:val="24"/>
          <w:szCs w:val="24"/>
        </w:rPr>
        <w:t>dostaw/</w:t>
      </w:r>
      <w:r w:rsidR="00065B74">
        <w:rPr>
          <w:rFonts w:ascii="Times New Roman" w:hAnsi="Times New Roman" w:cs="Times New Roman"/>
          <w:sz w:val="24"/>
          <w:szCs w:val="24"/>
        </w:rPr>
        <w:t>usług</w:t>
      </w:r>
      <w:r w:rsidRPr="00472FED">
        <w:rPr>
          <w:rFonts w:ascii="Times New Roman" w:hAnsi="Times New Roman" w:cs="Times New Roman"/>
          <w:sz w:val="24"/>
          <w:szCs w:val="24"/>
        </w:rPr>
        <w:t xml:space="preserve"> (zał. nr 8 do SWZ)</w:t>
      </w:r>
    </w:p>
    <w:p w:rsidR="00B97F23" w:rsidRPr="00472FED" w:rsidRDefault="0081384D" w:rsidP="00B97F23">
      <w:pPr>
        <w:jc w:val="both"/>
        <w:rPr>
          <w:rFonts w:ascii="Times New Roman" w:hAnsi="Times New Roman" w:cs="Times New Roman"/>
          <w:sz w:val="24"/>
          <w:szCs w:val="24"/>
        </w:rPr>
      </w:pPr>
      <w:r w:rsidRPr="00472FED">
        <w:rPr>
          <w:rFonts w:ascii="Times New Roman" w:hAnsi="Times New Roman" w:cs="Times New Roman"/>
          <w:sz w:val="24"/>
          <w:szCs w:val="24"/>
        </w:rPr>
        <w:t>Załącznik nr 5</w:t>
      </w:r>
      <w:r w:rsidR="00B97F23" w:rsidRPr="00472FED">
        <w:rPr>
          <w:rFonts w:ascii="Times New Roman" w:hAnsi="Times New Roman" w:cs="Times New Roman"/>
          <w:sz w:val="24"/>
          <w:szCs w:val="24"/>
        </w:rPr>
        <w:t xml:space="preserve"> - Regulamin świadczenia usług</w:t>
      </w:r>
      <w:r w:rsidR="00202DC6" w:rsidRPr="00472FED">
        <w:rPr>
          <w:rFonts w:ascii="Times New Roman" w:hAnsi="Times New Roman" w:cs="Times New Roman"/>
          <w:sz w:val="24"/>
          <w:szCs w:val="24"/>
        </w:rPr>
        <w:t xml:space="preserve"> (regulamin dostarczany przez Wykonawcę)</w:t>
      </w:r>
    </w:p>
    <w:p w:rsidR="006F7976" w:rsidRDefault="006F7976" w:rsidP="00B97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976" w:rsidRDefault="006F7976" w:rsidP="00B97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976" w:rsidRDefault="006F7976" w:rsidP="00B97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976" w:rsidRPr="00D91B15" w:rsidRDefault="006F7976" w:rsidP="00B97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F23" w:rsidRPr="00D91B15" w:rsidRDefault="00B97F23" w:rsidP="009C4107">
      <w:pPr>
        <w:rPr>
          <w:rFonts w:ascii="Times New Roman" w:hAnsi="Times New Roman" w:cs="Times New Roman"/>
          <w:sz w:val="24"/>
          <w:szCs w:val="24"/>
        </w:rPr>
      </w:pPr>
      <w:r w:rsidRPr="00D91B15">
        <w:rPr>
          <w:rFonts w:ascii="Times New Roman" w:hAnsi="Times New Roman" w:cs="Times New Roman"/>
          <w:sz w:val="24"/>
          <w:szCs w:val="24"/>
        </w:rPr>
        <w:t>ZAMAWIAJĄCY: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="006F7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W</w:t>
      </w:r>
      <w:r w:rsidR="006F7976" w:rsidRPr="00D91B15">
        <w:rPr>
          <w:rFonts w:ascii="Times New Roman" w:hAnsi="Times New Roman" w:cs="Times New Roman"/>
          <w:sz w:val="24"/>
          <w:szCs w:val="24"/>
        </w:rPr>
        <w:t>YKONAWCA:</w:t>
      </w:r>
      <w:r w:rsidRPr="00D91B15">
        <w:rPr>
          <w:rFonts w:ascii="Times New Roman" w:hAnsi="Times New Roman" w:cs="Times New Roman"/>
          <w:sz w:val="24"/>
          <w:szCs w:val="24"/>
        </w:rPr>
        <w:tab/>
      </w:r>
      <w:r w:rsidRPr="00D91B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</w:p>
    <w:sectPr w:rsidR="00B97F23" w:rsidRPr="00D91B15" w:rsidSect="000E4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0E" w:rsidRDefault="00BD0D0E" w:rsidP="00B97F23">
      <w:pPr>
        <w:spacing w:after="0" w:line="240" w:lineRule="auto"/>
      </w:pPr>
      <w:r>
        <w:separator/>
      </w:r>
    </w:p>
  </w:endnote>
  <w:endnote w:type="continuationSeparator" w:id="0">
    <w:p w:rsidR="00BD0D0E" w:rsidRDefault="00BD0D0E" w:rsidP="00B9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62" w:rsidRDefault="006F7D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07051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BD0D0E" w:rsidRDefault="00BD0D0E">
            <w:pPr>
              <w:pStyle w:val="Stopka"/>
              <w:jc w:val="center"/>
            </w:pPr>
            <w:r>
              <w:t xml:space="preserve">Strona </w:t>
            </w:r>
            <w:r w:rsidR="00F105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105C6">
              <w:rPr>
                <w:b/>
                <w:sz w:val="24"/>
                <w:szCs w:val="24"/>
              </w:rPr>
              <w:fldChar w:fldCharType="separate"/>
            </w:r>
            <w:r w:rsidR="00065B74">
              <w:rPr>
                <w:b/>
                <w:noProof/>
              </w:rPr>
              <w:t>11</w:t>
            </w:r>
            <w:r w:rsidR="00F105C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105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105C6">
              <w:rPr>
                <w:b/>
                <w:sz w:val="24"/>
                <w:szCs w:val="24"/>
              </w:rPr>
              <w:fldChar w:fldCharType="separate"/>
            </w:r>
            <w:r w:rsidR="00065B74">
              <w:rPr>
                <w:b/>
                <w:noProof/>
              </w:rPr>
              <w:t>11</w:t>
            </w:r>
            <w:r w:rsidR="00F105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0D0E" w:rsidRDefault="00BD0D0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62" w:rsidRDefault="006F7D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0E" w:rsidRDefault="00BD0D0E" w:rsidP="00B97F23">
      <w:pPr>
        <w:spacing w:after="0" w:line="240" w:lineRule="auto"/>
      </w:pPr>
      <w:r>
        <w:separator/>
      </w:r>
    </w:p>
  </w:footnote>
  <w:footnote w:type="continuationSeparator" w:id="0">
    <w:p w:rsidR="00BD0D0E" w:rsidRDefault="00BD0D0E" w:rsidP="00B9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62" w:rsidRDefault="006F7D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0E" w:rsidRPr="004E2727" w:rsidRDefault="00BD0D0E" w:rsidP="00B97F23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4E2727">
      <w:rPr>
        <w:rFonts w:ascii="Times New Roman" w:hAnsi="Times New Roman" w:cs="Times New Roman"/>
        <w:b/>
        <w:sz w:val="24"/>
        <w:szCs w:val="24"/>
      </w:rPr>
      <w:t>Załącznik nr 6</w:t>
    </w:r>
    <w:r w:rsidR="006F7D62">
      <w:rPr>
        <w:rFonts w:ascii="Times New Roman" w:hAnsi="Times New Roman" w:cs="Times New Roman"/>
        <w:b/>
        <w:sz w:val="24"/>
        <w:szCs w:val="24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62" w:rsidRDefault="006F7D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01A5353B"/>
    <w:multiLevelType w:val="hybridMultilevel"/>
    <w:tmpl w:val="DAEC35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8476A5"/>
    <w:multiLevelType w:val="multilevel"/>
    <w:tmpl w:val="B57E17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454"/>
        </w:tabs>
        <w:ind w:left="454" w:hanging="45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859FC"/>
    <w:multiLevelType w:val="hybridMultilevel"/>
    <w:tmpl w:val="1BFE2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61B5D"/>
    <w:multiLevelType w:val="hybridMultilevel"/>
    <w:tmpl w:val="2C04FC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87EE4"/>
    <w:multiLevelType w:val="hybridMultilevel"/>
    <w:tmpl w:val="AFD40898"/>
    <w:lvl w:ilvl="0" w:tplc="10F01ADC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A73DD"/>
    <w:multiLevelType w:val="hybridMultilevel"/>
    <w:tmpl w:val="55E24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F23"/>
    <w:rsid w:val="00065B74"/>
    <w:rsid w:val="000E47C5"/>
    <w:rsid w:val="000E4DF0"/>
    <w:rsid w:val="00202DC6"/>
    <w:rsid w:val="00214BF2"/>
    <w:rsid w:val="00255514"/>
    <w:rsid w:val="00262825"/>
    <w:rsid w:val="002A44A2"/>
    <w:rsid w:val="00310917"/>
    <w:rsid w:val="00350068"/>
    <w:rsid w:val="00352D35"/>
    <w:rsid w:val="003E0327"/>
    <w:rsid w:val="004114F3"/>
    <w:rsid w:val="0045392C"/>
    <w:rsid w:val="00462E46"/>
    <w:rsid w:val="00472FED"/>
    <w:rsid w:val="004A6440"/>
    <w:rsid w:val="004B152A"/>
    <w:rsid w:val="004E2727"/>
    <w:rsid w:val="005238D2"/>
    <w:rsid w:val="005A54D6"/>
    <w:rsid w:val="005F2567"/>
    <w:rsid w:val="00602E3B"/>
    <w:rsid w:val="00654A41"/>
    <w:rsid w:val="006737A9"/>
    <w:rsid w:val="006966C4"/>
    <w:rsid w:val="006B4AEB"/>
    <w:rsid w:val="006F72AC"/>
    <w:rsid w:val="006F7976"/>
    <w:rsid w:val="006F7D62"/>
    <w:rsid w:val="0075234C"/>
    <w:rsid w:val="008135DC"/>
    <w:rsid w:val="0081384D"/>
    <w:rsid w:val="00851E1A"/>
    <w:rsid w:val="00853022"/>
    <w:rsid w:val="0086766F"/>
    <w:rsid w:val="00895BFE"/>
    <w:rsid w:val="008A3FAD"/>
    <w:rsid w:val="008B7152"/>
    <w:rsid w:val="008E455B"/>
    <w:rsid w:val="008F571E"/>
    <w:rsid w:val="00931FDD"/>
    <w:rsid w:val="00940DD6"/>
    <w:rsid w:val="00950497"/>
    <w:rsid w:val="0098428F"/>
    <w:rsid w:val="0099269E"/>
    <w:rsid w:val="009B128F"/>
    <w:rsid w:val="009B715B"/>
    <w:rsid w:val="009C4107"/>
    <w:rsid w:val="00A32B65"/>
    <w:rsid w:val="00A80CA8"/>
    <w:rsid w:val="00A8317A"/>
    <w:rsid w:val="00AC3F6D"/>
    <w:rsid w:val="00AD0D7B"/>
    <w:rsid w:val="00AE0099"/>
    <w:rsid w:val="00B0715E"/>
    <w:rsid w:val="00B60B40"/>
    <w:rsid w:val="00B91849"/>
    <w:rsid w:val="00B97F23"/>
    <w:rsid w:val="00BD0D0E"/>
    <w:rsid w:val="00C31299"/>
    <w:rsid w:val="00C50EB4"/>
    <w:rsid w:val="00C53F79"/>
    <w:rsid w:val="00CE4655"/>
    <w:rsid w:val="00CE6786"/>
    <w:rsid w:val="00CF27DA"/>
    <w:rsid w:val="00D32182"/>
    <w:rsid w:val="00D91B15"/>
    <w:rsid w:val="00DA28D1"/>
    <w:rsid w:val="00DC2D33"/>
    <w:rsid w:val="00DC3EB8"/>
    <w:rsid w:val="00E14C46"/>
    <w:rsid w:val="00E30FA3"/>
    <w:rsid w:val="00E53CF6"/>
    <w:rsid w:val="00E53F8B"/>
    <w:rsid w:val="00E610A7"/>
    <w:rsid w:val="00EA000E"/>
    <w:rsid w:val="00F105C6"/>
    <w:rsid w:val="00F6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497"/>
  </w:style>
  <w:style w:type="paragraph" w:styleId="Nagwek1">
    <w:name w:val="heading 1"/>
    <w:basedOn w:val="Normalny"/>
    <w:next w:val="Normalny"/>
    <w:link w:val="Nagwek1Znak"/>
    <w:uiPriority w:val="9"/>
    <w:qFormat/>
    <w:rsid w:val="00895BFE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97F2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F23"/>
  </w:style>
  <w:style w:type="paragraph" w:styleId="Nagwek">
    <w:name w:val="header"/>
    <w:basedOn w:val="Normalny"/>
    <w:link w:val="NagwekZnak"/>
    <w:uiPriority w:val="99"/>
    <w:unhideWhenUsed/>
    <w:rsid w:val="00B9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F23"/>
  </w:style>
  <w:style w:type="paragraph" w:styleId="Stopka">
    <w:name w:val="footer"/>
    <w:basedOn w:val="Normalny"/>
    <w:link w:val="StopkaZnak"/>
    <w:uiPriority w:val="99"/>
    <w:unhideWhenUsed/>
    <w:rsid w:val="00B9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23"/>
  </w:style>
  <w:style w:type="paragraph" w:styleId="Tekstpodstawowy2">
    <w:name w:val="Body Text 2"/>
    <w:basedOn w:val="Normalny"/>
    <w:link w:val="Tekstpodstawowy2Znak"/>
    <w:uiPriority w:val="99"/>
    <w:unhideWhenUsed/>
    <w:rsid w:val="00A8317A"/>
    <w:pPr>
      <w:jc w:val="both"/>
    </w:pPr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317A"/>
    <w:rPr>
      <w:color w:val="FF0000"/>
    </w:rPr>
  </w:style>
  <w:style w:type="paragraph" w:styleId="Akapitzlist">
    <w:name w:val="List Paragraph"/>
    <w:basedOn w:val="Normalny"/>
    <w:uiPriority w:val="34"/>
    <w:qFormat/>
    <w:rsid w:val="004B152A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3E032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032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AEB"/>
    <w:pPr>
      <w:ind w:left="705" w:hanging="70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AE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BFE"/>
    <w:rPr>
      <w:rFonts w:ascii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E6786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E678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2E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62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zachodn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252F-0976-475F-81F3-43D4AD55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3755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Andrzej Mirek</cp:lastModifiedBy>
  <cp:revision>16</cp:revision>
  <cp:lastPrinted>2021-05-07T09:14:00Z</cp:lastPrinted>
  <dcterms:created xsi:type="dcterms:W3CDTF">2021-05-07T05:25:00Z</dcterms:created>
  <dcterms:modified xsi:type="dcterms:W3CDTF">2021-05-12T11:32:00Z</dcterms:modified>
</cp:coreProperties>
</file>