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AA" w:rsidRDefault="00E826AA" w:rsidP="00EB66E0">
      <w:pPr>
        <w:spacing w:line="288" w:lineRule="auto"/>
        <w:rPr>
          <w:rFonts w:ascii="Calibri" w:hAnsi="Calibri" w:cs="Calibri"/>
          <w:sz w:val="22"/>
          <w:szCs w:val="22"/>
        </w:rPr>
      </w:pPr>
    </w:p>
    <w:p w:rsidR="00E826AA" w:rsidRPr="000623B4" w:rsidRDefault="00E826AA" w:rsidP="00EB66E0">
      <w:pPr>
        <w:spacing w:line="288" w:lineRule="auto"/>
        <w:rPr>
          <w:rFonts w:ascii="Calibri" w:hAnsi="Calibri" w:cs="Calibri"/>
          <w:sz w:val="22"/>
          <w:szCs w:val="22"/>
        </w:rPr>
      </w:pPr>
    </w:p>
    <w:p w:rsidR="000623B4" w:rsidRPr="000623B4" w:rsidRDefault="000623B4" w:rsidP="000623B4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120"/>
        <w:ind w:left="284" w:right="-11"/>
        <w:jc w:val="both"/>
        <w:rPr>
          <w:rFonts w:ascii="Calibri" w:hAnsi="Calibri" w:cs="Calibri"/>
          <w:sz w:val="22"/>
          <w:szCs w:val="22"/>
        </w:rPr>
      </w:pPr>
    </w:p>
    <w:p w:rsidR="000623B4" w:rsidRPr="0090036D" w:rsidRDefault="000623B4" w:rsidP="000623B4">
      <w:pPr>
        <w:jc w:val="both"/>
        <w:rPr>
          <w:rFonts w:ascii="Calibri" w:hAnsi="Calibri" w:cs="Calibri"/>
          <w:sz w:val="22"/>
          <w:szCs w:val="22"/>
        </w:rPr>
      </w:pPr>
      <w:r w:rsidRPr="0090036D">
        <w:rPr>
          <w:rFonts w:ascii="Calibri" w:hAnsi="Calibri" w:cs="Calibri"/>
          <w:sz w:val="22"/>
          <w:szCs w:val="22"/>
        </w:rPr>
        <w:t>ZP/127/2020                                                                                                                    Gdańsk, dnia 29.01.2021r.</w:t>
      </w:r>
    </w:p>
    <w:p w:rsidR="000623B4" w:rsidRPr="0090036D" w:rsidRDefault="000623B4" w:rsidP="000623B4">
      <w:pPr>
        <w:jc w:val="both"/>
        <w:rPr>
          <w:rFonts w:ascii="Calibri" w:hAnsi="Calibri" w:cs="Calibri"/>
          <w:b/>
          <w:sz w:val="22"/>
          <w:szCs w:val="22"/>
        </w:rPr>
      </w:pPr>
    </w:p>
    <w:p w:rsidR="000623B4" w:rsidRPr="0090036D" w:rsidRDefault="000623B4" w:rsidP="000623B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0623B4" w:rsidRPr="0090036D" w:rsidRDefault="000623B4" w:rsidP="000623B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0623B4" w:rsidRPr="0090036D" w:rsidRDefault="000623B4" w:rsidP="000623B4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0036D">
        <w:rPr>
          <w:rFonts w:ascii="Calibri" w:hAnsi="Calibri" w:cs="Calibri"/>
          <w:b/>
          <w:sz w:val="22"/>
          <w:szCs w:val="22"/>
        </w:rPr>
        <w:t>Do uczestników postępowania</w:t>
      </w:r>
    </w:p>
    <w:p w:rsidR="000623B4" w:rsidRPr="0090036D" w:rsidRDefault="000623B4" w:rsidP="000623B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0623B4" w:rsidRPr="00A20E4B" w:rsidRDefault="000623B4" w:rsidP="00715CB5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120" w:line="264" w:lineRule="auto"/>
        <w:ind w:right="-11"/>
        <w:jc w:val="both"/>
        <w:rPr>
          <w:rFonts w:ascii="Calibri" w:hAnsi="Calibri" w:cs="Calibri"/>
          <w:color w:val="000000"/>
          <w:sz w:val="22"/>
          <w:szCs w:val="22"/>
        </w:rPr>
      </w:pPr>
      <w:r w:rsidRPr="00A20E4B">
        <w:rPr>
          <w:rFonts w:ascii="Calibri" w:eastAsia="Calibri" w:hAnsi="Calibri" w:cs="Calibri"/>
          <w:sz w:val="22"/>
          <w:szCs w:val="22"/>
          <w:lang w:eastAsia="en-US"/>
        </w:rPr>
        <w:t xml:space="preserve">Dotyczy: </w:t>
      </w:r>
      <w:r w:rsidRPr="00A20E4B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postępowania prowadzonego w trybie przetargu nieograniczonego na </w:t>
      </w:r>
      <w:r w:rsidRPr="00A20E4B">
        <w:rPr>
          <w:rFonts w:ascii="Calibri" w:hAnsi="Calibri" w:cs="Calibri"/>
          <w:sz w:val="22"/>
          <w:szCs w:val="22"/>
        </w:rPr>
        <w:t xml:space="preserve">Uniwersytetu Medycznego przez okres 12 miesięcy </w:t>
      </w:r>
      <w:r w:rsidRPr="00A20E4B">
        <w:rPr>
          <w:rFonts w:ascii="Calibri" w:hAnsi="Calibri" w:cs="Calibri"/>
          <w:bCs/>
          <w:sz w:val="22"/>
          <w:szCs w:val="22"/>
        </w:rPr>
        <w:t>w ramach programu</w:t>
      </w:r>
      <w:r w:rsidRPr="00A20E4B">
        <w:rPr>
          <w:rFonts w:ascii="Calibri" w:hAnsi="Calibri" w:cs="Calibri"/>
          <w:sz w:val="22"/>
          <w:szCs w:val="22"/>
        </w:rPr>
        <w:t xml:space="preserve">: „MOST DANYCH. </w:t>
      </w:r>
      <w:proofErr w:type="spellStart"/>
      <w:r w:rsidRPr="00A20E4B">
        <w:rPr>
          <w:rFonts w:ascii="Calibri" w:hAnsi="Calibri" w:cs="Calibri"/>
          <w:sz w:val="22"/>
          <w:szCs w:val="22"/>
        </w:rPr>
        <w:t>Multidyscyplinarny</w:t>
      </w:r>
      <w:proofErr w:type="spellEnd"/>
      <w:r w:rsidRPr="00A20E4B">
        <w:rPr>
          <w:rFonts w:ascii="Calibri" w:hAnsi="Calibri" w:cs="Calibri"/>
          <w:sz w:val="22"/>
          <w:szCs w:val="22"/>
        </w:rPr>
        <w:t xml:space="preserve"> Otwarty System Transferu Wiedzy-etap II: Open </w:t>
      </w:r>
      <w:proofErr w:type="spellStart"/>
      <w:r w:rsidRPr="00A20E4B">
        <w:rPr>
          <w:rFonts w:ascii="Calibri" w:hAnsi="Calibri" w:cs="Calibri"/>
          <w:sz w:val="22"/>
          <w:szCs w:val="22"/>
        </w:rPr>
        <w:t>Research</w:t>
      </w:r>
      <w:proofErr w:type="spellEnd"/>
      <w:r w:rsidRPr="00A20E4B">
        <w:rPr>
          <w:rFonts w:ascii="Calibri" w:hAnsi="Calibri" w:cs="Calibri"/>
          <w:sz w:val="22"/>
          <w:szCs w:val="22"/>
        </w:rPr>
        <w:t xml:space="preserve"> Data”</w:t>
      </w:r>
    </w:p>
    <w:p w:rsidR="000623B4" w:rsidRPr="00E03F4C" w:rsidRDefault="000623B4" w:rsidP="00E03F4C">
      <w:pPr>
        <w:spacing w:line="264" w:lineRule="auto"/>
        <w:jc w:val="both"/>
        <w:rPr>
          <w:rFonts w:ascii="Calibri" w:hAnsi="Calibri" w:cs="Arial"/>
          <w:sz w:val="22"/>
          <w:szCs w:val="22"/>
        </w:rPr>
      </w:pPr>
    </w:p>
    <w:p w:rsidR="0090036D" w:rsidRPr="00A20E4B" w:rsidRDefault="0090036D" w:rsidP="00715CB5">
      <w:pPr>
        <w:spacing w:after="200" w:line="264" w:lineRule="auto"/>
        <w:jc w:val="both"/>
        <w:rPr>
          <w:rFonts w:ascii="Calibri" w:hAnsi="Calibri" w:cs="Calibri"/>
          <w:sz w:val="22"/>
          <w:szCs w:val="22"/>
        </w:rPr>
      </w:pPr>
      <w:r w:rsidRPr="00A20E4B">
        <w:rPr>
          <w:rFonts w:ascii="Calibri" w:hAnsi="Calibri" w:cs="Calibri"/>
          <w:sz w:val="22"/>
          <w:szCs w:val="22"/>
        </w:rPr>
        <w:t>Gdański Uniwersytet Medyczny, jako Zamawiający zawiadamia, iż na zgłoszone pisemnie pytania udziela odpowiedzi w oparciu o art. 38 ust. 2 ustawy Prawo zamówień publicznych (tekst jednolity Dz.U. z 2019 r. poz. 1843 ze zm.) jak niżej:</w:t>
      </w:r>
    </w:p>
    <w:p w:rsidR="000623B4" w:rsidRPr="00A20E4B" w:rsidRDefault="000623B4" w:rsidP="00715CB5">
      <w:pPr>
        <w:pStyle w:val="Default"/>
        <w:spacing w:after="15" w:line="264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0623B4" w:rsidRPr="00A20E4B" w:rsidRDefault="00A20E4B" w:rsidP="00715CB5">
      <w:pPr>
        <w:pStyle w:val="Default"/>
        <w:spacing w:after="15"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Pytanie 1</w:t>
      </w:r>
      <w:r w:rsidR="000623B4" w:rsidRPr="00A20E4B">
        <w:rPr>
          <w:rFonts w:ascii="Calibri" w:hAnsi="Calibri" w:cs="Calibri"/>
          <w:b/>
          <w:sz w:val="22"/>
          <w:szCs w:val="22"/>
        </w:rPr>
        <w:t xml:space="preserve"> – </w:t>
      </w:r>
      <w:r w:rsidR="000623B4" w:rsidRPr="00A20E4B">
        <w:rPr>
          <w:rFonts w:ascii="Calibri" w:hAnsi="Calibri" w:cs="Calibri"/>
          <w:sz w:val="22"/>
          <w:szCs w:val="22"/>
        </w:rPr>
        <w:t xml:space="preserve">Zwracamy się do Zamawiającego z prośbą o usunięcie z tabeli pozycji 122 </w:t>
      </w:r>
      <w:bookmarkStart w:id="0" w:name="OLE_LINK1"/>
      <w:r w:rsidR="000623B4" w:rsidRPr="00A20E4B">
        <w:rPr>
          <w:rFonts w:ascii="Calibri" w:hAnsi="Calibri" w:cs="Calibri"/>
          <w:sz w:val="22"/>
          <w:szCs w:val="22"/>
        </w:rPr>
        <w:t xml:space="preserve">UMONIUM 38 instrument &amp; </w:t>
      </w:r>
      <w:proofErr w:type="spellStart"/>
      <w:r w:rsidR="000623B4" w:rsidRPr="00A20E4B">
        <w:rPr>
          <w:rFonts w:ascii="Calibri" w:hAnsi="Calibri" w:cs="Calibri"/>
          <w:sz w:val="22"/>
          <w:szCs w:val="22"/>
        </w:rPr>
        <w:t>Equipment</w:t>
      </w:r>
      <w:proofErr w:type="spellEnd"/>
      <w:r w:rsidR="000623B4" w:rsidRPr="00A20E4B">
        <w:rPr>
          <w:rFonts w:ascii="Calibri" w:hAnsi="Calibri" w:cs="Calibri"/>
          <w:sz w:val="22"/>
          <w:szCs w:val="22"/>
        </w:rPr>
        <w:t xml:space="preserve"> 07007833001. </w:t>
      </w:r>
      <w:bookmarkEnd w:id="0"/>
      <w:r w:rsidR="000623B4" w:rsidRPr="00A20E4B">
        <w:rPr>
          <w:rFonts w:ascii="Calibri" w:hAnsi="Calibri" w:cs="Calibri"/>
          <w:sz w:val="22"/>
          <w:szCs w:val="22"/>
        </w:rPr>
        <w:t xml:space="preserve">Odczynnik ten służy do dekontaminacji aparatu i nie jest wyceniany. </w:t>
      </w:r>
    </w:p>
    <w:p w:rsidR="000623B4" w:rsidRPr="00A20E4B" w:rsidRDefault="000623B4" w:rsidP="000623B4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A20E4B">
        <w:rPr>
          <w:rFonts w:ascii="Calibri" w:hAnsi="Calibri" w:cs="Calibri"/>
          <w:b/>
          <w:sz w:val="22"/>
          <w:szCs w:val="22"/>
        </w:rPr>
        <w:t>Odpowiedz:</w:t>
      </w:r>
      <w:r w:rsidRPr="00A20E4B">
        <w:rPr>
          <w:rFonts w:ascii="Calibri" w:hAnsi="Calibri" w:cs="Calibri"/>
          <w:sz w:val="22"/>
          <w:szCs w:val="22"/>
        </w:rPr>
        <w:t xml:space="preserve"> </w:t>
      </w:r>
      <w:r w:rsidR="00A20E4B">
        <w:rPr>
          <w:rFonts w:ascii="Calibri" w:hAnsi="Calibri" w:cs="Calibri"/>
          <w:sz w:val="22"/>
          <w:szCs w:val="22"/>
        </w:rPr>
        <w:t>Zamawiający usuwa poz. 122 formularza rzeczowo-cenowego</w:t>
      </w:r>
      <w:r w:rsidRPr="00A20E4B">
        <w:rPr>
          <w:rFonts w:ascii="Calibri" w:hAnsi="Calibri" w:cs="Calibri"/>
          <w:sz w:val="22"/>
          <w:szCs w:val="22"/>
        </w:rPr>
        <w:t>.</w:t>
      </w:r>
    </w:p>
    <w:p w:rsidR="00B37CC6" w:rsidRDefault="00B37CC6" w:rsidP="00B37CC6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0623B4" w:rsidRPr="00B37CC6" w:rsidRDefault="00B37CC6" w:rsidP="00B37CC6">
      <w:pPr>
        <w:spacing w:line="288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B37CC6">
        <w:rPr>
          <w:rFonts w:ascii="Calibri" w:hAnsi="Calibri" w:cs="Calibri"/>
          <w:sz w:val="22"/>
          <w:szCs w:val="22"/>
          <w:u w:val="single"/>
        </w:rPr>
        <w:t>Pytania do zał. nr 4 - projekt umowy</w:t>
      </w:r>
    </w:p>
    <w:p w:rsidR="000623B4" w:rsidRPr="00A20E4B" w:rsidRDefault="00A20E4B" w:rsidP="000623B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Pytanie 2</w:t>
      </w:r>
      <w:r w:rsidR="000623B4" w:rsidRPr="00A20E4B">
        <w:rPr>
          <w:rFonts w:ascii="Calibri" w:hAnsi="Calibri" w:cs="Calibri"/>
          <w:b/>
          <w:sz w:val="22"/>
          <w:szCs w:val="22"/>
        </w:rPr>
        <w:t xml:space="preserve"> – </w:t>
      </w:r>
      <w:r w:rsidR="000623B4" w:rsidRPr="00A20E4B">
        <w:rPr>
          <w:rFonts w:ascii="Calibri" w:hAnsi="Calibri" w:cs="Calibri"/>
          <w:sz w:val="22"/>
          <w:szCs w:val="22"/>
        </w:rPr>
        <w:t xml:space="preserve"> </w:t>
      </w:r>
      <w:r w:rsidR="000623B4" w:rsidRPr="00A20E4B">
        <w:rPr>
          <w:rFonts w:ascii="Calibri" w:hAnsi="Calibri" w:cs="Calibri"/>
          <w:b/>
          <w:bCs/>
          <w:sz w:val="22"/>
          <w:szCs w:val="22"/>
        </w:rPr>
        <w:t xml:space="preserve">Par. 3 ust. 1 </w:t>
      </w:r>
      <w:r w:rsidR="000623B4" w:rsidRPr="00A20E4B">
        <w:rPr>
          <w:rFonts w:ascii="Calibri" w:hAnsi="Calibri" w:cs="Calibri"/>
          <w:sz w:val="22"/>
          <w:szCs w:val="22"/>
        </w:rPr>
        <w:t xml:space="preserve">Czy Zamawiający wyrazi zgodę na to, aby termin płatności był liczony od daty wystawienia faktury? </w:t>
      </w:r>
    </w:p>
    <w:p w:rsidR="000623B4" w:rsidRPr="00A20E4B" w:rsidRDefault="000623B4" w:rsidP="000623B4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A20E4B">
        <w:rPr>
          <w:rFonts w:ascii="Calibri" w:hAnsi="Calibri" w:cs="Calibri"/>
          <w:b/>
          <w:sz w:val="22"/>
          <w:szCs w:val="22"/>
        </w:rPr>
        <w:t>Odpowiedz:</w:t>
      </w:r>
      <w:r w:rsidRPr="00A20E4B">
        <w:rPr>
          <w:rFonts w:ascii="Calibri" w:hAnsi="Calibri" w:cs="Calibri"/>
          <w:sz w:val="22"/>
          <w:szCs w:val="22"/>
        </w:rPr>
        <w:t xml:space="preserve"> Nie.</w:t>
      </w:r>
    </w:p>
    <w:p w:rsidR="000623B4" w:rsidRPr="00A20E4B" w:rsidRDefault="000623B4" w:rsidP="000623B4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0623B4" w:rsidRPr="00A20E4B" w:rsidRDefault="000623B4" w:rsidP="000623B4">
      <w:pPr>
        <w:pStyle w:val="Default"/>
        <w:spacing w:after="19"/>
        <w:jc w:val="both"/>
        <w:rPr>
          <w:rFonts w:ascii="Calibri" w:hAnsi="Calibri" w:cs="Calibri"/>
          <w:sz w:val="22"/>
          <w:szCs w:val="22"/>
        </w:rPr>
      </w:pPr>
      <w:r w:rsidRPr="00A20E4B">
        <w:rPr>
          <w:rFonts w:ascii="Calibri" w:hAnsi="Calibri" w:cs="Calibri"/>
          <w:b/>
          <w:sz w:val="22"/>
          <w:szCs w:val="22"/>
        </w:rPr>
        <w:t xml:space="preserve">Pytanie </w:t>
      </w:r>
      <w:r w:rsidR="00A20E4B">
        <w:rPr>
          <w:rFonts w:ascii="Calibri" w:hAnsi="Calibri" w:cs="Calibri"/>
          <w:b/>
          <w:sz w:val="22"/>
          <w:szCs w:val="22"/>
        </w:rPr>
        <w:t>3</w:t>
      </w:r>
      <w:r w:rsidRPr="00A20E4B">
        <w:rPr>
          <w:rFonts w:ascii="Calibri" w:hAnsi="Calibri" w:cs="Calibri"/>
          <w:b/>
          <w:sz w:val="22"/>
          <w:szCs w:val="22"/>
        </w:rPr>
        <w:t xml:space="preserve"> – </w:t>
      </w:r>
      <w:r w:rsidRPr="00A20E4B">
        <w:rPr>
          <w:rFonts w:ascii="Calibri" w:hAnsi="Calibri" w:cs="Calibri"/>
          <w:sz w:val="22"/>
          <w:szCs w:val="22"/>
        </w:rPr>
        <w:t xml:space="preserve"> </w:t>
      </w:r>
      <w:r w:rsidRPr="00A20E4B">
        <w:rPr>
          <w:rFonts w:ascii="Calibri" w:hAnsi="Calibri" w:cs="Calibri"/>
          <w:b/>
          <w:bCs/>
          <w:sz w:val="22"/>
          <w:szCs w:val="22"/>
        </w:rPr>
        <w:t xml:space="preserve">Par. 4 ust. 2 </w:t>
      </w:r>
      <w:r w:rsidRPr="00A20E4B">
        <w:rPr>
          <w:rFonts w:ascii="Calibri" w:hAnsi="Calibri" w:cs="Calibri"/>
          <w:sz w:val="22"/>
          <w:szCs w:val="22"/>
        </w:rPr>
        <w:t xml:space="preserve">– czy Zamawiający wyraża zgodę na rezygnację z formy składania zamówień faksem? </w:t>
      </w:r>
    </w:p>
    <w:p w:rsidR="000623B4" w:rsidRPr="00A20E4B" w:rsidRDefault="000623B4" w:rsidP="000623B4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A20E4B">
        <w:rPr>
          <w:rFonts w:ascii="Calibri" w:hAnsi="Calibri" w:cs="Calibri"/>
          <w:b/>
          <w:sz w:val="22"/>
          <w:szCs w:val="22"/>
        </w:rPr>
        <w:t>Odpowiedz:</w:t>
      </w:r>
      <w:r w:rsidRPr="00A20E4B">
        <w:rPr>
          <w:rFonts w:ascii="Calibri" w:hAnsi="Calibri" w:cs="Calibri"/>
          <w:sz w:val="22"/>
          <w:szCs w:val="22"/>
        </w:rPr>
        <w:t xml:space="preserve"> Tak.</w:t>
      </w:r>
    </w:p>
    <w:p w:rsidR="000623B4" w:rsidRPr="00A20E4B" w:rsidRDefault="000623B4" w:rsidP="000623B4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0623B4" w:rsidRPr="00A20E4B" w:rsidRDefault="00A20E4B" w:rsidP="000623B4">
      <w:pPr>
        <w:pStyle w:val="Default"/>
        <w:spacing w:after="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Pytanie 4</w:t>
      </w:r>
      <w:r w:rsidR="000623B4" w:rsidRPr="00A20E4B">
        <w:rPr>
          <w:rFonts w:ascii="Calibri" w:hAnsi="Calibri" w:cs="Calibri"/>
          <w:b/>
          <w:sz w:val="22"/>
          <w:szCs w:val="22"/>
        </w:rPr>
        <w:t xml:space="preserve"> – </w:t>
      </w:r>
      <w:r w:rsidR="000623B4" w:rsidRPr="00A20E4B">
        <w:rPr>
          <w:rFonts w:ascii="Calibri" w:hAnsi="Calibri" w:cs="Calibri"/>
          <w:b/>
          <w:bCs/>
          <w:sz w:val="22"/>
          <w:szCs w:val="22"/>
        </w:rPr>
        <w:t xml:space="preserve">Par. 4 ust. 10 </w:t>
      </w:r>
      <w:r w:rsidR="000623B4" w:rsidRPr="00A20E4B">
        <w:rPr>
          <w:rFonts w:ascii="Calibri" w:hAnsi="Calibri" w:cs="Calibri"/>
          <w:sz w:val="22"/>
          <w:szCs w:val="22"/>
        </w:rPr>
        <w:t xml:space="preserve">Czy zamawiający wyrazi zgodę na przekazanie formularza drogą mailowa? </w:t>
      </w:r>
    </w:p>
    <w:p w:rsidR="000623B4" w:rsidRPr="00A20E4B" w:rsidRDefault="000623B4" w:rsidP="000623B4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A20E4B">
        <w:rPr>
          <w:rFonts w:ascii="Calibri" w:hAnsi="Calibri" w:cs="Calibri"/>
          <w:b/>
          <w:sz w:val="22"/>
          <w:szCs w:val="22"/>
        </w:rPr>
        <w:t>Odpowiedz:</w:t>
      </w:r>
      <w:r w:rsidRPr="00A20E4B">
        <w:rPr>
          <w:rFonts w:ascii="Calibri" w:hAnsi="Calibri" w:cs="Calibri"/>
          <w:sz w:val="22"/>
          <w:szCs w:val="22"/>
        </w:rPr>
        <w:t xml:space="preserve"> Tak.</w:t>
      </w:r>
    </w:p>
    <w:p w:rsidR="000623B4" w:rsidRPr="00A20E4B" w:rsidRDefault="000623B4" w:rsidP="000623B4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0623B4" w:rsidRPr="00A20E4B" w:rsidRDefault="00A20E4B" w:rsidP="000623B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Pytanie 5</w:t>
      </w:r>
      <w:r w:rsidR="000623B4" w:rsidRPr="00A20E4B">
        <w:rPr>
          <w:rFonts w:ascii="Calibri" w:hAnsi="Calibri" w:cs="Calibri"/>
          <w:b/>
          <w:sz w:val="22"/>
          <w:szCs w:val="22"/>
        </w:rPr>
        <w:t xml:space="preserve"> – </w:t>
      </w:r>
      <w:r w:rsidR="000623B4" w:rsidRPr="00A20E4B">
        <w:rPr>
          <w:rFonts w:ascii="Calibri" w:hAnsi="Calibri" w:cs="Calibri"/>
          <w:sz w:val="22"/>
          <w:szCs w:val="22"/>
        </w:rPr>
        <w:t xml:space="preserve">Czy Zamawiający wyraża zgodę na zawarcie umowy w formie elektronicznej przy wykorzystaniu kwalifikowanego podpisu elektronicznego przez Wykonawcę? </w:t>
      </w:r>
    </w:p>
    <w:p w:rsidR="000623B4" w:rsidRPr="00A20E4B" w:rsidRDefault="000623B4" w:rsidP="000623B4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A20E4B">
        <w:rPr>
          <w:rFonts w:ascii="Calibri" w:hAnsi="Calibri" w:cs="Calibri"/>
          <w:b/>
          <w:sz w:val="22"/>
          <w:szCs w:val="22"/>
        </w:rPr>
        <w:t>Odpowiedz:</w:t>
      </w:r>
      <w:r w:rsidRPr="00A20E4B">
        <w:rPr>
          <w:rFonts w:ascii="Calibri" w:hAnsi="Calibri" w:cs="Calibri"/>
          <w:sz w:val="22"/>
          <w:szCs w:val="22"/>
        </w:rPr>
        <w:t xml:space="preserve"> Tak.</w:t>
      </w:r>
    </w:p>
    <w:p w:rsidR="000623B4" w:rsidRDefault="000623B4" w:rsidP="000623B4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715CB5" w:rsidRDefault="00715CB5" w:rsidP="000623B4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715CB5" w:rsidRDefault="00715CB5" w:rsidP="000623B4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715CB5" w:rsidRDefault="00715CB5" w:rsidP="000623B4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715CB5" w:rsidRDefault="00715CB5" w:rsidP="000623B4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715CB5" w:rsidRPr="00A20E4B" w:rsidRDefault="00715CB5" w:rsidP="000623B4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0623B4" w:rsidRPr="00A20E4B" w:rsidRDefault="00A20E4B" w:rsidP="000623B4">
      <w:pPr>
        <w:pStyle w:val="Default"/>
        <w:spacing w:after="1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Pytanie 6</w:t>
      </w:r>
      <w:r w:rsidR="000623B4" w:rsidRPr="00A20E4B">
        <w:rPr>
          <w:rFonts w:ascii="Calibri" w:hAnsi="Calibri" w:cs="Calibri"/>
          <w:b/>
          <w:sz w:val="22"/>
          <w:szCs w:val="22"/>
        </w:rPr>
        <w:t xml:space="preserve"> – </w:t>
      </w:r>
      <w:r w:rsidR="000623B4" w:rsidRPr="00A20E4B">
        <w:rPr>
          <w:rFonts w:ascii="Calibri" w:hAnsi="Calibri" w:cs="Calibri"/>
          <w:b/>
          <w:bCs/>
          <w:sz w:val="22"/>
          <w:szCs w:val="22"/>
        </w:rPr>
        <w:t xml:space="preserve">Par. 2 ust. 4 </w:t>
      </w:r>
      <w:r w:rsidR="000623B4" w:rsidRPr="00A20E4B">
        <w:rPr>
          <w:rFonts w:ascii="Calibri" w:hAnsi="Calibri" w:cs="Calibri"/>
          <w:sz w:val="22"/>
          <w:szCs w:val="22"/>
        </w:rPr>
        <w:t xml:space="preserve">Czy Zamawiający wyrazi zgodę na dodanie zdania: „Zmniejszenie nie może przekraczać 20% całkowitej wartości umowy”? </w:t>
      </w:r>
    </w:p>
    <w:p w:rsidR="000623B4" w:rsidRPr="00A20E4B" w:rsidRDefault="000623B4" w:rsidP="000623B4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A20E4B">
        <w:rPr>
          <w:rFonts w:ascii="Calibri" w:hAnsi="Calibri" w:cs="Calibri"/>
          <w:b/>
          <w:sz w:val="22"/>
          <w:szCs w:val="22"/>
        </w:rPr>
        <w:t>Odpowiedz:</w:t>
      </w:r>
      <w:r w:rsidRPr="00A20E4B">
        <w:rPr>
          <w:rFonts w:ascii="Calibri" w:hAnsi="Calibri" w:cs="Calibri"/>
          <w:sz w:val="22"/>
          <w:szCs w:val="22"/>
        </w:rPr>
        <w:t xml:space="preserve"> </w:t>
      </w:r>
      <w:r w:rsidR="00A20E4B">
        <w:rPr>
          <w:rFonts w:ascii="Calibri" w:hAnsi="Calibri" w:cs="Calibri"/>
          <w:sz w:val="22"/>
          <w:szCs w:val="22"/>
        </w:rPr>
        <w:t>Nie.</w:t>
      </w:r>
    </w:p>
    <w:p w:rsidR="000623B4" w:rsidRPr="00A20E4B" w:rsidRDefault="000623B4" w:rsidP="000623B4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0623B4" w:rsidRPr="00A20E4B" w:rsidRDefault="000623B4" w:rsidP="00F870E2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A20E4B">
        <w:rPr>
          <w:rFonts w:ascii="Calibri" w:hAnsi="Calibri" w:cs="Calibri"/>
          <w:b/>
          <w:sz w:val="22"/>
          <w:szCs w:val="22"/>
        </w:rPr>
        <w:t>Pyt</w:t>
      </w:r>
      <w:r w:rsidR="00A20E4B">
        <w:rPr>
          <w:rFonts w:ascii="Calibri" w:hAnsi="Calibri" w:cs="Calibri"/>
          <w:b/>
          <w:sz w:val="22"/>
          <w:szCs w:val="22"/>
        </w:rPr>
        <w:t>anie 7</w:t>
      </w:r>
      <w:r w:rsidRPr="00A20E4B">
        <w:rPr>
          <w:rFonts w:ascii="Calibri" w:hAnsi="Calibri" w:cs="Calibri"/>
          <w:b/>
          <w:sz w:val="22"/>
          <w:szCs w:val="22"/>
        </w:rPr>
        <w:t xml:space="preserve"> –</w:t>
      </w:r>
      <w:r w:rsidRPr="00A20E4B">
        <w:rPr>
          <w:rFonts w:ascii="Calibri" w:hAnsi="Calibri" w:cs="Calibri"/>
          <w:sz w:val="22"/>
          <w:szCs w:val="22"/>
        </w:rPr>
        <w:t xml:space="preserve"> </w:t>
      </w:r>
      <w:r w:rsidRPr="00A20E4B">
        <w:rPr>
          <w:rFonts w:ascii="Calibri" w:hAnsi="Calibri" w:cs="Calibri"/>
          <w:b/>
          <w:bCs/>
          <w:sz w:val="22"/>
          <w:szCs w:val="22"/>
        </w:rPr>
        <w:t xml:space="preserve">Par. 5 </w:t>
      </w:r>
      <w:r w:rsidRPr="00A20E4B">
        <w:rPr>
          <w:rFonts w:ascii="Calibri" w:hAnsi="Calibri" w:cs="Calibri"/>
          <w:sz w:val="22"/>
          <w:szCs w:val="22"/>
        </w:rPr>
        <w:t>Czy Zamawiający wyrazi zgodę na dodanie postanowienia w brzmieniu: „Zamawiający może w każdym czasie odstąpić od żądania zapłaty przez Wykonawcę kary umownej.’’</w:t>
      </w:r>
    </w:p>
    <w:p w:rsidR="000623B4" w:rsidRPr="00A20E4B" w:rsidRDefault="000623B4" w:rsidP="00F870E2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A20E4B">
        <w:rPr>
          <w:rFonts w:ascii="Calibri" w:hAnsi="Calibri" w:cs="Calibri"/>
          <w:sz w:val="22"/>
          <w:szCs w:val="22"/>
        </w:rPr>
        <w:t xml:space="preserve"> </w:t>
      </w:r>
      <w:r w:rsidRPr="00A20E4B">
        <w:rPr>
          <w:rFonts w:ascii="Calibri" w:hAnsi="Calibri" w:cs="Calibri"/>
          <w:b/>
          <w:sz w:val="22"/>
          <w:szCs w:val="22"/>
        </w:rPr>
        <w:t>Odpowiedz:</w:t>
      </w:r>
      <w:r w:rsidRPr="00A20E4B">
        <w:rPr>
          <w:rFonts w:ascii="Calibri" w:hAnsi="Calibri" w:cs="Calibri"/>
          <w:sz w:val="22"/>
          <w:szCs w:val="22"/>
        </w:rPr>
        <w:t xml:space="preserve"> </w:t>
      </w:r>
      <w:r w:rsidR="00F870E2">
        <w:rPr>
          <w:rFonts w:ascii="Calibri" w:hAnsi="Calibri" w:cs="Calibri"/>
          <w:sz w:val="22"/>
          <w:szCs w:val="22"/>
        </w:rPr>
        <w:t>Nie.</w:t>
      </w:r>
    </w:p>
    <w:p w:rsidR="000623B4" w:rsidRPr="00A20E4B" w:rsidRDefault="000623B4" w:rsidP="000623B4">
      <w:pPr>
        <w:pStyle w:val="Default"/>
        <w:spacing w:after="41"/>
        <w:jc w:val="both"/>
        <w:rPr>
          <w:rFonts w:ascii="Calibri" w:hAnsi="Calibri" w:cs="Calibri"/>
          <w:sz w:val="22"/>
          <w:szCs w:val="22"/>
        </w:rPr>
      </w:pPr>
    </w:p>
    <w:p w:rsidR="000623B4" w:rsidRPr="00F870E2" w:rsidRDefault="00A20E4B" w:rsidP="00F870E2">
      <w:pPr>
        <w:pStyle w:val="Default"/>
        <w:spacing w:after="41" w:line="264" w:lineRule="auto"/>
        <w:jc w:val="both"/>
        <w:rPr>
          <w:rFonts w:ascii="Calibri" w:hAnsi="Calibri" w:cs="Calibri"/>
          <w:sz w:val="22"/>
          <w:szCs w:val="22"/>
        </w:rPr>
      </w:pPr>
      <w:r w:rsidRPr="00F870E2">
        <w:rPr>
          <w:rFonts w:ascii="Calibri" w:hAnsi="Calibri" w:cs="Calibri"/>
          <w:b/>
          <w:sz w:val="22"/>
          <w:szCs w:val="22"/>
        </w:rPr>
        <w:t>Pytanie 8</w:t>
      </w:r>
      <w:r w:rsidR="000623B4" w:rsidRPr="00F870E2">
        <w:rPr>
          <w:rFonts w:ascii="Calibri" w:hAnsi="Calibri" w:cs="Calibri"/>
          <w:b/>
          <w:sz w:val="22"/>
          <w:szCs w:val="22"/>
        </w:rPr>
        <w:t xml:space="preserve"> -</w:t>
      </w:r>
      <w:r w:rsidR="000623B4" w:rsidRPr="00F870E2">
        <w:rPr>
          <w:rFonts w:ascii="Calibri" w:hAnsi="Calibri" w:cs="Calibri"/>
          <w:sz w:val="22"/>
          <w:szCs w:val="22"/>
        </w:rPr>
        <w:t xml:space="preserve"> </w:t>
      </w:r>
      <w:r w:rsidR="000623B4" w:rsidRPr="00F870E2">
        <w:rPr>
          <w:rFonts w:ascii="Calibri" w:hAnsi="Calibri" w:cs="Calibri"/>
          <w:b/>
          <w:bCs/>
          <w:sz w:val="22"/>
          <w:szCs w:val="22"/>
        </w:rPr>
        <w:t xml:space="preserve">Par. 5 ust. 1 lit. c </w:t>
      </w:r>
      <w:r w:rsidR="00F870E2" w:rsidRPr="00F870E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623B4" w:rsidRPr="00F870E2">
        <w:rPr>
          <w:rFonts w:ascii="Calibri" w:hAnsi="Calibri" w:cs="Calibri"/>
          <w:sz w:val="22"/>
          <w:szCs w:val="22"/>
        </w:rPr>
        <w:t>Czy Zamawiający wyrazi zgodę, aby uprawnienie do odstąpienia od umowy przysługiwało po bezskutecznym pisemnym wezwaniu Wykonawcy do należytego wykonania umowy z wyznaczeniem dodatkowego terminu, nie krótszego niż 5 dni roboczych?</w:t>
      </w:r>
    </w:p>
    <w:p w:rsidR="00F870E2" w:rsidRPr="00B37CC6" w:rsidRDefault="000623B4" w:rsidP="00F870E2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F870E2">
        <w:rPr>
          <w:rFonts w:ascii="Calibri" w:hAnsi="Calibri" w:cs="Calibri"/>
          <w:b/>
          <w:sz w:val="22"/>
          <w:szCs w:val="22"/>
        </w:rPr>
        <w:t>Odpowiedz:</w:t>
      </w:r>
      <w:r w:rsidRPr="00F870E2">
        <w:rPr>
          <w:rFonts w:ascii="Calibri" w:hAnsi="Calibri" w:cs="Calibri"/>
          <w:sz w:val="22"/>
          <w:szCs w:val="22"/>
        </w:rPr>
        <w:t xml:space="preserve"> </w:t>
      </w:r>
      <w:r w:rsidR="00F870E2" w:rsidRPr="00B37CC6">
        <w:rPr>
          <w:rFonts w:ascii="Calibri" w:hAnsi="Calibri" w:cs="Calibri"/>
          <w:sz w:val="22"/>
          <w:szCs w:val="22"/>
        </w:rPr>
        <w:t xml:space="preserve">Zamawiający możliwość odstąpienia  od umowy w całości lub części bez prawa odszkodowania dla Wykonawcy w przypadku </w:t>
      </w:r>
      <w:r w:rsidR="00715CB5" w:rsidRPr="00B37CC6">
        <w:rPr>
          <w:rFonts w:ascii="Calibri" w:hAnsi="Calibri" w:cs="Calibri"/>
          <w:sz w:val="22"/>
          <w:szCs w:val="22"/>
        </w:rPr>
        <w:t>„</w:t>
      </w:r>
      <w:r w:rsidR="00F870E2" w:rsidRPr="00B37CC6">
        <w:rPr>
          <w:rFonts w:ascii="Calibri" w:hAnsi="Calibri" w:cs="Calibri"/>
          <w:sz w:val="22"/>
          <w:szCs w:val="22"/>
        </w:rPr>
        <w:t>nienależytego wykonywania swoich zobowiązań umownych i nie usunięcia stwierdzonych naruszeń w wyznaczonym terminie 5 dni, pomimo pisemnego wezwania do ich usunięcia w wyznaczonym terminie, pod rygorem odstąpienia od umowy</w:t>
      </w:r>
      <w:r w:rsidR="00715CB5" w:rsidRPr="00B37CC6">
        <w:rPr>
          <w:rFonts w:ascii="Calibri" w:hAnsi="Calibri" w:cs="Calibri"/>
          <w:sz w:val="22"/>
          <w:szCs w:val="22"/>
        </w:rPr>
        <w:t>”</w:t>
      </w:r>
      <w:r w:rsidR="00F870E2" w:rsidRPr="00B37CC6">
        <w:rPr>
          <w:rFonts w:ascii="Calibri" w:hAnsi="Calibri" w:cs="Calibri"/>
          <w:sz w:val="22"/>
          <w:szCs w:val="22"/>
        </w:rPr>
        <w:t xml:space="preserve"> przewidział w paragrafie 7 ust. 1 lit. b) projektu umowy.</w:t>
      </w:r>
    </w:p>
    <w:p w:rsidR="000623B4" w:rsidRPr="00B37CC6" w:rsidRDefault="000623B4" w:rsidP="000623B4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0623B4" w:rsidRPr="00B37CC6" w:rsidRDefault="00A20E4B" w:rsidP="000623B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37CC6">
        <w:rPr>
          <w:rFonts w:ascii="Calibri" w:hAnsi="Calibri" w:cs="Calibri"/>
          <w:b/>
          <w:sz w:val="22"/>
          <w:szCs w:val="22"/>
        </w:rPr>
        <w:t>Pytanie 9</w:t>
      </w:r>
      <w:r w:rsidR="000623B4" w:rsidRPr="00B37CC6">
        <w:rPr>
          <w:rFonts w:ascii="Calibri" w:hAnsi="Calibri" w:cs="Calibri"/>
          <w:b/>
          <w:sz w:val="22"/>
          <w:szCs w:val="22"/>
        </w:rPr>
        <w:t xml:space="preserve"> - </w:t>
      </w:r>
      <w:r w:rsidR="000623B4" w:rsidRPr="00B37CC6">
        <w:rPr>
          <w:rFonts w:ascii="Calibri" w:hAnsi="Calibri" w:cs="Calibri"/>
          <w:b/>
          <w:bCs/>
          <w:sz w:val="22"/>
          <w:szCs w:val="22"/>
        </w:rPr>
        <w:t xml:space="preserve">Par. 5 ust. 5 </w:t>
      </w:r>
      <w:r w:rsidR="000623B4" w:rsidRPr="00B37CC6">
        <w:rPr>
          <w:rFonts w:ascii="Calibri" w:hAnsi="Calibri" w:cs="Calibri"/>
          <w:sz w:val="22"/>
          <w:szCs w:val="22"/>
        </w:rPr>
        <w:t xml:space="preserve">Czy Zamawiający wyrazi zmniejszenie łącznej wysokości kar umownych do 10% wynagrodzenia? </w:t>
      </w:r>
    </w:p>
    <w:p w:rsidR="000623B4" w:rsidRDefault="000623B4" w:rsidP="000623B4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37CC6">
        <w:rPr>
          <w:rFonts w:ascii="Calibri" w:hAnsi="Calibri" w:cs="Calibri"/>
          <w:b/>
          <w:sz w:val="22"/>
          <w:szCs w:val="22"/>
        </w:rPr>
        <w:t>Odpowiedz:</w:t>
      </w:r>
      <w:r w:rsidRPr="00B37CC6">
        <w:rPr>
          <w:rFonts w:ascii="Calibri" w:hAnsi="Calibri" w:cs="Calibri"/>
          <w:sz w:val="22"/>
          <w:szCs w:val="22"/>
        </w:rPr>
        <w:t xml:space="preserve"> </w:t>
      </w:r>
      <w:r w:rsidR="00F870E2" w:rsidRPr="00B37CC6">
        <w:rPr>
          <w:rFonts w:ascii="Calibri" w:hAnsi="Calibri" w:cs="Calibri"/>
          <w:sz w:val="22"/>
          <w:szCs w:val="22"/>
        </w:rPr>
        <w:t>Nie.</w:t>
      </w:r>
    </w:p>
    <w:p w:rsidR="00AF67A1" w:rsidRDefault="00AF67A1" w:rsidP="000623B4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AF67A1" w:rsidRPr="00AF67A1" w:rsidRDefault="00AF67A1" w:rsidP="00AF67A1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F67A1">
        <w:rPr>
          <w:rFonts w:ascii="Calibri" w:hAnsi="Calibri" w:cs="Calibri"/>
          <w:b/>
          <w:sz w:val="22"/>
          <w:szCs w:val="22"/>
        </w:rPr>
        <w:t xml:space="preserve">Pytanie 10 - </w:t>
      </w:r>
      <w:r w:rsidRPr="00AF67A1">
        <w:rPr>
          <w:rFonts w:ascii="Calibri" w:hAnsi="Calibri" w:cs="Calibri"/>
          <w:sz w:val="22"/>
          <w:szCs w:val="22"/>
        </w:rPr>
        <w:t xml:space="preserve"> </w:t>
      </w:r>
      <w:r w:rsidRPr="00AF67A1">
        <w:rPr>
          <w:rFonts w:ascii="Calibri" w:hAnsi="Calibri" w:cs="Calibri"/>
          <w:b/>
          <w:bCs/>
          <w:sz w:val="22"/>
          <w:szCs w:val="22"/>
        </w:rPr>
        <w:t xml:space="preserve">Par. 5 ust. 1 lit. d </w:t>
      </w:r>
      <w:r w:rsidRPr="00AF67A1">
        <w:rPr>
          <w:rFonts w:ascii="Calibri" w:hAnsi="Calibri" w:cs="Calibri"/>
          <w:sz w:val="22"/>
          <w:szCs w:val="22"/>
        </w:rPr>
        <w:t xml:space="preserve">Czy Zamawiający wyrazi zgodę na zmianę przesłanki naliczenia kary umownej na odstąpienie „z przyczyn zawinionych przez Wykonawcę”? </w:t>
      </w:r>
    </w:p>
    <w:p w:rsidR="00AF67A1" w:rsidRPr="00AF67A1" w:rsidRDefault="00AF67A1" w:rsidP="00AF67A1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AF67A1">
        <w:rPr>
          <w:rFonts w:ascii="Calibri" w:hAnsi="Calibri" w:cs="Calibri"/>
          <w:b/>
          <w:sz w:val="22"/>
          <w:szCs w:val="22"/>
        </w:rPr>
        <w:t>Odpowiedz:</w:t>
      </w:r>
      <w:r w:rsidRPr="00AF67A1">
        <w:rPr>
          <w:rFonts w:ascii="Calibri" w:hAnsi="Calibri" w:cs="Calibri"/>
          <w:sz w:val="22"/>
          <w:szCs w:val="22"/>
        </w:rPr>
        <w:t xml:space="preserve"> Nie.</w:t>
      </w:r>
    </w:p>
    <w:p w:rsidR="00AF67A1" w:rsidRPr="00AF67A1" w:rsidRDefault="00AF67A1" w:rsidP="000623B4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AF67A1" w:rsidRPr="00BB4BCA" w:rsidRDefault="00AF67A1" w:rsidP="00AF67A1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B4BCA">
        <w:rPr>
          <w:rFonts w:ascii="Calibri" w:hAnsi="Calibri" w:cs="Calibri"/>
          <w:b/>
          <w:sz w:val="22"/>
          <w:szCs w:val="22"/>
        </w:rPr>
        <w:t xml:space="preserve">Pytanie 11 – </w:t>
      </w:r>
      <w:r w:rsidRPr="00BB4BCA">
        <w:rPr>
          <w:rFonts w:ascii="Calibri" w:hAnsi="Calibri" w:cs="Calibri"/>
          <w:sz w:val="22"/>
          <w:szCs w:val="22"/>
        </w:rPr>
        <w:t xml:space="preserve"> Czy Zamawiający wyraża zgodę na dodanie we wzorze umowy następującego postanowienia? </w:t>
      </w:r>
    </w:p>
    <w:p w:rsidR="00AF67A1" w:rsidRPr="00BB4BCA" w:rsidRDefault="00AF67A1" w:rsidP="002D4E7A">
      <w:pPr>
        <w:pStyle w:val="Default"/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BB4BCA">
        <w:rPr>
          <w:rFonts w:ascii="Calibri" w:hAnsi="Calibri" w:cs="Calibri"/>
          <w:sz w:val="22"/>
          <w:szCs w:val="22"/>
        </w:rPr>
        <w:t xml:space="preserve">Poza zmianami umowy dopuszczonymi w art.144 ust.1 </w:t>
      </w:r>
      <w:proofErr w:type="spellStart"/>
      <w:r w:rsidRPr="00BB4BCA">
        <w:rPr>
          <w:rFonts w:ascii="Calibri" w:hAnsi="Calibri" w:cs="Calibri"/>
          <w:sz w:val="22"/>
          <w:szCs w:val="22"/>
        </w:rPr>
        <w:t>Pzp</w:t>
      </w:r>
      <w:proofErr w:type="spellEnd"/>
      <w:r w:rsidRPr="00BB4BCA">
        <w:rPr>
          <w:rFonts w:ascii="Calibri" w:hAnsi="Calibri" w:cs="Calibri"/>
          <w:sz w:val="22"/>
          <w:szCs w:val="22"/>
        </w:rPr>
        <w:t xml:space="preserve"> dopuszcza się możliwość zmian postanowień zawartej umowy, mając na uwadze aktualną pandemię wirusa SARS-CoV-2, związaną z tym sytuację globalnego zagrożenia zdrowia oraz dynamicznie zmieniające się okoliczności zewnętrzne, na które Wykonawca nie ma wpływu (w tym ograniczenia nakładane przez państwa dotknięte pandemią), stanowiące okoliczność o charakterze tzw. siły wyższej, Strony zgodnie postanawiają, że w czasie trwania pandemii dokonywanie napraw Urządzenia będzie uzależnione od aktualnej sytuacji epidemiologicznej w kraju i za granicą oraz związanych z tą sytuacją okoliczności, w tym w szczególności od dostępności części zamiennych do Urządzenia, dostępności zdolnych do przeprowadzenia naprawy inżynierów serwisowych i faktycznej możliwości bezpiecznego dla pacjentów, personelu Kupującego oraz inżynierów serwisu Wykonawcy przeprowadzenia naprawy Urządzenia w miejscu jego funkcjonowania. Strony niniejszym akceptują, że czas naprawy może ulec przedłużeniu, a sama naprawa może zostać odroczona w czasie </w:t>
      </w:r>
    </w:p>
    <w:p w:rsidR="00AF67A1" w:rsidRPr="002D4E7A" w:rsidRDefault="00AF67A1" w:rsidP="002D4E7A">
      <w:pPr>
        <w:pStyle w:val="Default"/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BB4BCA">
        <w:rPr>
          <w:rFonts w:ascii="Calibri" w:hAnsi="Calibri" w:cs="Calibri"/>
          <w:sz w:val="22"/>
          <w:szCs w:val="22"/>
        </w:rPr>
        <w:t xml:space="preserve">Uzasadnienie: Z uwagi na wyjątkowość sytuacji, jaką jest wybuch pandemii SARS-CoV-2, oraz dynamicznie zmieniające się okoliczności zewnętrzne, na które Wykonawca nie ma wpływu, w tym: potencjalnie ograniczoną dostępność wybranych usług związaną z nagłym i niemożliwym do </w:t>
      </w:r>
      <w:r w:rsidRPr="00BB4BCA">
        <w:rPr>
          <w:rFonts w:ascii="Calibri" w:hAnsi="Calibri" w:cs="Calibri"/>
          <w:sz w:val="22"/>
          <w:szCs w:val="22"/>
        </w:rPr>
        <w:lastRenderedPageBreak/>
        <w:t xml:space="preserve">przewidzenia zwiększeniem światowego zapotrzebowania na wyroby medyczne do diagnostyki in vitro oraz podejmowane przez państwa dotknięte epidemią – w tym Polskę – środki profilaktyczne i zaradcze, takie jak: zamknięcie granic i ograniczenie międzynarodowego transportu, zwiększone kontrole na lotniskach i granicach, a także inne dodatkowe obowiązki nakładane na producentów i dystrybutorów produktów w sektorze ochrony zdrowia, stanowiące okoliczność o charakterze tzw. siły wyższej, złożone przez </w:t>
      </w:r>
      <w:r w:rsidRPr="002D4E7A">
        <w:rPr>
          <w:rFonts w:ascii="Calibri" w:hAnsi="Calibri" w:cs="Calibri"/>
          <w:sz w:val="22"/>
          <w:szCs w:val="22"/>
        </w:rPr>
        <w:t xml:space="preserve">Zamawiającego zamówienia mogą nie zostać zrealizowane lub mogą zostać zrealizowane w późniejszym terminie. Wykonawca zobowiązuje się informować Zamawiającego niezwłocznie i na bieżąco o wszelkich trudnościach związanych ze zrealizowaniem zamówionych usług. </w:t>
      </w:r>
    </w:p>
    <w:p w:rsidR="00BB4BCA" w:rsidRPr="002D4E7A" w:rsidRDefault="00AF67A1" w:rsidP="002D4E7A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D4E7A">
        <w:rPr>
          <w:rFonts w:ascii="Calibri" w:hAnsi="Calibri" w:cs="Calibri"/>
          <w:b/>
          <w:sz w:val="22"/>
          <w:szCs w:val="22"/>
        </w:rPr>
        <w:t>Odpowiedz:</w:t>
      </w:r>
      <w:r w:rsidRPr="002D4E7A">
        <w:rPr>
          <w:rFonts w:ascii="Calibri" w:hAnsi="Calibri" w:cs="Calibri"/>
          <w:sz w:val="22"/>
          <w:szCs w:val="22"/>
        </w:rPr>
        <w:t xml:space="preserve"> </w:t>
      </w:r>
      <w:r w:rsidR="00BB4BCA" w:rsidRPr="002D4E7A">
        <w:rPr>
          <w:rFonts w:ascii="Calibri" w:hAnsi="Calibri" w:cs="Calibri"/>
          <w:sz w:val="22"/>
          <w:szCs w:val="22"/>
        </w:rPr>
        <w:t xml:space="preserve">Zamawiający nie zmienia zapisów SIWZ. Możliwość zmiany umowy z przyczyn </w:t>
      </w:r>
      <w:r w:rsidR="002D4E7A" w:rsidRPr="002D4E7A">
        <w:rPr>
          <w:rFonts w:ascii="Calibri" w:hAnsi="Calibri" w:cs="Calibri"/>
          <w:sz w:val="22"/>
          <w:szCs w:val="22"/>
        </w:rPr>
        <w:t>związanych z wirusem SARS-CoV-2 została uregulowana art. 15r. ust. 4 pkt 1) ustawy z dnia 31 marca 2020 r. o szczególnych rozwiązaniach związanych z zapobieganiem, przeciwdziałaniem i zwalczaniem COVID-19, innych chorób zakaźnych oraz wywołanych nimi sytuacji kryzysowych (Dz. U. z 2020, poz. 374, ze zm.)</w:t>
      </w:r>
    </w:p>
    <w:p w:rsidR="000623B4" w:rsidRPr="00B37CC6" w:rsidRDefault="000623B4" w:rsidP="002D4E7A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bookmarkStart w:id="1" w:name="_GoBack"/>
      <w:bookmarkEnd w:id="1"/>
    </w:p>
    <w:p w:rsidR="00A20E4B" w:rsidRPr="00B37CC6" w:rsidRDefault="00715CB5" w:rsidP="002D4E7A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B37CC6">
        <w:rPr>
          <w:rFonts w:ascii="Calibri" w:hAnsi="Calibri" w:cs="Calibri"/>
          <w:sz w:val="22"/>
          <w:szCs w:val="22"/>
        </w:rPr>
        <w:t xml:space="preserve">Jednocześnie </w:t>
      </w:r>
      <w:r w:rsidR="00A20E4B" w:rsidRPr="00B37CC6">
        <w:rPr>
          <w:rFonts w:ascii="Calibri" w:hAnsi="Calibri" w:cs="Calibri"/>
          <w:sz w:val="22"/>
          <w:szCs w:val="22"/>
        </w:rPr>
        <w:t xml:space="preserve">Zamawiający zawiadamia, iż na podstawie art. 38 ust. 4 ustawy Prawo zamówień publicznych dokonuje przesunięcia  terminu składania i otwarcia ofert </w:t>
      </w:r>
      <w:r w:rsidRPr="00B37CC6">
        <w:rPr>
          <w:rFonts w:ascii="Calibri" w:hAnsi="Calibri" w:cs="Calibri"/>
          <w:sz w:val="22"/>
          <w:szCs w:val="22"/>
        </w:rPr>
        <w:t>na dzień</w:t>
      </w:r>
      <w:r w:rsidR="00A20E4B" w:rsidRPr="00B37CC6">
        <w:rPr>
          <w:rFonts w:ascii="Calibri" w:hAnsi="Calibri" w:cs="Calibri"/>
          <w:sz w:val="22"/>
          <w:szCs w:val="22"/>
        </w:rPr>
        <w:t>:</w:t>
      </w:r>
    </w:p>
    <w:p w:rsidR="00EB66E0" w:rsidRPr="00B37CC6" w:rsidRDefault="00EB66E0" w:rsidP="00EB66E0">
      <w:pPr>
        <w:pStyle w:val="Tekstpodstawowy2"/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715CB5" w:rsidRPr="00B37CC6" w:rsidRDefault="00715CB5" w:rsidP="00715CB5">
      <w:pPr>
        <w:widowControl/>
        <w:suppressAutoHyphens/>
        <w:autoSpaceDE/>
        <w:autoSpaceDN/>
        <w:adjustRightInd/>
        <w:ind w:right="-1"/>
        <w:jc w:val="both"/>
        <w:rPr>
          <w:rFonts w:ascii="Calibri" w:hAnsi="Calibri" w:cs="Calibri"/>
          <w:sz w:val="22"/>
          <w:szCs w:val="22"/>
        </w:rPr>
      </w:pPr>
      <w:r w:rsidRPr="00B37CC6">
        <w:rPr>
          <w:rFonts w:ascii="Calibri" w:hAnsi="Calibri" w:cs="Calibri"/>
          <w:sz w:val="22"/>
          <w:szCs w:val="22"/>
        </w:rPr>
        <w:t xml:space="preserve">Ofertę wraz z załącznikami należy złożyć za pośrednictwem platformy zakupowej pod adresem: </w:t>
      </w:r>
      <w:hyperlink r:id="rId7" w:tgtFrame="_blank" w:history="1">
        <w:r w:rsidRPr="00B37CC6">
          <w:rPr>
            <w:rStyle w:val="Hipercze"/>
            <w:rFonts w:ascii="Calibri" w:hAnsi="Calibri" w:cs="Calibri"/>
            <w:color w:val="auto"/>
            <w:sz w:val="22"/>
            <w:szCs w:val="22"/>
            <w:shd w:val="clear" w:color="auto" w:fill="FFFFFF"/>
          </w:rPr>
          <w:t>https://platformazakupowa.pl/pn/gumed</w:t>
        </w:r>
      </w:hyperlink>
      <w:r w:rsidRPr="00B37CC6">
        <w:rPr>
          <w:rFonts w:ascii="Calibri" w:hAnsi="Calibri" w:cs="Calibri"/>
          <w:sz w:val="22"/>
          <w:szCs w:val="22"/>
        </w:rPr>
        <w:t xml:space="preserve"> w terminie najpóźniej do dnia</w:t>
      </w:r>
      <w:r w:rsidRPr="00B37CC6">
        <w:rPr>
          <w:rFonts w:ascii="Calibri" w:hAnsi="Calibri" w:cs="Calibri"/>
          <w:bCs/>
          <w:sz w:val="22"/>
          <w:szCs w:val="22"/>
        </w:rPr>
        <w:t xml:space="preserve"> 16.02.2021</w:t>
      </w:r>
      <w:r w:rsidRPr="00B37CC6">
        <w:rPr>
          <w:rFonts w:ascii="Calibri" w:hAnsi="Calibri" w:cs="Calibri"/>
          <w:sz w:val="22"/>
          <w:szCs w:val="22"/>
        </w:rPr>
        <w:t>r. do godz. 09.00.</w:t>
      </w:r>
    </w:p>
    <w:p w:rsidR="00715CB5" w:rsidRPr="00B37CC6" w:rsidRDefault="00715CB5" w:rsidP="00715CB5">
      <w:pPr>
        <w:widowControl/>
        <w:tabs>
          <w:tab w:val="left" w:pos="426"/>
        </w:tabs>
        <w:suppressAutoHyphens/>
        <w:autoSpaceDE/>
        <w:autoSpaceDN/>
        <w:adjustRightInd/>
        <w:spacing w:before="120"/>
        <w:jc w:val="both"/>
        <w:rPr>
          <w:rFonts w:ascii="Calibri" w:hAnsi="Calibri" w:cs="Calibri"/>
          <w:sz w:val="22"/>
          <w:szCs w:val="22"/>
        </w:rPr>
      </w:pPr>
      <w:r w:rsidRPr="00B37CC6">
        <w:rPr>
          <w:rFonts w:ascii="Calibri" w:hAnsi="Calibri" w:cs="Calibri"/>
          <w:sz w:val="22"/>
          <w:szCs w:val="22"/>
        </w:rPr>
        <w:t>Otwarcie ofert nastąpi w dniu</w:t>
      </w:r>
      <w:r w:rsidRPr="00B37CC6">
        <w:rPr>
          <w:rFonts w:ascii="Calibri" w:hAnsi="Calibri" w:cs="Calibri"/>
          <w:bCs/>
          <w:sz w:val="22"/>
          <w:szCs w:val="22"/>
        </w:rPr>
        <w:t xml:space="preserve">  16.02.2021</w:t>
      </w:r>
      <w:r w:rsidRPr="00B37CC6">
        <w:rPr>
          <w:rFonts w:ascii="Calibri" w:hAnsi="Calibri" w:cs="Calibri"/>
          <w:sz w:val="22"/>
          <w:szCs w:val="22"/>
        </w:rPr>
        <w:t>r. w Sekcji Zamówień Publicznych, budynek nr 1, III piętro, pokój nr 307, ul. Dębinki 7, (80-211) Gdańsk  o godzinie 09.15</w:t>
      </w:r>
      <w:r w:rsidRPr="00B37CC6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Pr="00B37CC6">
        <w:rPr>
          <w:rFonts w:ascii="Calibri" w:hAnsi="Calibri" w:cs="Calibri"/>
          <w:sz w:val="22"/>
          <w:szCs w:val="22"/>
        </w:rPr>
        <w:t xml:space="preserve"> za pomocą platformy zakupowej. </w:t>
      </w:r>
    </w:p>
    <w:p w:rsidR="007F68A9" w:rsidRDefault="007F68A9" w:rsidP="00EB66E0">
      <w:pPr>
        <w:pStyle w:val="Tekstpodstawowy2"/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7F68A9" w:rsidRPr="00B37CC6" w:rsidRDefault="007F68A9" w:rsidP="00EB66E0">
      <w:pPr>
        <w:pStyle w:val="Tekstpodstawowy2"/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EB66E0" w:rsidRPr="00E1644A" w:rsidRDefault="00E1644A" w:rsidP="00E1644A">
      <w:pPr>
        <w:ind w:left="3540" w:hanging="3540"/>
        <w:rPr>
          <w:rFonts w:ascii="Calibri" w:hAnsi="Calibri" w:cs="Calibri"/>
          <w:sz w:val="22"/>
          <w:szCs w:val="22"/>
        </w:rPr>
      </w:pPr>
      <w:r w:rsidRPr="00E1644A">
        <w:rPr>
          <w:rFonts w:ascii="Calibri" w:hAnsi="Calibri" w:cs="Calibri"/>
          <w:sz w:val="22"/>
          <w:szCs w:val="22"/>
        </w:rPr>
        <w:t>W załączeniu:</w:t>
      </w:r>
    </w:p>
    <w:p w:rsidR="00E1644A" w:rsidRPr="00E1644A" w:rsidRDefault="00E1644A" w:rsidP="00E1644A">
      <w:pPr>
        <w:pStyle w:val="Akapitzlis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E1644A">
        <w:rPr>
          <w:rFonts w:ascii="Calibri" w:hAnsi="Calibri" w:cs="Calibri"/>
          <w:sz w:val="22"/>
          <w:szCs w:val="22"/>
        </w:rPr>
        <w:t>Zmodyfikowany SIWZ, Załącznik 2 i 4 do SIWZ.</w:t>
      </w:r>
    </w:p>
    <w:p w:rsidR="00E1644A" w:rsidRPr="00E1644A" w:rsidRDefault="00E1644A" w:rsidP="00E1644A">
      <w:pPr>
        <w:pStyle w:val="Akapitzlist"/>
        <w:rPr>
          <w:rFonts w:ascii="Arial" w:hAnsi="Arial" w:cs="Arial"/>
          <w:sz w:val="22"/>
          <w:szCs w:val="22"/>
        </w:rPr>
      </w:pPr>
    </w:p>
    <w:p w:rsidR="00EB66E0" w:rsidRPr="000623B4" w:rsidRDefault="00EB66E0" w:rsidP="00EB66E0">
      <w:pPr>
        <w:ind w:left="3540" w:firstLine="708"/>
        <w:jc w:val="center"/>
        <w:rPr>
          <w:rFonts w:ascii="Calibri" w:hAnsi="Calibri" w:cs="Calibri"/>
          <w:i/>
          <w:sz w:val="22"/>
          <w:szCs w:val="22"/>
        </w:rPr>
      </w:pPr>
      <w:r w:rsidRPr="000623B4">
        <w:rPr>
          <w:rFonts w:ascii="Arial" w:hAnsi="Arial" w:cs="Arial"/>
          <w:sz w:val="22"/>
          <w:szCs w:val="22"/>
        </w:rPr>
        <w:tab/>
        <w:t xml:space="preserve">                  </w:t>
      </w:r>
    </w:p>
    <w:p w:rsidR="00EB66E0" w:rsidRPr="000623B4" w:rsidRDefault="00EB66E0" w:rsidP="00EB66E0">
      <w:pPr>
        <w:tabs>
          <w:tab w:val="left" w:pos="6950"/>
        </w:tabs>
        <w:jc w:val="center"/>
        <w:rPr>
          <w:rFonts w:ascii="Calibri" w:hAnsi="Calibri" w:cs="Calibri"/>
          <w:i/>
        </w:rPr>
      </w:pPr>
      <w:r w:rsidRPr="000623B4">
        <w:rPr>
          <w:rFonts w:ascii="Calibri" w:hAnsi="Calibri" w:cs="Calibri"/>
          <w:i/>
        </w:rPr>
        <w:t xml:space="preserve">                                                                                                                          Kanclerz</w:t>
      </w:r>
    </w:p>
    <w:p w:rsidR="00E826AA" w:rsidRPr="000623B4" w:rsidRDefault="00E826AA" w:rsidP="00EB66E0">
      <w:pPr>
        <w:tabs>
          <w:tab w:val="left" w:pos="6950"/>
        </w:tabs>
        <w:jc w:val="center"/>
        <w:rPr>
          <w:rFonts w:ascii="Calibri" w:hAnsi="Calibri" w:cs="Calibri"/>
          <w:i/>
        </w:rPr>
      </w:pPr>
      <w:r w:rsidRPr="000623B4">
        <w:rPr>
          <w:rFonts w:ascii="Calibri" w:hAnsi="Calibri" w:cs="Calibri"/>
          <w:i/>
        </w:rPr>
        <w:t xml:space="preserve">                                                                                                                    /-/</w:t>
      </w:r>
    </w:p>
    <w:p w:rsidR="00EB66E0" w:rsidRPr="000623B4" w:rsidRDefault="00EB66E0" w:rsidP="00EB66E0">
      <w:pPr>
        <w:tabs>
          <w:tab w:val="left" w:pos="6950"/>
        </w:tabs>
        <w:jc w:val="center"/>
        <w:rPr>
          <w:rFonts w:ascii="Calibri" w:hAnsi="Calibri" w:cs="Calibri"/>
          <w:i/>
        </w:rPr>
      </w:pPr>
      <w:r w:rsidRPr="000623B4">
        <w:rPr>
          <w:rFonts w:ascii="Calibri" w:hAnsi="Calibri" w:cs="Calibri"/>
          <w:i/>
        </w:rPr>
        <w:t xml:space="preserve">                                                                                                                       </w:t>
      </w:r>
      <w:r w:rsidR="00E826AA" w:rsidRPr="000623B4">
        <w:rPr>
          <w:rFonts w:ascii="Calibri" w:hAnsi="Calibri" w:cs="Calibri"/>
          <w:i/>
        </w:rPr>
        <w:t>mgr</w:t>
      </w:r>
      <w:r w:rsidRPr="000623B4">
        <w:rPr>
          <w:rFonts w:ascii="Calibri" w:hAnsi="Calibri" w:cs="Calibri"/>
          <w:i/>
        </w:rPr>
        <w:t xml:space="preserve">  Marek Langowski</w:t>
      </w:r>
    </w:p>
    <w:p w:rsidR="00EB66E0" w:rsidRPr="000623B4" w:rsidRDefault="00EB66E0" w:rsidP="00EB66E0">
      <w:pPr>
        <w:tabs>
          <w:tab w:val="left" w:pos="6950"/>
        </w:tabs>
        <w:jc w:val="center"/>
        <w:rPr>
          <w:rFonts w:ascii="Calibri" w:hAnsi="Calibri" w:cs="Calibri"/>
          <w:i/>
        </w:rPr>
      </w:pPr>
    </w:p>
    <w:p w:rsidR="00EB66E0" w:rsidRPr="000623B4" w:rsidRDefault="00EB66E0" w:rsidP="00EB66E0">
      <w:pPr>
        <w:ind w:left="851"/>
        <w:rPr>
          <w:sz w:val="22"/>
          <w:szCs w:val="22"/>
        </w:rPr>
      </w:pPr>
    </w:p>
    <w:p w:rsidR="00EB66E0" w:rsidRPr="000623B4" w:rsidRDefault="00EB66E0" w:rsidP="00EB66E0">
      <w:pPr>
        <w:rPr>
          <w:sz w:val="22"/>
          <w:szCs w:val="22"/>
        </w:rPr>
      </w:pPr>
    </w:p>
    <w:p w:rsidR="00C73293" w:rsidRPr="000623B4" w:rsidRDefault="00C73293">
      <w:pPr>
        <w:rPr>
          <w:sz w:val="22"/>
          <w:szCs w:val="22"/>
        </w:rPr>
      </w:pPr>
    </w:p>
    <w:sectPr w:rsidR="00C73293" w:rsidRPr="000623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CC4" w:rsidRDefault="00FC5CC4" w:rsidP="00EB66E0">
      <w:r>
        <w:separator/>
      </w:r>
    </w:p>
  </w:endnote>
  <w:endnote w:type="continuationSeparator" w:id="0">
    <w:p w:rsidR="00FC5CC4" w:rsidRDefault="00FC5CC4" w:rsidP="00EB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ag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E4B" w:rsidRDefault="00A20E4B" w:rsidP="00A20E4B">
    <w:pPr>
      <w:rPr>
        <w:rFonts w:ascii="Arial" w:hAnsi="Arial" w:cs="Arial"/>
        <w:color w:val="000000"/>
        <w:sz w:val="14"/>
        <w:szCs w:val="14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2929801" wp14:editId="6CDE338E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1839595" cy="244475"/>
          <wp:effectExtent l="0" t="0" r="8255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24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</w:t>
    </w:r>
    <w:r>
      <w:rPr>
        <w:rFonts w:ascii="Arial" w:hAnsi="Arial" w:cs="Arial"/>
        <w:color w:val="000000"/>
        <w:sz w:val="14"/>
        <w:szCs w:val="14"/>
      </w:rPr>
      <w:t>POLITECHNIKA GDAŃSKA</w:t>
    </w:r>
  </w:p>
  <w:p w:rsidR="00A20E4B" w:rsidRDefault="00A20E4B" w:rsidP="00A20E4B">
    <w:pPr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 xml:space="preserve"> </w:t>
    </w:r>
  </w:p>
  <w:p w:rsidR="00A20E4B" w:rsidRDefault="00A20E4B" w:rsidP="00A20E4B">
    <w:pPr>
      <w:rPr>
        <w:rFonts w:ascii="Arial" w:hAnsi="Arial" w:cs="Arial"/>
        <w:color w:val="000000"/>
        <w:sz w:val="14"/>
        <w:szCs w:val="14"/>
        <w:lang w:val="en-US"/>
      </w:rPr>
    </w:pPr>
    <w:r>
      <w:rPr>
        <w:rFonts w:ascii="Arial" w:hAnsi="Arial" w:cs="Arial"/>
        <w:color w:val="000000"/>
        <w:sz w:val="14"/>
        <w:szCs w:val="14"/>
      </w:rPr>
      <w:t xml:space="preserve">          ul. G. Narutowicza 11/12                                       </w:t>
    </w:r>
    <w:r>
      <w:rPr>
        <w:rFonts w:ascii="Arial" w:hAnsi="Arial" w:cs="Arial"/>
        <w:color w:val="000000"/>
        <w:sz w:val="14"/>
        <w:szCs w:val="14"/>
        <w:lang w:val="en-US"/>
      </w:rPr>
      <w:t>tel.  +48 58 348 65 54</w:t>
    </w:r>
  </w:p>
  <w:p w:rsidR="00A20E4B" w:rsidRDefault="00A20E4B" w:rsidP="00A20E4B">
    <w:pPr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  <w:lang w:val="en-US"/>
      </w:rPr>
      <w:t xml:space="preserve">            </w:t>
    </w:r>
    <w:r>
      <w:rPr>
        <w:rFonts w:ascii="Arial" w:hAnsi="Arial" w:cs="Arial"/>
        <w:color w:val="000000"/>
        <w:sz w:val="14"/>
        <w:szCs w:val="14"/>
      </w:rPr>
      <w:t xml:space="preserve">          80-233 Gdańsk</w:t>
    </w:r>
  </w:p>
  <w:p w:rsidR="00A20E4B" w:rsidRDefault="00A20E4B" w:rsidP="00A20E4B">
    <w:pPr>
      <w:rPr>
        <w:rFonts w:ascii="Arial" w:hAnsi="Arial" w:cs="Arial"/>
        <w:color w:val="000000"/>
        <w:sz w:val="14"/>
        <w:szCs w:val="14"/>
        <w:lang w:val="en-US"/>
      </w:rPr>
    </w:pPr>
    <w:r>
      <w:rPr>
        <w:rFonts w:ascii="Arial" w:hAnsi="Arial" w:cs="Arial"/>
        <w:color w:val="000000"/>
        <w:sz w:val="14"/>
        <w:szCs w:val="14"/>
        <w:lang w:val="en-US"/>
      </w:rPr>
      <w:t xml:space="preserve">                                                                            </w:t>
    </w:r>
    <w:r>
      <w:rPr>
        <w:rFonts w:ascii="Arial" w:hAnsi="Arial" w:cs="Arial"/>
        <w:color w:val="000000"/>
        <w:sz w:val="14"/>
        <w:szCs w:val="14"/>
        <w:lang w:val="en-US"/>
      </w:rPr>
      <w:tab/>
    </w:r>
    <w:r>
      <w:rPr>
        <w:rFonts w:ascii="Arial" w:hAnsi="Arial" w:cs="Arial"/>
        <w:color w:val="000000"/>
        <w:sz w:val="14"/>
        <w:szCs w:val="14"/>
        <w:lang w:val="en-US"/>
      </w:rPr>
      <w:tab/>
    </w:r>
    <w:r>
      <w:rPr>
        <w:rFonts w:ascii="Arial" w:hAnsi="Arial" w:cs="Arial"/>
        <w:color w:val="000000"/>
        <w:sz w:val="14"/>
        <w:szCs w:val="14"/>
        <w:lang w:val="en-US"/>
      </w:rPr>
      <w:tab/>
    </w:r>
    <w:r>
      <w:rPr>
        <w:rFonts w:ascii="Arial" w:hAnsi="Arial" w:cs="Arial"/>
        <w:color w:val="000000"/>
        <w:sz w:val="14"/>
        <w:szCs w:val="14"/>
        <w:lang w:val="en-US"/>
      </w:rPr>
      <w:tab/>
    </w:r>
    <w:r>
      <w:rPr>
        <w:rFonts w:ascii="Arial" w:hAnsi="Arial" w:cs="Arial"/>
        <w:color w:val="000000"/>
        <w:sz w:val="14"/>
        <w:szCs w:val="14"/>
        <w:lang w:val="en-US"/>
      </w:rPr>
      <w:tab/>
      <w:t xml:space="preserve">     fax: +48 58 347 14 90</w:t>
    </w:r>
  </w:p>
  <w:p w:rsidR="00A20E4B" w:rsidRDefault="00A20E4B" w:rsidP="00A20E4B">
    <w:pPr>
      <w:ind w:left="6521"/>
      <w:rPr>
        <w:rFonts w:ascii="Arial" w:hAnsi="Arial" w:cs="Arial"/>
        <w:color w:val="000000"/>
        <w:sz w:val="14"/>
        <w:szCs w:val="14"/>
        <w:lang w:val="en-GB"/>
      </w:rPr>
    </w:pPr>
    <w:r>
      <w:rPr>
        <w:rFonts w:ascii="Arial" w:hAnsi="Arial" w:cs="Arial"/>
        <w:color w:val="000000"/>
        <w:sz w:val="14"/>
        <w:szCs w:val="14"/>
        <w:lang w:val="en-US"/>
      </w:rPr>
      <w:t xml:space="preserve"> e-mail: biuro.most@pg.edu.pl                              http://pg.edu.pl/most</w:t>
    </w:r>
  </w:p>
  <w:p w:rsidR="00A20E4B" w:rsidRDefault="00A20E4B" w:rsidP="00A20E4B">
    <w:pPr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 xml:space="preserve"> </w:t>
    </w:r>
    <w:r>
      <w:rPr>
        <w:rFonts w:ascii="Arial" w:hAnsi="Arial" w:cs="Arial"/>
        <w:color w:val="000000"/>
        <w:sz w:val="14"/>
        <w:szCs w:val="14"/>
      </w:rPr>
      <w:tab/>
    </w:r>
    <w:r>
      <w:rPr>
        <w:rFonts w:ascii="Arial" w:hAnsi="Arial" w:cs="Arial"/>
        <w:color w:val="000000"/>
        <w:sz w:val="14"/>
        <w:szCs w:val="14"/>
      </w:rPr>
      <w:tab/>
    </w:r>
    <w:r>
      <w:rPr>
        <w:rFonts w:ascii="Arial" w:hAnsi="Arial" w:cs="Arial"/>
        <w:color w:val="000000"/>
        <w:sz w:val="14"/>
        <w:szCs w:val="14"/>
      </w:rPr>
      <w:tab/>
    </w:r>
  </w:p>
  <w:p w:rsidR="00EB66E0" w:rsidRPr="00A20E4B" w:rsidRDefault="00EB66E0" w:rsidP="00A20E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CC4" w:rsidRDefault="00FC5CC4" w:rsidP="00EB66E0">
      <w:r>
        <w:separator/>
      </w:r>
    </w:p>
  </w:footnote>
  <w:footnote w:type="continuationSeparator" w:id="0">
    <w:p w:rsidR="00FC5CC4" w:rsidRDefault="00FC5CC4" w:rsidP="00EB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6E0" w:rsidRDefault="00A20E4B">
    <w:pPr>
      <w:pStyle w:val="Nagwek"/>
    </w:pPr>
    <w:r>
      <w:rPr>
        <w:noProof/>
      </w:rPr>
      <w:drawing>
        <wp:inline distT="0" distB="0" distL="0" distR="0" wp14:anchorId="39225A1E" wp14:editId="75E8069D">
          <wp:extent cx="5753100" cy="5143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279B0"/>
    <w:multiLevelType w:val="multilevel"/>
    <w:tmpl w:val="7280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B413A3"/>
    <w:multiLevelType w:val="hybridMultilevel"/>
    <w:tmpl w:val="292AB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E0"/>
    <w:rsid w:val="000623B4"/>
    <w:rsid w:val="002D4E7A"/>
    <w:rsid w:val="003F31AB"/>
    <w:rsid w:val="0054623A"/>
    <w:rsid w:val="00715CB5"/>
    <w:rsid w:val="007F68A9"/>
    <w:rsid w:val="00857FD8"/>
    <w:rsid w:val="0090036D"/>
    <w:rsid w:val="00A20E4B"/>
    <w:rsid w:val="00AF67A1"/>
    <w:rsid w:val="00B37CC6"/>
    <w:rsid w:val="00BB4BCA"/>
    <w:rsid w:val="00C73293"/>
    <w:rsid w:val="00E03F4C"/>
    <w:rsid w:val="00E1644A"/>
    <w:rsid w:val="00E826AA"/>
    <w:rsid w:val="00EB66E0"/>
    <w:rsid w:val="00F870E2"/>
    <w:rsid w:val="00F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9B557B1"/>
  <w15:chartTrackingRefBased/>
  <w15:docId w15:val="{78DAC1A7-25F7-40EE-B37C-BABE6712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66E0"/>
  </w:style>
  <w:style w:type="paragraph" w:styleId="Stopka">
    <w:name w:val="footer"/>
    <w:basedOn w:val="Normalny"/>
    <w:link w:val="StopkaZnak"/>
    <w:uiPriority w:val="99"/>
    <w:unhideWhenUsed/>
    <w:rsid w:val="00EB66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66E0"/>
  </w:style>
  <w:style w:type="paragraph" w:customStyle="1" w:styleId="NaglNwek1">
    <w:name w:val="NaglNwek 1"/>
    <w:basedOn w:val="Normalny"/>
    <w:next w:val="Normalny"/>
    <w:rsid w:val="00EB66E0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Hipercze">
    <w:name w:val="Hyperlink"/>
    <w:basedOn w:val="Domylnaczcionkaakapitu"/>
    <w:uiPriority w:val="99"/>
    <w:unhideWhenUsed/>
    <w:rsid w:val="00EB66E0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rsid w:val="00EB66E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B6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26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2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6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0623B4"/>
    <w:pPr>
      <w:autoSpaceDE w:val="0"/>
      <w:autoSpaceDN w:val="0"/>
      <w:adjustRightInd w:val="0"/>
      <w:spacing w:after="0" w:line="240" w:lineRule="auto"/>
    </w:pPr>
    <w:rPr>
      <w:rFonts w:ascii="Imago" w:hAnsi="Imago" w:cs="Imag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um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938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Dagmara</cp:lastModifiedBy>
  <cp:revision>5</cp:revision>
  <cp:lastPrinted>2020-07-31T09:12:00Z</cp:lastPrinted>
  <dcterms:created xsi:type="dcterms:W3CDTF">2021-01-29T16:31:00Z</dcterms:created>
  <dcterms:modified xsi:type="dcterms:W3CDTF">2021-01-29T16:41:00Z</dcterms:modified>
</cp:coreProperties>
</file>