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Załącznik nr 5 do SWZ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6A7DD2">
        <w:rPr>
          <w:rFonts w:ascii="Calibri" w:hAnsi="Calibri"/>
        </w:rPr>
        <w:t xml:space="preserve">Nr postępowania: </w:t>
      </w:r>
      <w:r w:rsidR="008729BA">
        <w:rPr>
          <w:rFonts w:ascii="Calibri" w:hAnsi="Calibri"/>
        </w:rPr>
        <w:t>SA.270.6</w:t>
      </w:r>
      <w:r w:rsidR="0085788A">
        <w:rPr>
          <w:rFonts w:ascii="Calibri" w:hAnsi="Calibri"/>
        </w:rPr>
        <w:t>7</w:t>
      </w:r>
      <w:r w:rsidR="006A7DD2" w:rsidRPr="006A7DD2">
        <w:rPr>
          <w:rFonts w:ascii="Calibri" w:hAnsi="Calibri"/>
        </w:rPr>
        <w:t>.2022</w:t>
      </w:r>
    </w:p>
    <w:p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(Dz.U. z 2019 r., poz. 2019, ze zm. - ustawa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Pzp,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:rsidR="0085788A" w:rsidRPr="0085788A" w:rsidRDefault="0085788A" w:rsidP="0085788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85788A">
        <w:rPr>
          <w:rStyle w:val="ng-binding"/>
          <w:rFonts w:asciiTheme="minorHAnsi" w:hAnsiTheme="minorHAnsi" w:cstheme="minorHAnsi"/>
          <w:b/>
        </w:rPr>
        <w:t>„</w:t>
      </w:r>
      <w:bookmarkStart w:id="0" w:name="_GoBack"/>
      <w:r w:rsidR="008729BA" w:rsidRPr="008729BA">
        <w:rPr>
          <w:rStyle w:val="ng-binding"/>
          <w:rFonts w:asciiTheme="minorHAnsi" w:hAnsiTheme="minorHAnsi" w:cstheme="minorHAnsi"/>
          <w:b/>
        </w:rPr>
        <w:t>Utrzymanie szlaków zrywkowych, dróg oraz rowu melioracyjnego w Nadleśnictwie Kolbuszowa, w 2022 roku</w:t>
      </w:r>
      <w:bookmarkEnd w:id="0"/>
      <w:r w:rsidRPr="0085788A">
        <w:rPr>
          <w:rStyle w:val="ng-binding"/>
          <w:rFonts w:asciiTheme="minorHAnsi" w:hAnsiTheme="minorHAnsi" w:cstheme="minorHAnsi"/>
          <w:b/>
        </w:rPr>
        <w:t xml:space="preserve">” </w:t>
      </w:r>
    </w:p>
    <w:p w:rsidR="008729BA" w:rsidRDefault="006A7DD2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>
        <w:rPr>
          <w:rStyle w:val="ng-binding"/>
          <w:rFonts w:asciiTheme="minorHAnsi" w:hAnsiTheme="minorHAnsi" w:cstheme="minorHAnsi"/>
          <w:b/>
        </w:rPr>
        <w:t xml:space="preserve"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 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8729BA" w:rsidRDefault="008729BA" w:rsidP="006A7DD2">
      <w:pPr>
        <w:spacing w:line="276" w:lineRule="auto"/>
        <w:rPr>
          <w:rStyle w:val="ng-binding"/>
          <w:rFonts w:asciiTheme="minorHAnsi" w:hAnsiTheme="minorHAnsi" w:cstheme="minorHAnsi"/>
          <w:b/>
        </w:rPr>
      </w:pPr>
      <w:r w:rsidRPr="008729BA"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…………………………………………………………………………………………………………………………………………….…………………………........... …………………………………………………………………………………………………………………………………………………………………….……………</w:t>
      </w:r>
    </w:p>
    <w:p w:rsidR="00984204" w:rsidRPr="00AE02B9" w:rsidRDefault="00984204" w:rsidP="006A7DD2">
      <w:pPr>
        <w:spacing w:line="276" w:lineRule="auto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Ansi="Calibri"/>
          <w:lang w:eastAsia="ar-SA"/>
        </w:rPr>
        <w:t>Kolbuszowa</w:t>
      </w:r>
    </w:p>
    <w:p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>, do realizacji których te zdolności są wymagane. (art. 118 ust. 2 ustawy Pzp)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Pzp)</w:t>
      </w:r>
    </w:p>
    <w:p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7B" w:rsidRDefault="00A53A7B" w:rsidP="002B3246">
      <w:r>
        <w:separator/>
      </w:r>
    </w:p>
  </w:endnote>
  <w:endnote w:type="continuationSeparator" w:id="0">
    <w:p w:rsidR="00A53A7B" w:rsidRDefault="00A53A7B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7B" w:rsidRDefault="00A53A7B" w:rsidP="002B3246">
      <w:r>
        <w:separator/>
      </w:r>
    </w:p>
  </w:footnote>
  <w:footnote w:type="continuationSeparator" w:id="0">
    <w:p w:rsidR="00A53A7B" w:rsidRDefault="00A53A7B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4"/>
    <w:rsid w:val="00000D61"/>
    <w:rsid w:val="0002655E"/>
    <w:rsid w:val="00040E44"/>
    <w:rsid w:val="0004183F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6917"/>
    <w:rsid w:val="001A7796"/>
    <w:rsid w:val="001B63BE"/>
    <w:rsid w:val="001B69B1"/>
    <w:rsid w:val="001F1874"/>
    <w:rsid w:val="00212AE3"/>
    <w:rsid w:val="00255551"/>
    <w:rsid w:val="00275C63"/>
    <w:rsid w:val="00295D68"/>
    <w:rsid w:val="00296436"/>
    <w:rsid w:val="002B3246"/>
    <w:rsid w:val="00314901"/>
    <w:rsid w:val="00315E62"/>
    <w:rsid w:val="003B0F36"/>
    <w:rsid w:val="003B7C33"/>
    <w:rsid w:val="003C4217"/>
    <w:rsid w:val="003E1B3A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A7DD2"/>
    <w:rsid w:val="00703B52"/>
    <w:rsid w:val="00706D60"/>
    <w:rsid w:val="007077D5"/>
    <w:rsid w:val="00713B5A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88A"/>
    <w:rsid w:val="00857DA5"/>
    <w:rsid w:val="008729BA"/>
    <w:rsid w:val="0087434F"/>
    <w:rsid w:val="00880E74"/>
    <w:rsid w:val="008A3E15"/>
    <w:rsid w:val="008D77AC"/>
    <w:rsid w:val="009107A7"/>
    <w:rsid w:val="00931087"/>
    <w:rsid w:val="00984204"/>
    <w:rsid w:val="009A67B6"/>
    <w:rsid w:val="009C660D"/>
    <w:rsid w:val="009D7312"/>
    <w:rsid w:val="009E6F85"/>
    <w:rsid w:val="00A3513C"/>
    <w:rsid w:val="00A524E3"/>
    <w:rsid w:val="00A53A7B"/>
    <w:rsid w:val="00A622AF"/>
    <w:rsid w:val="00A663B5"/>
    <w:rsid w:val="00A70B9B"/>
    <w:rsid w:val="00A83EE8"/>
    <w:rsid w:val="00A87BCB"/>
    <w:rsid w:val="00AA28AA"/>
    <w:rsid w:val="00AE02B9"/>
    <w:rsid w:val="00AE7C79"/>
    <w:rsid w:val="00AF345D"/>
    <w:rsid w:val="00B25091"/>
    <w:rsid w:val="00B27602"/>
    <w:rsid w:val="00B6270F"/>
    <w:rsid w:val="00B91160"/>
    <w:rsid w:val="00B967C3"/>
    <w:rsid w:val="00B97C2F"/>
    <w:rsid w:val="00BC769D"/>
    <w:rsid w:val="00BC76EC"/>
    <w:rsid w:val="00BD4F45"/>
    <w:rsid w:val="00BE367F"/>
    <w:rsid w:val="00C66D2B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F04224"/>
    <w:rsid w:val="00F43DE4"/>
    <w:rsid w:val="00F509D4"/>
    <w:rsid w:val="00F56A21"/>
    <w:rsid w:val="00F76041"/>
    <w:rsid w:val="00F93F07"/>
    <w:rsid w:val="00FA3DF0"/>
    <w:rsid w:val="00FA4B45"/>
    <w:rsid w:val="00FB42AF"/>
    <w:rsid w:val="00FB487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7AF0E"/>
  <w15:docId w15:val="{7633C2B3-6F6A-4DAE-AEF8-2DD463F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  <w:style w:type="character" w:customStyle="1" w:styleId="ng-binding">
    <w:name w:val="ng-binding"/>
    <w:basedOn w:val="Domylnaczcionkaakapitu"/>
    <w:rsid w:val="006A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>Nadleśnictwo Brzegi Dolne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ZG – 2710 – 6/10</dc:title>
  <dc:creator>monika.wojcik</dc:creator>
  <cp:lastModifiedBy>Robert Róg</cp:lastModifiedBy>
  <cp:revision>5</cp:revision>
  <cp:lastPrinted>2017-05-15T12:05:00Z</cp:lastPrinted>
  <dcterms:created xsi:type="dcterms:W3CDTF">2022-04-01T10:19:00Z</dcterms:created>
  <dcterms:modified xsi:type="dcterms:W3CDTF">2022-06-21T11:26:00Z</dcterms:modified>
</cp:coreProperties>
</file>