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836C" w14:textId="77777777" w:rsidR="00EC1F4E" w:rsidRDefault="00EC1F4E" w:rsidP="00D96B95">
      <w:pPr>
        <w:spacing w:after="0" w:line="240" w:lineRule="auto"/>
        <w:jc w:val="both"/>
        <w:rPr>
          <w:rFonts w:ascii="Source Sans Pro" w:hAnsi="Source Sans Pro" w:cstheme="majorHAnsi"/>
          <w:b/>
          <w:sz w:val="24"/>
          <w:szCs w:val="24"/>
        </w:rPr>
      </w:pPr>
    </w:p>
    <w:p w14:paraId="5CCD5ABA" w14:textId="70E882A0" w:rsidR="00D96B95" w:rsidRDefault="00D96B95" w:rsidP="00D96B95">
      <w:pPr>
        <w:spacing w:after="0" w:line="240" w:lineRule="auto"/>
        <w:jc w:val="both"/>
        <w:rPr>
          <w:rFonts w:ascii="Source Sans Pro" w:hAnsi="Source Sans Pro" w:cstheme="majorHAnsi"/>
          <w:b/>
          <w:sz w:val="24"/>
          <w:szCs w:val="24"/>
        </w:rPr>
      </w:pPr>
      <w:r w:rsidRPr="00EC1F4E">
        <w:rPr>
          <w:rFonts w:ascii="Source Sans Pro" w:hAnsi="Source Sans Pro" w:cstheme="majorHAnsi"/>
          <w:b/>
          <w:sz w:val="24"/>
          <w:szCs w:val="24"/>
        </w:rPr>
        <w:t xml:space="preserve">Załącznik nr  </w:t>
      </w:r>
      <w:r w:rsidR="00642024" w:rsidRPr="00EC1F4E">
        <w:rPr>
          <w:rFonts w:ascii="Source Sans Pro" w:hAnsi="Source Sans Pro" w:cstheme="majorHAnsi"/>
          <w:b/>
          <w:sz w:val="24"/>
          <w:szCs w:val="24"/>
        </w:rPr>
        <w:t>2</w:t>
      </w:r>
      <w:r w:rsidR="00592359" w:rsidRPr="00EC1F4E">
        <w:rPr>
          <w:rFonts w:ascii="Source Sans Pro" w:hAnsi="Source Sans Pro" w:cstheme="majorHAnsi"/>
          <w:b/>
          <w:sz w:val="24"/>
          <w:szCs w:val="24"/>
        </w:rPr>
        <w:t xml:space="preserve"> do Formularza oferty - </w:t>
      </w:r>
      <w:r w:rsidRPr="00EC1F4E">
        <w:rPr>
          <w:rFonts w:ascii="Source Sans Pro" w:hAnsi="Source Sans Pro" w:cstheme="majorHAnsi"/>
          <w:b/>
          <w:sz w:val="24"/>
          <w:szCs w:val="24"/>
        </w:rPr>
        <w:t xml:space="preserve"> Wykaz próbek</w:t>
      </w:r>
    </w:p>
    <w:p w14:paraId="22E81D67" w14:textId="3DBCB3D6" w:rsidR="00EC1F4E" w:rsidRDefault="00EC1F4E" w:rsidP="00D96B95">
      <w:pPr>
        <w:spacing w:after="0" w:line="240" w:lineRule="auto"/>
        <w:jc w:val="both"/>
        <w:rPr>
          <w:rFonts w:ascii="Source Sans Pro" w:hAnsi="Source Sans Pro" w:cstheme="majorHAnsi"/>
          <w:b/>
          <w:sz w:val="24"/>
          <w:szCs w:val="24"/>
        </w:rPr>
      </w:pPr>
    </w:p>
    <w:p w14:paraId="0B4BF429" w14:textId="77777777" w:rsidR="00EC1F4E" w:rsidRPr="00EC1F4E" w:rsidRDefault="00EC1F4E" w:rsidP="00D96B95">
      <w:pPr>
        <w:spacing w:after="0" w:line="240" w:lineRule="auto"/>
        <w:jc w:val="both"/>
        <w:rPr>
          <w:rFonts w:ascii="Source Sans Pro" w:hAnsi="Source Sans Pro" w:cstheme="majorHAnsi"/>
          <w:b/>
          <w:sz w:val="24"/>
          <w:szCs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CD6CE0" w:rsidRPr="00EC1F4E" w14:paraId="40C51B82" w14:textId="77777777" w:rsidTr="00CD6CE0">
        <w:trPr>
          <w:trHeight w:val="968"/>
        </w:trPr>
        <w:tc>
          <w:tcPr>
            <w:tcW w:w="2547" w:type="dxa"/>
            <w:vAlign w:val="center"/>
          </w:tcPr>
          <w:p w14:paraId="4D1E8B1B" w14:textId="77777777" w:rsidR="00D96B95" w:rsidRPr="00EC1F4E" w:rsidRDefault="00D96B95" w:rsidP="00A2286A">
            <w:pPr>
              <w:rPr>
                <w:rFonts w:ascii="Source Sans Pro" w:hAnsi="Source Sans Pro" w:cstheme="majorHAnsi"/>
                <w:bCs/>
                <w:sz w:val="24"/>
                <w:szCs w:val="24"/>
              </w:rPr>
            </w:pPr>
            <w:bookmarkStart w:id="0" w:name="_Hlk70589614"/>
            <w:r w:rsidRPr="00EC1F4E">
              <w:rPr>
                <w:rFonts w:ascii="Source Sans Pro" w:hAnsi="Source Sans Pro" w:cstheme="majorHAnsi"/>
                <w:bCs/>
                <w:sz w:val="24"/>
                <w:szCs w:val="24"/>
              </w:rPr>
              <w:t>Nazwa Wykonawcy:</w:t>
            </w:r>
          </w:p>
        </w:tc>
        <w:tc>
          <w:tcPr>
            <w:tcW w:w="7513" w:type="dxa"/>
            <w:vAlign w:val="center"/>
          </w:tcPr>
          <w:p w14:paraId="0252E26D" w14:textId="77777777" w:rsidR="00D96B95" w:rsidRPr="00EC1F4E" w:rsidRDefault="00D96B95" w:rsidP="00A2286A">
            <w:pPr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</w:tr>
    </w:tbl>
    <w:p w14:paraId="096820DE" w14:textId="163EF4EC" w:rsidR="0031508D" w:rsidRDefault="0031508D" w:rsidP="00CD6CE0">
      <w:pPr>
        <w:spacing w:after="0" w:line="240" w:lineRule="auto"/>
        <w:jc w:val="both"/>
        <w:rPr>
          <w:rFonts w:ascii="Source Sans Pro" w:eastAsia="TimesNewRoman" w:hAnsi="Source Sans Pro" w:cstheme="majorHAnsi"/>
          <w:b/>
          <w:bCs/>
          <w:sz w:val="24"/>
          <w:szCs w:val="24"/>
          <w:lang w:eastAsia="pl-PL"/>
        </w:rPr>
      </w:pPr>
    </w:p>
    <w:p w14:paraId="0846B7D6" w14:textId="77777777" w:rsidR="00EC1F4E" w:rsidRPr="00EC1F4E" w:rsidRDefault="00EC1F4E" w:rsidP="00CD6CE0">
      <w:pPr>
        <w:spacing w:after="0" w:line="240" w:lineRule="auto"/>
        <w:jc w:val="both"/>
        <w:rPr>
          <w:rFonts w:ascii="Source Sans Pro" w:eastAsia="TimesNewRoman" w:hAnsi="Source Sans Pro" w:cstheme="majorHAnsi"/>
          <w:b/>
          <w:bCs/>
          <w:sz w:val="24"/>
          <w:szCs w:val="24"/>
          <w:lang w:eastAsia="pl-PL"/>
        </w:rPr>
      </w:pPr>
    </w:p>
    <w:p w14:paraId="7A43F310" w14:textId="77777777" w:rsidR="0031508D" w:rsidRPr="00EC1F4E" w:rsidRDefault="0031508D" w:rsidP="003150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ource Sans Pro" w:hAnsi="Source Sans Pro" w:cstheme="majorHAnsi"/>
          <w:sz w:val="24"/>
          <w:szCs w:val="24"/>
        </w:rPr>
      </w:pPr>
      <w:r w:rsidRPr="00EC1F4E">
        <w:rPr>
          <w:rFonts w:ascii="Source Sans Pro" w:hAnsi="Source Sans Pro" w:cstheme="majorHAnsi"/>
          <w:sz w:val="24"/>
          <w:szCs w:val="24"/>
        </w:rPr>
        <w:t>Wykonawca ma obowiązek dołączyć do oferty próbki materiałów:</w:t>
      </w:r>
    </w:p>
    <w:p w14:paraId="1BD0B8C8" w14:textId="77777777" w:rsidR="0031508D" w:rsidRPr="00EC1F4E" w:rsidRDefault="0031508D" w:rsidP="0031508D">
      <w:pPr>
        <w:pStyle w:val="Akapitzlist"/>
        <w:numPr>
          <w:ilvl w:val="1"/>
          <w:numId w:val="1"/>
        </w:numPr>
        <w:spacing w:after="0" w:line="240" w:lineRule="auto"/>
        <w:ind w:left="993"/>
        <w:jc w:val="both"/>
        <w:rPr>
          <w:rFonts w:ascii="Source Sans Pro" w:hAnsi="Source Sans Pro" w:cstheme="majorHAnsi"/>
          <w:sz w:val="24"/>
          <w:szCs w:val="24"/>
        </w:rPr>
      </w:pPr>
      <w:r w:rsidRPr="00EC1F4E">
        <w:rPr>
          <w:rFonts w:ascii="Source Sans Pro" w:hAnsi="Source Sans Pro" w:cstheme="majorHAnsi"/>
          <w:sz w:val="24"/>
          <w:szCs w:val="24"/>
        </w:rPr>
        <w:t>przesłania modelu wskazanego w opisie przedmiotu zamówienia (OPZ);</w:t>
      </w:r>
    </w:p>
    <w:p w14:paraId="314D8FD2" w14:textId="77777777" w:rsidR="0031508D" w:rsidRPr="00EC1F4E" w:rsidRDefault="0031508D" w:rsidP="0031508D">
      <w:pPr>
        <w:pStyle w:val="Akapitzlist"/>
        <w:numPr>
          <w:ilvl w:val="1"/>
          <w:numId w:val="1"/>
        </w:numPr>
        <w:spacing w:after="0" w:line="240" w:lineRule="auto"/>
        <w:ind w:left="993"/>
        <w:jc w:val="both"/>
        <w:rPr>
          <w:rFonts w:ascii="Source Sans Pro" w:hAnsi="Source Sans Pro" w:cstheme="majorHAnsi"/>
          <w:sz w:val="24"/>
          <w:szCs w:val="24"/>
        </w:rPr>
      </w:pPr>
      <w:r w:rsidRPr="00EC1F4E">
        <w:rPr>
          <w:rFonts w:ascii="Source Sans Pro" w:hAnsi="Source Sans Pro" w:cstheme="majorHAnsi"/>
          <w:sz w:val="24"/>
          <w:szCs w:val="24"/>
        </w:rPr>
        <w:t xml:space="preserve">przesłania próbki ze znakowaniem. </w:t>
      </w:r>
    </w:p>
    <w:p w14:paraId="079349DA" w14:textId="0E884B40" w:rsidR="0031508D" w:rsidRPr="00EC1F4E" w:rsidRDefault="0031508D" w:rsidP="003150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ource Sans Pro" w:hAnsi="Source Sans Pro" w:cstheme="majorHAnsi"/>
          <w:sz w:val="24"/>
          <w:szCs w:val="24"/>
        </w:rPr>
      </w:pPr>
      <w:r w:rsidRPr="00EC1F4E">
        <w:rPr>
          <w:rFonts w:ascii="Source Sans Pro" w:hAnsi="Source Sans Pro" w:cstheme="majorHAnsi"/>
          <w:sz w:val="24"/>
          <w:szCs w:val="24"/>
        </w:rPr>
        <w:t>Próbka prezentująca znakowanie musi odpowiadać kryteriom dot. produktu</w:t>
      </w:r>
      <w:r w:rsidR="004A6B19" w:rsidRPr="00EC1F4E">
        <w:rPr>
          <w:rFonts w:ascii="Source Sans Pro" w:hAnsi="Source Sans Pro" w:cstheme="majorHAnsi"/>
          <w:sz w:val="24"/>
          <w:szCs w:val="24"/>
        </w:rPr>
        <w:t xml:space="preserve"> oraz</w:t>
      </w:r>
      <w:r w:rsidRPr="00EC1F4E">
        <w:rPr>
          <w:rFonts w:ascii="Source Sans Pro" w:hAnsi="Source Sans Pro" w:cstheme="majorHAnsi"/>
          <w:sz w:val="24"/>
          <w:szCs w:val="24"/>
        </w:rPr>
        <w:t xml:space="preserve"> musi odpowiadać kryteriom dot. metody znakowania/nadruku.</w:t>
      </w:r>
    </w:p>
    <w:p w14:paraId="3884EC83" w14:textId="7545FED5" w:rsidR="0031508D" w:rsidRPr="00EC1F4E" w:rsidRDefault="0031508D" w:rsidP="003150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ource Sans Pro" w:hAnsi="Source Sans Pro" w:cstheme="majorHAnsi"/>
          <w:sz w:val="24"/>
          <w:szCs w:val="24"/>
        </w:rPr>
      </w:pPr>
      <w:r w:rsidRPr="00EC1F4E">
        <w:rPr>
          <w:rFonts w:ascii="Source Sans Pro" w:hAnsi="Source Sans Pro" w:cstheme="majorHAnsi"/>
          <w:sz w:val="24"/>
          <w:szCs w:val="24"/>
        </w:rPr>
        <w:t>Na podstawie przedstawionych próbek materiałów zostanie zbadane kryterium jakości. W sytuacji wymienionej w ust. A. a.</w:t>
      </w:r>
      <w:r w:rsidR="00D022F5" w:rsidRPr="00EC1F4E">
        <w:rPr>
          <w:rFonts w:ascii="Source Sans Pro" w:hAnsi="Source Sans Pro" w:cstheme="majorHAnsi"/>
          <w:sz w:val="24"/>
          <w:szCs w:val="24"/>
        </w:rPr>
        <w:t>)</w:t>
      </w:r>
      <w:r w:rsidRPr="00EC1F4E">
        <w:rPr>
          <w:rFonts w:ascii="Source Sans Pro" w:hAnsi="Source Sans Pro" w:cstheme="majorHAnsi"/>
          <w:sz w:val="24"/>
          <w:szCs w:val="24"/>
        </w:rPr>
        <w:t xml:space="preserve"> Wykonawca otrzyma maksymalną liczbę punktów w kryterium „Jakość”. </w:t>
      </w:r>
    </w:p>
    <w:p w14:paraId="712C4754" w14:textId="44195D7E" w:rsidR="0031508D" w:rsidRPr="00EC1F4E" w:rsidRDefault="0031508D" w:rsidP="00C2374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ource Sans Pro" w:hAnsi="Source Sans Pro" w:cstheme="majorHAnsi"/>
          <w:sz w:val="24"/>
          <w:szCs w:val="24"/>
        </w:rPr>
      </w:pPr>
      <w:r w:rsidRPr="00EC1F4E">
        <w:rPr>
          <w:rFonts w:ascii="Source Sans Pro" w:hAnsi="Source Sans Pro" w:cstheme="majorHAnsi"/>
          <w:sz w:val="24"/>
          <w:szCs w:val="24"/>
        </w:rPr>
        <w:t>Próbki należy oznaczyć np. naklejką z nazwą Wykonawcy lub kartki z nazwą Wykonawcy przyczepionej taśmą.</w:t>
      </w:r>
    </w:p>
    <w:p w14:paraId="4165C9F1" w14:textId="77777777" w:rsidR="0031508D" w:rsidRPr="00EC1F4E" w:rsidRDefault="0031508D" w:rsidP="00DD3631">
      <w:pPr>
        <w:spacing w:after="0" w:line="240" w:lineRule="auto"/>
        <w:ind w:left="1197"/>
        <w:jc w:val="both"/>
        <w:rPr>
          <w:rFonts w:ascii="Source Sans Pro" w:eastAsia="TimesNewRoman" w:hAnsi="Source Sans Pro" w:cstheme="majorHAnsi"/>
          <w:b/>
          <w:bCs/>
          <w:sz w:val="24"/>
          <w:szCs w:val="24"/>
          <w:lang w:eastAsia="pl-PL"/>
        </w:rPr>
      </w:pPr>
    </w:p>
    <w:p w14:paraId="10AE7E2B" w14:textId="77777777" w:rsidR="00CD6CE0" w:rsidRPr="00EC1F4E" w:rsidRDefault="00CD6CE0" w:rsidP="00CD6CE0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color w:val="C00000"/>
          <w:sz w:val="24"/>
          <w:szCs w:val="24"/>
        </w:rPr>
        <w:t>Część 1 Tekstylia</w:t>
      </w:r>
    </w:p>
    <w:p w14:paraId="77D61E96" w14:textId="1A4CD675" w:rsidR="00E31909" w:rsidRPr="00EC1F4E" w:rsidRDefault="00CD6CE0" w:rsidP="00D96B95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color w:val="C00000"/>
          <w:sz w:val="24"/>
          <w:szCs w:val="24"/>
        </w:rPr>
        <w:t>(czapka z pomponem, czapka klasyczna, maskotka miś big teddy, worek gimnastyczny bawełniany, worek gimnastyczny z recyklingu z poliestru, komin Buff z polaru)</w:t>
      </w:r>
      <w:r w:rsidR="00D022F5" w:rsidRPr="00EC1F4E">
        <w:rPr>
          <w:rFonts w:ascii="Source Sans Pro" w:hAnsi="Source Sans Pro" w:cstheme="majorHAnsi"/>
          <w:color w:val="C00000"/>
          <w:sz w:val="24"/>
          <w:szCs w:val="24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3271"/>
        <w:gridCol w:w="2551"/>
        <w:gridCol w:w="2835"/>
      </w:tblGrid>
      <w:tr w:rsidR="00E31909" w:rsidRPr="00EC1F4E" w14:paraId="60FFB890" w14:textId="77777777" w:rsidTr="00B960A2">
        <w:trPr>
          <w:trHeight w:val="291"/>
          <w:jc w:val="center"/>
        </w:trPr>
        <w:tc>
          <w:tcPr>
            <w:tcW w:w="552" w:type="dxa"/>
            <w:vAlign w:val="center"/>
          </w:tcPr>
          <w:p w14:paraId="7285FB03" w14:textId="3D917F5F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sz w:val="24"/>
                <w:szCs w:val="24"/>
                <w:lang w:val="pl" w:eastAsia="pl-PL"/>
              </w:rPr>
              <w:t>Lp</w:t>
            </w:r>
            <w:r w:rsidR="0008122F" w:rsidRPr="00EC1F4E">
              <w:rPr>
                <w:rFonts w:ascii="Source Sans Pro" w:eastAsia="Calibri" w:hAnsi="Source Sans Pro" w:cstheme="majorHAnsi"/>
                <w:b/>
                <w:sz w:val="24"/>
                <w:szCs w:val="24"/>
                <w:lang w:val="pl" w:eastAsia="pl-PL"/>
              </w:rPr>
              <w:t>.</w:t>
            </w:r>
          </w:p>
        </w:tc>
        <w:tc>
          <w:tcPr>
            <w:tcW w:w="3271" w:type="dxa"/>
            <w:vAlign w:val="center"/>
          </w:tcPr>
          <w:p w14:paraId="18FB9CE6" w14:textId="6CEC3704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14:paraId="07BEF24F" w14:textId="085388E3" w:rsidR="00E31909" w:rsidRPr="00EC1F4E" w:rsidRDefault="0008122F" w:rsidP="0008122F">
            <w:pPr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2835" w:type="dxa"/>
            <w:vAlign w:val="center"/>
          </w:tcPr>
          <w:p w14:paraId="1159D66E" w14:textId="77777777" w:rsidR="0008122F" w:rsidRPr="00EC1F4E" w:rsidRDefault="0008122F" w:rsidP="0008122F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3282DA5C" w14:textId="3E8406C3" w:rsidR="00E31909" w:rsidRPr="00EC1F4E" w:rsidRDefault="0008122F" w:rsidP="0008122F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cechy)</w:t>
            </w:r>
          </w:p>
        </w:tc>
      </w:tr>
      <w:tr w:rsidR="00E31909" w:rsidRPr="00EC1F4E" w14:paraId="305D7EDE" w14:textId="77777777" w:rsidTr="00B960A2">
        <w:trPr>
          <w:jc w:val="center"/>
        </w:trPr>
        <w:tc>
          <w:tcPr>
            <w:tcW w:w="552" w:type="dxa"/>
          </w:tcPr>
          <w:p w14:paraId="4D584E8B" w14:textId="1C3EEEA8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1</w:t>
            </w:r>
            <w:r w:rsidR="00B960A2"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1" w:type="dxa"/>
          </w:tcPr>
          <w:p w14:paraId="4FCA095B" w14:textId="3556674B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2</w:t>
            </w:r>
            <w:r w:rsidR="00B960A2"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4D5C041" w14:textId="4EC56DEE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3</w:t>
            </w:r>
            <w:r w:rsidR="00B960A2"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73D2912" w14:textId="07171A75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4</w:t>
            </w:r>
            <w:r w:rsidR="00B960A2"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</w:tr>
      <w:tr w:rsidR="00E31909" w:rsidRPr="00EC1F4E" w14:paraId="281CFF86" w14:textId="77777777" w:rsidTr="00B960A2">
        <w:trPr>
          <w:trHeight w:val="221"/>
          <w:jc w:val="center"/>
        </w:trPr>
        <w:tc>
          <w:tcPr>
            <w:tcW w:w="552" w:type="dxa"/>
            <w:vAlign w:val="center"/>
          </w:tcPr>
          <w:p w14:paraId="0DD8D0A3" w14:textId="24C0CD4F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1</w:t>
            </w:r>
            <w:r w:rsidR="00D022F5" w:rsidRPr="00EC1F4E">
              <w:rPr>
                <w:rFonts w:ascii="Source Sans Pro" w:hAnsi="Source Sans Pro" w:cstheme="majorHAnsi"/>
                <w:sz w:val="24"/>
                <w:szCs w:val="24"/>
              </w:rPr>
              <w:t>.</w:t>
            </w:r>
          </w:p>
        </w:tc>
        <w:tc>
          <w:tcPr>
            <w:tcW w:w="3271" w:type="dxa"/>
            <w:vAlign w:val="center"/>
          </w:tcPr>
          <w:p w14:paraId="51C8A35A" w14:textId="3F656969" w:rsidR="00E31909" w:rsidRPr="00EC1F4E" w:rsidRDefault="00CD6CE0" w:rsidP="00F01C9A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czapka z pomponem</w:t>
            </w:r>
          </w:p>
        </w:tc>
        <w:tc>
          <w:tcPr>
            <w:tcW w:w="2551" w:type="dxa"/>
          </w:tcPr>
          <w:p w14:paraId="52F3544F" w14:textId="09015C26" w:rsidR="00E31909" w:rsidRPr="00EC1F4E" w:rsidRDefault="00E31909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0E0686" w14:textId="1438CC43" w:rsidR="00E31909" w:rsidRPr="00EC1F4E" w:rsidRDefault="00E31909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</w:tr>
      <w:tr w:rsidR="00E31909" w:rsidRPr="00EC1F4E" w14:paraId="34C5831B" w14:textId="77777777" w:rsidTr="00B960A2">
        <w:trPr>
          <w:trHeight w:val="269"/>
          <w:jc w:val="center"/>
        </w:trPr>
        <w:tc>
          <w:tcPr>
            <w:tcW w:w="552" w:type="dxa"/>
            <w:vAlign w:val="center"/>
          </w:tcPr>
          <w:p w14:paraId="7B837E09" w14:textId="13910760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2</w:t>
            </w:r>
            <w:r w:rsidR="00D022F5" w:rsidRPr="00EC1F4E">
              <w:rPr>
                <w:rFonts w:ascii="Source Sans Pro" w:hAnsi="Source Sans Pro" w:cstheme="majorHAnsi"/>
                <w:sz w:val="24"/>
                <w:szCs w:val="24"/>
              </w:rPr>
              <w:t>.</w:t>
            </w:r>
          </w:p>
        </w:tc>
        <w:tc>
          <w:tcPr>
            <w:tcW w:w="3271" w:type="dxa"/>
            <w:vAlign w:val="center"/>
          </w:tcPr>
          <w:p w14:paraId="7E870E9C" w14:textId="3089AD6C" w:rsidR="00E31909" w:rsidRPr="00EC1F4E" w:rsidRDefault="00CD6CE0" w:rsidP="00F01C9A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czapka klasyczna</w:t>
            </w:r>
          </w:p>
        </w:tc>
        <w:tc>
          <w:tcPr>
            <w:tcW w:w="2551" w:type="dxa"/>
          </w:tcPr>
          <w:p w14:paraId="477C2517" w14:textId="6200F17E" w:rsidR="00E31909" w:rsidRPr="00EC1F4E" w:rsidRDefault="00E31909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4E2A9C" w14:textId="593D4FBB" w:rsidR="00E31909" w:rsidRPr="00EC1F4E" w:rsidRDefault="00E31909" w:rsidP="00E3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Calibri" w:hAnsi="Source Sans Pro" w:cstheme="majorHAnsi"/>
                <w:sz w:val="24"/>
                <w:szCs w:val="24"/>
                <w:lang w:val="pl" w:eastAsia="pl-PL"/>
              </w:rPr>
            </w:pPr>
          </w:p>
        </w:tc>
      </w:tr>
      <w:tr w:rsidR="00E31909" w:rsidRPr="00EC1F4E" w14:paraId="1F353887" w14:textId="77777777" w:rsidTr="00B960A2">
        <w:trPr>
          <w:trHeight w:val="273"/>
          <w:jc w:val="center"/>
        </w:trPr>
        <w:tc>
          <w:tcPr>
            <w:tcW w:w="552" w:type="dxa"/>
            <w:vAlign w:val="center"/>
          </w:tcPr>
          <w:p w14:paraId="18437F59" w14:textId="3DD49FC7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3</w:t>
            </w:r>
            <w:r w:rsidR="00D022F5" w:rsidRPr="00EC1F4E">
              <w:rPr>
                <w:rFonts w:ascii="Source Sans Pro" w:hAnsi="Source Sans Pro" w:cstheme="majorHAnsi"/>
                <w:sz w:val="24"/>
                <w:szCs w:val="24"/>
              </w:rPr>
              <w:t>.</w:t>
            </w:r>
          </w:p>
        </w:tc>
        <w:tc>
          <w:tcPr>
            <w:tcW w:w="3271" w:type="dxa"/>
            <w:vAlign w:val="center"/>
          </w:tcPr>
          <w:p w14:paraId="7598DD45" w14:textId="78C914A4" w:rsidR="00E31909" w:rsidRPr="00EC1F4E" w:rsidRDefault="00CD6CE0" w:rsidP="00F01C9A">
            <w:pP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maskotka miś big teddy</w:t>
            </w:r>
          </w:p>
        </w:tc>
        <w:tc>
          <w:tcPr>
            <w:tcW w:w="2551" w:type="dxa"/>
          </w:tcPr>
          <w:p w14:paraId="2C1219D4" w14:textId="2028946C" w:rsidR="00E31909" w:rsidRPr="00EC1F4E" w:rsidRDefault="00E31909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B2CB7D" w14:textId="4FD2C4C1" w:rsidR="00E31909" w:rsidRPr="00EC1F4E" w:rsidRDefault="00E31909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</w:tr>
      <w:tr w:rsidR="00E31909" w:rsidRPr="00EC1F4E" w14:paraId="610D75D6" w14:textId="77777777" w:rsidTr="00B960A2">
        <w:trPr>
          <w:trHeight w:val="277"/>
          <w:jc w:val="center"/>
        </w:trPr>
        <w:tc>
          <w:tcPr>
            <w:tcW w:w="552" w:type="dxa"/>
            <w:vAlign w:val="center"/>
          </w:tcPr>
          <w:p w14:paraId="57C65CC5" w14:textId="21026E16" w:rsidR="00E31909" w:rsidRPr="00EC1F4E" w:rsidRDefault="00E31909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4</w:t>
            </w:r>
            <w:r w:rsidR="00D022F5" w:rsidRPr="00EC1F4E">
              <w:rPr>
                <w:rFonts w:ascii="Source Sans Pro" w:hAnsi="Source Sans Pro" w:cstheme="majorHAnsi"/>
                <w:sz w:val="24"/>
                <w:szCs w:val="24"/>
              </w:rPr>
              <w:t>.</w:t>
            </w:r>
          </w:p>
        </w:tc>
        <w:tc>
          <w:tcPr>
            <w:tcW w:w="3271" w:type="dxa"/>
            <w:vAlign w:val="center"/>
          </w:tcPr>
          <w:p w14:paraId="6FE1E793" w14:textId="4FA38E1A" w:rsidR="00E31909" w:rsidRPr="00EC1F4E" w:rsidRDefault="00CD6CE0" w:rsidP="00F01C9A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worek gimnastyczny bawełniany</w:t>
            </w:r>
          </w:p>
        </w:tc>
        <w:tc>
          <w:tcPr>
            <w:tcW w:w="2551" w:type="dxa"/>
          </w:tcPr>
          <w:p w14:paraId="234C9092" w14:textId="63D311ED" w:rsidR="00E31909" w:rsidRPr="00EC1F4E" w:rsidRDefault="00E31909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E84E37" w14:textId="3363ADEE" w:rsidR="00E31909" w:rsidRPr="00EC1F4E" w:rsidRDefault="00E31909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</w:tr>
      <w:tr w:rsidR="00CD6CE0" w:rsidRPr="00EC1F4E" w14:paraId="552535B4" w14:textId="77777777" w:rsidTr="00B960A2">
        <w:trPr>
          <w:trHeight w:val="279"/>
          <w:jc w:val="center"/>
        </w:trPr>
        <w:tc>
          <w:tcPr>
            <w:tcW w:w="552" w:type="dxa"/>
            <w:vAlign w:val="center"/>
          </w:tcPr>
          <w:p w14:paraId="7C40F4B5" w14:textId="5CA7A67D" w:rsidR="00CD6CE0" w:rsidRPr="00EC1F4E" w:rsidRDefault="00CD6CE0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5.</w:t>
            </w:r>
          </w:p>
        </w:tc>
        <w:tc>
          <w:tcPr>
            <w:tcW w:w="3271" w:type="dxa"/>
            <w:vAlign w:val="center"/>
          </w:tcPr>
          <w:p w14:paraId="62F8CB72" w14:textId="236E809D" w:rsidR="00CD6CE0" w:rsidRPr="00EC1F4E" w:rsidRDefault="00CD6CE0" w:rsidP="00F01C9A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 xml:space="preserve">worek gimnastyczny z recyklingu z poliestru </w:t>
            </w:r>
          </w:p>
        </w:tc>
        <w:tc>
          <w:tcPr>
            <w:tcW w:w="2551" w:type="dxa"/>
          </w:tcPr>
          <w:p w14:paraId="7DA1D2D1" w14:textId="77777777" w:rsidR="00CD6CE0" w:rsidRPr="00EC1F4E" w:rsidRDefault="00CD6CE0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21862D" w14:textId="77777777" w:rsidR="00CD6CE0" w:rsidRPr="00EC1F4E" w:rsidRDefault="00CD6CE0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</w:tr>
      <w:tr w:rsidR="00CD6CE0" w:rsidRPr="00EC1F4E" w14:paraId="6A2A6185" w14:textId="77777777" w:rsidTr="00B960A2">
        <w:trPr>
          <w:trHeight w:val="273"/>
          <w:jc w:val="center"/>
        </w:trPr>
        <w:tc>
          <w:tcPr>
            <w:tcW w:w="552" w:type="dxa"/>
            <w:vAlign w:val="center"/>
          </w:tcPr>
          <w:p w14:paraId="3D27B007" w14:textId="061ED171" w:rsidR="00CD6CE0" w:rsidRPr="00EC1F4E" w:rsidRDefault="00CD6CE0" w:rsidP="00E31909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6.</w:t>
            </w:r>
          </w:p>
        </w:tc>
        <w:tc>
          <w:tcPr>
            <w:tcW w:w="3271" w:type="dxa"/>
            <w:vAlign w:val="center"/>
          </w:tcPr>
          <w:p w14:paraId="3698C0F4" w14:textId="0BE320D0" w:rsidR="00CD6CE0" w:rsidRPr="00EC1F4E" w:rsidRDefault="00CD6CE0" w:rsidP="00F01C9A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komin Buff z polaru</w:t>
            </w:r>
          </w:p>
        </w:tc>
        <w:tc>
          <w:tcPr>
            <w:tcW w:w="2551" w:type="dxa"/>
          </w:tcPr>
          <w:p w14:paraId="1D2F2443" w14:textId="77777777" w:rsidR="00CD6CE0" w:rsidRPr="00EC1F4E" w:rsidRDefault="00CD6CE0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8EED17" w14:textId="77777777" w:rsidR="00CD6CE0" w:rsidRPr="00EC1F4E" w:rsidRDefault="00CD6CE0" w:rsidP="00E31909">
            <w:pPr>
              <w:spacing w:after="0" w:line="240" w:lineRule="auto"/>
              <w:rPr>
                <w:rFonts w:ascii="Source Sans Pro" w:hAnsi="Source Sans Pro" w:cstheme="majorHAnsi"/>
                <w:sz w:val="24"/>
                <w:szCs w:val="24"/>
              </w:rPr>
            </w:pPr>
          </w:p>
        </w:tc>
      </w:tr>
    </w:tbl>
    <w:p w14:paraId="6CF8B9A2" w14:textId="7FFA7D58" w:rsidR="00E31909" w:rsidRPr="00EC1F4E" w:rsidRDefault="00E31909" w:rsidP="00D96B95">
      <w:pPr>
        <w:spacing w:after="0" w:line="240" w:lineRule="auto"/>
        <w:jc w:val="both"/>
        <w:rPr>
          <w:rFonts w:ascii="Source Sans Pro" w:hAnsi="Source Sans Pro" w:cstheme="majorHAnsi"/>
          <w:sz w:val="24"/>
          <w:szCs w:val="24"/>
        </w:rPr>
      </w:pPr>
    </w:p>
    <w:bookmarkEnd w:id="0"/>
    <w:p w14:paraId="0EB46BB4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6EDADFEC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29E1B663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5C017517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77E49C4A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5169B165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1EE3D201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779EA4C9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431130AA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5067C0BB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028A352B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5B8C3A3A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39DA283D" w14:textId="0B2668B9" w:rsidR="00C2374B" w:rsidRPr="00EC1F4E" w:rsidRDefault="00C2374B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color w:val="C00000"/>
          <w:sz w:val="24"/>
          <w:szCs w:val="24"/>
        </w:rPr>
        <w:lastRenderedPageBreak/>
        <w:t xml:space="preserve">Część 2 </w:t>
      </w:r>
      <w:bookmarkStart w:id="1" w:name="_Hlk150763237"/>
      <w:r w:rsidRPr="00EC1F4E">
        <w:rPr>
          <w:rFonts w:ascii="Source Sans Pro" w:hAnsi="Source Sans Pro" w:cstheme="majorHAnsi"/>
          <w:color w:val="C00000"/>
          <w:sz w:val="24"/>
          <w:szCs w:val="24"/>
        </w:rPr>
        <w:t>Pozostałe gadżety</w:t>
      </w:r>
      <w:bookmarkEnd w:id="1"/>
    </w:p>
    <w:p w14:paraId="05F7A90F" w14:textId="3136B1B9" w:rsidR="00C2374B" w:rsidRPr="00EC1F4E" w:rsidRDefault="00C2374B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color w:val="C00000"/>
          <w:sz w:val="24"/>
          <w:szCs w:val="24"/>
        </w:rPr>
        <w:t>(zakreślacz- flamaster, zakreślacz kwiat, brelok kask led, długopis suwmiarka, długopis z poziomicą, długopis sofi)</w:t>
      </w:r>
      <w:r w:rsidR="00D022F5" w:rsidRPr="00EC1F4E">
        <w:rPr>
          <w:rFonts w:ascii="Source Sans Pro" w:hAnsi="Source Sans Pro" w:cstheme="majorHAnsi"/>
          <w:color w:val="C00000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23"/>
        <w:tblW w:w="478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3"/>
        <w:gridCol w:w="3120"/>
        <w:gridCol w:w="2551"/>
        <w:gridCol w:w="2834"/>
      </w:tblGrid>
      <w:tr w:rsidR="00D022F5" w:rsidRPr="00EC1F4E" w14:paraId="58B36E2D" w14:textId="77777777" w:rsidTr="00B960A2">
        <w:trPr>
          <w:trHeight w:val="519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4ECC6" w14:textId="77777777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C1A81" w14:textId="77777777" w:rsidR="00D022F5" w:rsidRPr="00EC1F4E" w:rsidRDefault="00D022F5" w:rsidP="00B960A2">
            <w:pPr>
              <w:spacing w:after="0" w:line="240" w:lineRule="auto"/>
              <w:ind w:left="-1316" w:firstLine="1316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1B802" w14:textId="250D440B" w:rsidR="00D022F5" w:rsidRPr="00EC1F4E" w:rsidRDefault="00D022F5" w:rsidP="00B960A2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DCE2D7" w14:textId="77777777" w:rsidR="00D022F5" w:rsidRPr="00EC1F4E" w:rsidRDefault="00D022F5" w:rsidP="00B960A2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70F74232" w14:textId="77777777" w:rsidR="00D022F5" w:rsidRPr="00EC1F4E" w:rsidRDefault="00D022F5" w:rsidP="00B96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D022F5" w:rsidRPr="00EC1F4E" w14:paraId="62A58BE7" w14:textId="77777777" w:rsidTr="00B960A2">
        <w:trPr>
          <w:trHeight w:val="142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6917B" w14:textId="48E27A4C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1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8136C" w14:textId="337A9A77" w:rsidR="00D022F5" w:rsidRPr="00EC1F4E" w:rsidRDefault="00D022F5" w:rsidP="00B960A2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2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EDD3E7" w14:textId="01848D71" w:rsidR="00D022F5" w:rsidRPr="00EC1F4E" w:rsidRDefault="00D022F5" w:rsidP="00B960A2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3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70B33" w14:textId="5532E318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4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</w:tr>
      <w:tr w:rsidR="00D022F5" w:rsidRPr="00EC1F4E" w14:paraId="2A04C0E1" w14:textId="77777777" w:rsidTr="00B960A2">
        <w:trPr>
          <w:trHeight w:val="139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F4F7BC" w14:textId="77777777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0A077" w14:textId="77777777" w:rsidR="00D022F5" w:rsidRPr="00EC1F4E" w:rsidRDefault="00D022F5" w:rsidP="00B960A2">
            <w:pP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zakreślacz- flamaster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8E5C6" w14:textId="77777777" w:rsidR="00D022F5" w:rsidRPr="00EC1F4E" w:rsidRDefault="00D022F5" w:rsidP="00B960A2">
            <w:pP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83B006" w14:textId="77777777" w:rsidR="00D022F5" w:rsidRPr="00EC1F4E" w:rsidRDefault="00D022F5" w:rsidP="00B960A2">
            <w:pPr>
              <w:widowControl w:val="0"/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</w:tr>
      <w:tr w:rsidR="00D022F5" w:rsidRPr="00EC1F4E" w14:paraId="3F3D6395" w14:textId="77777777" w:rsidTr="00B960A2">
        <w:trPr>
          <w:trHeight w:val="189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84465" w14:textId="77777777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2.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48333" w14:textId="16D13057" w:rsidR="00D022F5" w:rsidRPr="00EC1F4E" w:rsidRDefault="00D022F5" w:rsidP="00B960A2">
            <w:pPr>
              <w:spacing w:after="0" w:line="240" w:lineRule="auto"/>
              <w:jc w:val="both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zakreślacz kwiat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A1153" w14:textId="77777777" w:rsidR="00D022F5" w:rsidRPr="00EC1F4E" w:rsidRDefault="00D022F5" w:rsidP="00B960A2">
            <w:pP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74FCE" w14:textId="77777777" w:rsidR="00D022F5" w:rsidRPr="00EC1F4E" w:rsidRDefault="00D022F5" w:rsidP="00B960A2">
            <w:pPr>
              <w:widowControl w:val="0"/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</w:tr>
      <w:tr w:rsidR="00D022F5" w:rsidRPr="00EC1F4E" w14:paraId="15BD7646" w14:textId="77777777" w:rsidTr="00B960A2">
        <w:trPr>
          <w:trHeight w:val="51"/>
          <w:jc w:val="center"/>
        </w:trPr>
        <w:tc>
          <w:tcPr>
            <w:tcW w:w="382" w:type="pct"/>
            <w:tcBorders>
              <w:top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222B7D" w14:textId="77777777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3.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EB2485" w14:textId="73090F10" w:rsidR="00D022F5" w:rsidRPr="00EC1F4E" w:rsidRDefault="00D022F5" w:rsidP="00B960A2">
            <w:pPr>
              <w:spacing w:after="0" w:line="240" w:lineRule="auto"/>
              <w:jc w:val="both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brelok kask led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4A816" w14:textId="77777777" w:rsidR="00D022F5" w:rsidRPr="00EC1F4E" w:rsidRDefault="00D022F5" w:rsidP="00B960A2">
            <w:pPr>
              <w:widowControl w:val="0"/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0F616" w14:textId="77777777" w:rsidR="00D022F5" w:rsidRPr="00EC1F4E" w:rsidRDefault="00D022F5" w:rsidP="00B960A2">
            <w:pPr>
              <w:widowControl w:val="0"/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</w:tr>
      <w:tr w:rsidR="00D022F5" w:rsidRPr="00EC1F4E" w14:paraId="2A181F22" w14:textId="77777777" w:rsidTr="00B960A2">
        <w:trPr>
          <w:trHeight w:val="178"/>
          <w:jc w:val="center"/>
        </w:trPr>
        <w:tc>
          <w:tcPr>
            <w:tcW w:w="382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6F0B76" w14:textId="77777777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4.</w:t>
            </w:r>
          </w:p>
        </w:tc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1771E7" w14:textId="77777777" w:rsidR="00D022F5" w:rsidRPr="00EC1F4E" w:rsidRDefault="00D022F5" w:rsidP="00B960A2">
            <w:pPr>
              <w:spacing w:after="0" w:line="240" w:lineRule="auto"/>
              <w:jc w:val="both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długopis suwmiarka</w:t>
            </w:r>
          </w:p>
        </w:tc>
        <w:tc>
          <w:tcPr>
            <w:tcW w:w="1385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98210" w14:textId="77777777" w:rsidR="00D022F5" w:rsidRPr="00EC1F4E" w:rsidRDefault="00D022F5" w:rsidP="00B96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  <w:tc>
          <w:tcPr>
            <w:tcW w:w="1539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F5CCE" w14:textId="77777777" w:rsidR="00D022F5" w:rsidRPr="00EC1F4E" w:rsidRDefault="00D022F5" w:rsidP="00B96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</w:tr>
      <w:tr w:rsidR="00D022F5" w:rsidRPr="00EC1F4E" w14:paraId="6BF207FA" w14:textId="77777777" w:rsidTr="00B960A2">
        <w:trPr>
          <w:trHeight w:val="93"/>
          <w:jc w:val="center"/>
        </w:trPr>
        <w:tc>
          <w:tcPr>
            <w:tcW w:w="382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6F1C16" w14:textId="77777777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5.</w:t>
            </w:r>
          </w:p>
        </w:tc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575CD" w14:textId="77777777" w:rsidR="00D022F5" w:rsidRPr="00EC1F4E" w:rsidRDefault="00D022F5" w:rsidP="00B960A2">
            <w:pPr>
              <w:spacing w:after="0" w:line="240" w:lineRule="auto"/>
              <w:jc w:val="both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długopis z poziomicą</w:t>
            </w:r>
          </w:p>
        </w:tc>
        <w:tc>
          <w:tcPr>
            <w:tcW w:w="138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4EC0C" w14:textId="77777777" w:rsidR="00D022F5" w:rsidRPr="00EC1F4E" w:rsidRDefault="00D022F5" w:rsidP="00B960A2">
            <w:pP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  <w:tc>
          <w:tcPr>
            <w:tcW w:w="153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07980" w14:textId="77777777" w:rsidR="00D022F5" w:rsidRPr="00EC1F4E" w:rsidRDefault="00D022F5" w:rsidP="00B96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</w:tr>
      <w:tr w:rsidR="00D022F5" w:rsidRPr="00EC1F4E" w14:paraId="7D37A6D5" w14:textId="77777777" w:rsidTr="00B960A2">
        <w:trPr>
          <w:trHeight w:val="84"/>
          <w:jc w:val="center"/>
        </w:trPr>
        <w:tc>
          <w:tcPr>
            <w:tcW w:w="382" w:type="pc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8F1FD" w14:textId="77777777" w:rsidR="00D022F5" w:rsidRPr="00EC1F4E" w:rsidRDefault="00D022F5" w:rsidP="00B960A2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6.</w:t>
            </w:r>
          </w:p>
        </w:tc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84D9B" w14:textId="77777777" w:rsidR="00D022F5" w:rsidRPr="00EC1F4E" w:rsidRDefault="00D022F5" w:rsidP="00B960A2">
            <w:pPr>
              <w:spacing w:after="0" w:line="240" w:lineRule="auto"/>
              <w:jc w:val="both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długopis sofi</w:t>
            </w:r>
          </w:p>
        </w:tc>
        <w:tc>
          <w:tcPr>
            <w:tcW w:w="1385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5ECDB" w14:textId="77777777" w:rsidR="00D022F5" w:rsidRPr="00EC1F4E" w:rsidRDefault="00D022F5" w:rsidP="00B960A2">
            <w:pP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  <w:tc>
          <w:tcPr>
            <w:tcW w:w="1539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FC5437" w14:textId="77777777" w:rsidR="00D022F5" w:rsidRPr="00EC1F4E" w:rsidRDefault="00D022F5" w:rsidP="00B96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ource Sans Pro" w:eastAsia="Calibri" w:hAnsi="Source Sans Pro" w:cstheme="majorHAnsi"/>
                <w:sz w:val="24"/>
                <w:szCs w:val="24"/>
              </w:rPr>
            </w:pPr>
          </w:p>
        </w:tc>
      </w:tr>
    </w:tbl>
    <w:p w14:paraId="37680D66" w14:textId="7BC0A71D" w:rsidR="00D96B95" w:rsidRPr="00EC1F4E" w:rsidRDefault="00D96B95" w:rsidP="00D96B95">
      <w:pPr>
        <w:spacing w:after="0" w:line="240" w:lineRule="auto"/>
        <w:jc w:val="both"/>
        <w:rPr>
          <w:rFonts w:ascii="Source Sans Pro" w:hAnsi="Source Sans Pro" w:cstheme="majorHAnsi"/>
          <w:sz w:val="24"/>
          <w:szCs w:val="24"/>
        </w:rPr>
      </w:pPr>
    </w:p>
    <w:p w14:paraId="21AC6EDE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  <w:bookmarkStart w:id="2" w:name="_Hlk150763895"/>
    </w:p>
    <w:p w14:paraId="1A233BA4" w14:textId="49E64330" w:rsidR="00C2374B" w:rsidRPr="00EC1F4E" w:rsidRDefault="00C2374B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color w:val="C00000"/>
          <w:sz w:val="24"/>
          <w:szCs w:val="24"/>
        </w:rPr>
        <w:t>Część 3 Skarpety</w:t>
      </w:r>
    </w:p>
    <w:bookmarkEnd w:id="2"/>
    <w:p w14:paraId="096CB279" w14:textId="3CEED38E" w:rsidR="00D83283" w:rsidRPr="00EC1F4E" w:rsidRDefault="00C2374B" w:rsidP="00D022F5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color w:val="C00000"/>
          <w:sz w:val="24"/>
          <w:szCs w:val="24"/>
        </w:rPr>
        <w:t>(skarpety frotte, skarpety garniturowe)</w:t>
      </w:r>
      <w:r w:rsidR="00D022F5" w:rsidRPr="00EC1F4E">
        <w:rPr>
          <w:rFonts w:ascii="Source Sans Pro" w:hAnsi="Source Sans Pro" w:cstheme="majorHAnsi"/>
          <w:color w:val="C00000"/>
          <w:sz w:val="24"/>
          <w:szCs w:val="24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82"/>
        <w:gridCol w:w="3041"/>
        <w:gridCol w:w="2409"/>
        <w:gridCol w:w="2977"/>
      </w:tblGrid>
      <w:tr w:rsidR="00D83283" w:rsidRPr="00EC1F4E" w14:paraId="2C594BA7" w14:textId="77777777" w:rsidTr="00B960A2">
        <w:trPr>
          <w:jc w:val="center"/>
        </w:trPr>
        <w:tc>
          <w:tcPr>
            <w:tcW w:w="782" w:type="dxa"/>
            <w:vAlign w:val="center"/>
          </w:tcPr>
          <w:p w14:paraId="584704F4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41" w:type="dxa"/>
            <w:vAlign w:val="center"/>
          </w:tcPr>
          <w:p w14:paraId="3795F017" w14:textId="79F49969" w:rsidR="00D83283" w:rsidRPr="00EC1F4E" w:rsidRDefault="00D83283" w:rsidP="00D83283">
            <w:pPr>
              <w:spacing w:after="0" w:line="240" w:lineRule="auto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409" w:type="dxa"/>
            <w:vAlign w:val="center"/>
          </w:tcPr>
          <w:p w14:paraId="0E2867F8" w14:textId="1E902585" w:rsidR="00D83283" w:rsidRPr="00EC1F4E" w:rsidRDefault="00D83283" w:rsidP="00B1346A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2977" w:type="dxa"/>
            <w:vAlign w:val="center"/>
          </w:tcPr>
          <w:p w14:paraId="06AD86EC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3F293EC1" w14:textId="4A1DB1DF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D83283" w:rsidRPr="00EC1F4E" w14:paraId="6053D429" w14:textId="77777777" w:rsidTr="00B960A2">
        <w:trPr>
          <w:jc w:val="center"/>
        </w:trPr>
        <w:tc>
          <w:tcPr>
            <w:tcW w:w="782" w:type="dxa"/>
            <w:vAlign w:val="center"/>
          </w:tcPr>
          <w:p w14:paraId="78B821D4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41" w:type="dxa"/>
            <w:vAlign w:val="center"/>
          </w:tcPr>
          <w:p w14:paraId="4AF6ABE4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09" w:type="dxa"/>
            <w:vAlign w:val="center"/>
          </w:tcPr>
          <w:p w14:paraId="742D16A0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14:paraId="00C9FF4D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  <w:t>4.</w:t>
            </w:r>
          </w:p>
        </w:tc>
      </w:tr>
      <w:tr w:rsidR="00D022F5" w:rsidRPr="00EC1F4E" w14:paraId="7C1D25B4" w14:textId="77777777" w:rsidTr="00B960A2">
        <w:trPr>
          <w:trHeight w:val="194"/>
          <w:jc w:val="center"/>
        </w:trPr>
        <w:tc>
          <w:tcPr>
            <w:tcW w:w="782" w:type="dxa"/>
            <w:vAlign w:val="center"/>
          </w:tcPr>
          <w:p w14:paraId="0AFF02AA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3041" w:type="dxa"/>
            <w:vAlign w:val="center"/>
          </w:tcPr>
          <w:p w14:paraId="7415E38F" w14:textId="558EF95F" w:rsidR="00D83283" w:rsidRPr="00EC1F4E" w:rsidRDefault="00C2374B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skarpety frotte</w:t>
            </w:r>
          </w:p>
        </w:tc>
        <w:tc>
          <w:tcPr>
            <w:tcW w:w="2409" w:type="dxa"/>
            <w:vAlign w:val="center"/>
          </w:tcPr>
          <w:p w14:paraId="06C7E0CF" w14:textId="77777777" w:rsidR="00D83283" w:rsidRPr="00EC1F4E" w:rsidRDefault="00D83283" w:rsidP="00D83283">
            <w:pPr>
              <w:spacing w:after="0" w:line="240" w:lineRule="auto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D08226B" w14:textId="77777777" w:rsidR="00D83283" w:rsidRPr="00EC1F4E" w:rsidRDefault="00D83283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</w:p>
        </w:tc>
      </w:tr>
      <w:tr w:rsidR="00D022F5" w:rsidRPr="00EC1F4E" w14:paraId="64391656" w14:textId="77777777" w:rsidTr="00B960A2">
        <w:trPr>
          <w:trHeight w:val="125"/>
          <w:jc w:val="center"/>
        </w:trPr>
        <w:tc>
          <w:tcPr>
            <w:tcW w:w="782" w:type="dxa"/>
            <w:vAlign w:val="center"/>
          </w:tcPr>
          <w:p w14:paraId="6933E327" w14:textId="08CF408B" w:rsidR="00C2374B" w:rsidRPr="00EC1F4E" w:rsidRDefault="00C2374B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2.</w:t>
            </w:r>
          </w:p>
        </w:tc>
        <w:tc>
          <w:tcPr>
            <w:tcW w:w="3041" w:type="dxa"/>
            <w:vAlign w:val="center"/>
          </w:tcPr>
          <w:p w14:paraId="069E518C" w14:textId="730AC47C" w:rsidR="00C2374B" w:rsidRPr="00EC1F4E" w:rsidRDefault="00C2374B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skarpety garniturowe</w:t>
            </w:r>
          </w:p>
        </w:tc>
        <w:tc>
          <w:tcPr>
            <w:tcW w:w="2409" w:type="dxa"/>
            <w:vAlign w:val="center"/>
          </w:tcPr>
          <w:p w14:paraId="02AB1D70" w14:textId="77777777" w:rsidR="00C2374B" w:rsidRPr="00EC1F4E" w:rsidRDefault="00C2374B" w:rsidP="00D83283">
            <w:pPr>
              <w:spacing w:after="0" w:line="240" w:lineRule="auto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995004A" w14:textId="77777777" w:rsidR="00C2374B" w:rsidRPr="00EC1F4E" w:rsidRDefault="00C2374B" w:rsidP="00D83283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bCs/>
                <w:sz w:val="24"/>
                <w:szCs w:val="24"/>
              </w:rPr>
            </w:pPr>
          </w:p>
        </w:tc>
      </w:tr>
    </w:tbl>
    <w:p w14:paraId="77FD4CE6" w14:textId="77777777" w:rsidR="00C2374B" w:rsidRPr="00EC1F4E" w:rsidRDefault="00C2374B" w:rsidP="00C2374B">
      <w:pPr>
        <w:spacing w:after="0" w:line="240" w:lineRule="auto"/>
        <w:jc w:val="both"/>
        <w:rPr>
          <w:rFonts w:ascii="Source Sans Pro" w:hAnsi="Source Sans Pro" w:cstheme="majorHAnsi"/>
          <w:sz w:val="24"/>
          <w:szCs w:val="24"/>
        </w:rPr>
      </w:pPr>
      <w:bookmarkStart w:id="3" w:name="_Hlk150764254"/>
    </w:p>
    <w:p w14:paraId="612C2360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011406D9" w14:textId="77777777" w:rsidR="00EC1F4E" w:rsidRDefault="00EC1F4E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</w:p>
    <w:p w14:paraId="5853529E" w14:textId="75560BEA" w:rsidR="00C2374B" w:rsidRPr="00EC1F4E" w:rsidRDefault="00C2374B" w:rsidP="00C2374B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  <w:bookmarkStart w:id="4" w:name="_GoBack"/>
      <w:bookmarkEnd w:id="4"/>
      <w:r w:rsidRPr="00EC1F4E">
        <w:rPr>
          <w:rFonts w:ascii="Source Sans Pro" w:hAnsi="Source Sans Pro" w:cstheme="majorHAnsi"/>
          <w:color w:val="C00000"/>
          <w:sz w:val="24"/>
          <w:szCs w:val="24"/>
        </w:rPr>
        <w:t>Część 4 Torby papierowe</w:t>
      </w:r>
    </w:p>
    <w:bookmarkEnd w:id="3"/>
    <w:p w14:paraId="7DB90B18" w14:textId="3D93C157" w:rsidR="00D83283" w:rsidRPr="00EC1F4E" w:rsidRDefault="00C2374B" w:rsidP="00D022F5">
      <w:pPr>
        <w:spacing w:after="0" w:line="240" w:lineRule="auto"/>
        <w:jc w:val="both"/>
        <w:rPr>
          <w:rFonts w:ascii="Source Sans Pro" w:hAnsi="Source Sans Pro" w:cstheme="majorHAnsi"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color w:val="C00000"/>
          <w:sz w:val="24"/>
          <w:szCs w:val="24"/>
        </w:rPr>
        <w:t xml:space="preserve">(torba papierowa mała, torba papierowa duża, torba papierowa laminowana). </w:t>
      </w:r>
    </w:p>
    <w:tbl>
      <w:tblPr>
        <w:tblW w:w="47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3"/>
        <w:gridCol w:w="3126"/>
        <w:gridCol w:w="2551"/>
        <w:gridCol w:w="2834"/>
      </w:tblGrid>
      <w:tr w:rsidR="00C2374B" w:rsidRPr="00EC1F4E" w14:paraId="41EFDE78" w14:textId="77777777" w:rsidTr="008D7BF5">
        <w:trPr>
          <w:trHeight w:val="45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631F1" w14:textId="77777777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6C969" w14:textId="77777777" w:rsidR="00C2374B" w:rsidRPr="00EC1F4E" w:rsidRDefault="00C2374B" w:rsidP="00F1633C">
            <w:pPr>
              <w:spacing w:after="0" w:line="240" w:lineRule="auto"/>
              <w:ind w:left="-1316" w:firstLine="1316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9997D" w14:textId="00C48331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wskazany w OPZ</w:t>
            </w: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br/>
              <w:t>TAK/NIE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209CF" w14:textId="77777777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hAnsi="Source Sans Pro" w:cstheme="majorHAnsi"/>
                <w:b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Model oferowany</w:t>
            </w:r>
          </w:p>
          <w:p w14:paraId="130F02EC" w14:textId="77777777" w:rsidR="00C2374B" w:rsidRPr="00EC1F4E" w:rsidRDefault="00C2374B" w:rsidP="00F16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  <w:lang w:val="pl" w:eastAsia="pl-PL"/>
              </w:rPr>
            </w:pPr>
            <w:r w:rsidRPr="00EC1F4E">
              <w:rPr>
                <w:rFonts w:ascii="Source Sans Pro" w:hAnsi="Source Sans Pro" w:cstheme="majorHAnsi"/>
                <w:b/>
                <w:sz w:val="24"/>
                <w:szCs w:val="24"/>
              </w:rPr>
              <w:t>(podać nazwę modelu / cechy</w:t>
            </w:r>
          </w:p>
        </w:tc>
      </w:tr>
      <w:tr w:rsidR="00C2374B" w:rsidRPr="00EC1F4E" w14:paraId="04F3E8F5" w14:textId="77777777" w:rsidTr="008D7BF5">
        <w:trPr>
          <w:trHeight w:val="7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6670E" w14:textId="1174E7EF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1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C462D" w14:textId="4CF284CE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2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CE7C4" w14:textId="0EDDA988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3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14259E" w14:textId="68BD7FF3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4</w:t>
            </w:r>
            <w:r w:rsidR="00B960A2" w:rsidRPr="00EC1F4E"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  <w:t>.</w:t>
            </w:r>
          </w:p>
        </w:tc>
      </w:tr>
      <w:tr w:rsidR="00C2374B" w:rsidRPr="00EC1F4E" w14:paraId="5804CB12" w14:textId="77777777" w:rsidTr="00B960A2">
        <w:trPr>
          <w:trHeight w:val="6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8F902" w14:textId="1C3D3474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1.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5B259" w14:textId="13972AB5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torba papierowa mała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27B408" w14:textId="77777777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327D7C" w14:textId="77777777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  <w:tr w:rsidR="00C2374B" w:rsidRPr="00EC1F4E" w14:paraId="215F8489" w14:textId="77777777" w:rsidTr="00B960A2">
        <w:trPr>
          <w:trHeight w:val="72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C0E34" w14:textId="167093BE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2.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9A740" w14:textId="3C2A7931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torba papierowa duża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E20B3B" w14:textId="77777777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D5AD1F" w14:textId="77777777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  <w:tr w:rsidR="00C2374B" w:rsidRPr="00EC1F4E" w14:paraId="2D66C501" w14:textId="77777777" w:rsidTr="00B960A2">
        <w:trPr>
          <w:trHeight w:val="21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5DD527" w14:textId="7E4ADE60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sz w:val="24"/>
                <w:szCs w:val="24"/>
              </w:rPr>
            </w:pPr>
            <w:r w:rsidRPr="00EC1F4E">
              <w:rPr>
                <w:rFonts w:ascii="Source Sans Pro" w:eastAsia="Calibri" w:hAnsi="Source Sans Pro" w:cstheme="majorHAnsi"/>
                <w:sz w:val="24"/>
                <w:szCs w:val="24"/>
              </w:rPr>
              <w:t>3.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C73301" w14:textId="1C70C482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  <w:r w:rsidRPr="00EC1F4E">
              <w:rPr>
                <w:rFonts w:ascii="Source Sans Pro" w:hAnsi="Source Sans Pro" w:cstheme="majorHAnsi"/>
                <w:sz w:val="24"/>
                <w:szCs w:val="24"/>
              </w:rPr>
              <w:t>torba papierowa laminowana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FC6E54" w14:textId="77777777" w:rsidR="00C2374B" w:rsidRPr="00EC1F4E" w:rsidRDefault="00C2374B" w:rsidP="00F1633C">
            <w:pPr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15280" w14:textId="77777777" w:rsidR="00C2374B" w:rsidRPr="00EC1F4E" w:rsidRDefault="00C2374B" w:rsidP="00F1633C">
            <w:pPr>
              <w:widowControl w:val="0"/>
              <w:spacing w:after="0" w:line="240" w:lineRule="auto"/>
              <w:jc w:val="center"/>
              <w:rPr>
                <w:rFonts w:ascii="Source Sans Pro" w:eastAsia="Calibri" w:hAnsi="Source Sans Pro" w:cstheme="majorHAnsi"/>
                <w:b/>
                <w:bCs/>
                <w:sz w:val="24"/>
                <w:szCs w:val="24"/>
              </w:rPr>
            </w:pPr>
          </w:p>
        </w:tc>
      </w:tr>
    </w:tbl>
    <w:p w14:paraId="5F0F672E" w14:textId="77777777" w:rsidR="00C2374B" w:rsidRPr="00EC1F4E" w:rsidRDefault="00C2374B">
      <w:pPr>
        <w:rPr>
          <w:rFonts w:ascii="Source Sans Pro" w:hAnsi="Source Sans Pro" w:cstheme="majorHAnsi"/>
          <w:sz w:val="24"/>
          <w:szCs w:val="24"/>
        </w:rPr>
      </w:pPr>
    </w:p>
    <w:p w14:paraId="0E59FBF6" w14:textId="77777777" w:rsidR="00D022F5" w:rsidRPr="00EC1F4E" w:rsidRDefault="00D022F5" w:rsidP="00D022F5">
      <w:pPr>
        <w:spacing w:after="0" w:line="240" w:lineRule="auto"/>
        <w:jc w:val="center"/>
        <w:rPr>
          <w:rFonts w:ascii="Source Sans Pro" w:hAnsi="Source Sans Pro" w:cstheme="majorHAnsi"/>
          <w:b/>
          <w:bCs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b/>
          <w:bCs/>
          <w:color w:val="C00000"/>
          <w:sz w:val="24"/>
          <w:szCs w:val="24"/>
        </w:rPr>
        <w:t>Formularz podpisany elektronicznie</w:t>
      </w:r>
    </w:p>
    <w:p w14:paraId="2D23BC3F" w14:textId="77777777" w:rsidR="00D022F5" w:rsidRPr="00EC1F4E" w:rsidRDefault="00D022F5" w:rsidP="00D022F5">
      <w:pPr>
        <w:spacing w:after="0" w:line="240" w:lineRule="auto"/>
        <w:jc w:val="center"/>
        <w:rPr>
          <w:rFonts w:ascii="Source Sans Pro" w:hAnsi="Source Sans Pro" w:cstheme="majorHAnsi"/>
          <w:b/>
          <w:bCs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b/>
          <w:bCs/>
          <w:color w:val="C00000"/>
          <w:sz w:val="24"/>
          <w:szCs w:val="24"/>
        </w:rPr>
        <w:t>(kwalifikowany podpis elektroniczny</w:t>
      </w:r>
    </w:p>
    <w:p w14:paraId="4EF99959" w14:textId="77777777" w:rsidR="00D022F5" w:rsidRPr="00EC1F4E" w:rsidRDefault="00D022F5" w:rsidP="00D022F5">
      <w:pPr>
        <w:spacing w:after="0" w:line="240" w:lineRule="auto"/>
        <w:jc w:val="center"/>
        <w:rPr>
          <w:rFonts w:ascii="Source Sans Pro" w:hAnsi="Source Sans Pro" w:cstheme="majorHAnsi"/>
          <w:b/>
          <w:bCs/>
          <w:color w:val="C00000"/>
          <w:sz w:val="24"/>
          <w:szCs w:val="24"/>
        </w:rPr>
      </w:pPr>
      <w:r w:rsidRPr="00EC1F4E">
        <w:rPr>
          <w:rFonts w:ascii="Source Sans Pro" w:hAnsi="Source Sans Pro" w:cstheme="majorHAnsi"/>
          <w:b/>
          <w:bCs/>
          <w:color w:val="C00000"/>
          <w:sz w:val="24"/>
          <w:szCs w:val="24"/>
        </w:rPr>
        <w:t>należy podpisać pod rygorem nieważności)</w:t>
      </w:r>
    </w:p>
    <w:p w14:paraId="587CCAB7" w14:textId="77777777" w:rsidR="00D022F5" w:rsidRPr="00EC1F4E" w:rsidRDefault="00D022F5" w:rsidP="00D022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Calibri" w:hAnsi="Source Sans Pro" w:cstheme="majorHAnsi"/>
          <w:color w:val="C00000"/>
          <w:sz w:val="24"/>
          <w:szCs w:val="24"/>
        </w:rPr>
      </w:pPr>
    </w:p>
    <w:p w14:paraId="122285CF" w14:textId="77777777" w:rsidR="00D96B95" w:rsidRPr="00EC1F4E" w:rsidRDefault="00D96B95" w:rsidP="00D022F5">
      <w:pPr>
        <w:spacing w:after="0" w:line="240" w:lineRule="auto"/>
        <w:rPr>
          <w:rFonts w:ascii="Source Sans Pro" w:hAnsi="Source Sans Pro" w:cstheme="majorHAnsi"/>
          <w:sz w:val="24"/>
          <w:szCs w:val="24"/>
        </w:rPr>
      </w:pPr>
    </w:p>
    <w:sectPr w:rsidR="00D96B95" w:rsidRPr="00EC1F4E" w:rsidSect="00CD6CE0">
      <w:footerReference w:type="default" r:id="rId7"/>
      <w:pgSz w:w="11906" w:h="16838"/>
      <w:pgMar w:top="284" w:right="1134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8D751" w14:textId="77777777" w:rsidR="00387B94" w:rsidRDefault="00387B94" w:rsidP="00561D1D">
      <w:pPr>
        <w:spacing w:after="0" w:line="240" w:lineRule="auto"/>
      </w:pPr>
      <w:r>
        <w:separator/>
      </w:r>
    </w:p>
  </w:endnote>
  <w:endnote w:type="continuationSeparator" w:id="0">
    <w:p w14:paraId="4576D140" w14:textId="77777777" w:rsidR="00387B94" w:rsidRDefault="00387B94" w:rsidP="0056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ource Sans Pro" w:hAnsi="Source Sans Pro"/>
        <w:sz w:val="24"/>
        <w:szCs w:val="24"/>
      </w:rPr>
      <w:id w:val="1195957223"/>
      <w:docPartObj>
        <w:docPartGallery w:val="Page Numbers (Bottom of Page)"/>
        <w:docPartUnique/>
      </w:docPartObj>
    </w:sdtPr>
    <w:sdtContent>
      <w:sdt>
        <w:sdtPr>
          <w:rPr>
            <w:rFonts w:ascii="Source Sans Pro" w:hAnsi="Source Sans Pro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B826431" w14:textId="1923DFB2" w:rsidR="00EC1F4E" w:rsidRPr="00EC1F4E" w:rsidRDefault="00EC1F4E">
            <w:pPr>
              <w:pStyle w:val="Stopka"/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EC1F4E">
              <w:rPr>
                <w:rFonts w:ascii="Source Sans Pro" w:hAnsi="Source Sans Pro"/>
                <w:sz w:val="24"/>
                <w:szCs w:val="24"/>
              </w:rPr>
              <w:t xml:space="preserve">Strona </w:t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begin"/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instrText>PAGE</w:instrText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separate"/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t>2</w:t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end"/>
            </w:r>
            <w:r w:rsidRPr="00EC1F4E">
              <w:rPr>
                <w:rFonts w:ascii="Source Sans Pro" w:hAnsi="Source Sans Pro"/>
                <w:sz w:val="24"/>
                <w:szCs w:val="24"/>
              </w:rPr>
              <w:t xml:space="preserve"> z </w:t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begin"/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instrText>NUMPAGES</w:instrText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separate"/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t>2</w:t>
            </w:r>
            <w:r w:rsidRPr="00EC1F4E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CC2EB0" w14:textId="77777777" w:rsidR="00EC1F4E" w:rsidRDefault="00EC1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9CB95" w14:textId="77777777" w:rsidR="00387B94" w:rsidRDefault="00387B94" w:rsidP="00561D1D">
      <w:pPr>
        <w:spacing w:after="0" w:line="240" w:lineRule="auto"/>
      </w:pPr>
      <w:r>
        <w:separator/>
      </w:r>
    </w:p>
  </w:footnote>
  <w:footnote w:type="continuationSeparator" w:id="0">
    <w:p w14:paraId="3841BADF" w14:textId="77777777" w:rsidR="00387B94" w:rsidRDefault="00387B94" w:rsidP="00561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248D4"/>
    <w:multiLevelType w:val="hybridMultilevel"/>
    <w:tmpl w:val="DFBE404C"/>
    <w:lvl w:ilvl="0" w:tplc="8180A2D8">
      <w:start w:val="1"/>
      <w:numFmt w:val="lowerLetter"/>
      <w:lvlText w:val="%1."/>
      <w:lvlJc w:val="left"/>
      <w:pPr>
        <w:ind w:left="251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3234" w:hanging="360"/>
      </w:pPr>
    </w:lvl>
    <w:lvl w:ilvl="2" w:tplc="0415001B" w:tentative="1">
      <w:start w:val="1"/>
      <w:numFmt w:val="lowerRoman"/>
      <w:lvlText w:val="%3."/>
      <w:lvlJc w:val="right"/>
      <w:pPr>
        <w:ind w:left="3954" w:hanging="180"/>
      </w:pPr>
    </w:lvl>
    <w:lvl w:ilvl="3" w:tplc="0415000F" w:tentative="1">
      <w:start w:val="1"/>
      <w:numFmt w:val="decimal"/>
      <w:lvlText w:val="%4."/>
      <w:lvlJc w:val="left"/>
      <w:pPr>
        <w:ind w:left="4674" w:hanging="360"/>
      </w:pPr>
    </w:lvl>
    <w:lvl w:ilvl="4" w:tplc="04150019" w:tentative="1">
      <w:start w:val="1"/>
      <w:numFmt w:val="lowerLetter"/>
      <w:lvlText w:val="%5."/>
      <w:lvlJc w:val="left"/>
      <w:pPr>
        <w:ind w:left="5394" w:hanging="360"/>
      </w:pPr>
    </w:lvl>
    <w:lvl w:ilvl="5" w:tplc="0415001B" w:tentative="1">
      <w:start w:val="1"/>
      <w:numFmt w:val="lowerRoman"/>
      <w:lvlText w:val="%6."/>
      <w:lvlJc w:val="right"/>
      <w:pPr>
        <w:ind w:left="6114" w:hanging="180"/>
      </w:pPr>
    </w:lvl>
    <w:lvl w:ilvl="6" w:tplc="0415000F" w:tentative="1">
      <w:start w:val="1"/>
      <w:numFmt w:val="decimal"/>
      <w:lvlText w:val="%7."/>
      <w:lvlJc w:val="left"/>
      <w:pPr>
        <w:ind w:left="6834" w:hanging="360"/>
      </w:pPr>
    </w:lvl>
    <w:lvl w:ilvl="7" w:tplc="04150019" w:tentative="1">
      <w:start w:val="1"/>
      <w:numFmt w:val="lowerLetter"/>
      <w:lvlText w:val="%8."/>
      <w:lvlJc w:val="left"/>
      <w:pPr>
        <w:ind w:left="7554" w:hanging="360"/>
      </w:pPr>
    </w:lvl>
    <w:lvl w:ilvl="8" w:tplc="0415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" w15:restartNumberingAfterBreak="0">
    <w:nsid w:val="508C45B3"/>
    <w:multiLevelType w:val="hybridMultilevel"/>
    <w:tmpl w:val="2968E1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5C04"/>
    <w:multiLevelType w:val="hybridMultilevel"/>
    <w:tmpl w:val="586800B4"/>
    <w:lvl w:ilvl="0" w:tplc="8A1274FC">
      <w:start w:val="1"/>
      <w:numFmt w:val="decimal"/>
      <w:lvlText w:val="%1)"/>
      <w:lvlJc w:val="left"/>
      <w:pPr>
        <w:ind w:left="215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" w15:restartNumberingAfterBreak="0">
    <w:nsid w:val="6D174A96"/>
    <w:multiLevelType w:val="multilevel"/>
    <w:tmpl w:val="877E9598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97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4" w15:restartNumberingAfterBreak="0">
    <w:nsid w:val="727D030D"/>
    <w:multiLevelType w:val="hybridMultilevel"/>
    <w:tmpl w:val="9E1898FE"/>
    <w:lvl w:ilvl="0" w:tplc="15140A04">
      <w:start w:val="1"/>
      <w:numFmt w:val="decimal"/>
      <w:lvlText w:val="%1."/>
      <w:lvlJc w:val="left"/>
      <w:pPr>
        <w:ind w:left="143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95"/>
    <w:rsid w:val="00022DD8"/>
    <w:rsid w:val="0008122F"/>
    <w:rsid w:val="001C7F8C"/>
    <w:rsid w:val="00205AD2"/>
    <w:rsid w:val="002574CE"/>
    <w:rsid w:val="002D63B0"/>
    <w:rsid w:val="0031508D"/>
    <w:rsid w:val="00387B94"/>
    <w:rsid w:val="003D5C9A"/>
    <w:rsid w:val="00445C83"/>
    <w:rsid w:val="00485FF3"/>
    <w:rsid w:val="004A6B19"/>
    <w:rsid w:val="005164EC"/>
    <w:rsid w:val="0052662F"/>
    <w:rsid w:val="00561D1D"/>
    <w:rsid w:val="00592359"/>
    <w:rsid w:val="006123DA"/>
    <w:rsid w:val="006142D7"/>
    <w:rsid w:val="00642024"/>
    <w:rsid w:val="006D3C41"/>
    <w:rsid w:val="007B76B2"/>
    <w:rsid w:val="008D0654"/>
    <w:rsid w:val="008D7BF5"/>
    <w:rsid w:val="009D4356"/>
    <w:rsid w:val="009F37F5"/>
    <w:rsid w:val="00B1097D"/>
    <w:rsid w:val="00B1346A"/>
    <w:rsid w:val="00B960A2"/>
    <w:rsid w:val="00C2374B"/>
    <w:rsid w:val="00CB7841"/>
    <w:rsid w:val="00CD3CCD"/>
    <w:rsid w:val="00CD6CE0"/>
    <w:rsid w:val="00D022F5"/>
    <w:rsid w:val="00D83283"/>
    <w:rsid w:val="00D96B95"/>
    <w:rsid w:val="00DD3631"/>
    <w:rsid w:val="00DF6D54"/>
    <w:rsid w:val="00E31909"/>
    <w:rsid w:val="00EC1F4E"/>
    <w:rsid w:val="00F01C9A"/>
    <w:rsid w:val="00F15F0A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961D6"/>
  <w15:chartTrackingRefBased/>
  <w15:docId w15:val="{2B30B1D4-04B9-49ED-80A7-F2375C7F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96B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6B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D1D"/>
  </w:style>
  <w:style w:type="paragraph" w:styleId="Stopka">
    <w:name w:val="footer"/>
    <w:basedOn w:val="Normalny"/>
    <w:link w:val="StopkaZnak"/>
    <w:uiPriority w:val="99"/>
    <w:unhideWhenUsed/>
    <w:rsid w:val="0056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Szafrańska-Słoboda Ewa</cp:lastModifiedBy>
  <cp:revision>34</cp:revision>
  <cp:lastPrinted>2021-04-29T09:38:00Z</cp:lastPrinted>
  <dcterms:created xsi:type="dcterms:W3CDTF">2021-04-22T11:20:00Z</dcterms:created>
  <dcterms:modified xsi:type="dcterms:W3CDTF">2023-11-21T12:53:00Z</dcterms:modified>
</cp:coreProperties>
</file>