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1A2CA" w14:textId="77777777" w:rsidR="008B426F" w:rsidRPr="008B426F" w:rsidRDefault="008B426F" w:rsidP="008B426F">
      <w:pPr>
        <w:spacing w:after="0" w:line="240" w:lineRule="auto"/>
        <w:rPr>
          <w:rFonts w:ascii="Times New Roman" w:eastAsia="Times New Roman" w:hAnsi="Times New Roman" w:cs="Times New Roman"/>
          <w:sz w:val="20"/>
          <w:szCs w:val="20"/>
          <w:lang w:eastAsia="pl-PL"/>
        </w:rPr>
      </w:pPr>
      <w:r w:rsidRPr="008B426F">
        <w:rPr>
          <w:rFonts w:ascii="Times New Roman" w:eastAsia="Times New Roman" w:hAnsi="Times New Roman" w:cs="Times New Roman"/>
          <w:color w:val="000000"/>
          <w:sz w:val="20"/>
          <w:szCs w:val="20"/>
          <w:lang w:eastAsia="pl-PL"/>
        </w:rPr>
        <w:t>Ogłoszenie nr 597285-N-2020 z dnia 2020-10-14 r.</w:t>
      </w:r>
      <w:r w:rsidRPr="008B426F">
        <w:rPr>
          <w:rFonts w:ascii="Times New Roman" w:eastAsia="Times New Roman" w:hAnsi="Times New Roman" w:cs="Times New Roman"/>
          <w:color w:val="000000"/>
          <w:sz w:val="20"/>
          <w:szCs w:val="20"/>
          <w:lang w:eastAsia="pl-PL"/>
        </w:rPr>
        <w:br/>
      </w:r>
    </w:p>
    <w:p w14:paraId="6E5F0B47" w14:textId="77777777" w:rsidR="008B426F" w:rsidRPr="008B426F" w:rsidRDefault="008B426F" w:rsidP="008B426F">
      <w:pPr>
        <w:spacing w:after="0" w:line="450" w:lineRule="atLeast"/>
        <w:jc w:val="center"/>
        <w:rPr>
          <w:rFonts w:ascii="Times New Roman" w:eastAsia="Times New Roman" w:hAnsi="Times New Roman" w:cs="Times New Roman"/>
          <w:b/>
          <w:bCs/>
          <w:color w:val="000000"/>
          <w:sz w:val="20"/>
          <w:szCs w:val="20"/>
          <w:lang w:eastAsia="pl-PL"/>
        </w:rPr>
      </w:pPr>
      <w:r w:rsidRPr="008B426F">
        <w:rPr>
          <w:rFonts w:ascii="Times New Roman" w:eastAsia="Times New Roman" w:hAnsi="Times New Roman" w:cs="Times New Roman"/>
          <w:b/>
          <w:bCs/>
          <w:color w:val="000000"/>
          <w:sz w:val="20"/>
          <w:szCs w:val="20"/>
          <w:lang w:eastAsia="pl-PL"/>
        </w:rPr>
        <w:t xml:space="preserve">109 Szpital Wojskowy z Przychodnią SP ZOZ: Wymiana dźwigu </w:t>
      </w:r>
      <w:proofErr w:type="spellStart"/>
      <w:r w:rsidRPr="008B426F">
        <w:rPr>
          <w:rFonts w:ascii="Times New Roman" w:eastAsia="Times New Roman" w:hAnsi="Times New Roman" w:cs="Times New Roman"/>
          <w:b/>
          <w:bCs/>
          <w:color w:val="000000"/>
          <w:sz w:val="20"/>
          <w:szCs w:val="20"/>
          <w:lang w:eastAsia="pl-PL"/>
        </w:rPr>
        <w:t>osobowegp</w:t>
      </w:r>
      <w:proofErr w:type="spellEnd"/>
      <w:r w:rsidRPr="008B426F">
        <w:rPr>
          <w:rFonts w:ascii="Times New Roman" w:eastAsia="Times New Roman" w:hAnsi="Times New Roman" w:cs="Times New Roman"/>
          <w:b/>
          <w:bCs/>
          <w:color w:val="000000"/>
          <w:sz w:val="20"/>
          <w:szCs w:val="20"/>
          <w:lang w:eastAsia="pl-PL"/>
        </w:rPr>
        <w:t xml:space="preserve"> w budynku głównym 109 Szpitala Wojskowego z Przychodnią SP ZOZ w Szczecinie</w:t>
      </w:r>
      <w:r w:rsidRPr="008B426F">
        <w:rPr>
          <w:rFonts w:ascii="Times New Roman" w:eastAsia="Times New Roman" w:hAnsi="Times New Roman" w:cs="Times New Roman"/>
          <w:b/>
          <w:bCs/>
          <w:color w:val="000000"/>
          <w:sz w:val="20"/>
          <w:szCs w:val="20"/>
          <w:lang w:eastAsia="pl-PL"/>
        </w:rPr>
        <w:br/>
        <w:t>OGŁOSZENIE O ZAMÓWIENIU - Dostawy</w:t>
      </w:r>
    </w:p>
    <w:p w14:paraId="4F409236"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b/>
          <w:bCs/>
          <w:color w:val="000000"/>
          <w:sz w:val="20"/>
          <w:szCs w:val="20"/>
          <w:lang w:eastAsia="pl-PL"/>
        </w:rPr>
        <w:t>Zamieszczanie ogłoszenia:</w:t>
      </w:r>
      <w:r w:rsidRPr="008B426F">
        <w:rPr>
          <w:rFonts w:ascii="Times New Roman" w:eastAsia="Times New Roman" w:hAnsi="Times New Roman" w:cs="Times New Roman"/>
          <w:color w:val="000000"/>
          <w:sz w:val="20"/>
          <w:szCs w:val="20"/>
          <w:lang w:eastAsia="pl-PL"/>
        </w:rPr>
        <w:t> Zamieszczanie obowiązkowe</w:t>
      </w:r>
    </w:p>
    <w:p w14:paraId="7B35FF59"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b/>
          <w:bCs/>
          <w:color w:val="000000"/>
          <w:sz w:val="20"/>
          <w:szCs w:val="20"/>
          <w:lang w:eastAsia="pl-PL"/>
        </w:rPr>
        <w:t>Ogłoszenie dotyczy:</w:t>
      </w:r>
      <w:r w:rsidRPr="008B426F">
        <w:rPr>
          <w:rFonts w:ascii="Times New Roman" w:eastAsia="Times New Roman" w:hAnsi="Times New Roman" w:cs="Times New Roman"/>
          <w:color w:val="000000"/>
          <w:sz w:val="20"/>
          <w:szCs w:val="20"/>
          <w:lang w:eastAsia="pl-PL"/>
        </w:rPr>
        <w:t> Zamówienia publicznego</w:t>
      </w:r>
    </w:p>
    <w:p w14:paraId="61920273"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b/>
          <w:bCs/>
          <w:color w:val="000000"/>
          <w:sz w:val="20"/>
          <w:szCs w:val="20"/>
          <w:lang w:eastAsia="pl-PL"/>
        </w:rPr>
        <w:t>Zamówienie dotyczy projektu lub programu współfinansowanego ze środków Unii Europejskiej</w:t>
      </w:r>
    </w:p>
    <w:p w14:paraId="3974DF34"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color w:val="000000"/>
          <w:sz w:val="20"/>
          <w:szCs w:val="20"/>
          <w:lang w:eastAsia="pl-PL"/>
        </w:rPr>
        <w:t>Nie</w:t>
      </w:r>
    </w:p>
    <w:p w14:paraId="53A3972B"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b/>
          <w:bCs/>
          <w:color w:val="000000"/>
          <w:sz w:val="20"/>
          <w:szCs w:val="20"/>
          <w:lang w:eastAsia="pl-PL"/>
        </w:rPr>
        <w:t>Nazwa projektu lub programu</w:t>
      </w:r>
      <w:r w:rsidRPr="008B426F">
        <w:rPr>
          <w:rFonts w:ascii="Times New Roman" w:eastAsia="Times New Roman" w:hAnsi="Times New Roman" w:cs="Times New Roman"/>
          <w:color w:val="000000"/>
          <w:sz w:val="20"/>
          <w:szCs w:val="20"/>
          <w:lang w:eastAsia="pl-PL"/>
        </w:rPr>
        <w:br/>
      </w:r>
    </w:p>
    <w:p w14:paraId="45EB3F30"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6CE3E3DC"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color w:val="000000"/>
          <w:sz w:val="20"/>
          <w:szCs w:val="20"/>
          <w:lang w:eastAsia="pl-PL"/>
        </w:rPr>
        <w:t>Nie</w:t>
      </w:r>
    </w:p>
    <w:p w14:paraId="7DA95D70"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8B426F">
        <w:rPr>
          <w:rFonts w:ascii="Times New Roman" w:eastAsia="Times New Roman" w:hAnsi="Times New Roman" w:cs="Times New Roman"/>
          <w:color w:val="000000"/>
          <w:sz w:val="20"/>
          <w:szCs w:val="20"/>
          <w:lang w:eastAsia="pl-PL"/>
        </w:rPr>
        <w:t>Pzp</w:t>
      </w:r>
      <w:proofErr w:type="spellEnd"/>
      <w:r w:rsidRPr="008B426F">
        <w:rPr>
          <w:rFonts w:ascii="Times New Roman" w:eastAsia="Times New Roman" w:hAnsi="Times New Roman" w:cs="Times New Roman"/>
          <w:color w:val="000000"/>
          <w:sz w:val="20"/>
          <w:szCs w:val="20"/>
          <w:lang w:eastAsia="pl-PL"/>
        </w:rPr>
        <w:t>, nie mniejszy niż 30%, osób zatrudnionych przez zakłady pracy chronionej lub wykonawców albo ich jednostki (w %)</w:t>
      </w:r>
      <w:r w:rsidRPr="008B426F">
        <w:rPr>
          <w:rFonts w:ascii="Times New Roman" w:eastAsia="Times New Roman" w:hAnsi="Times New Roman" w:cs="Times New Roman"/>
          <w:color w:val="000000"/>
          <w:sz w:val="20"/>
          <w:szCs w:val="20"/>
          <w:lang w:eastAsia="pl-PL"/>
        </w:rPr>
        <w:br/>
      </w:r>
    </w:p>
    <w:p w14:paraId="65728EE4" w14:textId="77777777" w:rsidR="008B426F" w:rsidRPr="008B426F" w:rsidRDefault="008B426F" w:rsidP="008B426F">
      <w:pPr>
        <w:spacing w:after="0" w:line="450" w:lineRule="atLeast"/>
        <w:rPr>
          <w:rFonts w:ascii="Times New Roman" w:eastAsia="Times New Roman" w:hAnsi="Times New Roman" w:cs="Times New Roman"/>
          <w:b/>
          <w:bCs/>
          <w:color w:val="000000"/>
          <w:sz w:val="20"/>
          <w:szCs w:val="20"/>
          <w:lang w:eastAsia="pl-PL"/>
        </w:rPr>
      </w:pPr>
      <w:r w:rsidRPr="008B426F">
        <w:rPr>
          <w:rFonts w:ascii="Times New Roman" w:eastAsia="Times New Roman" w:hAnsi="Times New Roman" w:cs="Times New Roman"/>
          <w:b/>
          <w:bCs/>
          <w:color w:val="000000"/>
          <w:sz w:val="20"/>
          <w:szCs w:val="20"/>
          <w:u w:val="single"/>
          <w:lang w:eastAsia="pl-PL"/>
        </w:rPr>
        <w:t>SEKCJA I: ZAMAWIAJĄCY</w:t>
      </w:r>
    </w:p>
    <w:p w14:paraId="76E0AEBF"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b/>
          <w:bCs/>
          <w:color w:val="000000"/>
          <w:sz w:val="20"/>
          <w:szCs w:val="20"/>
          <w:lang w:eastAsia="pl-PL"/>
        </w:rPr>
        <w:t>Postępowanie przeprowadza centralny zamawiający</w:t>
      </w:r>
    </w:p>
    <w:p w14:paraId="249CC123"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color w:val="000000"/>
          <w:sz w:val="20"/>
          <w:szCs w:val="20"/>
          <w:lang w:eastAsia="pl-PL"/>
        </w:rPr>
        <w:t>Nie</w:t>
      </w:r>
    </w:p>
    <w:p w14:paraId="2CAA16FC"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b/>
          <w:bCs/>
          <w:color w:val="000000"/>
          <w:sz w:val="20"/>
          <w:szCs w:val="20"/>
          <w:lang w:eastAsia="pl-PL"/>
        </w:rPr>
        <w:t>Postępowanie przeprowadza podmiot, któremu zamawiający powierzył/powierzyli przeprowadzenie postępowania</w:t>
      </w:r>
    </w:p>
    <w:p w14:paraId="14408F07"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color w:val="000000"/>
          <w:sz w:val="20"/>
          <w:szCs w:val="20"/>
          <w:lang w:eastAsia="pl-PL"/>
        </w:rPr>
        <w:t>Nie</w:t>
      </w:r>
    </w:p>
    <w:p w14:paraId="0BBBABFB"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b/>
          <w:bCs/>
          <w:color w:val="000000"/>
          <w:sz w:val="20"/>
          <w:szCs w:val="20"/>
          <w:lang w:eastAsia="pl-PL"/>
        </w:rPr>
        <w:t>Informacje na temat podmiotu któremu zamawiający powierzył/powierzyli prowadzenie postępowania:</w:t>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b/>
          <w:bCs/>
          <w:color w:val="000000"/>
          <w:sz w:val="20"/>
          <w:szCs w:val="20"/>
          <w:lang w:eastAsia="pl-PL"/>
        </w:rPr>
        <w:t>Postępowanie jest przeprowadzane wspólnie przez zamawiających</w:t>
      </w:r>
    </w:p>
    <w:p w14:paraId="39C164A5"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color w:val="000000"/>
          <w:sz w:val="20"/>
          <w:szCs w:val="20"/>
          <w:lang w:eastAsia="pl-PL"/>
        </w:rPr>
        <w:t>Nie</w:t>
      </w:r>
    </w:p>
    <w:p w14:paraId="4B3EEB14"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color w:val="000000"/>
          <w:sz w:val="20"/>
          <w:szCs w:val="20"/>
          <w:lang w:eastAsia="pl-PL"/>
        </w:rPr>
        <w:lastRenderedPageBreak/>
        <w:br/>
        <w:t>Jeżeli tak, należy wymienić zamawiających, którzy wspólnie przeprowadzają postępowanie oraz podać adresy ich siedzib, krajowe numery identyfikacyjne oraz osoby do kontaktów wraz z danymi do kontaktów:</w:t>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b/>
          <w:bCs/>
          <w:color w:val="000000"/>
          <w:sz w:val="20"/>
          <w:szCs w:val="20"/>
          <w:lang w:eastAsia="pl-PL"/>
        </w:rPr>
        <w:t>Postępowanie jest przeprowadzane wspólnie z zamawiającymi z innych państw członkowskich Unii Europejskiej</w:t>
      </w:r>
    </w:p>
    <w:p w14:paraId="47CD2FA3"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color w:val="000000"/>
          <w:sz w:val="20"/>
          <w:szCs w:val="20"/>
          <w:lang w:eastAsia="pl-PL"/>
        </w:rPr>
        <w:t>Nie</w:t>
      </w:r>
    </w:p>
    <w:p w14:paraId="25A96419"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b/>
          <w:bCs/>
          <w:color w:val="000000"/>
          <w:sz w:val="20"/>
          <w:szCs w:val="20"/>
          <w:lang w:eastAsia="pl-PL"/>
        </w:rPr>
        <w:t>Informacje dodatkowe:</w:t>
      </w:r>
    </w:p>
    <w:p w14:paraId="6E71CB6D"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b/>
          <w:bCs/>
          <w:color w:val="000000"/>
          <w:sz w:val="20"/>
          <w:szCs w:val="20"/>
          <w:lang w:eastAsia="pl-PL"/>
        </w:rPr>
        <w:t>I. 1) NAZWA I ADRES: </w:t>
      </w:r>
      <w:r w:rsidRPr="008B426F">
        <w:rPr>
          <w:rFonts w:ascii="Times New Roman" w:eastAsia="Times New Roman" w:hAnsi="Times New Roman" w:cs="Times New Roman"/>
          <w:color w:val="000000"/>
          <w:sz w:val="20"/>
          <w:szCs w:val="20"/>
          <w:lang w:eastAsia="pl-PL"/>
        </w:rPr>
        <w:t>109 Szpital Wojskowy z Przychodnią SP ZOZ, krajowy numer identyfikacyjny 81020096000000, ul. ul. Piotra Skargi  9-11 , 70-965  Szczecin, woj. zachodniopomorskie, państwo Polska, tel. 91 8105800, , e-mail przetargi@109szpital.pl, przetargi2@109szpital.pl , faks 91 8105802.</w:t>
      </w:r>
      <w:r w:rsidRPr="008B426F">
        <w:rPr>
          <w:rFonts w:ascii="Times New Roman" w:eastAsia="Times New Roman" w:hAnsi="Times New Roman" w:cs="Times New Roman"/>
          <w:color w:val="000000"/>
          <w:sz w:val="20"/>
          <w:szCs w:val="20"/>
          <w:lang w:eastAsia="pl-PL"/>
        </w:rPr>
        <w:br/>
        <w:t>Adres strony internetowej (URL): www.109szpital.pl</w:t>
      </w:r>
      <w:r w:rsidRPr="008B426F">
        <w:rPr>
          <w:rFonts w:ascii="Times New Roman" w:eastAsia="Times New Roman" w:hAnsi="Times New Roman" w:cs="Times New Roman"/>
          <w:color w:val="000000"/>
          <w:sz w:val="20"/>
          <w:szCs w:val="20"/>
          <w:lang w:eastAsia="pl-PL"/>
        </w:rPr>
        <w:br/>
        <w:t>Adres profilu nabywcy: https://platformazakupowa.pl/pn/109szpital</w:t>
      </w:r>
      <w:r w:rsidRPr="008B426F">
        <w:rPr>
          <w:rFonts w:ascii="Times New Roman" w:eastAsia="Times New Roman" w:hAnsi="Times New Roman" w:cs="Times New Roman"/>
          <w:color w:val="000000"/>
          <w:sz w:val="20"/>
          <w:szCs w:val="20"/>
          <w:lang w:eastAsia="pl-PL"/>
        </w:rPr>
        <w:br/>
        <w:t>Adres strony internetowej pod którym można uzyskać dostęp do narzędzi i urządzeń lub formatów plików, które nie są ogólnie dostępne</w:t>
      </w:r>
    </w:p>
    <w:p w14:paraId="1E960538"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b/>
          <w:bCs/>
          <w:color w:val="000000"/>
          <w:sz w:val="20"/>
          <w:szCs w:val="20"/>
          <w:lang w:eastAsia="pl-PL"/>
        </w:rPr>
        <w:t>I. 2) RODZAJ ZAMAWIAJĄCEGO: </w:t>
      </w:r>
      <w:r w:rsidRPr="008B426F">
        <w:rPr>
          <w:rFonts w:ascii="Times New Roman" w:eastAsia="Times New Roman" w:hAnsi="Times New Roman" w:cs="Times New Roman"/>
          <w:color w:val="000000"/>
          <w:sz w:val="20"/>
          <w:szCs w:val="20"/>
          <w:lang w:eastAsia="pl-PL"/>
        </w:rPr>
        <w:t>Inny (proszę określić):</w:t>
      </w:r>
      <w:r w:rsidRPr="008B426F">
        <w:rPr>
          <w:rFonts w:ascii="Times New Roman" w:eastAsia="Times New Roman" w:hAnsi="Times New Roman" w:cs="Times New Roman"/>
          <w:color w:val="000000"/>
          <w:sz w:val="20"/>
          <w:szCs w:val="20"/>
          <w:lang w:eastAsia="pl-PL"/>
        </w:rPr>
        <w:br/>
        <w:t>Samodzielny Publiczny Zakład Opieki Zdrowotnej</w:t>
      </w:r>
    </w:p>
    <w:p w14:paraId="7C52E91E"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b/>
          <w:bCs/>
          <w:color w:val="000000"/>
          <w:sz w:val="20"/>
          <w:szCs w:val="20"/>
          <w:lang w:eastAsia="pl-PL"/>
        </w:rPr>
        <w:t>I.3) WSPÓLNE UDZIELANIE ZAMÓWIENIA </w:t>
      </w:r>
      <w:r w:rsidRPr="008B426F">
        <w:rPr>
          <w:rFonts w:ascii="Times New Roman" w:eastAsia="Times New Roman" w:hAnsi="Times New Roman" w:cs="Times New Roman"/>
          <w:b/>
          <w:bCs/>
          <w:i/>
          <w:iCs/>
          <w:color w:val="000000"/>
          <w:sz w:val="20"/>
          <w:szCs w:val="20"/>
          <w:lang w:eastAsia="pl-PL"/>
        </w:rPr>
        <w:t>(jeżeli dotyczy)</w:t>
      </w:r>
      <w:r w:rsidRPr="008B426F">
        <w:rPr>
          <w:rFonts w:ascii="Times New Roman" w:eastAsia="Times New Roman" w:hAnsi="Times New Roman" w:cs="Times New Roman"/>
          <w:b/>
          <w:bCs/>
          <w:color w:val="000000"/>
          <w:sz w:val="20"/>
          <w:szCs w:val="20"/>
          <w:lang w:eastAsia="pl-PL"/>
        </w:rPr>
        <w:t>:</w:t>
      </w:r>
    </w:p>
    <w:p w14:paraId="13C61172"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8B426F">
        <w:rPr>
          <w:rFonts w:ascii="Times New Roman" w:eastAsia="Times New Roman" w:hAnsi="Times New Roman" w:cs="Times New Roman"/>
          <w:color w:val="000000"/>
          <w:sz w:val="20"/>
          <w:szCs w:val="20"/>
          <w:lang w:eastAsia="pl-PL"/>
        </w:rPr>
        <w:br/>
      </w:r>
    </w:p>
    <w:p w14:paraId="30980B78"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b/>
          <w:bCs/>
          <w:color w:val="000000"/>
          <w:sz w:val="20"/>
          <w:szCs w:val="20"/>
          <w:lang w:eastAsia="pl-PL"/>
        </w:rPr>
        <w:t>I.4) KOMUNIKACJA:</w:t>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b/>
          <w:bCs/>
          <w:color w:val="000000"/>
          <w:sz w:val="20"/>
          <w:szCs w:val="20"/>
          <w:lang w:eastAsia="pl-PL"/>
        </w:rPr>
        <w:t>Nieograniczony, pełny i bezpośredni dostęp do dokumentów z postępowania można uzyskać pod adresem (URL)</w:t>
      </w:r>
    </w:p>
    <w:p w14:paraId="53FCD841"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color w:val="000000"/>
          <w:sz w:val="20"/>
          <w:szCs w:val="20"/>
          <w:lang w:eastAsia="pl-PL"/>
        </w:rPr>
        <w:lastRenderedPageBreak/>
        <w:t>Tak</w:t>
      </w:r>
      <w:r w:rsidRPr="008B426F">
        <w:rPr>
          <w:rFonts w:ascii="Times New Roman" w:eastAsia="Times New Roman" w:hAnsi="Times New Roman" w:cs="Times New Roman"/>
          <w:color w:val="000000"/>
          <w:sz w:val="20"/>
          <w:szCs w:val="20"/>
          <w:lang w:eastAsia="pl-PL"/>
        </w:rPr>
        <w:br/>
        <w:t>https://platformazakupowa.pl/pn/109szpital</w:t>
      </w:r>
    </w:p>
    <w:p w14:paraId="26011167"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b/>
          <w:bCs/>
          <w:color w:val="000000"/>
          <w:sz w:val="20"/>
          <w:szCs w:val="20"/>
          <w:lang w:eastAsia="pl-PL"/>
        </w:rPr>
        <w:t>Adres strony internetowej, na której zamieszczona będzie specyfikacja istotnych warunków zamówienia</w:t>
      </w:r>
    </w:p>
    <w:p w14:paraId="12056374"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color w:val="000000"/>
          <w:sz w:val="20"/>
          <w:szCs w:val="20"/>
          <w:lang w:eastAsia="pl-PL"/>
        </w:rPr>
        <w:t>Tak</w:t>
      </w:r>
      <w:r w:rsidRPr="008B426F">
        <w:rPr>
          <w:rFonts w:ascii="Times New Roman" w:eastAsia="Times New Roman" w:hAnsi="Times New Roman" w:cs="Times New Roman"/>
          <w:color w:val="000000"/>
          <w:sz w:val="20"/>
          <w:szCs w:val="20"/>
          <w:lang w:eastAsia="pl-PL"/>
        </w:rPr>
        <w:br/>
        <w:t>https://platformazakupowa.pl/pn/109szpital</w:t>
      </w:r>
    </w:p>
    <w:p w14:paraId="73C5141B"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b/>
          <w:bCs/>
          <w:color w:val="000000"/>
          <w:sz w:val="20"/>
          <w:szCs w:val="20"/>
          <w:lang w:eastAsia="pl-PL"/>
        </w:rPr>
        <w:t>Dostęp do dokumentów z postępowania jest ograniczony - więcej informacji można uzyskać pod adresem</w:t>
      </w:r>
    </w:p>
    <w:p w14:paraId="6AA14E23"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color w:val="000000"/>
          <w:sz w:val="20"/>
          <w:szCs w:val="20"/>
          <w:lang w:eastAsia="pl-PL"/>
        </w:rPr>
        <w:t>Nie</w:t>
      </w:r>
      <w:r w:rsidRPr="008B426F">
        <w:rPr>
          <w:rFonts w:ascii="Times New Roman" w:eastAsia="Times New Roman" w:hAnsi="Times New Roman" w:cs="Times New Roman"/>
          <w:color w:val="000000"/>
          <w:sz w:val="20"/>
          <w:szCs w:val="20"/>
          <w:lang w:eastAsia="pl-PL"/>
        </w:rPr>
        <w:br/>
      </w:r>
    </w:p>
    <w:p w14:paraId="493F7825"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b/>
          <w:bCs/>
          <w:color w:val="000000"/>
          <w:sz w:val="20"/>
          <w:szCs w:val="20"/>
          <w:lang w:eastAsia="pl-PL"/>
        </w:rPr>
        <w:t>Oferty lub wnioski o dopuszczenie do udziału w postępowaniu należy przesyłać:</w:t>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b/>
          <w:bCs/>
          <w:color w:val="000000"/>
          <w:sz w:val="20"/>
          <w:szCs w:val="20"/>
          <w:lang w:eastAsia="pl-PL"/>
        </w:rPr>
        <w:t>Elektronicznie</w:t>
      </w:r>
    </w:p>
    <w:p w14:paraId="22F0FEB5"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color w:val="000000"/>
          <w:sz w:val="20"/>
          <w:szCs w:val="20"/>
          <w:lang w:eastAsia="pl-PL"/>
        </w:rPr>
        <w:t>Tak</w:t>
      </w:r>
      <w:r w:rsidRPr="008B426F">
        <w:rPr>
          <w:rFonts w:ascii="Times New Roman" w:eastAsia="Times New Roman" w:hAnsi="Times New Roman" w:cs="Times New Roman"/>
          <w:color w:val="000000"/>
          <w:sz w:val="20"/>
          <w:szCs w:val="20"/>
          <w:lang w:eastAsia="pl-PL"/>
        </w:rPr>
        <w:br/>
        <w:t>adres</w:t>
      </w:r>
      <w:r w:rsidRPr="008B426F">
        <w:rPr>
          <w:rFonts w:ascii="Times New Roman" w:eastAsia="Times New Roman" w:hAnsi="Times New Roman" w:cs="Times New Roman"/>
          <w:color w:val="000000"/>
          <w:sz w:val="20"/>
          <w:szCs w:val="20"/>
          <w:lang w:eastAsia="pl-PL"/>
        </w:rPr>
        <w:br/>
        <w:t>https://platformazakupowa.pl/pn/109szpital</w:t>
      </w:r>
    </w:p>
    <w:p w14:paraId="12682260"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p>
    <w:p w14:paraId="3FFB6E54"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b/>
          <w:bCs/>
          <w:color w:val="000000"/>
          <w:sz w:val="20"/>
          <w:szCs w:val="20"/>
          <w:lang w:eastAsia="pl-PL"/>
        </w:rPr>
        <w:t>Dopuszczone jest przesłanie ofert lub wniosków o dopuszczenie do udziału w postępowaniu w inny sposób:</w:t>
      </w:r>
      <w:r w:rsidRPr="008B426F">
        <w:rPr>
          <w:rFonts w:ascii="Times New Roman" w:eastAsia="Times New Roman" w:hAnsi="Times New Roman" w:cs="Times New Roman"/>
          <w:color w:val="000000"/>
          <w:sz w:val="20"/>
          <w:szCs w:val="20"/>
          <w:lang w:eastAsia="pl-PL"/>
        </w:rPr>
        <w:br/>
        <w:t>Nie</w:t>
      </w:r>
      <w:r w:rsidRPr="008B426F">
        <w:rPr>
          <w:rFonts w:ascii="Times New Roman" w:eastAsia="Times New Roman" w:hAnsi="Times New Roman" w:cs="Times New Roman"/>
          <w:color w:val="000000"/>
          <w:sz w:val="20"/>
          <w:szCs w:val="20"/>
          <w:lang w:eastAsia="pl-PL"/>
        </w:rPr>
        <w:br/>
        <w:t>Inny sposób:</w:t>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b/>
          <w:bCs/>
          <w:color w:val="000000"/>
          <w:sz w:val="20"/>
          <w:szCs w:val="20"/>
          <w:lang w:eastAsia="pl-PL"/>
        </w:rPr>
        <w:t>Wymagane jest przesłanie ofert lub wniosków o dopuszczenie do udziału w postępowaniu w inny sposób:</w:t>
      </w:r>
      <w:r w:rsidRPr="008B426F">
        <w:rPr>
          <w:rFonts w:ascii="Times New Roman" w:eastAsia="Times New Roman" w:hAnsi="Times New Roman" w:cs="Times New Roman"/>
          <w:color w:val="000000"/>
          <w:sz w:val="20"/>
          <w:szCs w:val="20"/>
          <w:lang w:eastAsia="pl-PL"/>
        </w:rPr>
        <w:br/>
        <w:t>Nie</w:t>
      </w:r>
      <w:r w:rsidRPr="008B426F">
        <w:rPr>
          <w:rFonts w:ascii="Times New Roman" w:eastAsia="Times New Roman" w:hAnsi="Times New Roman" w:cs="Times New Roman"/>
          <w:color w:val="000000"/>
          <w:sz w:val="20"/>
          <w:szCs w:val="20"/>
          <w:lang w:eastAsia="pl-PL"/>
        </w:rPr>
        <w:br/>
        <w:t>Inny sposób:</w:t>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color w:val="000000"/>
          <w:sz w:val="20"/>
          <w:szCs w:val="20"/>
          <w:lang w:eastAsia="pl-PL"/>
        </w:rPr>
        <w:br/>
        <w:t>Adres:</w:t>
      </w:r>
      <w:r w:rsidRPr="008B426F">
        <w:rPr>
          <w:rFonts w:ascii="Times New Roman" w:eastAsia="Times New Roman" w:hAnsi="Times New Roman" w:cs="Times New Roman"/>
          <w:color w:val="000000"/>
          <w:sz w:val="20"/>
          <w:szCs w:val="20"/>
          <w:lang w:eastAsia="pl-PL"/>
        </w:rPr>
        <w:br/>
      </w:r>
    </w:p>
    <w:p w14:paraId="2BC461DC"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b/>
          <w:bCs/>
          <w:color w:val="000000"/>
          <w:sz w:val="20"/>
          <w:szCs w:val="20"/>
          <w:lang w:eastAsia="pl-PL"/>
        </w:rPr>
        <w:t>Komunikacja elektroniczna wymaga korzystania z narzędzi i urządzeń lub formatów plików, które nie są ogólnie dostępne</w:t>
      </w:r>
    </w:p>
    <w:p w14:paraId="27EB0A7E"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color w:val="000000"/>
          <w:sz w:val="20"/>
          <w:szCs w:val="20"/>
          <w:lang w:eastAsia="pl-PL"/>
        </w:rPr>
        <w:lastRenderedPageBreak/>
        <w:t>Nie</w:t>
      </w:r>
      <w:r w:rsidRPr="008B426F">
        <w:rPr>
          <w:rFonts w:ascii="Times New Roman" w:eastAsia="Times New Roman" w:hAnsi="Times New Roman" w:cs="Times New Roman"/>
          <w:color w:val="000000"/>
          <w:sz w:val="20"/>
          <w:szCs w:val="20"/>
          <w:lang w:eastAsia="pl-PL"/>
        </w:rPr>
        <w:br/>
        <w:t>Nieograniczony, pełny, bezpośredni i bezpłatny dostęp do tych narzędzi można uzyskać pod adresem: (URL)</w:t>
      </w:r>
      <w:r w:rsidRPr="008B426F">
        <w:rPr>
          <w:rFonts w:ascii="Times New Roman" w:eastAsia="Times New Roman" w:hAnsi="Times New Roman" w:cs="Times New Roman"/>
          <w:color w:val="000000"/>
          <w:sz w:val="20"/>
          <w:szCs w:val="20"/>
          <w:lang w:eastAsia="pl-PL"/>
        </w:rPr>
        <w:br/>
      </w:r>
    </w:p>
    <w:p w14:paraId="7EFE47E1" w14:textId="77777777" w:rsidR="008B426F" w:rsidRPr="008B426F" w:rsidRDefault="008B426F" w:rsidP="008B426F">
      <w:pPr>
        <w:spacing w:after="0" w:line="450" w:lineRule="atLeast"/>
        <w:rPr>
          <w:rFonts w:ascii="Times New Roman" w:eastAsia="Times New Roman" w:hAnsi="Times New Roman" w:cs="Times New Roman"/>
          <w:b/>
          <w:bCs/>
          <w:color w:val="000000"/>
          <w:sz w:val="20"/>
          <w:szCs w:val="20"/>
          <w:lang w:eastAsia="pl-PL"/>
        </w:rPr>
      </w:pPr>
      <w:r w:rsidRPr="008B426F">
        <w:rPr>
          <w:rFonts w:ascii="Times New Roman" w:eastAsia="Times New Roman" w:hAnsi="Times New Roman" w:cs="Times New Roman"/>
          <w:b/>
          <w:bCs/>
          <w:color w:val="000000"/>
          <w:sz w:val="20"/>
          <w:szCs w:val="20"/>
          <w:u w:val="single"/>
          <w:lang w:eastAsia="pl-PL"/>
        </w:rPr>
        <w:t>SEKCJA II: PRZEDMIOT ZAMÓWIENIA</w:t>
      </w:r>
    </w:p>
    <w:p w14:paraId="7C188735"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b/>
          <w:bCs/>
          <w:color w:val="000000"/>
          <w:sz w:val="20"/>
          <w:szCs w:val="20"/>
          <w:lang w:eastAsia="pl-PL"/>
        </w:rPr>
        <w:t>II.1) Nazwa nadana zamówieniu przez zamawiającego: </w:t>
      </w:r>
      <w:r w:rsidRPr="008B426F">
        <w:rPr>
          <w:rFonts w:ascii="Times New Roman" w:eastAsia="Times New Roman" w:hAnsi="Times New Roman" w:cs="Times New Roman"/>
          <w:color w:val="000000"/>
          <w:sz w:val="20"/>
          <w:szCs w:val="20"/>
          <w:lang w:eastAsia="pl-PL"/>
        </w:rPr>
        <w:t xml:space="preserve">Wymiana dźwigu </w:t>
      </w:r>
      <w:proofErr w:type="spellStart"/>
      <w:r w:rsidRPr="008B426F">
        <w:rPr>
          <w:rFonts w:ascii="Times New Roman" w:eastAsia="Times New Roman" w:hAnsi="Times New Roman" w:cs="Times New Roman"/>
          <w:color w:val="000000"/>
          <w:sz w:val="20"/>
          <w:szCs w:val="20"/>
          <w:lang w:eastAsia="pl-PL"/>
        </w:rPr>
        <w:t>osobowegp</w:t>
      </w:r>
      <w:proofErr w:type="spellEnd"/>
      <w:r w:rsidRPr="008B426F">
        <w:rPr>
          <w:rFonts w:ascii="Times New Roman" w:eastAsia="Times New Roman" w:hAnsi="Times New Roman" w:cs="Times New Roman"/>
          <w:color w:val="000000"/>
          <w:sz w:val="20"/>
          <w:szCs w:val="20"/>
          <w:lang w:eastAsia="pl-PL"/>
        </w:rPr>
        <w:t xml:space="preserve"> w budynku głównym 109 Szpitala Wojskowego z Przychodnią SP ZOZ w Szczecinie</w:t>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b/>
          <w:bCs/>
          <w:color w:val="000000"/>
          <w:sz w:val="20"/>
          <w:szCs w:val="20"/>
          <w:lang w:eastAsia="pl-PL"/>
        </w:rPr>
        <w:t>Numer referencyjny: </w:t>
      </w:r>
      <w:proofErr w:type="spellStart"/>
      <w:r w:rsidRPr="008B426F">
        <w:rPr>
          <w:rFonts w:ascii="Times New Roman" w:eastAsia="Times New Roman" w:hAnsi="Times New Roman" w:cs="Times New Roman"/>
          <w:color w:val="000000"/>
          <w:sz w:val="20"/>
          <w:szCs w:val="20"/>
          <w:lang w:eastAsia="pl-PL"/>
        </w:rPr>
        <w:t>RPoZP</w:t>
      </w:r>
      <w:proofErr w:type="spellEnd"/>
      <w:r w:rsidRPr="008B426F">
        <w:rPr>
          <w:rFonts w:ascii="Times New Roman" w:eastAsia="Times New Roman" w:hAnsi="Times New Roman" w:cs="Times New Roman"/>
          <w:color w:val="000000"/>
          <w:sz w:val="20"/>
          <w:szCs w:val="20"/>
          <w:lang w:eastAsia="pl-PL"/>
        </w:rPr>
        <w:t xml:space="preserve"> 33/2020</w:t>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b/>
          <w:bCs/>
          <w:color w:val="000000"/>
          <w:sz w:val="20"/>
          <w:szCs w:val="20"/>
          <w:lang w:eastAsia="pl-PL"/>
        </w:rPr>
        <w:t>Przed wszczęciem postępowania o udzielenie zamówienia przeprowadzono dialog techniczny</w:t>
      </w:r>
    </w:p>
    <w:p w14:paraId="540801DA" w14:textId="77777777" w:rsidR="008B426F" w:rsidRPr="008B426F" w:rsidRDefault="008B426F" w:rsidP="008B426F">
      <w:pPr>
        <w:spacing w:after="0" w:line="450" w:lineRule="atLeast"/>
        <w:jc w:val="both"/>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color w:val="000000"/>
          <w:sz w:val="20"/>
          <w:szCs w:val="20"/>
          <w:lang w:eastAsia="pl-PL"/>
        </w:rPr>
        <w:t>Nie</w:t>
      </w:r>
    </w:p>
    <w:p w14:paraId="523BDCF0"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b/>
          <w:bCs/>
          <w:color w:val="000000"/>
          <w:sz w:val="20"/>
          <w:szCs w:val="20"/>
          <w:lang w:eastAsia="pl-PL"/>
        </w:rPr>
        <w:t>II.2) Rodzaj zamówienia: </w:t>
      </w:r>
      <w:r w:rsidRPr="008B426F">
        <w:rPr>
          <w:rFonts w:ascii="Times New Roman" w:eastAsia="Times New Roman" w:hAnsi="Times New Roman" w:cs="Times New Roman"/>
          <w:color w:val="000000"/>
          <w:sz w:val="20"/>
          <w:szCs w:val="20"/>
          <w:lang w:eastAsia="pl-PL"/>
        </w:rPr>
        <w:t>Dostawy</w:t>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b/>
          <w:bCs/>
          <w:color w:val="000000"/>
          <w:sz w:val="20"/>
          <w:szCs w:val="20"/>
          <w:lang w:eastAsia="pl-PL"/>
        </w:rPr>
        <w:t>II.3) Informacja o możliwości składania ofert częściowych</w:t>
      </w:r>
      <w:r w:rsidRPr="008B426F">
        <w:rPr>
          <w:rFonts w:ascii="Times New Roman" w:eastAsia="Times New Roman" w:hAnsi="Times New Roman" w:cs="Times New Roman"/>
          <w:color w:val="000000"/>
          <w:sz w:val="20"/>
          <w:szCs w:val="20"/>
          <w:lang w:eastAsia="pl-PL"/>
        </w:rPr>
        <w:br/>
        <w:t>Zamówienie podzielone jest na części:</w:t>
      </w:r>
    </w:p>
    <w:p w14:paraId="5D97CDBC"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color w:val="000000"/>
          <w:sz w:val="20"/>
          <w:szCs w:val="20"/>
          <w:lang w:eastAsia="pl-PL"/>
        </w:rPr>
        <w:t>Nie</w:t>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b/>
          <w:bCs/>
          <w:color w:val="000000"/>
          <w:sz w:val="20"/>
          <w:szCs w:val="20"/>
          <w:lang w:eastAsia="pl-PL"/>
        </w:rPr>
        <w:t>Oferty lub wnioski o dopuszczenie do udziału w postępowaniu można składać w odniesieniu do:</w:t>
      </w:r>
      <w:r w:rsidRPr="008B426F">
        <w:rPr>
          <w:rFonts w:ascii="Times New Roman" w:eastAsia="Times New Roman" w:hAnsi="Times New Roman" w:cs="Times New Roman"/>
          <w:color w:val="000000"/>
          <w:sz w:val="20"/>
          <w:szCs w:val="20"/>
          <w:lang w:eastAsia="pl-PL"/>
        </w:rPr>
        <w:br/>
      </w:r>
    </w:p>
    <w:p w14:paraId="23BC8A61"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b/>
          <w:bCs/>
          <w:color w:val="000000"/>
          <w:sz w:val="20"/>
          <w:szCs w:val="20"/>
          <w:lang w:eastAsia="pl-PL"/>
        </w:rPr>
        <w:t>Zamawiający zastrzega sobie prawo do udzielenia łącznie następujących części lub grup części:</w:t>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b/>
          <w:bCs/>
          <w:color w:val="000000"/>
          <w:sz w:val="20"/>
          <w:szCs w:val="20"/>
          <w:lang w:eastAsia="pl-PL"/>
        </w:rPr>
        <w:t>Maksymalna liczba części zamówienia, na które może zostać udzielone zamówienie jednemu wykonawcy:</w:t>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b/>
          <w:bCs/>
          <w:color w:val="000000"/>
          <w:sz w:val="20"/>
          <w:szCs w:val="20"/>
          <w:lang w:eastAsia="pl-PL"/>
        </w:rPr>
        <w:t>II.4) Krótki opis przedmiotu zamówienia </w:t>
      </w:r>
      <w:r w:rsidRPr="008B426F">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 )</w:t>
      </w:r>
      <w:r w:rsidRPr="008B426F">
        <w:rPr>
          <w:rFonts w:ascii="Times New Roman" w:eastAsia="Times New Roman" w:hAnsi="Times New Roman" w:cs="Times New Roman"/>
          <w:b/>
          <w:bCs/>
          <w:color w:val="000000"/>
          <w:sz w:val="20"/>
          <w:szCs w:val="20"/>
          <w:lang w:eastAsia="pl-PL"/>
        </w:rPr>
        <w:t> a w przypadku partnerstwa innowacyjnego - określenie zapotrzebowania na innowacyjny produkt, usługę lub roboty budowlane: </w:t>
      </w:r>
      <w:r w:rsidRPr="008B426F">
        <w:rPr>
          <w:rFonts w:ascii="Times New Roman" w:eastAsia="Times New Roman" w:hAnsi="Times New Roman" w:cs="Times New Roman"/>
          <w:color w:val="000000"/>
          <w:sz w:val="20"/>
          <w:szCs w:val="20"/>
          <w:lang w:eastAsia="pl-PL"/>
        </w:rPr>
        <w:t xml:space="preserve">Przedmiotem zamówienia jest wymiana dźwigu osobowego w budynku głównym 109 Szpitala Wojskowego z Przychodnią SP ZOZ wraz z wykonaniem niezbędnych robót budowlanych. Wartość szacunkowa zamówienia poniżej kwot określonych w przepisach wydanych na podstawie art. 11 ust. 8 ustawy </w:t>
      </w:r>
      <w:proofErr w:type="spellStart"/>
      <w:r w:rsidRPr="008B426F">
        <w:rPr>
          <w:rFonts w:ascii="Times New Roman" w:eastAsia="Times New Roman" w:hAnsi="Times New Roman" w:cs="Times New Roman"/>
          <w:color w:val="000000"/>
          <w:sz w:val="20"/>
          <w:szCs w:val="20"/>
          <w:lang w:eastAsia="pl-PL"/>
        </w:rPr>
        <w:t>Pzp</w:t>
      </w:r>
      <w:proofErr w:type="spellEnd"/>
      <w:r w:rsidRPr="008B426F">
        <w:rPr>
          <w:rFonts w:ascii="Times New Roman" w:eastAsia="Times New Roman" w:hAnsi="Times New Roman" w:cs="Times New Roman"/>
          <w:color w:val="000000"/>
          <w:sz w:val="20"/>
          <w:szCs w:val="20"/>
          <w:lang w:eastAsia="pl-PL"/>
        </w:rPr>
        <w:t xml:space="preserve">. W ramach realizacji przedmiotu zamówienia wchodzi m.in.: 1) demontaż istniejącego dźwigu wraz z utylizacją 2) dostawa i montaż nowego dźwigu; 3) opracowanie koniecznych projektów wykonawczych i dokumentów spełniających wymagania </w:t>
      </w:r>
      <w:r w:rsidRPr="008B426F">
        <w:rPr>
          <w:rFonts w:ascii="Times New Roman" w:eastAsia="Times New Roman" w:hAnsi="Times New Roman" w:cs="Times New Roman"/>
          <w:color w:val="000000"/>
          <w:sz w:val="20"/>
          <w:szCs w:val="20"/>
          <w:lang w:eastAsia="pl-PL"/>
        </w:rPr>
        <w:lastRenderedPageBreak/>
        <w:t>Wojskowego Dozoru Technicznego 4) wykonanie wszelkich robót budowlanych i instalacyjnych 5) uzyskanie decyzji Wojskowego Dozoru Technicznego o dopuszczeniu dźwigu do użytkowania; 6) koszty badań i uzgodnień z WDT pokrywa wykonawca; 7) przeszkolenie personelu w zakresie funkcjonowania komunikacji awaryjnej i postępowania w zakresie uwalniania osób uwięzionych w kabinie; 8) dostarczenie dokumentacji powykonawczej, w tym instrukcji użytkowania w min. 2 egz., 9) przeglądy i konserwacja dźwigów w okresie gwarancji. Przedmiot zamówienia został szczegółowy opisany w załączniku nr 1 do SIWZ. Zamawiający zaleca wykonanie wizji lokalnej do własnego sprawdzenia i weryfikacji dźwigu, parametrów technicznych oraz wymiarów istniejącego szybu windowego. Wymagania dotyczące zatrudnienia osób wykonujących czynności w zakresie realizacji przedmiotu zamówienia na podstawie art. 29 ust. 3a. Zamawiający wymaga aby osoby, które w trakcie realizacji zamówienia będą wykonywały czynności związane z montażem / demontażem dźwigu zatrudnione były przez Wykonawcę lub Podwykonawcę na podstawie umowy o pracę (nie dotyczy osób wykonujących samodzielne funkcje techniczne w budownictwie).</w:t>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b/>
          <w:bCs/>
          <w:color w:val="000000"/>
          <w:sz w:val="20"/>
          <w:szCs w:val="20"/>
          <w:lang w:eastAsia="pl-PL"/>
        </w:rPr>
        <w:t>II.5) Główny kod CPV: </w:t>
      </w:r>
      <w:r w:rsidRPr="008B426F">
        <w:rPr>
          <w:rFonts w:ascii="Times New Roman" w:eastAsia="Times New Roman" w:hAnsi="Times New Roman" w:cs="Times New Roman"/>
          <w:color w:val="000000"/>
          <w:sz w:val="20"/>
          <w:szCs w:val="20"/>
          <w:lang w:eastAsia="pl-PL"/>
        </w:rPr>
        <w:t>42416100-6</w:t>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b/>
          <w:bCs/>
          <w:color w:val="000000"/>
          <w:sz w:val="20"/>
          <w:szCs w:val="20"/>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8B426F" w:rsidRPr="008B426F" w14:paraId="361041F4" w14:textId="77777777" w:rsidTr="008B426F">
        <w:tc>
          <w:tcPr>
            <w:tcW w:w="0" w:type="auto"/>
            <w:tcBorders>
              <w:top w:val="single" w:sz="6" w:space="0" w:color="000000"/>
              <w:left w:val="single" w:sz="6" w:space="0" w:color="000000"/>
              <w:bottom w:val="single" w:sz="6" w:space="0" w:color="000000"/>
              <w:right w:val="single" w:sz="6" w:space="0" w:color="000000"/>
            </w:tcBorders>
            <w:vAlign w:val="center"/>
            <w:hideMark/>
          </w:tcPr>
          <w:p w14:paraId="13155FFE" w14:textId="77777777" w:rsidR="008B426F" w:rsidRPr="008B426F" w:rsidRDefault="008B426F" w:rsidP="008B426F">
            <w:pPr>
              <w:spacing w:after="0" w:line="240" w:lineRule="auto"/>
              <w:rPr>
                <w:rFonts w:ascii="Times New Roman" w:eastAsia="Times New Roman" w:hAnsi="Times New Roman" w:cs="Times New Roman"/>
                <w:sz w:val="20"/>
                <w:szCs w:val="20"/>
                <w:lang w:eastAsia="pl-PL"/>
              </w:rPr>
            </w:pPr>
            <w:r w:rsidRPr="008B426F">
              <w:rPr>
                <w:rFonts w:ascii="Times New Roman" w:eastAsia="Times New Roman" w:hAnsi="Times New Roman" w:cs="Times New Roman"/>
                <w:sz w:val="20"/>
                <w:szCs w:val="20"/>
                <w:lang w:eastAsia="pl-PL"/>
              </w:rPr>
              <w:t>Kod CPV</w:t>
            </w:r>
          </w:p>
        </w:tc>
      </w:tr>
      <w:tr w:rsidR="008B426F" w:rsidRPr="008B426F" w14:paraId="447D609F" w14:textId="77777777" w:rsidTr="008B426F">
        <w:tc>
          <w:tcPr>
            <w:tcW w:w="0" w:type="auto"/>
            <w:tcBorders>
              <w:top w:val="single" w:sz="6" w:space="0" w:color="000000"/>
              <w:left w:val="single" w:sz="6" w:space="0" w:color="000000"/>
              <w:bottom w:val="single" w:sz="6" w:space="0" w:color="000000"/>
              <w:right w:val="single" w:sz="6" w:space="0" w:color="000000"/>
            </w:tcBorders>
            <w:vAlign w:val="center"/>
            <w:hideMark/>
          </w:tcPr>
          <w:p w14:paraId="28BF0DB3" w14:textId="77777777" w:rsidR="008B426F" w:rsidRPr="008B426F" w:rsidRDefault="008B426F" w:rsidP="008B426F">
            <w:pPr>
              <w:spacing w:after="0" w:line="240" w:lineRule="auto"/>
              <w:rPr>
                <w:rFonts w:ascii="Times New Roman" w:eastAsia="Times New Roman" w:hAnsi="Times New Roman" w:cs="Times New Roman"/>
                <w:sz w:val="20"/>
                <w:szCs w:val="20"/>
                <w:lang w:eastAsia="pl-PL"/>
              </w:rPr>
            </w:pPr>
            <w:r w:rsidRPr="008B426F">
              <w:rPr>
                <w:rFonts w:ascii="Times New Roman" w:eastAsia="Times New Roman" w:hAnsi="Times New Roman" w:cs="Times New Roman"/>
                <w:sz w:val="20"/>
                <w:szCs w:val="20"/>
                <w:lang w:eastAsia="pl-PL"/>
              </w:rPr>
              <w:t>45313100-5</w:t>
            </w:r>
          </w:p>
        </w:tc>
      </w:tr>
      <w:tr w:rsidR="008B426F" w:rsidRPr="008B426F" w14:paraId="5FDF79D5" w14:textId="77777777" w:rsidTr="008B426F">
        <w:tc>
          <w:tcPr>
            <w:tcW w:w="0" w:type="auto"/>
            <w:tcBorders>
              <w:top w:val="single" w:sz="6" w:space="0" w:color="000000"/>
              <w:left w:val="single" w:sz="6" w:space="0" w:color="000000"/>
              <w:bottom w:val="single" w:sz="6" w:space="0" w:color="000000"/>
              <w:right w:val="single" w:sz="6" w:space="0" w:color="000000"/>
            </w:tcBorders>
            <w:vAlign w:val="center"/>
            <w:hideMark/>
          </w:tcPr>
          <w:p w14:paraId="18F09060" w14:textId="77777777" w:rsidR="008B426F" w:rsidRPr="008B426F" w:rsidRDefault="008B426F" w:rsidP="008B426F">
            <w:pPr>
              <w:spacing w:after="0" w:line="240" w:lineRule="auto"/>
              <w:rPr>
                <w:rFonts w:ascii="Times New Roman" w:eastAsia="Times New Roman" w:hAnsi="Times New Roman" w:cs="Times New Roman"/>
                <w:sz w:val="20"/>
                <w:szCs w:val="20"/>
                <w:lang w:eastAsia="pl-PL"/>
              </w:rPr>
            </w:pPr>
            <w:r w:rsidRPr="008B426F">
              <w:rPr>
                <w:rFonts w:ascii="Times New Roman" w:eastAsia="Times New Roman" w:hAnsi="Times New Roman" w:cs="Times New Roman"/>
                <w:sz w:val="20"/>
                <w:szCs w:val="20"/>
                <w:lang w:eastAsia="pl-PL"/>
              </w:rPr>
              <w:t>45400000-1</w:t>
            </w:r>
          </w:p>
        </w:tc>
      </w:tr>
      <w:tr w:rsidR="008B426F" w:rsidRPr="008B426F" w14:paraId="2975E71D" w14:textId="77777777" w:rsidTr="008B426F">
        <w:tc>
          <w:tcPr>
            <w:tcW w:w="0" w:type="auto"/>
            <w:tcBorders>
              <w:top w:val="single" w:sz="6" w:space="0" w:color="000000"/>
              <w:left w:val="single" w:sz="6" w:space="0" w:color="000000"/>
              <w:bottom w:val="single" w:sz="6" w:space="0" w:color="000000"/>
              <w:right w:val="single" w:sz="6" w:space="0" w:color="000000"/>
            </w:tcBorders>
            <w:vAlign w:val="center"/>
            <w:hideMark/>
          </w:tcPr>
          <w:p w14:paraId="1B51BABF" w14:textId="77777777" w:rsidR="008B426F" w:rsidRPr="008B426F" w:rsidRDefault="008B426F" w:rsidP="008B426F">
            <w:pPr>
              <w:spacing w:after="0" w:line="240" w:lineRule="auto"/>
              <w:rPr>
                <w:rFonts w:ascii="Times New Roman" w:eastAsia="Times New Roman" w:hAnsi="Times New Roman" w:cs="Times New Roman"/>
                <w:sz w:val="20"/>
                <w:szCs w:val="20"/>
                <w:lang w:eastAsia="pl-PL"/>
              </w:rPr>
            </w:pPr>
            <w:r w:rsidRPr="008B426F">
              <w:rPr>
                <w:rFonts w:ascii="Times New Roman" w:eastAsia="Times New Roman" w:hAnsi="Times New Roman" w:cs="Times New Roman"/>
                <w:sz w:val="20"/>
                <w:szCs w:val="20"/>
                <w:lang w:eastAsia="pl-PL"/>
              </w:rPr>
              <w:t>45315100-9</w:t>
            </w:r>
          </w:p>
        </w:tc>
      </w:tr>
    </w:tbl>
    <w:p w14:paraId="2B300014"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b/>
          <w:bCs/>
          <w:color w:val="000000"/>
          <w:sz w:val="20"/>
          <w:szCs w:val="20"/>
          <w:lang w:eastAsia="pl-PL"/>
        </w:rPr>
        <w:t>II.6) Całkowita wartość zamówienia </w:t>
      </w:r>
      <w:r w:rsidRPr="008B426F">
        <w:rPr>
          <w:rFonts w:ascii="Times New Roman" w:eastAsia="Times New Roman" w:hAnsi="Times New Roman" w:cs="Times New Roman"/>
          <w:i/>
          <w:iCs/>
          <w:color w:val="000000"/>
          <w:sz w:val="20"/>
          <w:szCs w:val="20"/>
          <w:lang w:eastAsia="pl-PL"/>
        </w:rPr>
        <w:t>(jeżeli zamawiający podaje informacje o wartości zamówienia)</w:t>
      </w:r>
      <w:r w:rsidRPr="008B426F">
        <w:rPr>
          <w:rFonts w:ascii="Times New Roman" w:eastAsia="Times New Roman" w:hAnsi="Times New Roman" w:cs="Times New Roman"/>
          <w:color w:val="000000"/>
          <w:sz w:val="20"/>
          <w:szCs w:val="20"/>
          <w:lang w:eastAsia="pl-PL"/>
        </w:rPr>
        <w:t>:</w:t>
      </w:r>
      <w:r w:rsidRPr="008B426F">
        <w:rPr>
          <w:rFonts w:ascii="Times New Roman" w:eastAsia="Times New Roman" w:hAnsi="Times New Roman" w:cs="Times New Roman"/>
          <w:color w:val="000000"/>
          <w:sz w:val="20"/>
          <w:szCs w:val="20"/>
          <w:lang w:eastAsia="pl-PL"/>
        </w:rPr>
        <w:br/>
        <w:t>Wartość bez VAT:</w:t>
      </w:r>
      <w:r w:rsidRPr="008B426F">
        <w:rPr>
          <w:rFonts w:ascii="Times New Roman" w:eastAsia="Times New Roman" w:hAnsi="Times New Roman" w:cs="Times New Roman"/>
          <w:color w:val="000000"/>
          <w:sz w:val="20"/>
          <w:szCs w:val="20"/>
          <w:lang w:eastAsia="pl-PL"/>
        </w:rPr>
        <w:br/>
        <w:t>Waluta:</w:t>
      </w:r>
    </w:p>
    <w:p w14:paraId="6B7FD01C"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14:paraId="215FC200"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b/>
          <w:bCs/>
          <w:color w:val="000000"/>
          <w:sz w:val="20"/>
          <w:szCs w:val="20"/>
          <w:lang w:eastAsia="pl-PL"/>
        </w:rPr>
        <w:t xml:space="preserve">II.7) Czy przewiduje się udzielenie zamówień, o których mowa w art. 67 ust. 1 pkt 6 i 7 lub w art. 134 ust. 6 pkt 3 ustawy </w:t>
      </w:r>
      <w:proofErr w:type="spellStart"/>
      <w:r w:rsidRPr="008B426F">
        <w:rPr>
          <w:rFonts w:ascii="Times New Roman" w:eastAsia="Times New Roman" w:hAnsi="Times New Roman" w:cs="Times New Roman"/>
          <w:b/>
          <w:bCs/>
          <w:color w:val="000000"/>
          <w:sz w:val="20"/>
          <w:szCs w:val="20"/>
          <w:lang w:eastAsia="pl-PL"/>
        </w:rPr>
        <w:t>Pzp</w:t>
      </w:r>
      <w:proofErr w:type="spellEnd"/>
      <w:r w:rsidRPr="008B426F">
        <w:rPr>
          <w:rFonts w:ascii="Times New Roman" w:eastAsia="Times New Roman" w:hAnsi="Times New Roman" w:cs="Times New Roman"/>
          <w:b/>
          <w:bCs/>
          <w:color w:val="000000"/>
          <w:sz w:val="20"/>
          <w:szCs w:val="20"/>
          <w:lang w:eastAsia="pl-PL"/>
        </w:rPr>
        <w:t>: </w:t>
      </w:r>
      <w:r w:rsidRPr="008B426F">
        <w:rPr>
          <w:rFonts w:ascii="Times New Roman" w:eastAsia="Times New Roman" w:hAnsi="Times New Roman" w:cs="Times New Roman"/>
          <w:color w:val="000000"/>
          <w:sz w:val="20"/>
          <w:szCs w:val="20"/>
          <w:lang w:eastAsia="pl-PL"/>
        </w:rPr>
        <w:t>Nie</w:t>
      </w:r>
      <w:r w:rsidRPr="008B426F">
        <w:rPr>
          <w:rFonts w:ascii="Times New Roman" w:eastAsia="Times New Roman" w:hAnsi="Times New Roman" w:cs="Times New Roman"/>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8B426F">
        <w:rPr>
          <w:rFonts w:ascii="Times New Roman" w:eastAsia="Times New Roman" w:hAnsi="Times New Roman" w:cs="Times New Roman"/>
          <w:color w:val="000000"/>
          <w:sz w:val="20"/>
          <w:szCs w:val="20"/>
          <w:lang w:eastAsia="pl-PL"/>
        </w:rPr>
        <w:t>Pzp</w:t>
      </w:r>
      <w:proofErr w:type="spellEnd"/>
      <w:r w:rsidRPr="008B426F">
        <w:rPr>
          <w:rFonts w:ascii="Times New Roman" w:eastAsia="Times New Roman" w:hAnsi="Times New Roman" w:cs="Times New Roman"/>
          <w:color w:val="000000"/>
          <w:sz w:val="20"/>
          <w:szCs w:val="20"/>
          <w:lang w:eastAsia="pl-PL"/>
        </w:rPr>
        <w:t>:</w:t>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b/>
          <w:bCs/>
          <w:color w:val="000000"/>
          <w:sz w:val="20"/>
          <w:szCs w:val="20"/>
          <w:lang w:eastAsia="pl-PL"/>
        </w:rPr>
        <w:lastRenderedPageBreak/>
        <w:t>II.8) Okres, w którym realizowane będzie zamówienie lub okres, na który została zawarta umowa ramowa lub okres, na który został ustanowiony dynamiczny system zakupów:</w:t>
      </w:r>
      <w:r w:rsidRPr="008B426F">
        <w:rPr>
          <w:rFonts w:ascii="Times New Roman" w:eastAsia="Times New Roman" w:hAnsi="Times New Roman" w:cs="Times New Roman"/>
          <w:color w:val="000000"/>
          <w:sz w:val="20"/>
          <w:szCs w:val="20"/>
          <w:lang w:eastAsia="pl-PL"/>
        </w:rPr>
        <w:br/>
        <w:t>miesiącach:   </w:t>
      </w:r>
      <w:r w:rsidRPr="008B426F">
        <w:rPr>
          <w:rFonts w:ascii="Times New Roman" w:eastAsia="Times New Roman" w:hAnsi="Times New Roman" w:cs="Times New Roman"/>
          <w:i/>
          <w:iCs/>
          <w:color w:val="000000"/>
          <w:sz w:val="20"/>
          <w:szCs w:val="20"/>
          <w:lang w:eastAsia="pl-PL"/>
        </w:rPr>
        <w:t> lub </w:t>
      </w:r>
      <w:r w:rsidRPr="008B426F">
        <w:rPr>
          <w:rFonts w:ascii="Times New Roman" w:eastAsia="Times New Roman" w:hAnsi="Times New Roman" w:cs="Times New Roman"/>
          <w:b/>
          <w:bCs/>
          <w:color w:val="000000"/>
          <w:sz w:val="20"/>
          <w:szCs w:val="20"/>
          <w:lang w:eastAsia="pl-PL"/>
        </w:rPr>
        <w:t>dniach:</w:t>
      </w:r>
      <w:r w:rsidRPr="008B426F">
        <w:rPr>
          <w:rFonts w:ascii="Times New Roman" w:eastAsia="Times New Roman" w:hAnsi="Times New Roman" w:cs="Times New Roman"/>
          <w:color w:val="000000"/>
          <w:sz w:val="20"/>
          <w:szCs w:val="20"/>
          <w:lang w:eastAsia="pl-PL"/>
        </w:rPr>
        <w:t> 105</w:t>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i/>
          <w:iCs/>
          <w:color w:val="000000"/>
          <w:sz w:val="20"/>
          <w:szCs w:val="20"/>
          <w:lang w:eastAsia="pl-PL"/>
        </w:rPr>
        <w:t>lub</w:t>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b/>
          <w:bCs/>
          <w:color w:val="000000"/>
          <w:sz w:val="20"/>
          <w:szCs w:val="20"/>
          <w:lang w:eastAsia="pl-PL"/>
        </w:rPr>
        <w:t>data rozpoczęcia: </w:t>
      </w:r>
      <w:r w:rsidRPr="008B426F">
        <w:rPr>
          <w:rFonts w:ascii="Times New Roman" w:eastAsia="Times New Roman" w:hAnsi="Times New Roman" w:cs="Times New Roman"/>
          <w:color w:val="000000"/>
          <w:sz w:val="20"/>
          <w:szCs w:val="20"/>
          <w:lang w:eastAsia="pl-PL"/>
        </w:rPr>
        <w:t> </w:t>
      </w:r>
      <w:r w:rsidRPr="008B426F">
        <w:rPr>
          <w:rFonts w:ascii="Times New Roman" w:eastAsia="Times New Roman" w:hAnsi="Times New Roman" w:cs="Times New Roman"/>
          <w:i/>
          <w:iCs/>
          <w:color w:val="000000"/>
          <w:sz w:val="20"/>
          <w:szCs w:val="20"/>
          <w:lang w:eastAsia="pl-PL"/>
        </w:rPr>
        <w:t> lub </w:t>
      </w:r>
      <w:r w:rsidRPr="008B426F">
        <w:rPr>
          <w:rFonts w:ascii="Times New Roman" w:eastAsia="Times New Roman" w:hAnsi="Times New Roman" w:cs="Times New Roman"/>
          <w:b/>
          <w:bCs/>
          <w:color w:val="000000"/>
          <w:sz w:val="20"/>
          <w:szCs w:val="20"/>
          <w:lang w:eastAsia="pl-PL"/>
        </w:rPr>
        <w:t>zakończenia:</w:t>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b/>
          <w:bCs/>
          <w:color w:val="000000"/>
          <w:sz w:val="20"/>
          <w:szCs w:val="20"/>
          <w:lang w:eastAsia="pl-PL"/>
        </w:rPr>
        <w:t>II.9) Informacje dodatkowe:</w:t>
      </w:r>
    </w:p>
    <w:p w14:paraId="71A24F57" w14:textId="77777777" w:rsidR="008B426F" w:rsidRPr="008B426F" w:rsidRDefault="008B426F" w:rsidP="008B426F">
      <w:pPr>
        <w:spacing w:after="0" w:line="450" w:lineRule="atLeast"/>
        <w:rPr>
          <w:rFonts w:ascii="Times New Roman" w:eastAsia="Times New Roman" w:hAnsi="Times New Roman" w:cs="Times New Roman"/>
          <w:b/>
          <w:bCs/>
          <w:color w:val="000000"/>
          <w:sz w:val="20"/>
          <w:szCs w:val="20"/>
          <w:lang w:eastAsia="pl-PL"/>
        </w:rPr>
      </w:pPr>
      <w:r w:rsidRPr="008B426F">
        <w:rPr>
          <w:rFonts w:ascii="Times New Roman" w:eastAsia="Times New Roman" w:hAnsi="Times New Roman" w:cs="Times New Roman"/>
          <w:b/>
          <w:bCs/>
          <w:color w:val="000000"/>
          <w:sz w:val="20"/>
          <w:szCs w:val="20"/>
          <w:u w:val="single"/>
          <w:lang w:eastAsia="pl-PL"/>
        </w:rPr>
        <w:t>SEKCJA III: INFORMACJE O CHARAKTERZE PRAWNYM, EKONOMICZNYM, FINANSOWYM I TECHNICZNYM</w:t>
      </w:r>
    </w:p>
    <w:p w14:paraId="7ACAB889"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b/>
          <w:bCs/>
          <w:color w:val="000000"/>
          <w:sz w:val="20"/>
          <w:szCs w:val="20"/>
          <w:lang w:eastAsia="pl-PL"/>
        </w:rPr>
        <w:t>III.1) WARUNKI UDZIAŁU W POSTĘPOWANIU</w:t>
      </w:r>
    </w:p>
    <w:p w14:paraId="4E164A64"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b/>
          <w:bCs/>
          <w:color w:val="000000"/>
          <w:sz w:val="20"/>
          <w:szCs w:val="20"/>
          <w:lang w:eastAsia="pl-PL"/>
        </w:rPr>
        <w:t>III.1.1) Kompetencje lub uprawnienia do prowadzenia określonej działalności zawodowej, o ile wynika to z odrębnych przepisów</w:t>
      </w:r>
      <w:r w:rsidRPr="008B426F">
        <w:rPr>
          <w:rFonts w:ascii="Times New Roman" w:eastAsia="Times New Roman" w:hAnsi="Times New Roman" w:cs="Times New Roman"/>
          <w:color w:val="000000"/>
          <w:sz w:val="20"/>
          <w:szCs w:val="20"/>
          <w:lang w:eastAsia="pl-PL"/>
        </w:rPr>
        <w:br/>
        <w:t>Określenie warunków: W tym zakresie Zamawiający nie stawia warunku.</w:t>
      </w:r>
      <w:r w:rsidRPr="008B426F">
        <w:rPr>
          <w:rFonts w:ascii="Times New Roman" w:eastAsia="Times New Roman" w:hAnsi="Times New Roman" w:cs="Times New Roman"/>
          <w:color w:val="000000"/>
          <w:sz w:val="20"/>
          <w:szCs w:val="20"/>
          <w:lang w:eastAsia="pl-PL"/>
        </w:rPr>
        <w:br/>
        <w:t>Informacje dodatkowe</w:t>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b/>
          <w:bCs/>
          <w:color w:val="000000"/>
          <w:sz w:val="20"/>
          <w:szCs w:val="20"/>
          <w:lang w:eastAsia="pl-PL"/>
        </w:rPr>
        <w:t>III.1.2) Sytuacja finansowa lub ekonomiczna</w:t>
      </w:r>
      <w:r w:rsidRPr="008B426F">
        <w:rPr>
          <w:rFonts w:ascii="Times New Roman" w:eastAsia="Times New Roman" w:hAnsi="Times New Roman" w:cs="Times New Roman"/>
          <w:color w:val="000000"/>
          <w:sz w:val="20"/>
          <w:szCs w:val="20"/>
          <w:lang w:eastAsia="pl-PL"/>
        </w:rPr>
        <w:br/>
        <w:t>Określenie warunków: W tym zakresie Zamawiający nie stawia warunku.</w:t>
      </w:r>
      <w:r w:rsidRPr="008B426F">
        <w:rPr>
          <w:rFonts w:ascii="Times New Roman" w:eastAsia="Times New Roman" w:hAnsi="Times New Roman" w:cs="Times New Roman"/>
          <w:color w:val="000000"/>
          <w:sz w:val="20"/>
          <w:szCs w:val="20"/>
          <w:lang w:eastAsia="pl-PL"/>
        </w:rPr>
        <w:br/>
        <w:t>Informacje dodatkowe</w:t>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b/>
          <w:bCs/>
          <w:color w:val="000000"/>
          <w:sz w:val="20"/>
          <w:szCs w:val="20"/>
          <w:lang w:eastAsia="pl-PL"/>
        </w:rPr>
        <w:t>III.1.3) Zdolność techniczna lub zawodowa</w:t>
      </w:r>
      <w:r w:rsidRPr="008B426F">
        <w:rPr>
          <w:rFonts w:ascii="Times New Roman" w:eastAsia="Times New Roman" w:hAnsi="Times New Roman" w:cs="Times New Roman"/>
          <w:color w:val="000000"/>
          <w:sz w:val="20"/>
          <w:szCs w:val="20"/>
          <w:lang w:eastAsia="pl-PL"/>
        </w:rPr>
        <w:br/>
        <w:t>Określenie warunków: W zakresie zdolności technicznej lub zawodowej – Wykonawca spełni warunek, gdy wykaże że: a) w okresie ostatnich 3 lat przed upływem terminu składania ofert, a jeżeli okres prowadzenia działalności jest krótszy, wykonał minimum dwa zamówienia w ramach odrębnych umów polegające na wymianie lub montażu dźwigu/ów w obiektach o wysokości podnoszenia nie mniejszej niż 9,0 m wraz z koniecznymi robotami budowlanymi i instalacyjnymi</w:t>
      </w:r>
      <w:r w:rsidRPr="008B426F">
        <w:rPr>
          <w:rFonts w:ascii="Times New Roman" w:eastAsia="Times New Roman" w:hAnsi="Times New Roman"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8B426F">
        <w:rPr>
          <w:rFonts w:ascii="Times New Roman" w:eastAsia="Times New Roman" w:hAnsi="Times New Roman" w:cs="Times New Roman"/>
          <w:color w:val="000000"/>
          <w:sz w:val="20"/>
          <w:szCs w:val="20"/>
          <w:lang w:eastAsia="pl-PL"/>
        </w:rPr>
        <w:br/>
        <w:t xml:space="preserve">Informacje dodatkowe: 1. Zgodnie z art. 22a ust 1 </w:t>
      </w:r>
      <w:proofErr w:type="spellStart"/>
      <w:r w:rsidRPr="008B426F">
        <w:rPr>
          <w:rFonts w:ascii="Times New Roman" w:eastAsia="Times New Roman" w:hAnsi="Times New Roman" w:cs="Times New Roman"/>
          <w:color w:val="000000"/>
          <w:sz w:val="20"/>
          <w:szCs w:val="20"/>
          <w:lang w:eastAsia="pl-PL"/>
        </w:rPr>
        <w:t>upzp</w:t>
      </w:r>
      <w:proofErr w:type="spellEnd"/>
      <w:r w:rsidRPr="008B426F">
        <w:rPr>
          <w:rFonts w:ascii="Times New Roman" w:eastAsia="Times New Roman" w:hAnsi="Times New Roman" w:cs="Times New Roman"/>
          <w:color w:val="000000"/>
          <w:sz w:val="20"/>
          <w:szCs w:val="20"/>
          <w:lang w:eastAsia="pl-PL"/>
        </w:rPr>
        <w:t xml:space="preserve"> Wykonawca może w celu potwierdzenia spełniania warunków udziału w postępowaniu polegać na zdolnościach technicznych lub zawodowych innych podmiotów, niezależnie od charakteru prawnego łączących go z nimi stosunków. W takim przypadku Wykonawca zobowiązany jest udowodnić zamawiającemu, że realizując zamówienie, będzie dysponował zasobami tych podmiotów, w szczególności przedstawiając zobowiązanie tych podmiotów do oddania mu do dyspozycji </w:t>
      </w:r>
      <w:r w:rsidRPr="008B426F">
        <w:rPr>
          <w:rFonts w:ascii="Times New Roman" w:eastAsia="Times New Roman" w:hAnsi="Times New Roman" w:cs="Times New Roman"/>
          <w:color w:val="000000"/>
          <w:sz w:val="20"/>
          <w:szCs w:val="20"/>
          <w:lang w:eastAsia="pl-PL"/>
        </w:rPr>
        <w:lastRenderedPageBreak/>
        <w:t xml:space="preserve">niezbędnych zasobów na potrzeby wykonania zamówienia (wg wzoru będącego załącznikiem nr 8 do SIWZ). 2. Zamawiający ocenia czy udostępniane Wykonawcy przez inne podmioty zdolności techniczne lub zawodowe, pozwalają na wykazanie przez wykonawcę spełniania warunków udziału w postępowaniu oaz bada, czy nie zachodzą wobec tego podmiotu podstawy wykluczenia, o których mowa w art. 24 ust. 1 i ust. 5 pkt. 1 </w:t>
      </w:r>
      <w:proofErr w:type="spellStart"/>
      <w:r w:rsidRPr="008B426F">
        <w:rPr>
          <w:rFonts w:ascii="Times New Roman" w:eastAsia="Times New Roman" w:hAnsi="Times New Roman" w:cs="Times New Roman"/>
          <w:color w:val="000000"/>
          <w:sz w:val="20"/>
          <w:szCs w:val="20"/>
          <w:lang w:eastAsia="pl-PL"/>
        </w:rPr>
        <w:t>upzp</w:t>
      </w:r>
      <w:proofErr w:type="spellEnd"/>
      <w:r w:rsidRPr="008B426F">
        <w:rPr>
          <w:rFonts w:ascii="Times New Roman" w:eastAsia="Times New Roman" w:hAnsi="Times New Roman" w:cs="Times New Roman"/>
          <w:color w:val="000000"/>
          <w:sz w:val="20"/>
          <w:szCs w:val="20"/>
          <w:lang w:eastAsia="pl-PL"/>
        </w:rPr>
        <w:t xml:space="preserve">. 3. W odniesieniu do warunków dotyczących doświadczenia, wykonawcy mogą polegać na zdolnościach innych podmiotów, jeśli podmioty te zrealizują usługi, do realizacji których te zdolności są wymagane. 4. Jeżeli zdolności techniczne lub zawodowe podmiotu o którym mowa w dziale XIII ust. 2 SIWZ, nie potwierdzają spełnienia przez wykonawcę warunków udziału w postępowaniu lub zachodzą wobec tych podmiotów podstawy wykluczenia, zamawiający żąda, aby wykonawca w terminie określonym przez Zamawiającego: a) zastąpił ten podmiot innym podmiotem lub b) zobowiązał się do osobistego wykonania odpowiedniej części zamówienia, jeżeli wykaże zdolności techniczne lub zawodowe o których mowa w dziale. XIII ust 1 pkt. 2) SIWZ; 5. W celu oceny, czy wykonawca polegając na zdolnościach innych podmiotów na zasadach określonych w art. 22a </w:t>
      </w:r>
      <w:proofErr w:type="spellStart"/>
      <w:r w:rsidRPr="008B426F">
        <w:rPr>
          <w:rFonts w:ascii="Times New Roman" w:eastAsia="Times New Roman" w:hAnsi="Times New Roman" w:cs="Times New Roman"/>
          <w:color w:val="000000"/>
          <w:sz w:val="20"/>
          <w:szCs w:val="20"/>
          <w:lang w:eastAsia="pl-PL"/>
        </w:rPr>
        <w:t>upzp</w:t>
      </w:r>
      <w:proofErr w:type="spellEnd"/>
      <w:r w:rsidRPr="008B426F">
        <w:rPr>
          <w:rFonts w:ascii="Times New Roman" w:eastAsia="Times New Roman" w:hAnsi="Times New Roman" w:cs="Times New Roman"/>
          <w:color w:val="000000"/>
          <w:sz w:val="20"/>
          <w:szCs w:val="20"/>
          <w:lang w:eastAsia="pl-PL"/>
        </w:rPr>
        <w:t xml:space="preserve">, będzie dysponował niezbędnymi zasobami w stopniu umożliwiającym należyte wykonanie zamówienia oraz oceny czy stosunek łączący wykonawcę z tymi podmiotami gwarantuje rzeczywisty dostęp do ich zasobów, zamawiający może żądać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6. Zamawiający żąda od wykonawcy, który polega na zdolnościach innych podmiotów na zasadach określonych w art. 22a </w:t>
      </w:r>
      <w:proofErr w:type="spellStart"/>
      <w:r w:rsidRPr="008B426F">
        <w:rPr>
          <w:rFonts w:ascii="Times New Roman" w:eastAsia="Times New Roman" w:hAnsi="Times New Roman" w:cs="Times New Roman"/>
          <w:color w:val="000000"/>
          <w:sz w:val="20"/>
          <w:szCs w:val="20"/>
          <w:lang w:eastAsia="pl-PL"/>
        </w:rPr>
        <w:t>upzp</w:t>
      </w:r>
      <w:proofErr w:type="spellEnd"/>
      <w:r w:rsidRPr="008B426F">
        <w:rPr>
          <w:rFonts w:ascii="Times New Roman" w:eastAsia="Times New Roman" w:hAnsi="Times New Roman" w:cs="Times New Roman"/>
          <w:color w:val="000000"/>
          <w:sz w:val="20"/>
          <w:szCs w:val="20"/>
          <w:lang w:eastAsia="pl-PL"/>
        </w:rPr>
        <w:t>, przedstawienia w odniesieniu do tych podmiotów dokumentów wymienionych w dziale XIV pkt. 6-7 SIWZ</w:t>
      </w:r>
    </w:p>
    <w:p w14:paraId="4830CA73"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b/>
          <w:bCs/>
          <w:color w:val="000000"/>
          <w:sz w:val="20"/>
          <w:szCs w:val="20"/>
          <w:lang w:eastAsia="pl-PL"/>
        </w:rPr>
        <w:t>III.2) PODSTAWY WYKLUCZENIA</w:t>
      </w:r>
    </w:p>
    <w:p w14:paraId="12D37BBE"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b/>
          <w:bCs/>
          <w:color w:val="000000"/>
          <w:sz w:val="20"/>
          <w:szCs w:val="20"/>
          <w:lang w:eastAsia="pl-PL"/>
        </w:rPr>
        <w:t xml:space="preserve">III.2.1) Podstawy wykluczenia określone w art. 24 ust. 1 ustawy </w:t>
      </w:r>
      <w:proofErr w:type="spellStart"/>
      <w:r w:rsidRPr="008B426F">
        <w:rPr>
          <w:rFonts w:ascii="Times New Roman" w:eastAsia="Times New Roman" w:hAnsi="Times New Roman" w:cs="Times New Roman"/>
          <w:b/>
          <w:bCs/>
          <w:color w:val="000000"/>
          <w:sz w:val="20"/>
          <w:szCs w:val="20"/>
          <w:lang w:eastAsia="pl-PL"/>
        </w:rPr>
        <w:t>Pzp</w:t>
      </w:r>
      <w:proofErr w:type="spellEnd"/>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b/>
          <w:bCs/>
          <w:color w:val="000000"/>
          <w:sz w:val="20"/>
          <w:szCs w:val="20"/>
          <w:lang w:eastAsia="pl-PL"/>
        </w:rPr>
        <w:t xml:space="preserve">III.2.2) Zamawiający przewiduje wykluczenie wykonawcy na podstawie art. 24 ust. 5 ustawy </w:t>
      </w:r>
      <w:proofErr w:type="spellStart"/>
      <w:r w:rsidRPr="008B426F">
        <w:rPr>
          <w:rFonts w:ascii="Times New Roman" w:eastAsia="Times New Roman" w:hAnsi="Times New Roman" w:cs="Times New Roman"/>
          <w:b/>
          <w:bCs/>
          <w:color w:val="000000"/>
          <w:sz w:val="20"/>
          <w:szCs w:val="20"/>
          <w:lang w:eastAsia="pl-PL"/>
        </w:rPr>
        <w:t>Pzp</w:t>
      </w:r>
      <w:proofErr w:type="spellEnd"/>
      <w:r w:rsidRPr="008B426F">
        <w:rPr>
          <w:rFonts w:ascii="Times New Roman" w:eastAsia="Times New Roman" w:hAnsi="Times New Roman" w:cs="Times New Roman"/>
          <w:color w:val="000000"/>
          <w:sz w:val="20"/>
          <w:szCs w:val="20"/>
          <w:lang w:eastAsia="pl-PL"/>
        </w:rPr>
        <w:t xml:space="preserve"> Tak Zamawiający przewiduje następujące fakultatywne podstawy wykluczenia: Tak (podstawa wykluczenia określona w art. 24 ust. 5 pkt 1 ustawy </w:t>
      </w:r>
      <w:proofErr w:type="spellStart"/>
      <w:r w:rsidRPr="008B426F">
        <w:rPr>
          <w:rFonts w:ascii="Times New Roman" w:eastAsia="Times New Roman" w:hAnsi="Times New Roman" w:cs="Times New Roman"/>
          <w:color w:val="000000"/>
          <w:sz w:val="20"/>
          <w:szCs w:val="20"/>
          <w:lang w:eastAsia="pl-PL"/>
        </w:rPr>
        <w:t>Pzp</w:t>
      </w:r>
      <w:proofErr w:type="spellEnd"/>
      <w:r w:rsidRPr="008B426F">
        <w:rPr>
          <w:rFonts w:ascii="Times New Roman" w:eastAsia="Times New Roman" w:hAnsi="Times New Roman" w:cs="Times New Roman"/>
          <w:color w:val="000000"/>
          <w:sz w:val="20"/>
          <w:szCs w:val="20"/>
          <w:lang w:eastAsia="pl-PL"/>
        </w:rPr>
        <w:t>)</w:t>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color w:val="000000"/>
          <w:sz w:val="20"/>
          <w:szCs w:val="20"/>
          <w:lang w:eastAsia="pl-PL"/>
        </w:rPr>
        <w:lastRenderedPageBreak/>
        <w:br/>
      </w:r>
    </w:p>
    <w:p w14:paraId="563ED2F5"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w:t>
      </w:r>
    </w:p>
    <w:p w14:paraId="432FDDEA"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b/>
          <w:bCs/>
          <w:color w:val="000000"/>
          <w:sz w:val="20"/>
          <w:szCs w:val="20"/>
          <w:lang w:eastAsia="pl-PL"/>
        </w:rPr>
        <w:t>Oświadczenie o niepodleganiu wykluczeniu oraz spełnianiu warunków udziału w postępowaniu</w:t>
      </w:r>
      <w:r w:rsidRPr="008B426F">
        <w:rPr>
          <w:rFonts w:ascii="Times New Roman" w:eastAsia="Times New Roman" w:hAnsi="Times New Roman" w:cs="Times New Roman"/>
          <w:color w:val="000000"/>
          <w:sz w:val="20"/>
          <w:szCs w:val="20"/>
          <w:lang w:eastAsia="pl-PL"/>
        </w:rPr>
        <w:br/>
        <w:t>Tak</w:t>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b/>
          <w:bCs/>
          <w:color w:val="000000"/>
          <w:sz w:val="20"/>
          <w:szCs w:val="20"/>
          <w:lang w:eastAsia="pl-PL"/>
        </w:rPr>
        <w:t>Oświadczenie o spełnianiu kryteriów selekcji</w:t>
      </w:r>
      <w:r w:rsidRPr="008B426F">
        <w:rPr>
          <w:rFonts w:ascii="Times New Roman" w:eastAsia="Times New Roman" w:hAnsi="Times New Roman" w:cs="Times New Roman"/>
          <w:color w:val="000000"/>
          <w:sz w:val="20"/>
          <w:szCs w:val="20"/>
          <w:lang w:eastAsia="pl-PL"/>
        </w:rPr>
        <w:br/>
        <w:t>Nie</w:t>
      </w:r>
    </w:p>
    <w:p w14:paraId="1E613CD7"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w:t>
      </w:r>
    </w:p>
    <w:p w14:paraId="1367CDFD"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color w:val="000000"/>
          <w:sz w:val="20"/>
          <w:szCs w:val="20"/>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10561A23"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w:t>
      </w:r>
    </w:p>
    <w:p w14:paraId="52355F2B"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b/>
          <w:bCs/>
          <w:color w:val="000000"/>
          <w:sz w:val="20"/>
          <w:szCs w:val="20"/>
          <w:lang w:eastAsia="pl-PL"/>
        </w:rPr>
        <w:t>III.5.1) W ZAKRESIE SPEŁNIANIA WARUNKÓW UDZIAŁU W POSTĘPOWANIU:</w:t>
      </w:r>
      <w:r w:rsidRPr="008B426F">
        <w:rPr>
          <w:rFonts w:ascii="Times New Roman" w:eastAsia="Times New Roman" w:hAnsi="Times New Roman" w:cs="Times New Roman"/>
          <w:color w:val="000000"/>
          <w:sz w:val="20"/>
          <w:szCs w:val="20"/>
          <w:lang w:eastAsia="pl-PL"/>
        </w:rPr>
        <w:br/>
        <w:t>1. wykaz wykonanych dostaw wraz z podaniem przedmiotu, dat wykonania i podmiotów, na rzecz których dostawy zostały wykonane, a także danych pozwalających na weryfikację spełniania warunku udziału w postępowaniu, oraz załączeniem dowodów potwierdzających, że zostały wykonane należycie prace wskazane w załączniku zostały wykonane w sposób należyty – załącznik nr 5 do SIWZ; 2. Wykonawca powołujący się przy wykazywaniu spełnienia warunków udziału w postępowaniu na potencjał innych podmiotów, które będą brały udział w realizacji części zamówienia, przedkłada pisemne zobowiązanie innych podmiotów do oddania mu do dyspozycji niezbędnych zasobów na okres korzystania z nich przy wykonywaniu zamówienia (załącznik nr 8 do SIWZ);</w:t>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b/>
          <w:bCs/>
          <w:color w:val="000000"/>
          <w:sz w:val="20"/>
          <w:szCs w:val="20"/>
          <w:lang w:eastAsia="pl-PL"/>
        </w:rPr>
        <w:t>III.5.2) W ZAKRESIE KRYTERIÓW SELEKCJI:</w:t>
      </w:r>
      <w:r w:rsidRPr="008B426F">
        <w:rPr>
          <w:rFonts w:ascii="Times New Roman" w:eastAsia="Times New Roman" w:hAnsi="Times New Roman" w:cs="Times New Roman"/>
          <w:color w:val="000000"/>
          <w:sz w:val="20"/>
          <w:szCs w:val="20"/>
          <w:lang w:eastAsia="pl-PL"/>
        </w:rPr>
        <w:br/>
      </w:r>
    </w:p>
    <w:p w14:paraId="6490E623"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b/>
          <w:bCs/>
          <w:color w:val="000000"/>
          <w:sz w:val="20"/>
          <w:szCs w:val="20"/>
          <w:lang w:eastAsia="pl-PL"/>
        </w:rPr>
        <w:lastRenderedPageBreak/>
        <w:t>III.6) WYKAZ OŚWIADCZEŃ LUB DOKUMENTÓW SKŁADANYCH PRZEZ WYKONAWCĘ W POSTĘPOWANIU NA WEZWANIE ZAMAWIAJACEGO W CELU POTWIERDZENIA OKOLICZNOŚCI, O KTÓRYCH MOWA W ART. 25 UST. 1 PKT 2 USTAWY PZP</w:t>
      </w:r>
    </w:p>
    <w:p w14:paraId="25D9ADAD"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b/>
          <w:bCs/>
          <w:color w:val="000000"/>
          <w:sz w:val="20"/>
          <w:szCs w:val="20"/>
          <w:lang w:eastAsia="pl-PL"/>
        </w:rPr>
        <w:t>III.7) INNE DOKUMENTY NIE WYMIENIONE W pkt III.3) - III.6)</w:t>
      </w:r>
    </w:p>
    <w:p w14:paraId="2AE87AF9"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color w:val="000000"/>
          <w:sz w:val="20"/>
          <w:szCs w:val="20"/>
          <w:lang w:eastAsia="pl-PL"/>
        </w:rPr>
        <w:t>1) Oferta Wykonawcy – załącznik nr 2 do SIWZ; 2) Oświadczenie o braku podstaw do wykluczenia – załącznik nr 3 do SIWZ; 3) Oświadczenie o spełnianiu warunków udziału w postępowaniu – załącznik nr 4 do SIWZ; 4) W przypadku wspólnego ubiegania się o zamówienie przez Wykonawców oświadczenia z pkt. 2) i 3)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do wykluczenia. 5) W przypadku dokonywania czynności związanych ze złożeniem wymaganych dokumentów przez osobę nie wymienioną w dokumencie rejestracyjnym Wykonawcy do oferty dołączyć należy stosowne pełnomocnictwo w formie oryginału dokumentu elektronicznego podpisanego kwalifikowanym podpisem elektronicznym. Pełnomocnictwo powinno być opatrzone datą wystawienia, określać termin jego obowiązywania i zakres umocowania;</w:t>
      </w:r>
    </w:p>
    <w:p w14:paraId="33C273FB" w14:textId="77777777" w:rsidR="008B426F" w:rsidRPr="008B426F" w:rsidRDefault="008B426F" w:rsidP="008B426F">
      <w:pPr>
        <w:spacing w:after="0" w:line="450" w:lineRule="atLeast"/>
        <w:rPr>
          <w:rFonts w:ascii="Times New Roman" w:eastAsia="Times New Roman" w:hAnsi="Times New Roman" w:cs="Times New Roman"/>
          <w:b/>
          <w:bCs/>
          <w:color w:val="000000"/>
          <w:sz w:val="20"/>
          <w:szCs w:val="20"/>
          <w:lang w:eastAsia="pl-PL"/>
        </w:rPr>
      </w:pPr>
      <w:r w:rsidRPr="008B426F">
        <w:rPr>
          <w:rFonts w:ascii="Times New Roman" w:eastAsia="Times New Roman" w:hAnsi="Times New Roman" w:cs="Times New Roman"/>
          <w:b/>
          <w:bCs/>
          <w:color w:val="000000"/>
          <w:sz w:val="20"/>
          <w:szCs w:val="20"/>
          <w:u w:val="single"/>
          <w:lang w:eastAsia="pl-PL"/>
        </w:rPr>
        <w:t>SEKCJA IV: PROCEDURA</w:t>
      </w:r>
    </w:p>
    <w:p w14:paraId="45E82FA3"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b/>
          <w:bCs/>
          <w:color w:val="000000"/>
          <w:sz w:val="20"/>
          <w:szCs w:val="20"/>
          <w:lang w:eastAsia="pl-PL"/>
        </w:rPr>
        <w:t>IV.1) OPIS</w:t>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b/>
          <w:bCs/>
          <w:color w:val="000000"/>
          <w:sz w:val="20"/>
          <w:szCs w:val="20"/>
          <w:lang w:eastAsia="pl-PL"/>
        </w:rPr>
        <w:t>IV.1.1) Tryb udzielenia zamówienia: </w:t>
      </w:r>
      <w:r w:rsidRPr="008B426F">
        <w:rPr>
          <w:rFonts w:ascii="Times New Roman" w:eastAsia="Times New Roman" w:hAnsi="Times New Roman" w:cs="Times New Roman"/>
          <w:color w:val="000000"/>
          <w:sz w:val="20"/>
          <w:szCs w:val="20"/>
          <w:lang w:eastAsia="pl-PL"/>
        </w:rPr>
        <w:t>Przetarg nieograniczony</w:t>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b/>
          <w:bCs/>
          <w:color w:val="000000"/>
          <w:sz w:val="20"/>
          <w:szCs w:val="20"/>
          <w:lang w:eastAsia="pl-PL"/>
        </w:rPr>
        <w:t>IV.1.2) Zamawiający żąda wniesienia wadium:</w:t>
      </w:r>
    </w:p>
    <w:p w14:paraId="777856AE"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color w:val="000000"/>
          <w:sz w:val="20"/>
          <w:szCs w:val="20"/>
          <w:lang w:eastAsia="pl-PL"/>
        </w:rPr>
        <w:t>Nie</w:t>
      </w:r>
      <w:r w:rsidRPr="008B426F">
        <w:rPr>
          <w:rFonts w:ascii="Times New Roman" w:eastAsia="Times New Roman" w:hAnsi="Times New Roman" w:cs="Times New Roman"/>
          <w:color w:val="000000"/>
          <w:sz w:val="20"/>
          <w:szCs w:val="20"/>
          <w:lang w:eastAsia="pl-PL"/>
        </w:rPr>
        <w:br/>
        <w:t>Informacja na temat wadium</w:t>
      </w:r>
      <w:r w:rsidRPr="008B426F">
        <w:rPr>
          <w:rFonts w:ascii="Times New Roman" w:eastAsia="Times New Roman" w:hAnsi="Times New Roman" w:cs="Times New Roman"/>
          <w:color w:val="000000"/>
          <w:sz w:val="20"/>
          <w:szCs w:val="20"/>
          <w:lang w:eastAsia="pl-PL"/>
        </w:rPr>
        <w:br/>
      </w:r>
    </w:p>
    <w:p w14:paraId="5EA24293"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b/>
          <w:bCs/>
          <w:color w:val="000000"/>
          <w:sz w:val="20"/>
          <w:szCs w:val="20"/>
          <w:lang w:eastAsia="pl-PL"/>
        </w:rPr>
        <w:t>IV.1.3) Przewiduje się udzielenie zaliczek na poczet wykonania zamówienia:</w:t>
      </w:r>
    </w:p>
    <w:p w14:paraId="11E0FADD"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color w:val="000000"/>
          <w:sz w:val="20"/>
          <w:szCs w:val="20"/>
          <w:lang w:eastAsia="pl-PL"/>
        </w:rPr>
        <w:t>Nie</w:t>
      </w:r>
      <w:r w:rsidRPr="008B426F">
        <w:rPr>
          <w:rFonts w:ascii="Times New Roman" w:eastAsia="Times New Roman" w:hAnsi="Times New Roman" w:cs="Times New Roman"/>
          <w:color w:val="000000"/>
          <w:sz w:val="20"/>
          <w:szCs w:val="20"/>
          <w:lang w:eastAsia="pl-PL"/>
        </w:rPr>
        <w:br/>
        <w:t>Należy podać informacje na temat udzielania zaliczek:</w:t>
      </w:r>
      <w:r w:rsidRPr="008B426F">
        <w:rPr>
          <w:rFonts w:ascii="Times New Roman" w:eastAsia="Times New Roman" w:hAnsi="Times New Roman" w:cs="Times New Roman"/>
          <w:color w:val="000000"/>
          <w:sz w:val="20"/>
          <w:szCs w:val="20"/>
          <w:lang w:eastAsia="pl-PL"/>
        </w:rPr>
        <w:br/>
      </w:r>
    </w:p>
    <w:p w14:paraId="7F04B49E"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b/>
          <w:bCs/>
          <w:color w:val="000000"/>
          <w:sz w:val="20"/>
          <w:szCs w:val="20"/>
          <w:lang w:eastAsia="pl-PL"/>
        </w:rPr>
        <w:t>IV.1.4) Wymaga się złożenia ofert w postaci katalogów elektronicznych lub dołączenia do ofert katalogów elektronicznych:</w:t>
      </w:r>
    </w:p>
    <w:p w14:paraId="72920469"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color w:val="000000"/>
          <w:sz w:val="20"/>
          <w:szCs w:val="20"/>
          <w:lang w:eastAsia="pl-PL"/>
        </w:rPr>
        <w:lastRenderedPageBreak/>
        <w:t>Nie</w:t>
      </w:r>
      <w:r w:rsidRPr="008B426F">
        <w:rPr>
          <w:rFonts w:ascii="Times New Roman" w:eastAsia="Times New Roman" w:hAnsi="Times New Roman" w:cs="Times New Roman"/>
          <w:color w:val="000000"/>
          <w:sz w:val="20"/>
          <w:szCs w:val="20"/>
          <w:lang w:eastAsia="pl-PL"/>
        </w:rPr>
        <w:br/>
        <w:t>Dopuszcza się złożenie ofert w postaci katalogów elektronicznych lub dołączenia do ofert katalogów elektronicznych:</w:t>
      </w:r>
      <w:r w:rsidRPr="008B426F">
        <w:rPr>
          <w:rFonts w:ascii="Times New Roman" w:eastAsia="Times New Roman" w:hAnsi="Times New Roman" w:cs="Times New Roman"/>
          <w:color w:val="000000"/>
          <w:sz w:val="20"/>
          <w:szCs w:val="20"/>
          <w:lang w:eastAsia="pl-PL"/>
        </w:rPr>
        <w:br/>
        <w:t>Nie</w:t>
      </w:r>
      <w:r w:rsidRPr="008B426F">
        <w:rPr>
          <w:rFonts w:ascii="Times New Roman" w:eastAsia="Times New Roman" w:hAnsi="Times New Roman" w:cs="Times New Roman"/>
          <w:color w:val="000000"/>
          <w:sz w:val="20"/>
          <w:szCs w:val="20"/>
          <w:lang w:eastAsia="pl-PL"/>
        </w:rPr>
        <w:br/>
        <w:t>Informacje dodatkowe:</w:t>
      </w:r>
      <w:r w:rsidRPr="008B426F">
        <w:rPr>
          <w:rFonts w:ascii="Times New Roman" w:eastAsia="Times New Roman" w:hAnsi="Times New Roman" w:cs="Times New Roman"/>
          <w:color w:val="000000"/>
          <w:sz w:val="20"/>
          <w:szCs w:val="20"/>
          <w:lang w:eastAsia="pl-PL"/>
        </w:rPr>
        <w:br/>
      </w:r>
    </w:p>
    <w:p w14:paraId="66C02974"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b/>
          <w:bCs/>
          <w:color w:val="000000"/>
          <w:sz w:val="20"/>
          <w:szCs w:val="20"/>
          <w:lang w:eastAsia="pl-PL"/>
        </w:rPr>
        <w:t>IV.1.5.) Wymaga się złożenia oferty wariantowej:</w:t>
      </w:r>
    </w:p>
    <w:p w14:paraId="750323F9"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color w:val="000000"/>
          <w:sz w:val="20"/>
          <w:szCs w:val="20"/>
          <w:lang w:eastAsia="pl-PL"/>
        </w:rPr>
        <w:t>Nie</w:t>
      </w:r>
      <w:r w:rsidRPr="008B426F">
        <w:rPr>
          <w:rFonts w:ascii="Times New Roman" w:eastAsia="Times New Roman" w:hAnsi="Times New Roman" w:cs="Times New Roman"/>
          <w:color w:val="000000"/>
          <w:sz w:val="20"/>
          <w:szCs w:val="20"/>
          <w:lang w:eastAsia="pl-PL"/>
        </w:rPr>
        <w:br/>
        <w:t>Dopuszcza się złożenie oferty wariantowej</w:t>
      </w:r>
      <w:r w:rsidRPr="008B426F">
        <w:rPr>
          <w:rFonts w:ascii="Times New Roman" w:eastAsia="Times New Roman" w:hAnsi="Times New Roman" w:cs="Times New Roman"/>
          <w:color w:val="000000"/>
          <w:sz w:val="20"/>
          <w:szCs w:val="20"/>
          <w:lang w:eastAsia="pl-PL"/>
        </w:rPr>
        <w:br/>
        <w:t>Nie</w:t>
      </w:r>
      <w:r w:rsidRPr="008B426F">
        <w:rPr>
          <w:rFonts w:ascii="Times New Roman" w:eastAsia="Times New Roman" w:hAnsi="Times New Roman" w:cs="Times New Roman"/>
          <w:color w:val="000000"/>
          <w:sz w:val="20"/>
          <w:szCs w:val="20"/>
          <w:lang w:eastAsia="pl-PL"/>
        </w:rPr>
        <w:br/>
        <w:t>Złożenie oferty wariantowej dopuszcza się tylko z jednoczesnym złożeniem oferty zasadniczej:</w:t>
      </w:r>
      <w:r w:rsidRPr="008B426F">
        <w:rPr>
          <w:rFonts w:ascii="Times New Roman" w:eastAsia="Times New Roman" w:hAnsi="Times New Roman" w:cs="Times New Roman"/>
          <w:color w:val="000000"/>
          <w:sz w:val="20"/>
          <w:szCs w:val="20"/>
          <w:lang w:eastAsia="pl-PL"/>
        </w:rPr>
        <w:br/>
      </w:r>
    </w:p>
    <w:p w14:paraId="148809AF"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b/>
          <w:bCs/>
          <w:color w:val="000000"/>
          <w:sz w:val="20"/>
          <w:szCs w:val="20"/>
          <w:lang w:eastAsia="pl-PL"/>
        </w:rPr>
        <w:t>IV.1.6) Przewidywana liczba wykonawców, którzy zostaną zaproszeni do udziału w postępowaniu</w:t>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i/>
          <w:iCs/>
          <w:color w:val="000000"/>
          <w:sz w:val="20"/>
          <w:szCs w:val="20"/>
          <w:lang w:eastAsia="pl-PL"/>
        </w:rPr>
        <w:t>(przetarg ograniczony, negocjacje z ogłoszeniem, dialog konkurencyjny, partnerstwo innowacyjne)</w:t>
      </w:r>
    </w:p>
    <w:p w14:paraId="41E84CBA"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color w:val="000000"/>
          <w:sz w:val="20"/>
          <w:szCs w:val="20"/>
          <w:lang w:eastAsia="pl-PL"/>
        </w:rPr>
        <w:t>Liczba wykonawców  </w:t>
      </w:r>
      <w:r w:rsidRPr="008B426F">
        <w:rPr>
          <w:rFonts w:ascii="Times New Roman" w:eastAsia="Times New Roman" w:hAnsi="Times New Roman" w:cs="Times New Roman"/>
          <w:color w:val="000000"/>
          <w:sz w:val="20"/>
          <w:szCs w:val="20"/>
          <w:lang w:eastAsia="pl-PL"/>
        </w:rPr>
        <w:br/>
        <w:t>Przewidywana minimalna liczba wykonawców</w:t>
      </w:r>
      <w:r w:rsidRPr="008B426F">
        <w:rPr>
          <w:rFonts w:ascii="Times New Roman" w:eastAsia="Times New Roman" w:hAnsi="Times New Roman" w:cs="Times New Roman"/>
          <w:color w:val="000000"/>
          <w:sz w:val="20"/>
          <w:szCs w:val="20"/>
          <w:lang w:eastAsia="pl-PL"/>
        </w:rPr>
        <w:br/>
        <w:t>Maksymalna liczba wykonawców  </w:t>
      </w:r>
      <w:r w:rsidRPr="008B426F">
        <w:rPr>
          <w:rFonts w:ascii="Times New Roman" w:eastAsia="Times New Roman" w:hAnsi="Times New Roman" w:cs="Times New Roman"/>
          <w:color w:val="000000"/>
          <w:sz w:val="20"/>
          <w:szCs w:val="20"/>
          <w:lang w:eastAsia="pl-PL"/>
        </w:rPr>
        <w:br/>
        <w:t>Kryteria selekcji wykonawców:</w:t>
      </w:r>
      <w:r w:rsidRPr="008B426F">
        <w:rPr>
          <w:rFonts w:ascii="Times New Roman" w:eastAsia="Times New Roman" w:hAnsi="Times New Roman" w:cs="Times New Roman"/>
          <w:color w:val="000000"/>
          <w:sz w:val="20"/>
          <w:szCs w:val="20"/>
          <w:lang w:eastAsia="pl-PL"/>
        </w:rPr>
        <w:br/>
      </w:r>
    </w:p>
    <w:p w14:paraId="07D4405C"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b/>
          <w:bCs/>
          <w:color w:val="000000"/>
          <w:sz w:val="20"/>
          <w:szCs w:val="20"/>
          <w:lang w:eastAsia="pl-PL"/>
        </w:rPr>
        <w:t>IV.1.7) Informacje na temat umowy ramowej lub dynamicznego systemu zakupów:</w:t>
      </w:r>
    </w:p>
    <w:p w14:paraId="74B5B327"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color w:val="000000"/>
          <w:sz w:val="20"/>
          <w:szCs w:val="20"/>
          <w:lang w:eastAsia="pl-PL"/>
        </w:rPr>
        <w:t>Umowa ramowa będzie zawarta:</w:t>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color w:val="000000"/>
          <w:sz w:val="20"/>
          <w:szCs w:val="20"/>
          <w:lang w:eastAsia="pl-PL"/>
        </w:rPr>
        <w:br/>
        <w:t>Czy przewiduje się ograniczenie liczby uczestników umowy ramowej:</w:t>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color w:val="000000"/>
          <w:sz w:val="20"/>
          <w:szCs w:val="20"/>
          <w:lang w:eastAsia="pl-PL"/>
        </w:rPr>
        <w:br/>
        <w:t>Przewidziana maksymalna liczba uczestników umowy ramowej:</w:t>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color w:val="000000"/>
          <w:sz w:val="20"/>
          <w:szCs w:val="20"/>
          <w:lang w:eastAsia="pl-PL"/>
        </w:rPr>
        <w:br/>
        <w:t>Informacje dodatkowe:</w:t>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color w:val="000000"/>
          <w:sz w:val="20"/>
          <w:szCs w:val="20"/>
          <w:lang w:eastAsia="pl-PL"/>
        </w:rPr>
        <w:lastRenderedPageBreak/>
        <w:t>Zamówienie obejmuje ustanowienie dynamicznego systemu zakupów:</w:t>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color w:val="000000"/>
          <w:sz w:val="20"/>
          <w:szCs w:val="20"/>
          <w:lang w:eastAsia="pl-PL"/>
        </w:rPr>
        <w:br/>
        <w:t>Adres strony internetowej, na której będą zamieszczone dodatkowe informacje dotyczące dynamicznego systemu zakupów:</w:t>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color w:val="000000"/>
          <w:sz w:val="20"/>
          <w:szCs w:val="20"/>
          <w:lang w:eastAsia="pl-PL"/>
        </w:rPr>
        <w:br/>
        <w:t>Informacje dodatkowe:</w:t>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color w:val="000000"/>
          <w:sz w:val="20"/>
          <w:szCs w:val="20"/>
          <w:lang w:eastAsia="pl-PL"/>
        </w:rPr>
        <w:br/>
        <w:t>W ramach umowy ramowej/dynamicznego systemu zakupów dopuszcza się złożenie ofert w formie katalogów elektronicznych:</w:t>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color w:val="000000"/>
          <w:sz w:val="20"/>
          <w:szCs w:val="20"/>
          <w:lang w:eastAsia="pl-PL"/>
        </w:rPr>
        <w:br/>
        <w:t>Przewiduje się pobranie ze złożonych katalogów elektronicznych informacji potrzebnych do sporządzenia ofert w ramach umowy ramowej/dynamicznego systemu zakupów:</w:t>
      </w:r>
      <w:r w:rsidRPr="008B426F">
        <w:rPr>
          <w:rFonts w:ascii="Times New Roman" w:eastAsia="Times New Roman" w:hAnsi="Times New Roman" w:cs="Times New Roman"/>
          <w:color w:val="000000"/>
          <w:sz w:val="20"/>
          <w:szCs w:val="20"/>
          <w:lang w:eastAsia="pl-PL"/>
        </w:rPr>
        <w:br/>
      </w:r>
    </w:p>
    <w:p w14:paraId="79A6E609"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b/>
          <w:bCs/>
          <w:color w:val="000000"/>
          <w:sz w:val="20"/>
          <w:szCs w:val="20"/>
          <w:lang w:eastAsia="pl-PL"/>
        </w:rPr>
        <w:t>IV.1.8) Aukcja elektroniczna</w:t>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b/>
          <w:bCs/>
          <w:color w:val="000000"/>
          <w:sz w:val="20"/>
          <w:szCs w:val="20"/>
          <w:lang w:eastAsia="pl-PL"/>
        </w:rPr>
        <w:t>Przewidziane jest przeprowadzenie aukcji elektronicznej </w:t>
      </w:r>
      <w:r w:rsidRPr="008B426F">
        <w:rPr>
          <w:rFonts w:ascii="Times New Roman" w:eastAsia="Times New Roman" w:hAnsi="Times New Roman" w:cs="Times New Roman"/>
          <w:i/>
          <w:iCs/>
          <w:color w:val="000000"/>
          <w:sz w:val="20"/>
          <w:szCs w:val="20"/>
          <w:lang w:eastAsia="pl-PL"/>
        </w:rPr>
        <w:t>(przetarg nieograniczony, przetarg ograniczony, negocjacje z ogłoszeniem) </w:t>
      </w:r>
      <w:r w:rsidRPr="008B426F">
        <w:rPr>
          <w:rFonts w:ascii="Times New Roman" w:eastAsia="Times New Roman" w:hAnsi="Times New Roman" w:cs="Times New Roman"/>
          <w:color w:val="000000"/>
          <w:sz w:val="20"/>
          <w:szCs w:val="20"/>
          <w:lang w:eastAsia="pl-PL"/>
        </w:rPr>
        <w:t>Nie</w:t>
      </w:r>
      <w:r w:rsidRPr="008B426F">
        <w:rPr>
          <w:rFonts w:ascii="Times New Roman" w:eastAsia="Times New Roman" w:hAnsi="Times New Roman" w:cs="Times New Roman"/>
          <w:color w:val="000000"/>
          <w:sz w:val="20"/>
          <w:szCs w:val="20"/>
          <w:lang w:eastAsia="pl-PL"/>
        </w:rPr>
        <w:br/>
        <w:t>Należy podać adres strony internetowej, na której aukcja będzie prowadzona:</w:t>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b/>
          <w:bCs/>
          <w:color w:val="000000"/>
          <w:sz w:val="20"/>
          <w:szCs w:val="20"/>
          <w:lang w:eastAsia="pl-PL"/>
        </w:rPr>
        <w:t>Należy wskazać elementy, których wartości będą przedmiotem aukcji elektronicznej:</w:t>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b/>
          <w:bCs/>
          <w:color w:val="000000"/>
          <w:sz w:val="20"/>
          <w:szCs w:val="20"/>
          <w:lang w:eastAsia="pl-PL"/>
        </w:rPr>
        <w:t>Przewiduje się ograniczenia co do przedstawionych wartości, wynikające z opisu przedmiotu zamówienia:</w:t>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color w:val="000000"/>
          <w:sz w:val="20"/>
          <w:szCs w:val="20"/>
          <w:lang w:eastAsia="pl-PL"/>
        </w:rPr>
        <w:br/>
        <w:t>Należy podać, które informacje zostaną udostępnione wykonawcom w trakcie aukcji elektronicznej oraz jaki będzie termin ich udostępnienia:</w:t>
      </w:r>
      <w:r w:rsidRPr="008B426F">
        <w:rPr>
          <w:rFonts w:ascii="Times New Roman" w:eastAsia="Times New Roman" w:hAnsi="Times New Roman" w:cs="Times New Roman"/>
          <w:color w:val="000000"/>
          <w:sz w:val="20"/>
          <w:szCs w:val="20"/>
          <w:lang w:eastAsia="pl-PL"/>
        </w:rPr>
        <w:br/>
        <w:t>Informacje dotyczące przebiegu aukcji elektronicznej:</w:t>
      </w:r>
      <w:r w:rsidRPr="008B426F">
        <w:rPr>
          <w:rFonts w:ascii="Times New Roman" w:eastAsia="Times New Roman" w:hAnsi="Times New Roman" w:cs="Times New Roman"/>
          <w:color w:val="000000"/>
          <w:sz w:val="20"/>
          <w:szCs w:val="20"/>
          <w:lang w:eastAsia="pl-PL"/>
        </w:rPr>
        <w:br/>
        <w:t>Jaki jest przewidziany sposób postępowania w toku aukcji elektronicznej i jakie będą warunki, na jakich wykonawcy będą mogli licytować (minimalne wysokości postąpień):</w:t>
      </w:r>
      <w:r w:rsidRPr="008B426F">
        <w:rPr>
          <w:rFonts w:ascii="Times New Roman" w:eastAsia="Times New Roman" w:hAnsi="Times New Roman" w:cs="Times New Roman"/>
          <w:color w:val="000000"/>
          <w:sz w:val="20"/>
          <w:szCs w:val="20"/>
          <w:lang w:eastAsia="pl-PL"/>
        </w:rPr>
        <w:br/>
        <w:t>Informacje dotyczące wykorzystywanego sprzętu elektronicznego, rozwiązań i specyfikacji technicznych w zakresie połączeń:</w:t>
      </w:r>
      <w:r w:rsidRPr="008B426F">
        <w:rPr>
          <w:rFonts w:ascii="Times New Roman" w:eastAsia="Times New Roman" w:hAnsi="Times New Roman" w:cs="Times New Roman"/>
          <w:color w:val="000000"/>
          <w:sz w:val="20"/>
          <w:szCs w:val="20"/>
          <w:lang w:eastAsia="pl-PL"/>
        </w:rPr>
        <w:br/>
        <w:t>Wymagania dotyczące rejestracji i identyfikacji wykonawców w aukcji elektronicznej:</w:t>
      </w:r>
      <w:r w:rsidRPr="008B426F">
        <w:rPr>
          <w:rFonts w:ascii="Times New Roman" w:eastAsia="Times New Roman" w:hAnsi="Times New Roman" w:cs="Times New Roman"/>
          <w:color w:val="000000"/>
          <w:sz w:val="20"/>
          <w:szCs w:val="20"/>
          <w:lang w:eastAsia="pl-PL"/>
        </w:rPr>
        <w:br/>
        <w:t>Informacje o liczbie etapów aukcji elektronicznej i czasie ich trwania:</w:t>
      </w:r>
    </w:p>
    <w:p w14:paraId="12D3E5AD"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color w:val="000000"/>
          <w:sz w:val="20"/>
          <w:szCs w:val="20"/>
          <w:lang w:eastAsia="pl-PL"/>
        </w:rPr>
        <w:lastRenderedPageBreak/>
        <w:br/>
        <w:t>Czas trwania:</w:t>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color w:val="000000"/>
          <w:sz w:val="20"/>
          <w:szCs w:val="20"/>
          <w:lang w:eastAsia="pl-PL"/>
        </w:rPr>
        <w:br/>
        <w:t>Czy wykonawcy, którzy nie złożyli nowych postąpień, zostaną zakwalifikowani do następnego etapu:</w:t>
      </w:r>
      <w:r w:rsidRPr="008B426F">
        <w:rPr>
          <w:rFonts w:ascii="Times New Roman" w:eastAsia="Times New Roman" w:hAnsi="Times New Roman" w:cs="Times New Roman"/>
          <w:color w:val="000000"/>
          <w:sz w:val="20"/>
          <w:szCs w:val="20"/>
          <w:lang w:eastAsia="pl-PL"/>
        </w:rPr>
        <w:br/>
        <w:t>Warunki zamknięcia aukcji elektronicznej:</w:t>
      </w:r>
      <w:r w:rsidRPr="008B426F">
        <w:rPr>
          <w:rFonts w:ascii="Times New Roman" w:eastAsia="Times New Roman" w:hAnsi="Times New Roman" w:cs="Times New Roman"/>
          <w:color w:val="000000"/>
          <w:sz w:val="20"/>
          <w:szCs w:val="20"/>
          <w:lang w:eastAsia="pl-PL"/>
        </w:rPr>
        <w:br/>
      </w:r>
    </w:p>
    <w:p w14:paraId="661EE1CE"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b/>
          <w:bCs/>
          <w:color w:val="000000"/>
          <w:sz w:val="20"/>
          <w:szCs w:val="20"/>
          <w:lang w:eastAsia="pl-PL"/>
        </w:rPr>
        <w:t>IV.2) KRYTERIA OCENY OFERT</w:t>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b/>
          <w:bCs/>
          <w:color w:val="000000"/>
          <w:sz w:val="20"/>
          <w:szCs w:val="20"/>
          <w:lang w:eastAsia="pl-PL"/>
        </w:rPr>
        <w:t>IV.2.1) Kryteria oceny ofert:</w:t>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b/>
          <w:bCs/>
          <w:color w:val="000000"/>
          <w:sz w:val="20"/>
          <w:szCs w:val="2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18"/>
        <w:gridCol w:w="852"/>
      </w:tblGrid>
      <w:tr w:rsidR="008B426F" w:rsidRPr="008B426F" w14:paraId="294E16D5" w14:textId="77777777" w:rsidTr="008B426F">
        <w:tc>
          <w:tcPr>
            <w:tcW w:w="0" w:type="auto"/>
            <w:tcBorders>
              <w:top w:val="single" w:sz="6" w:space="0" w:color="000000"/>
              <w:left w:val="single" w:sz="6" w:space="0" w:color="000000"/>
              <w:bottom w:val="single" w:sz="6" w:space="0" w:color="000000"/>
              <w:right w:val="single" w:sz="6" w:space="0" w:color="000000"/>
            </w:tcBorders>
            <w:vAlign w:val="center"/>
            <w:hideMark/>
          </w:tcPr>
          <w:p w14:paraId="49C9925F" w14:textId="77777777" w:rsidR="008B426F" w:rsidRPr="008B426F" w:rsidRDefault="008B426F" w:rsidP="008B426F">
            <w:pPr>
              <w:spacing w:after="0" w:line="240" w:lineRule="auto"/>
              <w:rPr>
                <w:rFonts w:ascii="Times New Roman" w:eastAsia="Times New Roman" w:hAnsi="Times New Roman" w:cs="Times New Roman"/>
                <w:sz w:val="20"/>
                <w:szCs w:val="20"/>
                <w:lang w:eastAsia="pl-PL"/>
              </w:rPr>
            </w:pPr>
            <w:r w:rsidRPr="008B426F">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012DFD" w14:textId="77777777" w:rsidR="008B426F" w:rsidRPr="008B426F" w:rsidRDefault="008B426F" w:rsidP="008B426F">
            <w:pPr>
              <w:spacing w:after="0" w:line="240" w:lineRule="auto"/>
              <w:rPr>
                <w:rFonts w:ascii="Times New Roman" w:eastAsia="Times New Roman" w:hAnsi="Times New Roman" w:cs="Times New Roman"/>
                <w:sz w:val="20"/>
                <w:szCs w:val="20"/>
                <w:lang w:eastAsia="pl-PL"/>
              </w:rPr>
            </w:pPr>
            <w:r w:rsidRPr="008B426F">
              <w:rPr>
                <w:rFonts w:ascii="Times New Roman" w:eastAsia="Times New Roman" w:hAnsi="Times New Roman" w:cs="Times New Roman"/>
                <w:sz w:val="20"/>
                <w:szCs w:val="20"/>
                <w:lang w:eastAsia="pl-PL"/>
              </w:rPr>
              <w:t>Znaczenie</w:t>
            </w:r>
          </w:p>
        </w:tc>
      </w:tr>
      <w:tr w:rsidR="008B426F" w:rsidRPr="008B426F" w14:paraId="58DD0B55" w14:textId="77777777" w:rsidTr="008B426F">
        <w:tc>
          <w:tcPr>
            <w:tcW w:w="0" w:type="auto"/>
            <w:tcBorders>
              <w:top w:val="single" w:sz="6" w:space="0" w:color="000000"/>
              <w:left w:val="single" w:sz="6" w:space="0" w:color="000000"/>
              <w:bottom w:val="single" w:sz="6" w:space="0" w:color="000000"/>
              <w:right w:val="single" w:sz="6" w:space="0" w:color="000000"/>
            </w:tcBorders>
            <w:vAlign w:val="center"/>
            <w:hideMark/>
          </w:tcPr>
          <w:p w14:paraId="33CEADA4" w14:textId="77777777" w:rsidR="008B426F" w:rsidRPr="008B426F" w:rsidRDefault="008B426F" w:rsidP="008B426F">
            <w:pPr>
              <w:spacing w:after="0" w:line="240" w:lineRule="auto"/>
              <w:rPr>
                <w:rFonts w:ascii="Times New Roman" w:eastAsia="Times New Roman" w:hAnsi="Times New Roman" w:cs="Times New Roman"/>
                <w:sz w:val="20"/>
                <w:szCs w:val="20"/>
                <w:lang w:eastAsia="pl-PL"/>
              </w:rPr>
            </w:pPr>
            <w:r w:rsidRPr="008B426F">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E83244" w14:textId="77777777" w:rsidR="008B426F" w:rsidRPr="008B426F" w:rsidRDefault="008B426F" w:rsidP="008B426F">
            <w:pPr>
              <w:spacing w:after="0" w:line="240" w:lineRule="auto"/>
              <w:rPr>
                <w:rFonts w:ascii="Times New Roman" w:eastAsia="Times New Roman" w:hAnsi="Times New Roman" w:cs="Times New Roman"/>
                <w:sz w:val="20"/>
                <w:szCs w:val="20"/>
                <w:lang w:eastAsia="pl-PL"/>
              </w:rPr>
            </w:pPr>
            <w:r w:rsidRPr="008B426F">
              <w:rPr>
                <w:rFonts w:ascii="Times New Roman" w:eastAsia="Times New Roman" w:hAnsi="Times New Roman" w:cs="Times New Roman"/>
                <w:sz w:val="20"/>
                <w:szCs w:val="20"/>
                <w:lang w:eastAsia="pl-PL"/>
              </w:rPr>
              <w:t>60,00</w:t>
            </w:r>
          </w:p>
        </w:tc>
      </w:tr>
      <w:tr w:rsidR="008B426F" w:rsidRPr="008B426F" w14:paraId="20288ACC" w14:textId="77777777" w:rsidTr="008B426F">
        <w:tc>
          <w:tcPr>
            <w:tcW w:w="0" w:type="auto"/>
            <w:tcBorders>
              <w:top w:val="single" w:sz="6" w:space="0" w:color="000000"/>
              <w:left w:val="single" w:sz="6" w:space="0" w:color="000000"/>
              <w:bottom w:val="single" w:sz="6" w:space="0" w:color="000000"/>
              <w:right w:val="single" w:sz="6" w:space="0" w:color="000000"/>
            </w:tcBorders>
            <w:vAlign w:val="center"/>
            <w:hideMark/>
          </w:tcPr>
          <w:p w14:paraId="3308914C" w14:textId="77777777" w:rsidR="008B426F" w:rsidRPr="008B426F" w:rsidRDefault="008B426F" w:rsidP="008B426F">
            <w:pPr>
              <w:spacing w:after="0" w:line="240" w:lineRule="auto"/>
              <w:rPr>
                <w:rFonts w:ascii="Times New Roman" w:eastAsia="Times New Roman" w:hAnsi="Times New Roman" w:cs="Times New Roman"/>
                <w:sz w:val="20"/>
                <w:szCs w:val="20"/>
                <w:lang w:eastAsia="pl-PL"/>
              </w:rPr>
            </w:pPr>
            <w:r w:rsidRPr="008B426F">
              <w:rPr>
                <w:rFonts w:ascii="Times New Roman" w:eastAsia="Times New Roman" w:hAnsi="Times New Roman" w:cs="Times New Roman"/>
                <w:sz w:val="20"/>
                <w:szCs w:val="20"/>
                <w:lang w:eastAsia="pl-PL"/>
              </w:rPr>
              <w:t>Koszt serwisu zamontowanego dźwigu w okresie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BAED25" w14:textId="77777777" w:rsidR="008B426F" w:rsidRPr="008B426F" w:rsidRDefault="008B426F" w:rsidP="008B426F">
            <w:pPr>
              <w:spacing w:after="0" w:line="240" w:lineRule="auto"/>
              <w:rPr>
                <w:rFonts w:ascii="Times New Roman" w:eastAsia="Times New Roman" w:hAnsi="Times New Roman" w:cs="Times New Roman"/>
                <w:sz w:val="20"/>
                <w:szCs w:val="20"/>
                <w:lang w:eastAsia="pl-PL"/>
              </w:rPr>
            </w:pPr>
            <w:r w:rsidRPr="008B426F">
              <w:rPr>
                <w:rFonts w:ascii="Times New Roman" w:eastAsia="Times New Roman" w:hAnsi="Times New Roman" w:cs="Times New Roman"/>
                <w:sz w:val="20"/>
                <w:szCs w:val="20"/>
                <w:lang w:eastAsia="pl-PL"/>
              </w:rPr>
              <w:t>30,00</w:t>
            </w:r>
          </w:p>
        </w:tc>
      </w:tr>
      <w:tr w:rsidR="008B426F" w:rsidRPr="008B426F" w14:paraId="35C044DF" w14:textId="77777777" w:rsidTr="008B426F">
        <w:tc>
          <w:tcPr>
            <w:tcW w:w="0" w:type="auto"/>
            <w:tcBorders>
              <w:top w:val="single" w:sz="6" w:space="0" w:color="000000"/>
              <w:left w:val="single" w:sz="6" w:space="0" w:color="000000"/>
              <w:bottom w:val="single" w:sz="6" w:space="0" w:color="000000"/>
              <w:right w:val="single" w:sz="6" w:space="0" w:color="000000"/>
            </w:tcBorders>
            <w:vAlign w:val="center"/>
            <w:hideMark/>
          </w:tcPr>
          <w:p w14:paraId="4E616C3B" w14:textId="77777777" w:rsidR="008B426F" w:rsidRPr="008B426F" w:rsidRDefault="008B426F" w:rsidP="008B426F">
            <w:pPr>
              <w:spacing w:after="0" w:line="240" w:lineRule="auto"/>
              <w:rPr>
                <w:rFonts w:ascii="Times New Roman" w:eastAsia="Times New Roman" w:hAnsi="Times New Roman" w:cs="Times New Roman"/>
                <w:sz w:val="20"/>
                <w:szCs w:val="20"/>
                <w:lang w:eastAsia="pl-PL"/>
              </w:rPr>
            </w:pPr>
            <w:r w:rsidRPr="008B426F">
              <w:rPr>
                <w:rFonts w:ascii="Times New Roman" w:eastAsia="Times New Roman" w:hAnsi="Times New Roman" w:cs="Times New Roman"/>
                <w:sz w:val="20"/>
                <w:szCs w:val="20"/>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81EF26" w14:textId="77777777" w:rsidR="008B426F" w:rsidRPr="008B426F" w:rsidRDefault="008B426F" w:rsidP="008B426F">
            <w:pPr>
              <w:spacing w:after="0" w:line="240" w:lineRule="auto"/>
              <w:rPr>
                <w:rFonts w:ascii="Times New Roman" w:eastAsia="Times New Roman" w:hAnsi="Times New Roman" w:cs="Times New Roman"/>
                <w:sz w:val="20"/>
                <w:szCs w:val="20"/>
                <w:lang w:eastAsia="pl-PL"/>
              </w:rPr>
            </w:pPr>
            <w:r w:rsidRPr="008B426F">
              <w:rPr>
                <w:rFonts w:ascii="Times New Roman" w:eastAsia="Times New Roman" w:hAnsi="Times New Roman" w:cs="Times New Roman"/>
                <w:sz w:val="20"/>
                <w:szCs w:val="20"/>
                <w:lang w:eastAsia="pl-PL"/>
              </w:rPr>
              <w:t>10,00</w:t>
            </w:r>
          </w:p>
        </w:tc>
      </w:tr>
    </w:tbl>
    <w:p w14:paraId="2C1EDE1A"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b/>
          <w:bCs/>
          <w:color w:val="000000"/>
          <w:sz w:val="20"/>
          <w:szCs w:val="20"/>
          <w:lang w:eastAsia="pl-PL"/>
        </w:rPr>
        <w:t xml:space="preserve">IV.2.3) Zastosowanie procedury, o której mowa w art. 24aa ust. 1 ustawy </w:t>
      </w:r>
      <w:proofErr w:type="spellStart"/>
      <w:r w:rsidRPr="008B426F">
        <w:rPr>
          <w:rFonts w:ascii="Times New Roman" w:eastAsia="Times New Roman" w:hAnsi="Times New Roman" w:cs="Times New Roman"/>
          <w:b/>
          <w:bCs/>
          <w:color w:val="000000"/>
          <w:sz w:val="20"/>
          <w:szCs w:val="20"/>
          <w:lang w:eastAsia="pl-PL"/>
        </w:rPr>
        <w:t>Pzp</w:t>
      </w:r>
      <w:proofErr w:type="spellEnd"/>
      <w:r w:rsidRPr="008B426F">
        <w:rPr>
          <w:rFonts w:ascii="Times New Roman" w:eastAsia="Times New Roman" w:hAnsi="Times New Roman" w:cs="Times New Roman"/>
          <w:b/>
          <w:bCs/>
          <w:color w:val="000000"/>
          <w:sz w:val="20"/>
          <w:szCs w:val="20"/>
          <w:lang w:eastAsia="pl-PL"/>
        </w:rPr>
        <w:t> </w:t>
      </w:r>
      <w:r w:rsidRPr="008B426F">
        <w:rPr>
          <w:rFonts w:ascii="Times New Roman" w:eastAsia="Times New Roman" w:hAnsi="Times New Roman" w:cs="Times New Roman"/>
          <w:color w:val="000000"/>
          <w:sz w:val="20"/>
          <w:szCs w:val="20"/>
          <w:lang w:eastAsia="pl-PL"/>
        </w:rPr>
        <w:t>(przetarg nieograniczony)</w:t>
      </w:r>
      <w:r w:rsidRPr="008B426F">
        <w:rPr>
          <w:rFonts w:ascii="Times New Roman" w:eastAsia="Times New Roman" w:hAnsi="Times New Roman" w:cs="Times New Roman"/>
          <w:color w:val="000000"/>
          <w:sz w:val="20"/>
          <w:szCs w:val="20"/>
          <w:lang w:eastAsia="pl-PL"/>
        </w:rPr>
        <w:br/>
        <w:t>Tak</w:t>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b/>
          <w:bCs/>
          <w:color w:val="000000"/>
          <w:sz w:val="20"/>
          <w:szCs w:val="20"/>
          <w:lang w:eastAsia="pl-PL"/>
        </w:rPr>
        <w:t>IV.3) Negocjacje z ogłoszeniem, dialog konkurencyjny, partnerstwo innowacyjne</w:t>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b/>
          <w:bCs/>
          <w:color w:val="000000"/>
          <w:sz w:val="20"/>
          <w:szCs w:val="20"/>
          <w:lang w:eastAsia="pl-PL"/>
        </w:rPr>
        <w:t>IV.3.1) Informacje na temat negocjacji z ogłoszeniem</w:t>
      </w:r>
      <w:r w:rsidRPr="008B426F">
        <w:rPr>
          <w:rFonts w:ascii="Times New Roman" w:eastAsia="Times New Roman" w:hAnsi="Times New Roman" w:cs="Times New Roman"/>
          <w:color w:val="000000"/>
          <w:sz w:val="20"/>
          <w:szCs w:val="20"/>
          <w:lang w:eastAsia="pl-PL"/>
        </w:rPr>
        <w:br/>
        <w:t>Minimalne wymagania, które muszą spełniać wszystkie oferty:</w:t>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color w:val="000000"/>
          <w:sz w:val="20"/>
          <w:szCs w:val="20"/>
          <w:lang w:eastAsia="pl-PL"/>
        </w:rPr>
        <w:br/>
        <w:t>Przewidziane jest zastrzeżenie prawa do udzielenia zamówienia na podstawie ofert wstępnych bez przeprowadzenia negocjacji</w:t>
      </w:r>
      <w:r w:rsidRPr="008B426F">
        <w:rPr>
          <w:rFonts w:ascii="Times New Roman" w:eastAsia="Times New Roman" w:hAnsi="Times New Roman" w:cs="Times New Roman"/>
          <w:color w:val="000000"/>
          <w:sz w:val="20"/>
          <w:szCs w:val="20"/>
          <w:lang w:eastAsia="pl-PL"/>
        </w:rPr>
        <w:br/>
        <w:t>Przewidziany jest podział negocjacji na etapy w celu ograniczenia liczby ofert:</w:t>
      </w:r>
      <w:r w:rsidRPr="008B426F">
        <w:rPr>
          <w:rFonts w:ascii="Times New Roman" w:eastAsia="Times New Roman" w:hAnsi="Times New Roman" w:cs="Times New Roman"/>
          <w:color w:val="000000"/>
          <w:sz w:val="20"/>
          <w:szCs w:val="20"/>
          <w:lang w:eastAsia="pl-PL"/>
        </w:rPr>
        <w:br/>
        <w:t>Należy podać informacje na temat etapów negocjacji (w tym liczbę etapów):</w:t>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color w:val="000000"/>
          <w:sz w:val="20"/>
          <w:szCs w:val="20"/>
          <w:lang w:eastAsia="pl-PL"/>
        </w:rPr>
        <w:br/>
        <w:t>Informacje dodatkowe</w:t>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b/>
          <w:bCs/>
          <w:color w:val="000000"/>
          <w:sz w:val="20"/>
          <w:szCs w:val="20"/>
          <w:lang w:eastAsia="pl-PL"/>
        </w:rPr>
        <w:t>IV.3.2) Informacje na temat dialogu konkurencyjnego</w:t>
      </w:r>
      <w:r w:rsidRPr="008B426F">
        <w:rPr>
          <w:rFonts w:ascii="Times New Roman" w:eastAsia="Times New Roman" w:hAnsi="Times New Roman" w:cs="Times New Roman"/>
          <w:color w:val="000000"/>
          <w:sz w:val="20"/>
          <w:szCs w:val="20"/>
          <w:lang w:eastAsia="pl-PL"/>
        </w:rPr>
        <w:br/>
        <w:t>Opis potrzeb i wymagań zamawiającego lub informacja o sposobie uzyskania tego opisu:</w:t>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color w:val="000000"/>
          <w:sz w:val="20"/>
          <w:szCs w:val="20"/>
          <w:lang w:eastAsia="pl-PL"/>
        </w:rPr>
        <w:lastRenderedPageBreak/>
        <w:t>Informacja o wysokości nagród dla wykonawców, którzy podczas dialogu konkurencyjnego przedstawili rozwiązania stanowiące podstawę do składania ofert, jeżeli zamawiający przewiduje nagrody:</w:t>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color w:val="000000"/>
          <w:sz w:val="20"/>
          <w:szCs w:val="20"/>
          <w:lang w:eastAsia="pl-PL"/>
        </w:rPr>
        <w:br/>
        <w:t>Wstępny harmonogram postępowania:</w:t>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color w:val="000000"/>
          <w:sz w:val="20"/>
          <w:szCs w:val="20"/>
          <w:lang w:eastAsia="pl-PL"/>
        </w:rPr>
        <w:br/>
        <w:t>Podział dialogu na etapy w celu ograniczenia liczby rozwiązań:</w:t>
      </w:r>
      <w:r w:rsidRPr="008B426F">
        <w:rPr>
          <w:rFonts w:ascii="Times New Roman" w:eastAsia="Times New Roman" w:hAnsi="Times New Roman" w:cs="Times New Roman"/>
          <w:color w:val="000000"/>
          <w:sz w:val="20"/>
          <w:szCs w:val="20"/>
          <w:lang w:eastAsia="pl-PL"/>
        </w:rPr>
        <w:br/>
        <w:t>Należy podać informacje na temat etapów dialogu:</w:t>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color w:val="000000"/>
          <w:sz w:val="20"/>
          <w:szCs w:val="20"/>
          <w:lang w:eastAsia="pl-PL"/>
        </w:rPr>
        <w:br/>
        <w:t>Informacje dodatkowe:</w:t>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b/>
          <w:bCs/>
          <w:color w:val="000000"/>
          <w:sz w:val="20"/>
          <w:szCs w:val="20"/>
          <w:lang w:eastAsia="pl-PL"/>
        </w:rPr>
        <w:t>IV.3.3) Informacje na temat partnerstwa innowacyjnego</w:t>
      </w:r>
      <w:r w:rsidRPr="008B426F">
        <w:rPr>
          <w:rFonts w:ascii="Times New Roman" w:eastAsia="Times New Roman" w:hAnsi="Times New Roman" w:cs="Times New Roman"/>
          <w:color w:val="000000"/>
          <w:sz w:val="20"/>
          <w:szCs w:val="20"/>
          <w:lang w:eastAsia="pl-PL"/>
        </w:rPr>
        <w:br/>
        <w:t>Elementy opisu przedmiotu zamówienia definiujące minimalne wymagania, którym muszą odpowiadać wszystkie oferty:</w:t>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color w:val="000000"/>
          <w:sz w:val="20"/>
          <w:szCs w:val="20"/>
          <w:lang w:eastAsia="pl-PL"/>
        </w:rPr>
        <w:br/>
        <w:t>Podział negocjacji na etapy w celu ograniczeniu liczby ofert podlegających negocjacjom poprzez zastosowanie kryteriów oceny ofert wskazanych w specyfikacji istotnych warunków zamówienia:</w:t>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color w:val="000000"/>
          <w:sz w:val="20"/>
          <w:szCs w:val="20"/>
          <w:lang w:eastAsia="pl-PL"/>
        </w:rPr>
        <w:br/>
        <w:t>Informacje dodatkowe:</w:t>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b/>
          <w:bCs/>
          <w:color w:val="000000"/>
          <w:sz w:val="20"/>
          <w:szCs w:val="20"/>
          <w:lang w:eastAsia="pl-PL"/>
        </w:rPr>
        <w:t>IV.4) Licytacja elektroniczna</w:t>
      </w:r>
      <w:r w:rsidRPr="008B426F">
        <w:rPr>
          <w:rFonts w:ascii="Times New Roman" w:eastAsia="Times New Roman" w:hAnsi="Times New Roman" w:cs="Times New Roman"/>
          <w:color w:val="000000"/>
          <w:sz w:val="20"/>
          <w:szCs w:val="20"/>
          <w:lang w:eastAsia="pl-PL"/>
        </w:rPr>
        <w:br/>
        <w:t>Adres strony internetowej, na której będzie prowadzona licytacja elektroniczna:</w:t>
      </w:r>
    </w:p>
    <w:p w14:paraId="373B630A"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color w:val="000000"/>
          <w:sz w:val="20"/>
          <w:szCs w:val="20"/>
          <w:lang w:eastAsia="pl-PL"/>
        </w:rPr>
        <w:t>Adres strony internetowej, na której jest dostępny opis przedmiotu zamówienia w licytacji elektronicznej:</w:t>
      </w:r>
    </w:p>
    <w:p w14:paraId="7C533711"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color w:val="000000"/>
          <w:sz w:val="20"/>
          <w:szCs w:val="20"/>
          <w:lang w:eastAsia="pl-PL"/>
        </w:rPr>
        <w:t>Wymagania dotyczące rejestracji i identyfikacji wykonawców w licytacji elektronicznej, w tym wymagania techniczne urządzeń informatycznych:</w:t>
      </w:r>
    </w:p>
    <w:p w14:paraId="1F748F79"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color w:val="000000"/>
          <w:sz w:val="20"/>
          <w:szCs w:val="20"/>
          <w:lang w:eastAsia="pl-PL"/>
        </w:rPr>
        <w:t>Sposób postępowania w toku licytacji elektronicznej, w tym określenie minimalnych wysokości postąpień:</w:t>
      </w:r>
    </w:p>
    <w:p w14:paraId="55B0D804"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color w:val="000000"/>
          <w:sz w:val="20"/>
          <w:szCs w:val="20"/>
          <w:lang w:eastAsia="pl-PL"/>
        </w:rPr>
        <w:t>Informacje o liczbie etapów licytacji elektronicznej i czasie ich trwania:</w:t>
      </w:r>
    </w:p>
    <w:p w14:paraId="7C5C0118"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color w:val="000000"/>
          <w:sz w:val="20"/>
          <w:szCs w:val="20"/>
          <w:lang w:eastAsia="pl-PL"/>
        </w:rPr>
        <w:t>Czas trwania:</w:t>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color w:val="000000"/>
          <w:sz w:val="20"/>
          <w:szCs w:val="20"/>
          <w:lang w:eastAsia="pl-PL"/>
        </w:rPr>
        <w:br/>
        <w:t>Wykonawcy, którzy nie złożyli nowych postąpień, zostaną zakwalifikowani do następnego etapu:</w:t>
      </w:r>
    </w:p>
    <w:p w14:paraId="70A2E848"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color w:val="000000"/>
          <w:sz w:val="20"/>
          <w:szCs w:val="20"/>
          <w:lang w:eastAsia="pl-PL"/>
        </w:rPr>
        <w:lastRenderedPageBreak/>
        <w:t>Termin składania wniosków o dopuszczenie do udziału w licytacji elektronicznej:</w:t>
      </w:r>
      <w:r w:rsidRPr="008B426F">
        <w:rPr>
          <w:rFonts w:ascii="Times New Roman" w:eastAsia="Times New Roman" w:hAnsi="Times New Roman" w:cs="Times New Roman"/>
          <w:color w:val="000000"/>
          <w:sz w:val="20"/>
          <w:szCs w:val="20"/>
          <w:lang w:eastAsia="pl-PL"/>
        </w:rPr>
        <w:br/>
        <w:t>Data: godzina:</w:t>
      </w:r>
      <w:r w:rsidRPr="008B426F">
        <w:rPr>
          <w:rFonts w:ascii="Times New Roman" w:eastAsia="Times New Roman" w:hAnsi="Times New Roman" w:cs="Times New Roman"/>
          <w:color w:val="000000"/>
          <w:sz w:val="20"/>
          <w:szCs w:val="20"/>
          <w:lang w:eastAsia="pl-PL"/>
        </w:rPr>
        <w:br/>
        <w:t>Termin otwarcia licytacji elektronicznej:</w:t>
      </w:r>
    </w:p>
    <w:p w14:paraId="34B60805"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color w:val="000000"/>
          <w:sz w:val="20"/>
          <w:szCs w:val="20"/>
          <w:lang w:eastAsia="pl-PL"/>
        </w:rPr>
        <w:t>Termin i warunki zamknięcia licytacji elektronicznej:</w:t>
      </w:r>
    </w:p>
    <w:p w14:paraId="465E7704"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color w:val="000000"/>
          <w:sz w:val="20"/>
          <w:szCs w:val="20"/>
          <w:lang w:eastAsia="pl-PL"/>
        </w:rPr>
        <w:br/>
        <w:t>Istotne dla stron postanowienia, które zostaną wprowadzone do treści zawieranej umowy w sprawie zamówienia publicznego, albo ogólne warunki umowy, albo wzór umowy:</w:t>
      </w:r>
    </w:p>
    <w:p w14:paraId="3108AE12"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color w:val="000000"/>
          <w:sz w:val="20"/>
          <w:szCs w:val="20"/>
          <w:lang w:eastAsia="pl-PL"/>
        </w:rPr>
        <w:br/>
        <w:t>Wymagania dotyczące zabezpieczenia należytego wykonania umowy:</w:t>
      </w:r>
    </w:p>
    <w:p w14:paraId="350AA54F"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color w:val="000000"/>
          <w:sz w:val="20"/>
          <w:szCs w:val="20"/>
          <w:lang w:eastAsia="pl-PL"/>
        </w:rPr>
        <w:br/>
        <w:t>Informacje dodatkowe:</w:t>
      </w:r>
    </w:p>
    <w:p w14:paraId="74748716" w14:textId="77777777" w:rsidR="008B426F" w:rsidRPr="008B426F" w:rsidRDefault="008B426F" w:rsidP="008B426F">
      <w:pPr>
        <w:spacing w:after="0" w:line="450" w:lineRule="atLeast"/>
        <w:rPr>
          <w:rFonts w:ascii="Times New Roman" w:eastAsia="Times New Roman" w:hAnsi="Times New Roman" w:cs="Times New Roman"/>
          <w:color w:val="000000"/>
          <w:sz w:val="20"/>
          <w:szCs w:val="20"/>
          <w:lang w:eastAsia="pl-PL"/>
        </w:rPr>
      </w:pPr>
      <w:r w:rsidRPr="008B426F">
        <w:rPr>
          <w:rFonts w:ascii="Times New Roman" w:eastAsia="Times New Roman" w:hAnsi="Times New Roman" w:cs="Times New Roman"/>
          <w:b/>
          <w:bCs/>
          <w:color w:val="000000"/>
          <w:sz w:val="20"/>
          <w:szCs w:val="20"/>
          <w:lang w:eastAsia="pl-PL"/>
        </w:rPr>
        <w:t>IV.5) ZMIANA UMOWY</w:t>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b/>
          <w:bCs/>
          <w:color w:val="000000"/>
          <w:sz w:val="20"/>
          <w:szCs w:val="20"/>
          <w:lang w:eastAsia="pl-PL"/>
        </w:rPr>
        <w:t>Przewiduje się istotne zmiany postanowień zawartej umowy w stosunku do treści oferty, na podstawie której dokonano wyboru wykonawcy:</w:t>
      </w:r>
      <w:r w:rsidRPr="008B426F">
        <w:rPr>
          <w:rFonts w:ascii="Times New Roman" w:eastAsia="Times New Roman" w:hAnsi="Times New Roman" w:cs="Times New Roman"/>
          <w:color w:val="000000"/>
          <w:sz w:val="20"/>
          <w:szCs w:val="20"/>
          <w:lang w:eastAsia="pl-PL"/>
        </w:rPr>
        <w:t> Tak</w:t>
      </w:r>
      <w:r w:rsidRPr="008B426F">
        <w:rPr>
          <w:rFonts w:ascii="Times New Roman" w:eastAsia="Times New Roman" w:hAnsi="Times New Roman" w:cs="Times New Roman"/>
          <w:color w:val="000000"/>
          <w:sz w:val="20"/>
          <w:szCs w:val="20"/>
          <w:lang w:eastAsia="pl-PL"/>
        </w:rPr>
        <w:br/>
        <w:t>Należy wskazać zakres, charakter zmian oraz warunki wprowadzenia zmian:</w:t>
      </w:r>
      <w:r w:rsidRPr="008B426F">
        <w:rPr>
          <w:rFonts w:ascii="Times New Roman" w:eastAsia="Times New Roman" w:hAnsi="Times New Roman" w:cs="Times New Roman"/>
          <w:color w:val="000000"/>
          <w:sz w:val="20"/>
          <w:szCs w:val="20"/>
          <w:lang w:eastAsia="pl-PL"/>
        </w:rPr>
        <w:br/>
        <w:t xml:space="preserve">1. W przypadkach przewidzianych w umowie dopuszcza się wprowadzenie zmian za zgodą Zamawiającego. Zmiany przewidziane w umowie mogą być inicjowane przez strony umowy. 2. Zmiana postanowień niniejszej umowy może nastąpić na podstawie i pod rygorami art. 144 ust. 1 ustawy Prawo zamówień publicznych. 3. Zamawiający przewiduje możliwość wprowadzenia istotnych zmian postanowień umowy, które będą dotyczyć: a) zmiany terminu realizacji zamówienia poprzez jego przedłużenie ze względu na przyczyny leżące po stronie Zamawiającego dotyczące np. braku przygotowania/przekazania miejsca realizacji/dostawy, oraz inne niezawinione przez Strony przyczyny, b) poprawy jakości lub innych parametrów charakterystycznych dla danego elementu dostawy lub zmiany technologii na równoważną lub lepszą, podniesienia wydajności urządzeń oraz bezpieczeństwa, w sytuacji wycofania z rynku przez producenta lub wstrzymania, zakończenia produkcji zaoferowanego przez Wykonawcę przedmiotu zamówienia bądź jego elementów; c) aktualizacji rozwiązań z uwagi na postęp technologiczny lub zmiany obowiązujących przepisów, d) zmiany podwykonawcy ze względów losowych lub innych korzystnych dla Zamawiającego, w przypadku zadeklarowania przez Wykonawcę realizacji zamówienia przy pomocy podwykonawców. e) zmian obowiązujących przepisów prawa lub wejścia w życie nowych przepisów prawa w zakresie przedmiotu umowy; f) zmian obowiązujących przepisów prawa lub wejście nowych niezwiązanych z przedmiotem umowy a mających wpływ na jej realizację (zakres, sposób, termin realizacji); g) zaistnienia innych okoliczności prawnych, ekonomicznych; h) wystąpienia siły wyższej: za </w:t>
      </w:r>
      <w:r w:rsidRPr="008B426F">
        <w:rPr>
          <w:rFonts w:ascii="Times New Roman" w:eastAsia="Times New Roman" w:hAnsi="Times New Roman" w:cs="Times New Roman"/>
          <w:color w:val="000000"/>
          <w:sz w:val="20"/>
          <w:szCs w:val="20"/>
          <w:lang w:eastAsia="pl-PL"/>
        </w:rPr>
        <w:lastRenderedPageBreak/>
        <w:t xml:space="preserve">przypadek siły wyższej uważa się sytuacje, w której wykonywanie zamówienia stało się niemożliwe wskutek zdarzeń zewnętrznych, nadzwyczajnych, niemożliwych do przewidzenia (oraz niemożliwych do przewidzenia skutków tych zdarzeń, którym żadna ze Stron nie mogła zapobiec nawet przy dochowaniu najwyższej staranności) m.in.: silne opady atmosferyczne uniemożliwiające realizacje robót - trwające pow. 3 dni; huragany, inne anomalia pogodowe, strajki, zamieszki, stan nadzwyczajny, pandemia, epidemia; w przypadku zaistnienia siły wyższej terminy określone w umowie zostaną przedłużone o czas działania siły wyższej, a Strona zobowiązana jest powiadomić drugą Stronę w formie pisemnej o wystąpieniu siły wyższej niezwłocznie od momentu jej wystąpienia; Jeżeli okres działania siły wyższej trwa dłużej niż 30 dni, Strony mają prawo odstąpić od dalszej realizacji umowy, (bez konsekwencji ponoszenia kar, odszkodowań, rekompensaty, udziału w naprawie szkód) w terminie do 30 dni od dnia powiadomienia Strony; i) Strony nie odpowiadają za niewykonanie lub nienależyte wykonanie przedmiotu umowy jeżeli jest to spowodowane siłą wyższą. 4. Zamawiający dopuszcza możliwość zmian umowy gdy konieczność wprowadzenia takich zmian wynikać będzie z okoliczności, których nie można było przewidzieć w chwili zawarcia umowy lub zmiany te są korzystne dla Zamawiającego w szczególności: zmiany wynikające z aktualnych na czas wykonywania zamówienia przepisów prawa, zwiększenia bezpieczeństwa wykonywanych usług lub zapobieżenia powstania nieodwracalnych w skutkach strat dla Zamawiającego. 5. W przypadku zmiany stawki podatku od towarów i usług przyjętej do określenia wysokości wynagrodzenia Wykonawcy, która to zmiana zacznie obowiązywać po dniu zawarcia niniejszej umowy, wynagrodzenie Wykonawcy brutto ulegnie odpowiedniej zmianie poprzez zastosowanie zmienionej stawki podatku od towarów i usług. Zmianie ulegnie wysokość wynagrodzenia należnego Wykonawcy za wykonanie umowy w okresie od dnia obowiązywania zmienionej stawki podatku, przy czym zmiana dotyczyć będzie wyłącznie tej części wynagrodzenia Wykonawcy, do której zgodnie z przepisami prawa powinna być stosowana zmieniona stawka podatku. Zmiana powyższa nie wymaga aneksu do umowy. 6. W przypadku, gdy w okresie obowiązywania umowy nastąpi zmiana: 1) wysokości minimalnego wynagrodzenia za pracę albo wysokości minimalnej stawki godzinowej, ustalonych na podstawie przepisów ustawy z dnia 10 października 2002 r. o minimalnym wynagrodzeniu za pracę, 2) zasad podlegania ubezpieczeniom społecznym lub ubezpieczeniu zdrowotnemu lub wysokości stawki składki na ubezpieczenia społeczne lub zdrowotne, - jeżeli zmiany te będą miały wpływ na koszty wykonania zamówienia przez Wykonawcę. 3) zasad gromadzenia i wysokości wpłat do pracowniczych planów kapitałowych, o których mowa w ustawie z dnia 4 października 2018 r. o pracowniczych planach kapitałowych. oraz gdy zmiana ta lub zmiany będą miały wpływ na koszty wykonania umowy przez Wykonawcę – zastosowanie mają zasady wprowadzania zmian wysokości wynagrodzenia należnego Wykonawcy, 4) zmiany stawki podatku od towarów i usług. Wykonawca może </w:t>
      </w:r>
      <w:r w:rsidRPr="008B426F">
        <w:rPr>
          <w:rFonts w:ascii="Times New Roman" w:eastAsia="Times New Roman" w:hAnsi="Times New Roman" w:cs="Times New Roman"/>
          <w:color w:val="000000"/>
          <w:sz w:val="20"/>
          <w:szCs w:val="20"/>
          <w:lang w:eastAsia="pl-PL"/>
        </w:rPr>
        <w:lastRenderedPageBreak/>
        <w:t>przekazać Zamawiającemu pisemny wniosek o dokonanie zmiany umowy najwcześniej w dniu opublikowania w odpowiednim dzienniku urzędowym aktu prawnego wprowadzającego zmianę, o której mowa w niniejszym ustępie, a najpóźniej w terminie 30 dni od dnia opublikowania w odpowiednim dzienniku urzędowym aktu prawnego wprowadzającego zmianę, o której mowa w powyżej. Jeżeli w terminie 30-dniowym Wykonawca nie zwróci się do Zamawiającego o zmianę, Zamawiający uzna, iż zmiany przepisów nie mają wpływu na koszty wykonania zamówienia przez Wykonawcę, Wniosek powinien zawierać propozycję zmiany umowy w zakresie wysokości wynagrodzenia, uzasadnienie zmiany oraz dokumenty potwierdzające wpływ zmiany na koszty wykonania umowy oraz w jakim stopniu zmiany tych kosztów uzasadniają zmianę wysokości wynagrodzenia Wykonawcy określonego w umowie, w szczególności: 1) przyjęte w momencie sporządzania oferty zasady kalkulacji kosztów wykonania umowy obejmujących cały okres jej wykonania wraz z dokumentami potwierdzającymi prawidłowość przyjętej kalkulacji (np. umowy o pracę, dokumenty potwierdzające zgłoszenie pracowników do ubezpieczeń); 2) wykazanie wpływu zmian, o których mowa w ust. 4, na wysokość kosztów, wykonania umowy przez Wykonawcę; 3) szczegółową kalkulację proponowanej zmienionej wysokości wynagrodzenia Wykonawcy przy zachowaniu zasad, o których mowa w pkt. 1 powyżej. 7. W terminie 30 dni od dnia otrzymania wniosku, o którym mowa w ust. 6, Zamawiający może zwrócić się do Wykonawcy o jego uzupełnienie, poprzez przekazanie dodatkowych wyjaśnień, informacji lub dokumentów (oryginałów do wglądu lub kopii potwierdzonych za zgodność z oryginałami). 8. Zamawiający zajmie pisemne stanowisko wobec wniosku Wykonawcy, w terminie 30 dni od dnia otrzymania kompletnego w jego ocenie wniosku. Za dzień przekazania stanowiska uznaje się dzień jego wysłania na adres właściwy dla poręczeń pism dla Wykonawcy. 9. W przypadku uwzględnienia wniosku Wykonawcy przez Zamawiającego, Strony podejmą działania w celu uzgodnienia treści aneksu do umowy oraz jego podpisania. 10. Podstawą dokonania zmiany zapisów umowy będzie zmiana powszechnie obowiązujących przepisów prawa w zakresie mającym wpływ na realizację przedmiotu umowy. 11. Zmiany treści niniejszej umowy wymagają formy pisemnej pod rygorem nieważności. 12. Zmiany niedotyczące postanowień umownych np. gdy z przyczyn organizacyjnych konieczna będzie zmiana danych teleadresowych określonych w umowie jednej ze Stron nastąpią poprzez przekazanie pisemnego oświadczenie Strony, której te zmiany dotyczą, drugiej Stronie.</w:t>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b/>
          <w:bCs/>
          <w:color w:val="000000"/>
          <w:sz w:val="20"/>
          <w:szCs w:val="20"/>
          <w:lang w:eastAsia="pl-PL"/>
        </w:rPr>
        <w:t>IV.6) INFORMACJE ADMINISTRACYJNE</w:t>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b/>
          <w:bCs/>
          <w:color w:val="000000"/>
          <w:sz w:val="20"/>
          <w:szCs w:val="20"/>
          <w:lang w:eastAsia="pl-PL"/>
        </w:rPr>
        <w:t>IV.6.1) Sposób udostępniania informacji o charakterze poufnym </w:t>
      </w:r>
      <w:r w:rsidRPr="008B426F">
        <w:rPr>
          <w:rFonts w:ascii="Times New Roman" w:eastAsia="Times New Roman" w:hAnsi="Times New Roman" w:cs="Times New Roman"/>
          <w:i/>
          <w:iCs/>
          <w:color w:val="000000"/>
          <w:sz w:val="20"/>
          <w:szCs w:val="20"/>
          <w:lang w:eastAsia="pl-PL"/>
        </w:rPr>
        <w:t>(jeżeli dotyczy):</w:t>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b/>
          <w:bCs/>
          <w:color w:val="000000"/>
          <w:sz w:val="20"/>
          <w:szCs w:val="20"/>
          <w:lang w:eastAsia="pl-PL"/>
        </w:rPr>
        <w:t>Środki służące ochronie informacji o charakterze poufnym</w:t>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color w:val="000000"/>
          <w:sz w:val="20"/>
          <w:szCs w:val="20"/>
          <w:lang w:eastAsia="pl-PL"/>
        </w:rPr>
        <w:lastRenderedPageBreak/>
        <w:br/>
      </w:r>
      <w:r w:rsidRPr="008B426F">
        <w:rPr>
          <w:rFonts w:ascii="Times New Roman" w:eastAsia="Times New Roman" w:hAnsi="Times New Roman" w:cs="Times New Roman"/>
          <w:b/>
          <w:bCs/>
          <w:color w:val="000000"/>
          <w:sz w:val="20"/>
          <w:szCs w:val="20"/>
          <w:lang w:eastAsia="pl-PL"/>
        </w:rPr>
        <w:t>IV.6.2) Termin składania ofert lub wniosków o dopuszczenie do udziału w postępowaniu:</w:t>
      </w:r>
      <w:r w:rsidRPr="008B426F">
        <w:rPr>
          <w:rFonts w:ascii="Times New Roman" w:eastAsia="Times New Roman" w:hAnsi="Times New Roman" w:cs="Times New Roman"/>
          <w:color w:val="000000"/>
          <w:sz w:val="20"/>
          <w:szCs w:val="20"/>
          <w:lang w:eastAsia="pl-PL"/>
        </w:rPr>
        <w:br/>
        <w:t>Data: 2020-10-28, godzina: 10:00,</w:t>
      </w:r>
      <w:r w:rsidRPr="008B426F">
        <w:rPr>
          <w:rFonts w:ascii="Times New Roman" w:eastAsia="Times New Roman" w:hAnsi="Times New Roman" w:cs="Times New Roman"/>
          <w:color w:val="000000"/>
          <w:sz w:val="20"/>
          <w:szCs w:val="20"/>
          <w:lang w:eastAsia="pl-PL"/>
        </w:rPr>
        <w:br/>
        <w:t>Skrócenie terminu składania wniosków, ze względu na pilną potrzebę udzielenia zamówienia (przetarg nieograniczony, przetarg ograniczony, negocjacje z ogłoszeniem):</w:t>
      </w:r>
      <w:r w:rsidRPr="008B426F">
        <w:rPr>
          <w:rFonts w:ascii="Times New Roman" w:eastAsia="Times New Roman" w:hAnsi="Times New Roman" w:cs="Times New Roman"/>
          <w:color w:val="000000"/>
          <w:sz w:val="20"/>
          <w:szCs w:val="20"/>
          <w:lang w:eastAsia="pl-PL"/>
        </w:rPr>
        <w:br/>
        <w:t>Nie</w:t>
      </w:r>
      <w:r w:rsidRPr="008B426F">
        <w:rPr>
          <w:rFonts w:ascii="Times New Roman" w:eastAsia="Times New Roman" w:hAnsi="Times New Roman" w:cs="Times New Roman"/>
          <w:color w:val="000000"/>
          <w:sz w:val="20"/>
          <w:szCs w:val="20"/>
          <w:lang w:eastAsia="pl-PL"/>
        </w:rPr>
        <w:br/>
        <w:t>Wskazać powody:</w:t>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color w:val="000000"/>
          <w:sz w:val="20"/>
          <w:szCs w:val="20"/>
          <w:lang w:eastAsia="pl-PL"/>
        </w:rPr>
        <w:br/>
        <w:t>Język lub języki, w jakich mogą być sporządzane oferty lub wnioski o dopuszczenie do udziału w postępowaniu</w:t>
      </w:r>
      <w:r w:rsidRPr="008B426F">
        <w:rPr>
          <w:rFonts w:ascii="Times New Roman" w:eastAsia="Times New Roman" w:hAnsi="Times New Roman" w:cs="Times New Roman"/>
          <w:color w:val="000000"/>
          <w:sz w:val="20"/>
          <w:szCs w:val="20"/>
          <w:lang w:eastAsia="pl-PL"/>
        </w:rPr>
        <w:br/>
        <w:t>&gt; PL</w:t>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b/>
          <w:bCs/>
          <w:color w:val="000000"/>
          <w:sz w:val="20"/>
          <w:szCs w:val="20"/>
          <w:lang w:eastAsia="pl-PL"/>
        </w:rPr>
        <w:t>IV.6.3) Termin związania ofertą: </w:t>
      </w:r>
      <w:r w:rsidRPr="008B426F">
        <w:rPr>
          <w:rFonts w:ascii="Times New Roman" w:eastAsia="Times New Roman" w:hAnsi="Times New Roman" w:cs="Times New Roman"/>
          <w:color w:val="000000"/>
          <w:sz w:val="20"/>
          <w:szCs w:val="20"/>
          <w:lang w:eastAsia="pl-PL"/>
        </w:rPr>
        <w:t>do: okres w dniach: 30 (od ostatecznego terminu składania ofert)</w:t>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b/>
          <w:bCs/>
          <w:color w:val="000000"/>
          <w:sz w:val="20"/>
          <w:szCs w:val="20"/>
          <w:lang w:eastAsia="pl-PL"/>
        </w:rPr>
        <w:t>IV.6.4) Przewiduje się unieważnienie postępowania o udzielenie zamówienia, w przypadku nieprzyznania środków, które miały być przeznaczone na sfinansowanie całości lub części zamówienia:</w:t>
      </w:r>
      <w:r w:rsidRPr="008B426F">
        <w:rPr>
          <w:rFonts w:ascii="Times New Roman" w:eastAsia="Times New Roman" w:hAnsi="Times New Roman" w:cs="Times New Roman"/>
          <w:color w:val="000000"/>
          <w:sz w:val="20"/>
          <w:szCs w:val="20"/>
          <w:lang w:eastAsia="pl-PL"/>
        </w:rPr>
        <w:t> Tak</w:t>
      </w:r>
      <w:r w:rsidRPr="008B426F">
        <w:rPr>
          <w:rFonts w:ascii="Times New Roman" w:eastAsia="Times New Roman" w:hAnsi="Times New Roman" w:cs="Times New Roman"/>
          <w:color w:val="000000"/>
          <w:sz w:val="20"/>
          <w:szCs w:val="20"/>
          <w:lang w:eastAsia="pl-PL"/>
        </w:rPr>
        <w:br/>
      </w:r>
      <w:r w:rsidRPr="008B426F">
        <w:rPr>
          <w:rFonts w:ascii="Times New Roman" w:eastAsia="Times New Roman" w:hAnsi="Times New Roman" w:cs="Times New Roman"/>
          <w:b/>
          <w:bCs/>
          <w:color w:val="000000"/>
          <w:sz w:val="20"/>
          <w:szCs w:val="20"/>
          <w:lang w:eastAsia="pl-PL"/>
        </w:rPr>
        <w:t>IV.6.5) Informacje dodatkowe:</w:t>
      </w:r>
      <w:r w:rsidRPr="008B426F">
        <w:rPr>
          <w:rFonts w:ascii="Times New Roman" w:eastAsia="Times New Roman" w:hAnsi="Times New Roman" w:cs="Times New Roman"/>
          <w:color w:val="000000"/>
          <w:sz w:val="20"/>
          <w:szCs w:val="20"/>
          <w:lang w:eastAsia="pl-PL"/>
        </w:rPr>
        <w:br/>
      </w:r>
    </w:p>
    <w:p w14:paraId="356F4A75" w14:textId="77777777" w:rsidR="008B426F" w:rsidRPr="008B426F" w:rsidRDefault="008B426F" w:rsidP="008B426F">
      <w:pPr>
        <w:spacing w:after="0" w:line="450" w:lineRule="atLeast"/>
        <w:jc w:val="center"/>
        <w:rPr>
          <w:rFonts w:ascii="Times New Roman" w:eastAsia="Times New Roman" w:hAnsi="Times New Roman" w:cs="Times New Roman"/>
          <w:b/>
          <w:bCs/>
          <w:color w:val="000000"/>
          <w:sz w:val="20"/>
          <w:szCs w:val="20"/>
          <w:lang w:eastAsia="pl-PL"/>
        </w:rPr>
      </w:pPr>
      <w:r w:rsidRPr="008B426F">
        <w:rPr>
          <w:rFonts w:ascii="Times New Roman" w:eastAsia="Times New Roman" w:hAnsi="Times New Roman" w:cs="Times New Roman"/>
          <w:b/>
          <w:bCs/>
          <w:color w:val="000000"/>
          <w:sz w:val="20"/>
          <w:szCs w:val="20"/>
          <w:u w:val="single"/>
          <w:lang w:eastAsia="pl-PL"/>
        </w:rPr>
        <w:t>ZAŁĄCZNIK I - INFORMACJE DOTYCZĄCE OFERT CZĘŚCIOWYCH</w:t>
      </w:r>
    </w:p>
    <w:p w14:paraId="307B5ED1" w14:textId="77777777" w:rsidR="00DB366F" w:rsidRPr="008B426F" w:rsidRDefault="00DB366F">
      <w:pPr>
        <w:rPr>
          <w:sz w:val="20"/>
          <w:szCs w:val="20"/>
        </w:rPr>
      </w:pPr>
    </w:p>
    <w:sectPr w:rsidR="00DB366F" w:rsidRPr="008B42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26F"/>
    <w:rsid w:val="0019540B"/>
    <w:rsid w:val="008B426F"/>
    <w:rsid w:val="00AE6221"/>
    <w:rsid w:val="00DB366F"/>
    <w:rsid w:val="00EA29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C341E"/>
  <w15:chartTrackingRefBased/>
  <w15:docId w15:val="{66B28482-5506-46B1-AFDB-482AA1DA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687071">
      <w:bodyDiv w:val="1"/>
      <w:marLeft w:val="0"/>
      <w:marRight w:val="0"/>
      <w:marTop w:val="0"/>
      <w:marBottom w:val="0"/>
      <w:divBdr>
        <w:top w:val="none" w:sz="0" w:space="0" w:color="auto"/>
        <w:left w:val="none" w:sz="0" w:space="0" w:color="auto"/>
        <w:bottom w:val="none" w:sz="0" w:space="0" w:color="auto"/>
        <w:right w:val="none" w:sz="0" w:space="0" w:color="auto"/>
      </w:divBdr>
      <w:divsChild>
        <w:div w:id="1214924052">
          <w:marLeft w:val="0"/>
          <w:marRight w:val="0"/>
          <w:marTop w:val="0"/>
          <w:marBottom w:val="0"/>
          <w:divBdr>
            <w:top w:val="none" w:sz="0" w:space="0" w:color="auto"/>
            <w:left w:val="none" w:sz="0" w:space="0" w:color="auto"/>
            <w:bottom w:val="none" w:sz="0" w:space="0" w:color="auto"/>
            <w:right w:val="none" w:sz="0" w:space="0" w:color="auto"/>
          </w:divBdr>
          <w:divsChild>
            <w:div w:id="2109034607">
              <w:marLeft w:val="0"/>
              <w:marRight w:val="0"/>
              <w:marTop w:val="0"/>
              <w:marBottom w:val="0"/>
              <w:divBdr>
                <w:top w:val="none" w:sz="0" w:space="0" w:color="auto"/>
                <w:left w:val="none" w:sz="0" w:space="0" w:color="auto"/>
                <w:bottom w:val="none" w:sz="0" w:space="0" w:color="auto"/>
                <w:right w:val="none" w:sz="0" w:space="0" w:color="auto"/>
              </w:divBdr>
            </w:div>
            <w:div w:id="1418017342">
              <w:marLeft w:val="0"/>
              <w:marRight w:val="0"/>
              <w:marTop w:val="0"/>
              <w:marBottom w:val="0"/>
              <w:divBdr>
                <w:top w:val="none" w:sz="0" w:space="0" w:color="auto"/>
                <w:left w:val="none" w:sz="0" w:space="0" w:color="auto"/>
                <w:bottom w:val="none" w:sz="0" w:space="0" w:color="auto"/>
                <w:right w:val="none" w:sz="0" w:space="0" w:color="auto"/>
              </w:divBdr>
            </w:div>
            <w:div w:id="1521433241">
              <w:marLeft w:val="0"/>
              <w:marRight w:val="0"/>
              <w:marTop w:val="0"/>
              <w:marBottom w:val="0"/>
              <w:divBdr>
                <w:top w:val="none" w:sz="0" w:space="0" w:color="auto"/>
                <w:left w:val="none" w:sz="0" w:space="0" w:color="auto"/>
                <w:bottom w:val="none" w:sz="0" w:space="0" w:color="auto"/>
                <w:right w:val="none" w:sz="0" w:space="0" w:color="auto"/>
              </w:divBdr>
              <w:divsChild>
                <w:div w:id="18548412">
                  <w:marLeft w:val="0"/>
                  <w:marRight w:val="0"/>
                  <w:marTop w:val="0"/>
                  <w:marBottom w:val="0"/>
                  <w:divBdr>
                    <w:top w:val="none" w:sz="0" w:space="0" w:color="auto"/>
                    <w:left w:val="none" w:sz="0" w:space="0" w:color="auto"/>
                    <w:bottom w:val="none" w:sz="0" w:space="0" w:color="auto"/>
                    <w:right w:val="none" w:sz="0" w:space="0" w:color="auto"/>
                  </w:divBdr>
                </w:div>
              </w:divsChild>
            </w:div>
            <w:div w:id="846286109">
              <w:marLeft w:val="0"/>
              <w:marRight w:val="0"/>
              <w:marTop w:val="0"/>
              <w:marBottom w:val="0"/>
              <w:divBdr>
                <w:top w:val="none" w:sz="0" w:space="0" w:color="auto"/>
                <w:left w:val="none" w:sz="0" w:space="0" w:color="auto"/>
                <w:bottom w:val="none" w:sz="0" w:space="0" w:color="auto"/>
                <w:right w:val="none" w:sz="0" w:space="0" w:color="auto"/>
              </w:divBdr>
              <w:divsChild>
                <w:div w:id="423376708">
                  <w:marLeft w:val="0"/>
                  <w:marRight w:val="0"/>
                  <w:marTop w:val="0"/>
                  <w:marBottom w:val="0"/>
                  <w:divBdr>
                    <w:top w:val="none" w:sz="0" w:space="0" w:color="auto"/>
                    <w:left w:val="none" w:sz="0" w:space="0" w:color="auto"/>
                    <w:bottom w:val="none" w:sz="0" w:space="0" w:color="auto"/>
                    <w:right w:val="none" w:sz="0" w:space="0" w:color="auto"/>
                  </w:divBdr>
                </w:div>
              </w:divsChild>
            </w:div>
            <w:div w:id="2110270252">
              <w:marLeft w:val="0"/>
              <w:marRight w:val="0"/>
              <w:marTop w:val="0"/>
              <w:marBottom w:val="0"/>
              <w:divBdr>
                <w:top w:val="none" w:sz="0" w:space="0" w:color="auto"/>
                <w:left w:val="none" w:sz="0" w:space="0" w:color="auto"/>
                <w:bottom w:val="none" w:sz="0" w:space="0" w:color="auto"/>
                <w:right w:val="none" w:sz="0" w:space="0" w:color="auto"/>
              </w:divBdr>
              <w:divsChild>
                <w:div w:id="1685403652">
                  <w:marLeft w:val="0"/>
                  <w:marRight w:val="0"/>
                  <w:marTop w:val="0"/>
                  <w:marBottom w:val="0"/>
                  <w:divBdr>
                    <w:top w:val="none" w:sz="0" w:space="0" w:color="auto"/>
                    <w:left w:val="none" w:sz="0" w:space="0" w:color="auto"/>
                    <w:bottom w:val="none" w:sz="0" w:space="0" w:color="auto"/>
                    <w:right w:val="none" w:sz="0" w:space="0" w:color="auto"/>
                  </w:divBdr>
                </w:div>
                <w:div w:id="456873872">
                  <w:marLeft w:val="0"/>
                  <w:marRight w:val="0"/>
                  <w:marTop w:val="0"/>
                  <w:marBottom w:val="0"/>
                  <w:divBdr>
                    <w:top w:val="none" w:sz="0" w:space="0" w:color="auto"/>
                    <w:left w:val="none" w:sz="0" w:space="0" w:color="auto"/>
                    <w:bottom w:val="none" w:sz="0" w:space="0" w:color="auto"/>
                    <w:right w:val="none" w:sz="0" w:space="0" w:color="auto"/>
                  </w:divBdr>
                </w:div>
                <w:div w:id="1403412602">
                  <w:marLeft w:val="0"/>
                  <w:marRight w:val="0"/>
                  <w:marTop w:val="0"/>
                  <w:marBottom w:val="0"/>
                  <w:divBdr>
                    <w:top w:val="none" w:sz="0" w:space="0" w:color="auto"/>
                    <w:left w:val="none" w:sz="0" w:space="0" w:color="auto"/>
                    <w:bottom w:val="none" w:sz="0" w:space="0" w:color="auto"/>
                    <w:right w:val="none" w:sz="0" w:space="0" w:color="auto"/>
                  </w:divBdr>
                </w:div>
                <w:div w:id="1453397514">
                  <w:marLeft w:val="0"/>
                  <w:marRight w:val="0"/>
                  <w:marTop w:val="0"/>
                  <w:marBottom w:val="0"/>
                  <w:divBdr>
                    <w:top w:val="none" w:sz="0" w:space="0" w:color="auto"/>
                    <w:left w:val="none" w:sz="0" w:space="0" w:color="auto"/>
                    <w:bottom w:val="none" w:sz="0" w:space="0" w:color="auto"/>
                    <w:right w:val="none" w:sz="0" w:space="0" w:color="auto"/>
                  </w:divBdr>
                </w:div>
              </w:divsChild>
            </w:div>
            <w:div w:id="511455550">
              <w:marLeft w:val="0"/>
              <w:marRight w:val="0"/>
              <w:marTop w:val="0"/>
              <w:marBottom w:val="0"/>
              <w:divBdr>
                <w:top w:val="none" w:sz="0" w:space="0" w:color="auto"/>
                <w:left w:val="none" w:sz="0" w:space="0" w:color="auto"/>
                <w:bottom w:val="none" w:sz="0" w:space="0" w:color="auto"/>
                <w:right w:val="none" w:sz="0" w:space="0" w:color="auto"/>
              </w:divBdr>
              <w:divsChild>
                <w:div w:id="1586766338">
                  <w:marLeft w:val="0"/>
                  <w:marRight w:val="0"/>
                  <w:marTop w:val="0"/>
                  <w:marBottom w:val="0"/>
                  <w:divBdr>
                    <w:top w:val="none" w:sz="0" w:space="0" w:color="auto"/>
                    <w:left w:val="none" w:sz="0" w:space="0" w:color="auto"/>
                    <w:bottom w:val="none" w:sz="0" w:space="0" w:color="auto"/>
                    <w:right w:val="none" w:sz="0" w:space="0" w:color="auto"/>
                  </w:divBdr>
                </w:div>
                <w:div w:id="871040813">
                  <w:marLeft w:val="0"/>
                  <w:marRight w:val="0"/>
                  <w:marTop w:val="0"/>
                  <w:marBottom w:val="0"/>
                  <w:divBdr>
                    <w:top w:val="none" w:sz="0" w:space="0" w:color="auto"/>
                    <w:left w:val="none" w:sz="0" w:space="0" w:color="auto"/>
                    <w:bottom w:val="none" w:sz="0" w:space="0" w:color="auto"/>
                    <w:right w:val="none" w:sz="0" w:space="0" w:color="auto"/>
                  </w:divBdr>
                </w:div>
                <w:div w:id="1449935644">
                  <w:marLeft w:val="0"/>
                  <w:marRight w:val="0"/>
                  <w:marTop w:val="0"/>
                  <w:marBottom w:val="0"/>
                  <w:divBdr>
                    <w:top w:val="none" w:sz="0" w:space="0" w:color="auto"/>
                    <w:left w:val="none" w:sz="0" w:space="0" w:color="auto"/>
                    <w:bottom w:val="none" w:sz="0" w:space="0" w:color="auto"/>
                    <w:right w:val="none" w:sz="0" w:space="0" w:color="auto"/>
                  </w:divBdr>
                </w:div>
                <w:div w:id="335881900">
                  <w:marLeft w:val="0"/>
                  <w:marRight w:val="0"/>
                  <w:marTop w:val="0"/>
                  <w:marBottom w:val="0"/>
                  <w:divBdr>
                    <w:top w:val="none" w:sz="0" w:space="0" w:color="auto"/>
                    <w:left w:val="none" w:sz="0" w:space="0" w:color="auto"/>
                    <w:bottom w:val="none" w:sz="0" w:space="0" w:color="auto"/>
                    <w:right w:val="none" w:sz="0" w:space="0" w:color="auto"/>
                  </w:divBdr>
                </w:div>
                <w:div w:id="437332263">
                  <w:marLeft w:val="0"/>
                  <w:marRight w:val="0"/>
                  <w:marTop w:val="0"/>
                  <w:marBottom w:val="0"/>
                  <w:divBdr>
                    <w:top w:val="none" w:sz="0" w:space="0" w:color="auto"/>
                    <w:left w:val="none" w:sz="0" w:space="0" w:color="auto"/>
                    <w:bottom w:val="none" w:sz="0" w:space="0" w:color="auto"/>
                    <w:right w:val="none" w:sz="0" w:space="0" w:color="auto"/>
                  </w:divBdr>
                </w:div>
                <w:div w:id="1136796231">
                  <w:marLeft w:val="0"/>
                  <w:marRight w:val="0"/>
                  <w:marTop w:val="0"/>
                  <w:marBottom w:val="0"/>
                  <w:divBdr>
                    <w:top w:val="none" w:sz="0" w:space="0" w:color="auto"/>
                    <w:left w:val="none" w:sz="0" w:space="0" w:color="auto"/>
                    <w:bottom w:val="none" w:sz="0" w:space="0" w:color="auto"/>
                    <w:right w:val="none" w:sz="0" w:space="0" w:color="auto"/>
                  </w:divBdr>
                </w:div>
                <w:div w:id="2105955244">
                  <w:marLeft w:val="0"/>
                  <w:marRight w:val="0"/>
                  <w:marTop w:val="0"/>
                  <w:marBottom w:val="0"/>
                  <w:divBdr>
                    <w:top w:val="none" w:sz="0" w:space="0" w:color="auto"/>
                    <w:left w:val="none" w:sz="0" w:space="0" w:color="auto"/>
                    <w:bottom w:val="none" w:sz="0" w:space="0" w:color="auto"/>
                    <w:right w:val="none" w:sz="0" w:space="0" w:color="auto"/>
                  </w:divBdr>
                </w:div>
              </w:divsChild>
            </w:div>
            <w:div w:id="763036822">
              <w:marLeft w:val="0"/>
              <w:marRight w:val="0"/>
              <w:marTop w:val="0"/>
              <w:marBottom w:val="0"/>
              <w:divBdr>
                <w:top w:val="none" w:sz="0" w:space="0" w:color="auto"/>
                <w:left w:val="none" w:sz="0" w:space="0" w:color="auto"/>
                <w:bottom w:val="none" w:sz="0" w:space="0" w:color="auto"/>
                <w:right w:val="none" w:sz="0" w:space="0" w:color="auto"/>
              </w:divBdr>
              <w:divsChild>
                <w:div w:id="542134226">
                  <w:marLeft w:val="0"/>
                  <w:marRight w:val="0"/>
                  <w:marTop w:val="0"/>
                  <w:marBottom w:val="0"/>
                  <w:divBdr>
                    <w:top w:val="none" w:sz="0" w:space="0" w:color="auto"/>
                    <w:left w:val="none" w:sz="0" w:space="0" w:color="auto"/>
                    <w:bottom w:val="none" w:sz="0" w:space="0" w:color="auto"/>
                    <w:right w:val="none" w:sz="0" w:space="0" w:color="auto"/>
                  </w:divBdr>
                </w:div>
                <w:div w:id="670989819">
                  <w:marLeft w:val="0"/>
                  <w:marRight w:val="0"/>
                  <w:marTop w:val="0"/>
                  <w:marBottom w:val="0"/>
                  <w:divBdr>
                    <w:top w:val="none" w:sz="0" w:space="0" w:color="auto"/>
                    <w:left w:val="none" w:sz="0" w:space="0" w:color="auto"/>
                    <w:bottom w:val="none" w:sz="0" w:space="0" w:color="auto"/>
                    <w:right w:val="none" w:sz="0" w:space="0" w:color="auto"/>
                  </w:divBdr>
                </w:div>
              </w:divsChild>
            </w:div>
            <w:div w:id="198473013">
              <w:marLeft w:val="0"/>
              <w:marRight w:val="0"/>
              <w:marTop w:val="0"/>
              <w:marBottom w:val="0"/>
              <w:divBdr>
                <w:top w:val="none" w:sz="0" w:space="0" w:color="auto"/>
                <w:left w:val="none" w:sz="0" w:space="0" w:color="auto"/>
                <w:bottom w:val="none" w:sz="0" w:space="0" w:color="auto"/>
                <w:right w:val="none" w:sz="0" w:space="0" w:color="auto"/>
              </w:divBdr>
              <w:divsChild>
                <w:div w:id="1885941312">
                  <w:marLeft w:val="0"/>
                  <w:marRight w:val="0"/>
                  <w:marTop w:val="0"/>
                  <w:marBottom w:val="0"/>
                  <w:divBdr>
                    <w:top w:val="none" w:sz="0" w:space="0" w:color="auto"/>
                    <w:left w:val="none" w:sz="0" w:space="0" w:color="auto"/>
                    <w:bottom w:val="none" w:sz="0" w:space="0" w:color="auto"/>
                    <w:right w:val="none" w:sz="0" w:space="0" w:color="auto"/>
                  </w:divBdr>
                </w:div>
                <w:div w:id="1933003527">
                  <w:marLeft w:val="0"/>
                  <w:marRight w:val="0"/>
                  <w:marTop w:val="0"/>
                  <w:marBottom w:val="0"/>
                  <w:divBdr>
                    <w:top w:val="none" w:sz="0" w:space="0" w:color="auto"/>
                    <w:left w:val="none" w:sz="0" w:space="0" w:color="auto"/>
                    <w:bottom w:val="none" w:sz="0" w:space="0" w:color="auto"/>
                    <w:right w:val="none" w:sz="0" w:space="0" w:color="auto"/>
                  </w:divBdr>
                </w:div>
                <w:div w:id="1880438016">
                  <w:marLeft w:val="0"/>
                  <w:marRight w:val="0"/>
                  <w:marTop w:val="0"/>
                  <w:marBottom w:val="0"/>
                  <w:divBdr>
                    <w:top w:val="none" w:sz="0" w:space="0" w:color="auto"/>
                    <w:left w:val="none" w:sz="0" w:space="0" w:color="auto"/>
                    <w:bottom w:val="none" w:sz="0" w:space="0" w:color="auto"/>
                    <w:right w:val="none" w:sz="0" w:space="0" w:color="auto"/>
                  </w:divBdr>
                </w:div>
                <w:div w:id="1284650467">
                  <w:marLeft w:val="0"/>
                  <w:marRight w:val="0"/>
                  <w:marTop w:val="0"/>
                  <w:marBottom w:val="0"/>
                  <w:divBdr>
                    <w:top w:val="none" w:sz="0" w:space="0" w:color="auto"/>
                    <w:left w:val="none" w:sz="0" w:space="0" w:color="auto"/>
                    <w:bottom w:val="none" w:sz="0" w:space="0" w:color="auto"/>
                    <w:right w:val="none" w:sz="0" w:space="0" w:color="auto"/>
                  </w:divBdr>
                </w:div>
                <w:div w:id="1871263199">
                  <w:marLeft w:val="0"/>
                  <w:marRight w:val="0"/>
                  <w:marTop w:val="0"/>
                  <w:marBottom w:val="0"/>
                  <w:divBdr>
                    <w:top w:val="none" w:sz="0" w:space="0" w:color="auto"/>
                    <w:left w:val="none" w:sz="0" w:space="0" w:color="auto"/>
                    <w:bottom w:val="none" w:sz="0" w:space="0" w:color="auto"/>
                    <w:right w:val="none" w:sz="0" w:space="0" w:color="auto"/>
                  </w:divBdr>
                </w:div>
                <w:div w:id="1210992168">
                  <w:marLeft w:val="0"/>
                  <w:marRight w:val="0"/>
                  <w:marTop w:val="0"/>
                  <w:marBottom w:val="0"/>
                  <w:divBdr>
                    <w:top w:val="none" w:sz="0" w:space="0" w:color="auto"/>
                    <w:left w:val="none" w:sz="0" w:space="0" w:color="auto"/>
                    <w:bottom w:val="none" w:sz="0" w:space="0" w:color="auto"/>
                    <w:right w:val="none" w:sz="0" w:space="0" w:color="auto"/>
                  </w:divBdr>
                </w:div>
              </w:divsChild>
            </w:div>
            <w:div w:id="389115340">
              <w:marLeft w:val="0"/>
              <w:marRight w:val="0"/>
              <w:marTop w:val="0"/>
              <w:marBottom w:val="0"/>
              <w:divBdr>
                <w:top w:val="none" w:sz="0" w:space="0" w:color="auto"/>
                <w:left w:val="none" w:sz="0" w:space="0" w:color="auto"/>
                <w:bottom w:val="none" w:sz="0" w:space="0" w:color="auto"/>
                <w:right w:val="none" w:sz="0" w:space="0" w:color="auto"/>
              </w:divBdr>
              <w:divsChild>
                <w:div w:id="680005834">
                  <w:marLeft w:val="0"/>
                  <w:marRight w:val="0"/>
                  <w:marTop w:val="0"/>
                  <w:marBottom w:val="0"/>
                  <w:divBdr>
                    <w:top w:val="none" w:sz="0" w:space="0" w:color="auto"/>
                    <w:left w:val="none" w:sz="0" w:space="0" w:color="auto"/>
                    <w:bottom w:val="none" w:sz="0" w:space="0" w:color="auto"/>
                    <w:right w:val="none" w:sz="0" w:space="0" w:color="auto"/>
                  </w:divBdr>
                </w:div>
                <w:div w:id="729570618">
                  <w:marLeft w:val="0"/>
                  <w:marRight w:val="0"/>
                  <w:marTop w:val="0"/>
                  <w:marBottom w:val="0"/>
                  <w:divBdr>
                    <w:top w:val="none" w:sz="0" w:space="0" w:color="auto"/>
                    <w:left w:val="none" w:sz="0" w:space="0" w:color="auto"/>
                    <w:bottom w:val="none" w:sz="0" w:space="0" w:color="auto"/>
                    <w:right w:val="none" w:sz="0" w:space="0" w:color="auto"/>
                  </w:divBdr>
                </w:div>
                <w:div w:id="314577630">
                  <w:marLeft w:val="0"/>
                  <w:marRight w:val="0"/>
                  <w:marTop w:val="0"/>
                  <w:marBottom w:val="0"/>
                  <w:divBdr>
                    <w:top w:val="none" w:sz="0" w:space="0" w:color="auto"/>
                    <w:left w:val="none" w:sz="0" w:space="0" w:color="auto"/>
                    <w:bottom w:val="none" w:sz="0" w:space="0" w:color="auto"/>
                    <w:right w:val="none" w:sz="0" w:space="0" w:color="auto"/>
                  </w:divBdr>
                </w:div>
                <w:div w:id="1364285589">
                  <w:marLeft w:val="0"/>
                  <w:marRight w:val="0"/>
                  <w:marTop w:val="0"/>
                  <w:marBottom w:val="0"/>
                  <w:divBdr>
                    <w:top w:val="none" w:sz="0" w:space="0" w:color="auto"/>
                    <w:left w:val="none" w:sz="0" w:space="0" w:color="auto"/>
                    <w:bottom w:val="none" w:sz="0" w:space="0" w:color="auto"/>
                    <w:right w:val="none" w:sz="0" w:space="0" w:color="auto"/>
                  </w:divBdr>
                </w:div>
                <w:div w:id="1648169833">
                  <w:marLeft w:val="0"/>
                  <w:marRight w:val="0"/>
                  <w:marTop w:val="0"/>
                  <w:marBottom w:val="0"/>
                  <w:divBdr>
                    <w:top w:val="none" w:sz="0" w:space="0" w:color="auto"/>
                    <w:left w:val="none" w:sz="0" w:space="0" w:color="auto"/>
                    <w:bottom w:val="none" w:sz="0" w:space="0" w:color="auto"/>
                    <w:right w:val="none" w:sz="0" w:space="0" w:color="auto"/>
                  </w:divBdr>
                </w:div>
                <w:div w:id="884831626">
                  <w:marLeft w:val="0"/>
                  <w:marRight w:val="0"/>
                  <w:marTop w:val="0"/>
                  <w:marBottom w:val="0"/>
                  <w:divBdr>
                    <w:top w:val="none" w:sz="0" w:space="0" w:color="auto"/>
                    <w:left w:val="none" w:sz="0" w:space="0" w:color="auto"/>
                    <w:bottom w:val="none" w:sz="0" w:space="0" w:color="auto"/>
                    <w:right w:val="none" w:sz="0" w:space="0" w:color="auto"/>
                  </w:divBdr>
                </w:div>
                <w:div w:id="1733969095">
                  <w:marLeft w:val="0"/>
                  <w:marRight w:val="0"/>
                  <w:marTop w:val="0"/>
                  <w:marBottom w:val="0"/>
                  <w:divBdr>
                    <w:top w:val="none" w:sz="0" w:space="0" w:color="auto"/>
                    <w:left w:val="none" w:sz="0" w:space="0" w:color="auto"/>
                    <w:bottom w:val="none" w:sz="0" w:space="0" w:color="auto"/>
                    <w:right w:val="none" w:sz="0" w:space="0" w:color="auto"/>
                  </w:divBdr>
                </w:div>
                <w:div w:id="84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4175</Words>
  <Characters>25056</Characters>
  <Application>Microsoft Office Word</Application>
  <DocSecurity>0</DocSecurity>
  <Lines>208</Lines>
  <Paragraphs>58</Paragraphs>
  <ScaleCrop>false</ScaleCrop>
  <Company/>
  <LinksUpToDate>false</LinksUpToDate>
  <CharactersWithSpaces>29173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Bobik</dc:creator>
  <cp:keywords/>
  <dc:description/>
  <cp:lastModifiedBy>Izabela Bobik</cp:lastModifiedBy>
  <cp:revision>1</cp:revision>
  <dcterms:created xsi:type="dcterms:W3CDTF">2020-10-14T11:31:00Z</dcterms:created>
  <dcterms:modified xsi:type="dcterms:W3CDTF">2020-10-14T11:32:00Z</dcterms:modified>
</cp:coreProperties>
</file>