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D136A" w14:textId="77777777" w:rsidR="00571654" w:rsidRPr="00DE1F08" w:rsidRDefault="00571654" w:rsidP="00571654">
      <w:pPr>
        <w:tabs>
          <w:tab w:val="num" w:pos="1080"/>
        </w:tabs>
        <w:rPr>
          <w:rFonts w:ascii="Arial" w:hAnsi="Arial" w:cs="Arial"/>
          <w:u w:val="single"/>
        </w:rPr>
      </w:pPr>
      <w:r w:rsidRPr="00DE1F08">
        <w:rPr>
          <w:rFonts w:ascii="Arial" w:hAnsi="Arial" w:cs="Arial"/>
          <w:u w:val="single"/>
        </w:rPr>
        <w:t>Zamawiający:</w:t>
      </w:r>
    </w:p>
    <w:p w14:paraId="60BEAA3D" w14:textId="7B48637C" w:rsidR="00571654" w:rsidRPr="00DE1F08" w:rsidRDefault="009860D0" w:rsidP="00571654">
      <w:pPr>
        <w:tabs>
          <w:tab w:val="num" w:pos="1080"/>
        </w:tabs>
        <w:rPr>
          <w:rFonts w:ascii="Arial" w:hAnsi="Arial" w:cs="Arial"/>
        </w:rPr>
      </w:pPr>
      <w:r>
        <w:rPr>
          <w:rFonts w:ascii="Arial" w:hAnsi="Arial" w:cs="Arial"/>
        </w:rPr>
        <w:t>Przedsiębiorstwo Komunalne S</w:t>
      </w:r>
      <w:r w:rsidR="00571654" w:rsidRPr="00DE1F08">
        <w:rPr>
          <w:rFonts w:ascii="Arial" w:hAnsi="Arial" w:cs="Arial"/>
        </w:rPr>
        <w:t>p. z o.o.</w:t>
      </w:r>
    </w:p>
    <w:p w14:paraId="0D95D32F" w14:textId="77777777" w:rsidR="00571654" w:rsidRPr="00DE1F08" w:rsidRDefault="00571654" w:rsidP="00571654">
      <w:pPr>
        <w:tabs>
          <w:tab w:val="num" w:pos="1080"/>
        </w:tabs>
        <w:rPr>
          <w:rFonts w:ascii="Arial" w:hAnsi="Arial" w:cs="Arial"/>
        </w:rPr>
      </w:pPr>
      <w:r w:rsidRPr="00DE1F08">
        <w:rPr>
          <w:rFonts w:ascii="Arial" w:hAnsi="Arial" w:cs="Arial"/>
        </w:rPr>
        <w:t xml:space="preserve">ul. </w:t>
      </w:r>
      <w:proofErr w:type="spellStart"/>
      <w:r w:rsidRPr="00DE1F08">
        <w:rPr>
          <w:rFonts w:ascii="Arial" w:hAnsi="Arial" w:cs="Arial"/>
        </w:rPr>
        <w:t>Studziwodzka</w:t>
      </w:r>
      <w:proofErr w:type="spellEnd"/>
      <w:r w:rsidRPr="00DE1F08">
        <w:rPr>
          <w:rFonts w:ascii="Arial" w:hAnsi="Arial" w:cs="Arial"/>
        </w:rPr>
        <w:t xml:space="preserve"> 37</w:t>
      </w:r>
      <w:r>
        <w:rPr>
          <w:rFonts w:ascii="Arial" w:hAnsi="Arial" w:cs="Arial"/>
        </w:rPr>
        <w:t xml:space="preserve">, </w:t>
      </w:r>
      <w:r w:rsidRPr="00DE1F08">
        <w:rPr>
          <w:rFonts w:ascii="Arial" w:hAnsi="Arial" w:cs="Arial"/>
        </w:rPr>
        <w:t xml:space="preserve">17-100 Bielsk Podlaski </w:t>
      </w:r>
    </w:p>
    <w:p w14:paraId="47D37090" w14:textId="77777777" w:rsidR="00571654" w:rsidRPr="00DE1F08" w:rsidRDefault="00571654" w:rsidP="00571654">
      <w:pPr>
        <w:tabs>
          <w:tab w:val="num" w:pos="1080"/>
        </w:tabs>
        <w:rPr>
          <w:rFonts w:ascii="Arial" w:hAnsi="Arial" w:cs="Arial"/>
        </w:rPr>
      </w:pPr>
      <w:r w:rsidRPr="00DE1F08">
        <w:rPr>
          <w:rFonts w:ascii="Arial" w:hAnsi="Arial" w:cs="Arial"/>
        </w:rPr>
        <w:t>NIP 5430200431</w:t>
      </w:r>
    </w:p>
    <w:p w14:paraId="22F2DFD9" w14:textId="77777777" w:rsidR="007C3D65" w:rsidRDefault="007C3D65" w:rsidP="007C3D65">
      <w:pPr>
        <w:rPr>
          <w:rFonts w:ascii="Arial" w:hAnsi="Arial" w:cs="Arial"/>
          <w:b/>
        </w:rPr>
      </w:pPr>
    </w:p>
    <w:p w14:paraId="528CD81E" w14:textId="77777777" w:rsidR="007C3D65" w:rsidRDefault="007C3D65" w:rsidP="007C3D65">
      <w:pPr>
        <w:rPr>
          <w:rFonts w:ascii="Arial" w:hAnsi="Arial" w:cs="Arial"/>
          <w:b/>
        </w:rPr>
      </w:pPr>
    </w:p>
    <w:p w14:paraId="5A826005" w14:textId="413A8D78" w:rsidR="007C3D65" w:rsidRDefault="007C3D65" w:rsidP="007C3D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</w:t>
      </w:r>
      <w:r w:rsidR="009860D0">
        <w:rPr>
          <w:rFonts w:ascii="Arial" w:hAnsi="Arial" w:cs="Arial"/>
          <w:b/>
        </w:rPr>
        <w:t xml:space="preserve"> / PODMIOT US</w:t>
      </w:r>
      <w:r w:rsidR="00F44C11">
        <w:rPr>
          <w:rFonts w:ascii="Arial" w:hAnsi="Arial" w:cs="Arial"/>
          <w:b/>
        </w:rPr>
        <w:t>D</w:t>
      </w:r>
      <w:r w:rsidR="009860D0">
        <w:rPr>
          <w:rFonts w:ascii="Arial" w:hAnsi="Arial" w:cs="Arial"/>
          <w:b/>
        </w:rPr>
        <w:t>O</w:t>
      </w:r>
      <w:r w:rsidR="00F44C11">
        <w:rPr>
          <w:rFonts w:ascii="Arial" w:hAnsi="Arial" w:cs="Arial"/>
          <w:b/>
        </w:rPr>
        <w:t>S</w:t>
      </w:r>
      <w:r w:rsidR="009860D0">
        <w:rPr>
          <w:rFonts w:ascii="Arial" w:hAnsi="Arial" w:cs="Arial"/>
          <w:b/>
        </w:rPr>
        <w:t>T</w:t>
      </w:r>
      <w:r w:rsidR="00F44C11">
        <w:rPr>
          <w:rFonts w:ascii="Arial" w:hAnsi="Arial" w:cs="Arial"/>
          <w:b/>
        </w:rPr>
        <w:t>Ę</w:t>
      </w:r>
      <w:r w:rsidR="009860D0">
        <w:rPr>
          <w:rFonts w:ascii="Arial" w:hAnsi="Arial" w:cs="Arial"/>
          <w:b/>
        </w:rPr>
        <w:t>PNIAJĄCY ZASOBY</w:t>
      </w:r>
      <w:r w:rsidR="009860D0">
        <w:rPr>
          <w:rStyle w:val="Odwoanieprzypisudolnego"/>
          <w:rFonts w:ascii="Arial" w:hAnsi="Arial" w:cs="Arial"/>
          <w:b/>
        </w:rPr>
        <w:footnoteReference w:id="1"/>
      </w:r>
    </w:p>
    <w:p w14:paraId="56AA9800" w14:textId="77777777" w:rsidR="007C3D65" w:rsidRDefault="007C3D65" w:rsidP="007C3D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3D65" w14:paraId="3F3C9F80" w14:textId="77777777" w:rsidTr="00C77DA3">
        <w:trPr>
          <w:trHeight w:val="454"/>
        </w:trPr>
        <w:tc>
          <w:tcPr>
            <w:tcW w:w="9777" w:type="dxa"/>
            <w:vAlign w:val="center"/>
          </w:tcPr>
          <w:p w14:paraId="69961F53" w14:textId="77777777" w:rsidR="007C3D65" w:rsidRDefault="007C3D65" w:rsidP="00C77DA3">
            <w:pPr>
              <w:rPr>
                <w:b/>
              </w:rPr>
            </w:pPr>
          </w:p>
        </w:tc>
      </w:tr>
    </w:tbl>
    <w:p w14:paraId="13BFBE01" w14:textId="77777777" w:rsidR="007C3D65" w:rsidRDefault="007C3D65" w:rsidP="007C3D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 (ulica i nr, miejscowość, kod pocztowy)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3D65" w14:paraId="2C7DCEA5" w14:textId="77777777" w:rsidTr="00C77DA3">
        <w:trPr>
          <w:trHeight w:val="454"/>
        </w:trPr>
        <w:tc>
          <w:tcPr>
            <w:tcW w:w="9777" w:type="dxa"/>
            <w:vAlign w:val="center"/>
          </w:tcPr>
          <w:p w14:paraId="3DE8F14C" w14:textId="77777777" w:rsidR="007C3D65" w:rsidRDefault="007C3D65" w:rsidP="00C77DA3">
            <w:pPr>
              <w:rPr>
                <w:b/>
              </w:rPr>
            </w:pPr>
          </w:p>
        </w:tc>
      </w:tr>
    </w:tbl>
    <w:p w14:paraId="716D6834" w14:textId="77777777" w:rsidR="007C3D65" w:rsidRDefault="007C3D65" w:rsidP="007C3D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NIP / PESEL, KRS / 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3D65" w14:paraId="74469346" w14:textId="77777777" w:rsidTr="00C77DA3">
        <w:trPr>
          <w:trHeight w:val="454"/>
        </w:trPr>
        <w:tc>
          <w:tcPr>
            <w:tcW w:w="9777" w:type="dxa"/>
            <w:vAlign w:val="center"/>
          </w:tcPr>
          <w:p w14:paraId="0D43920C" w14:textId="77777777" w:rsidR="007C3D65" w:rsidRDefault="007C3D65" w:rsidP="00C77DA3">
            <w:pPr>
              <w:rPr>
                <w:b/>
              </w:rPr>
            </w:pPr>
          </w:p>
        </w:tc>
      </w:tr>
    </w:tbl>
    <w:p w14:paraId="307988FC" w14:textId="77777777" w:rsidR="006A6D3C" w:rsidRPr="00DF59D9" w:rsidRDefault="006A6D3C" w:rsidP="006A6D3C">
      <w:pPr>
        <w:spacing w:after="160" w:line="256" w:lineRule="auto"/>
        <w:rPr>
          <w:rFonts w:ascii="Arial" w:hAnsi="Arial" w:cs="Arial"/>
          <w:i/>
          <w:sz w:val="16"/>
          <w:szCs w:val="16"/>
        </w:rPr>
      </w:pPr>
    </w:p>
    <w:p w14:paraId="41890A7B" w14:textId="77777777" w:rsidR="006A6D3C" w:rsidRPr="00DF59D9" w:rsidRDefault="006A6D3C" w:rsidP="006A6D3C">
      <w:pPr>
        <w:pStyle w:val="Tekstpodstawowy2"/>
        <w:spacing w:line="276" w:lineRule="auto"/>
        <w:rPr>
          <w:rFonts w:ascii="Arial Narrow" w:hAnsi="Arial Narrow" w:cs="Arial"/>
          <w:sz w:val="16"/>
          <w:szCs w:val="16"/>
        </w:rPr>
      </w:pPr>
      <w:bookmarkStart w:id="0" w:name="_GoBack"/>
      <w:bookmarkEnd w:id="0"/>
    </w:p>
    <w:p w14:paraId="78D144AD" w14:textId="606F2651" w:rsidR="009860D0" w:rsidRPr="000F268D" w:rsidRDefault="009860D0" w:rsidP="009860D0">
      <w:pPr>
        <w:spacing w:line="276" w:lineRule="auto"/>
        <w:jc w:val="center"/>
        <w:rPr>
          <w:rFonts w:ascii="Arial" w:hAnsi="Arial" w:cs="Arial"/>
        </w:rPr>
      </w:pPr>
      <w:r w:rsidRPr="000F268D">
        <w:rPr>
          <w:rFonts w:ascii="Arial" w:hAnsi="Arial" w:cs="Arial"/>
          <w:b/>
        </w:rPr>
        <w:t xml:space="preserve">OŚWIADCZENIE WYKONAWCY / </w:t>
      </w:r>
      <w:r w:rsidRPr="002A0824">
        <w:rPr>
          <w:rFonts w:ascii="Arial" w:hAnsi="Arial" w:cs="Arial"/>
          <w:b/>
        </w:rPr>
        <w:t>PODMIOTU UDOSTĘPNIAJĄCEGO ZASOBY</w:t>
      </w:r>
      <w:r>
        <w:rPr>
          <w:rStyle w:val="Odwoanieprzypisudolnego"/>
          <w:rFonts w:ascii="Arial" w:hAnsi="Arial" w:cs="Arial"/>
          <w:b/>
          <w:strike/>
        </w:rPr>
        <w:footnoteReference w:id="2"/>
      </w:r>
    </w:p>
    <w:p w14:paraId="0F44A0AE" w14:textId="77777777" w:rsidR="009860D0" w:rsidRPr="000F268D" w:rsidRDefault="009860D0" w:rsidP="009860D0">
      <w:pPr>
        <w:pStyle w:val="Nagwek1"/>
        <w:spacing w:line="276" w:lineRule="auto"/>
        <w:rPr>
          <w:rFonts w:ascii="Arial" w:hAnsi="Arial" w:cs="Arial"/>
          <w:sz w:val="22"/>
          <w:szCs w:val="22"/>
          <w:highlight w:val="lightGray"/>
        </w:rPr>
      </w:pPr>
      <w:r w:rsidRPr="000F268D">
        <w:rPr>
          <w:rFonts w:ascii="Arial" w:hAnsi="Arial" w:cs="Arial"/>
          <w:sz w:val="22"/>
          <w:szCs w:val="22"/>
        </w:rPr>
        <w:t>O AKTUALNOŚCI INFORMACJI ZAWARTYCH W OŚWIADCZENIU,</w:t>
      </w:r>
    </w:p>
    <w:p w14:paraId="56D4E231" w14:textId="77777777" w:rsidR="009860D0" w:rsidRPr="000F268D" w:rsidRDefault="009860D0" w:rsidP="009860D0">
      <w:pPr>
        <w:spacing w:line="276" w:lineRule="auto"/>
        <w:jc w:val="center"/>
        <w:rPr>
          <w:rFonts w:ascii="Arial" w:hAnsi="Arial" w:cs="Arial"/>
          <w:b/>
        </w:rPr>
      </w:pPr>
      <w:r w:rsidRPr="000F268D">
        <w:rPr>
          <w:rFonts w:ascii="Arial" w:hAnsi="Arial" w:cs="Arial"/>
          <w:b/>
        </w:rPr>
        <w:t xml:space="preserve">o którym mowa w art. 125 ust. 1 ustawy z dnia 11 września 2019 r. </w:t>
      </w:r>
    </w:p>
    <w:p w14:paraId="5B2CF444" w14:textId="3FF6475F" w:rsidR="00064DCD" w:rsidRDefault="009860D0" w:rsidP="009860D0">
      <w:pPr>
        <w:spacing w:line="360" w:lineRule="auto"/>
        <w:ind w:right="-108"/>
        <w:rPr>
          <w:rFonts w:ascii="Arial" w:hAnsi="Arial" w:cs="Arial"/>
          <w:b/>
        </w:rPr>
      </w:pPr>
      <w:r w:rsidRPr="000F268D">
        <w:rPr>
          <w:rFonts w:ascii="Arial" w:hAnsi="Arial" w:cs="Arial"/>
          <w:b/>
        </w:rPr>
        <w:t>Prawo zamówień publicznych (Dz. U. z 202</w:t>
      </w:r>
      <w:r>
        <w:rPr>
          <w:rFonts w:ascii="Arial" w:hAnsi="Arial" w:cs="Arial"/>
          <w:b/>
        </w:rPr>
        <w:t>4</w:t>
      </w:r>
      <w:r w:rsidRPr="000F268D">
        <w:rPr>
          <w:rFonts w:ascii="Arial" w:hAnsi="Arial" w:cs="Arial"/>
          <w:b/>
        </w:rPr>
        <w:t xml:space="preserve"> r. poz. 1</w:t>
      </w:r>
      <w:r>
        <w:rPr>
          <w:rFonts w:ascii="Arial" w:hAnsi="Arial" w:cs="Arial"/>
          <w:b/>
        </w:rPr>
        <w:t>320</w:t>
      </w:r>
      <w:r w:rsidRPr="000F268D">
        <w:rPr>
          <w:rFonts w:ascii="Arial" w:hAnsi="Arial" w:cs="Arial"/>
          <w:b/>
        </w:rPr>
        <w:t>), dalej jako: ustawa PZP</w:t>
      </w:r>
    </w:p>
    <w:p w14:paraId="661CCB9F" w14:textId="77777777" w:rsidR="009860D0" w:rsidRPr="00C22799" w:rsidRDefault="009860D0" w:rsidP="009860D0">
      <w:pPr>
        <w:spacing w:line="360" w:lineRule="auto"/>
        <w:ind w:right="-108"/>
        <w:rPr>
          <w:rFonts w:ascii="Arial" w:hAnsi="Arial" w:cs="Arial"/>
        </w:rPr>
      </w:pPr>
    </w:p>
    <w:p w14:paraId="086545BE" w14:textId="77777777" w:rsidR="009860D0" w:rsidRPr="000F268D" w:rsidRDefault="009860D0" w:rsidP="00F44C11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F268D">
        <w:rPr>
          <w:rFonts w:ascii="Arial" w:hAnsi="Arial" w:cs="Arial"/>
          <w:sz w:val="22"/>
          <w:szCs w:val="22"/>
        </w:rPr>
        <w:t xml:space="preserve">Przystępując do udziału w postępowaniu o udzielenie zamówienia publicznego, w trybie podstawowym bez negocjacji na podstawie art. 275 pkt 1 ustawy PZP, pod nazwą: </w:t>
      </w:r>
    </w:p>
    <w:p w14:paraId="30312D2B" w14:textId="77777777" w:rsidR="009860D0" w:rsidRPr="000F268D" w:rsidRDefault="009860D0" w:rsidP="009860D0">
      <w:pPr>
        <w:pStyle w:val="Akapitzlist"/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</w:p>
    <w:p w14:paraId="258E490F" w14:textId="3476C53E" w:rsidR="009860D0" w:rsidRPr="00571654" w:rsidRDefault="009860D0" w:rsidP="009860D0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153453097"/>
      <w:bookmarkStart w:id="2" w:name="_Hlk529945999"/>
      <w:bookmarkStart w:id="3" w:name="_Hlk96347484"/>
      <w:bookmarkStart w:id="4" w:name="_Hlk106100587"/>
      <w:bookmarkStart w:id="5" w:name="_Hlk88743917"/>
      <w:r w:rsidRPr="00571654">
        <w:rPr>
          <w:rFonts w:ascii="Arial" w:hAnsi="Arial" w:cs="Arial"/>
          <w:b/>
          <w:sz w:val="24"/>
          <w:szCs w:val="24"/>
        </w:rPr>
        <w:t xml:space="preserve">„Dostawa i sfinansowanie w formie leasingu operacyjnego </w:t>
      </w:r>
      <w:r w:rsidR="002A0824">
        <w:rPr>
          <w:rFonts w:ascii="Arial" w:hAnsi="Arial" w:cs="Arial"/>
          <w:b/>
          <w:sz w:val="24"/>
          <w:szCs w:val="24"/>
        </w:rPr>
        <w:t xml:space="preserve">z opcją wykupu trzech </w:t>
      </w:r>
      <w:r w:rsidRPr="00571654">
        <w:rPr>
          <w:rFonts w:ascii="Arial" w:hAnsi="Arial" w:cs="Arial"/>
          <w:b/>
          <w:sz w:val="24"/>
          <w:szCs w:val="24"/>
        </w:rPr>
        <w:t>samochodów, z podziałem na dwie części”</w:t>
      </w:r>
    </w:p>
    <w:p w14:paraId="016F2A37" w14:textId="73D3F5EC" w:rsidR="009860D0" w:rsidRPr="00962D2B" w:rsidRDefault="009860D0" w:rsidP="009860D0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i/>
          <w:iCs/>
          <w:sz w:val="22"/>
          <w:szCs w:val="22"/>
          <w:lang w:val="pl-PL"/>
        </w:rPr>
      </w:pPr>
    </w:p>
    <w:bookmarkEnd w:id="1"/>
    <w:p w14:paraId="20B322E6" w14:textId="77777777" w:rsidR="009860D0" w:rsidRPr="000F268D" w:rsidRDefault="009860D0" w:rsidP="009860D0">
      <w:pPr>
        <w:spacing w:line="276" w:lineRule="auto"/>
        <w:jc w:val="center"/>
        <w:rPr>
          <w:rFonts w:ascii="Arial" w:hAnsi="Arial" w:cs="Arial"/>
          <w:b/>
          <w:color w:val="000000"/>
          <w:spacing w:val="-1"/>
          <w:u w:val="single"/>
        </w:rPr>
      </w:pPr>
    </w:p>
    <w:bookmarkEnd w:id="2"/>
    <w:bookmarkEnd w:id="3"/>
    <w:bookmarkEnd w:id="4"/>
    <w:bookmarkEnd w:id="5"/>
    <w:p w14:paraId="134E9DC3" w14:textId="5D63D6C2" w:rsidR="009860D0" w:rsidRPr="000F268D" w:rsidRDefault="009860D0" w:rsidP="009860D0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F268D">
        <w:rPr>
          <w:rFonts w:ascii="Arial" w:hAnsi="Arial" w:cs="Arial"/>
          <w:sz w:val="22"/>
          <w:szCs w:val="22"/>
        </w:rPr>
        <w:t xml:space="preserve">potwierdzam aktualność informacji zawartych w oświadczeniu, o którym mowa w art. 125 </w:t>
      </w:r>
      <w:r w:rsidR="00F44C11">
        <w:rPr>
          <w:rFonts w:ascii="Arial" w:hAnsi="Arial" w:cs="Arial"/>
          <w:sz w:val="22"/>
          <w:szCs w:val="22"/>
        </w:rPr>
        <w:br/>
      </w:r>
      <w:r w:rsidRPr="000F268D">
        <w:rPr>
          <w:rFonts w:ascii="Arial" w:hAnsi="Arial" w:cs="Arial"/>
          <w:sz w:val="22"/>
          <w:szCs w:val="22"/>
        </w:rPr>
        <w:t>ust. 1 ustawy PZP, w zakresie podstaw wykluczenia z postępowania oraz spełniania warunków udziału w postępowaniu wskazanych przez Zamawiającego w Specyfikacji Warunków Zamówienia.</w:t>
      </w:r>
    </w:p>
    <w:p w14:paraId="4A06F667" w14:textId="77777777" w:rsidR="009860D0" w:rsidRPr="000F268D" w:rsidRDefault="009860D0" w:rsidP="009860D0">
      <w:pPr>
        <w:tabs>
          <w:tab w:val="left" w:pos="567"/>
        </w:tabs>
        <w:spacing w:line="276" w:lineRule="auto"/>
        <w:rPr>
          <w:rFonts w:ascii="Arial" w:hAnsi="Arial" w:cs="Arial"/>
          <w:i/>
          <w:iCs/>
          <w:sz w:val="18"/>
          <w:szCs w:val="18"/>
        </w:rPr>
      </w:pPr>
    </w:p>
    <w:p w14:paraId="5E9594B2" w14:textId="77777777" w:rsidR="009860D0" w:rsidRDefault="009860D0" w:rsidP="00064DCD">
      <w:pPr>
        <w:rPr>
          <w:rFonts w:ascii="Arial" w:hAnsi="Arial" w:cs="Arial"/>
          <w:b/>
          <w:bCs/>
        </w:rPr>
      </w:pPr>
    </w:p>
    <w:p w14:paraId="3940737C" w14:textId="77777777" w:rsidR="00064DCD" w:rsidRPr="00C22799" w:rsidRDefault="00064DCD" w:rsidP="009860D0">
      <w:pPr>
        <w:spacing w:line="276" w:lineRule="auto"/>
        <w:rPr>
          <w:rFonts w:ascii="Arial" w:hAnsi="Arial" w:cs="Arial"/>
          <w:b/>
          <w:bCs/>
        </w:rPr>
      </w:pPr>
      <w:r w:rsidRPr="00C22799">
        <w:rPr>
          <w:rFonts w:ascii="Arial" w:hAnsi="Arial" w:cs="Arial"/>
          <w:b/>
          <w:bCs/>
        </w:rPr>
        <w:t>Uwaga:</w:t>
      </w:r>
    </w:p>
    <w:p w14:paraId="5EAAE0F6" w14:textId="5FBCAEAC" w:rsidR="00A43B23" w:rsidRDefault="00064DCD" w:rsidP="009860D0">
      <w:pPr>
        <w:autoSpaceDE w:val="0"/>
        <w:autoSpaceDN w:val="0"/>
        <w:spacing w:line="276" w:lineRule="auto"/>
        <w:jc w:val="both"/>
        <w:rPr>
          <w:rFonts w:ascii="Arial" w:hAnsi="Arial" w:cs="Arial"/>
          <w:i/>
          <w:color w:val="000000"/>
          <w:lang w:val="cs-CZ"/>
        </w:rPr>
      </w:pPr>
      <w:r w:rsidRPr="00C22799">
        <w:rPr>
          <w:rFonts w:ascii="Arial" w:hAnsi="Arial" w:cs="Arial"/>
          <w:i/>
          <w:color w:val="000000"/>
          <w:lang w:val="cs-CZ"/>
        </w:rPr>
        <w:t>W przypadku składania oferty przez wykonawców występujących wspólnie, powyższe oświadczenie składa każdy wykonawca.</w:t>
      </w:r>
    </w:p>
    <w:p w14:paraId="26DAA03B" w14:textId="77777777" w:rsidR="00571654" w:rsidRDefault="00571654" w:rsidP="00571654">
      <w:pPr>
        <w:pStyle w:val="Nagwek"/>
        <w:tabs>
          <w:tab w:val="clear" w:pos="4536"/>
          <w:tab w:val="clear" w:pos="9072"/>
          <w:tab w:val="left" w:pos="540"/>
        </w:tabs>
        <w:spacing w:after="240"/>
        <w:ind w:left="4536"/>
        <w:jc w:val="both"/>
        <w:rPr>
          <w:rFonts w:ascii="Arial" w:hAnsi="Arial" w:cs="Arial"/>
          <w:i/>
          <w:sz w:val="20"/>
        </w:rPr>
      </w:pPr>
    </w:p>
    <w:p w14:paraId="20214EDA" w14:textId="159230E3" w:rsidR="00571654" w:rsidRPr="00C22799" w:rsidRDefault="00571654" w:rsidP="00571654">
      <w:pPr>
        <w:pStyle w:val="Nagwek"/>
        <w:tabs>
          <w:tab w:val="clear" w:pos="4536"/>
          <w:tab w:val="clear" w:pos="9072"/>
          <w:tab w:val="left" w:pos="540"/>
        </w:tabs>
        <w:spacing w:after="240"/>
        <w:ind w:left="4536"/>
        <w:jc w:val="both"/>
        <w:rPr>
          <w:rFonts w:ascii="Arial" w:hAnsi="Arial" w:cs="Arial"/>
          <w:i/>
          <w:color w:val="000000"/>
          <w:lang w:val="cs-CZ"/>
        </w:rPr>
      </w:pPr>
      <w:r w:rsidRPr="00D3530E">
        <w:rPr>
          <w:rFonts w:ascii="Arial" w:hAnsi="Arial" w:cs="Arial"/>
          <w:i/>
          <w:sz w:val="20"/>
        </w:rPr>
        <w:t xml:space="preserve">Niniejszy dokument należy opatrzyć </w:t>
      </w:r>
      <w:r>
        <w:rPr>
          <w:rFonts w:ascii="Arial" w:hAnsi="Arial" w:cs="Arial"/>
          <w:i/>
          <w:sz w:val="20"/>
        </w:rPr>
        <w:t xml:space="preserve">podpisem </w:t>
      </w:r>
      <w:r w:rsidRPr="00D3530E">
        <w:rPr>
          <w:rFonts w:ascii="Arial" w:hAnsi="Arial" w:cs="Arial"/>
          <w:i/>
          <w:sz w:val="20"/>
        </w:rPr>
        <w:t xml:space="preserve">zaufanym, </w:t>
      </w:r>
      <w:r>
        <w:rPr>
          <w:rFonts w:ascii="Arial" w:hAnsi="Arial" w:cs="Arial"/>
          <w:i/>
          <w:sz w:val="20"/>
        </w:rPr>
        <w:t xml:space="preserve">podpisem </w:t>
      </w:r>
      <w:r w:rsidRPr="00D3530E">
        <w:rPr>
          <w:rFonts w:ascii="Arial" w:hAnsi="Arial" w:cs="Arial"/>
          <w:i/>
          <w:sz w:val="20"/>
        </w:rPr>
        <w:t xml:space="preserve">osobistym lub kwalifikowanym podpisem elektronicznym. </w:t>
      </w:r>
    </w:p>
    <w:sectPr w:rsidR="00571654" w:rsidRPr="00C22799" w:rsidSect="00571654">
      <w:headerReference w:type="default" r:id="rId7"/>
      <w:footerReference w:type="default" r:id="rId8"/>
      <w:pgSz w:w="11906" w:h="16838"/>
      <w:pgMar w:top="1276" w:right="1417" w:bottom="851" w:left="1417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7060B" w14:textId="77777777" w:rsidR="001B6AE2" w:rsidRDefault="001B6AE2" w:rsidP="0076616C">
      <w:r>
        <w:separator/>
      </w:r>
    </w:p>
  </w:endnote>
  <w:endnote w:type="continuationSeparator" w:id="0">
    <w:p w14:paraId="44BA1CEF" w14:textId="77777777" w:rsidR="001B6AE2" w:rsidRDefault="001B6AE2" w:rsidP="0076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11EC7" w14:textId="184B78A4" w:rsidR="009624F8" w:rsidRPr="002A0824" w:rsidRDefault="00571654" w:rsidP="00571654">
    <w:pPr>
      <w:jc w:val="center"/>
      <w:rPr>
        <w:rFonts w:ascii="Arial" w:hAnsi="Arial" w:cs="Arial"/>
        <w:i/>
        <w:sz w:val="16"/>
        <w:szCs w:val="16"/>
      </w:rPr>
    </w:pPr>
    <w:r w:rsidRPr="002A0824">
      <w:rPr>
        <w:rFonts w:ascii="Arial" w:eastAsia="Tahoma" w:hAnsi="Arial" w:cs="Arial"/>
        <w:i/>
        <w:sz w:val="16"/>
        <w:szCs w:val="16"/>
        <w:lang w:eastAsia="ar-SA"/>
      </w:rPr>
      <w:t>„</w:t>
    </w:r>
    <w:r w:rsidRPr="002A0824">
      <w:rPr>
        <w:rFonts w:ascii="Arial" w:hAnsi="Arial" w:cs="Arial"/>
        <w:i/>
        <w:sz w:val="16"/>
        <w:szCs w:val="16"/>
      </w:rPr>
      <w:t>Dostawa i sfinansowanie w formie leasingu operacyjnego</w:t>
    </w:r>
    <w:r w:rsidR="002A0824" w:rsidRPr="002A0824">
      <w:rPr>
        <w:rFonts w:ascii="Arial" w:hAnsi="Arial" w:cs="Arial"/>
        <w:i/>
        <w:sz w:val="16"/>
        <w:szCs w:val="16"/>
      </w:rPr>
      <w:t xml:space="preserve"> z opcją wykupu </w:t>
    </w:r>
    <w:r w:rsidRPr="002A0824">
      <w:rPr>
        <w:rFonts w:ascii="Arial" w:hAnsi="Arial" w:cs="Arial"/>
        <w:i/>
        <w:sz w:val="16"/>
        <w:szCs w:val="16"/>
      </w:rPr>
      <w:t xml:space="preserve"> trzech samochodów, z podziałem na dwie części”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93760" w14:textId="77777777" w:rsidR="001B6AE2" w:rsidRDefault="001B6AE2" w:rsidP="0076616C">
      <w:r>
        <w:separator/>
      </w:r>
    </w:p>
  </w:footnote>
  <w:footnote w:type="continuationSeparator" w:id="0">
    <w:p w14:paraId="58D6649B" w14:textId="77777777" w:rsidR="001B6AE2" w:rsidRDefault="001B6AE2" w:rsidP="0076616C">
      <w:r>
        <w:continuationSeparator/>
      </w:r>
    </w:p>
  </w:footnote>
  <w:footnote w:id="1">
    <w:p w14:paraId="62A26609" w14:textId="1CFF69F0" w:rsidR="009860D0" w:rsidRDefault="009860D0">
      <w:pPr>
        <w:pStyle w:val="Tekstprzypisudolnego"/>
      </w:pPr>
      <w:r>
        <w:rPr>
          <w:rStyle w:val="Odwoanieprzypisudolnego"/>
        </w:rPr>
        <w:footnoteRef/>
      </w:r>
      <w:r>
        <w:t xml:space="preserve"> Niepotrzebne przekreślić</w:t>
      </w:r>
    </w:p>
  </w:footnote>
  <w:footnote w:id="2">
    <w:p w14:paraId="231DE006" w14:textId="46AB0CAC" w:rsidR="009860D0" w:rsidRDefault="009860D0">
      <w:pPr>
        <w:pStyle w:val="Tekstprzypisudolnego"/>
      </w:pPr>
      <w:r>
        <w:rPr>
          <w:rStyle w:val="Odwoanieprzypisudolnego"/>
        </w:rPr>
        <w:footnoteRef/>
      </w:r>
      <w:r>
        <w:t xml:space="preserve"> Niepotrzebne przekreślić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24D6E" w14:textId="50997D0B" w:rsidR="0076616C" w:rsidRDefault="00C22799" w:rsidP="00C22799">
    <w:pPr>
      <w:pStyle w:val="Nagwek"/>
      <w:jc w:val="right"/>
    </w:pPr>
    <w:r>
      <w:t>Załącznik Nr 5 do SWZ</w:t>
    </w:r>
  </w:p>
  <w:p w14:paraId="2F7001C1" w14:textId="2480244A" w:rsidR="002A0824" w:rsidRPr="002A0824" w:rsidRDefault="002A0824" w:rsidP="00C22799">
    <w:pPr>
      <w:pStyle w:val="Nagwek"/>
      <w:jc w:val="right"/>
      <w:rPr>
        <w:i/>
      </w:rPr>
    </w:pPr>
    <w:r w:rsidRPr="002A0824">
      <w:rPr>
        <w:i/>
      </w:rPr>
      <w:t>/składan</w:t>
    </w:r>
    <w:r w:rsidR="003418B2">
      <w:rPr>
        <w:i/>
      </w:rPr>
      <w:t>y</w:t>
    </w:r>
    <w:r w:rsidRPr="002A0824">
      <w:rPr>
        <w:i/>
      </w:rPr>
      <w:t xml:space="preserve"> na wezwanie/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17BE6"/>
    <w:multiLevelType w:val="hybridMultilevel"/>
    <w:tmpl w:val="08761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8C"/>
    <w:rsid w:val="00064DCD"/>
    <w:rsid w:val="00094F1B"/>
    <w:rsid w:val="00095B12"/>
    <w:rsid w:val="000A363A"/>
    <w:rsid w:val="000F4FEF"/>
    <w:rsid w:val="00114717"/>
    <w:rsid w:val="001657F1"/>
    <w:rsid w:val="001B6AE2"/>
    <w:rsid w:val="00223BE5"/>
    <w:rsid w:val="002A0824"/>
    <w:rsid w:val="002D654A"/>
    <w:rsid w:val="00305E6E"/>
    <w:rsid w:val="003418B2"/>
    <w:rsid w:val="00355D1B"/>
    <w:rsid w:val="00371535"/>
    <w:rsid w:val="004A1920"/>
    <w:rsid w:val="004A4020"/>
    <w:rsid w:val="00545E77"/>
    <w:rsid w:val="00564B45"/>
    <w:rsid w:val="00571654"/>
    <w:rsid w:val="00652588"/>
    <w:rsid w:val="006A6D3C"/>
    <w:rsid w:val="0076616C"/>
    <w:rsid w:val="007A5B58"/>
    <w:rsid w:val="007C3D65"/>
    <w:rsid w:val="0084798C"/>
    <w:rsid w:val="008877ED"/>
    <w:rsid w:val="008D34F0"/>
    <w:rsid w:val="009624F8"/>
    <w:rsid w:val="009860D0"/>
    <w:rsid w:val="00A36FD1"/>
    <w:rsid w:val="00A43B23"/>
    <w:rsid w:val="00B84215"/>
    <w:rsid w:val="00C22799"/>
    <w:rsid w:val="00CD4C6E"/>
    <w:rsid w:val="00CF5048"/>
    <w:rsid w:val="00DB28EA"/>
    <w:rsid w:val="00E27E83"/>
    <w:rsid w:val="00E866FA"/>
    <w:rsid w:val="00EA2782"/>
    <w:rsid w:val="00EB7ED4"/>
    <w:rsid w:val="00F44C11"/>
    <w:rsid w:val="00F7670D"/>
    <w:rsid w:val="00F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BB9EB"/>
  <w15:chartTrackingRefBased/>
  <w15:docId w15:val="{6318FE41-3A68-41EF-B6B2-8DC38A3F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DCD"/>
    <w:pPr>
      <w:spacing w:after="0" w:line="24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60D0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064DCD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64DCD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4D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61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16C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7661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16C"/>
    <w:rPr>
      <w:rFonts w:ascii="Calibri" w:hAnsi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6D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A6D3C"/>
    <w:rPr>
      <w:rFonts w:ascii="Calibri" w:hAnsi="Calibri"/>
    </w:rPr>
  </w:style>
  <w:style w:type="table" w:styleId="Tabela-Siatka">
    <w:name w:val="Table Grid"/>
    <w:basedOn w:val="Standardowy"/>
    <w:uiPriority w:val="59"/>
    <w:rsid w:val="006A6D3C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4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717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rsid w:val="00EB7ED4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CW_Lista,normalny tekst,Nagłowek 3,L1,Preambuła,Dot pt,F5 List Paragraph,Recommendation,List Paragraph11,lp1,maz_wyliczenie,opis dzialania,K-P_odwolanie,A_wyliczenie"/>
    <w:basedOn w:val="Normalny"/>
    <w:link w:val="AkapitzlistZnak"/>
    <w:uiPriority w:val="34"/>
    <w:qFormat/>
    <w:rsid w:val="009860D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Kolorowa lista — akcent 11 Znak,CW_Lista Znak,normalny tekst Znak,Nagłowek 3 Znak,L1 Znak,Preambuła Znak,Dot pt Znak,F5 List Paragraph Znak,Recommendation Znak,lp1 Znak"/>
    <w:link w:val="Akapitzlist"/>
    <w:uiPriority w:val="34"/>
    <w:qFormat/>
    <w:locked/>
    <w:rsid w:val="009860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9"/>
    <w:rsid w:val="009860D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0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0D0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0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Drozdowska</dc:creator>
  <cp:keywords/>
  <dc:description/>
  <cp:lastModifiedBy>Anna Bazyluk</cp:lastModifiedBy>
  <cp:revision>30</cp:revision>
  <cp:lastPrinted>2024-12-16T11:12:00Z</cp:lastPrinted>
  <dcterms:created xsi:type="dcterms:W3CDTF">2021-02-23T13:20:00Z</dcterms:created>
  <dcterms:modified xsi:type="dcterms:W3CDTF">2024-12-16T13:26:00Z</dcterms:modified>
</cp:coreProperties>
</file>